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01A740A3"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w:t>
      </w:r>
      <w:r w:rsidR="00CF59BC">
        <w:rPr>
          <w:rFonts w:ascii="SimHei" w:eastAsia="SimHei" w:hAnsi="SimHei" w:hint="eastAsia"/>
          <w:sz w:val="32"/>
          <w:szCs w:val="32"/>
        </w:rPr>
        <w:t>三</w:t>
      </w:r>
      <w:r w:rsidR="00E1725F">
        <w:rPr>
          <w:rFonts w:ascii="SimHei" w:eastAsia="SimHei" w:hAnsi="SimHei" w:hint="eastAsia"/>
          <w:sz w:val="32"/>
          <w:szCs w:val="32"/>
        </w:rPr>
        <w:t>）</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4799F166"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CF59BC">
              <w:rPr>
                <w:rFonts w:ascii="SimSun" w:eastAsia="SimSun" w:hAnsi="SimSun"/>
              </w:rPr>
              <w:t>3</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6F53688B" w:rsidR="00D13271" w:rsidRPr="00DD7B5F" w:rsidRDefault="00A0628C" w:rsidP="00DD7B5F">
            <w:pPr>
              <w:spacing w:beforeLines="50" w:before="156" w:afterLines="50" w:after="156"/>
              <w:rPr>
                <w:rFonts w:ascii="SimSun" w:eastAsia="SimSun" w:hAnsi="SimSun"/>
              </w:rPr>
            </w:pPr>
            <w:r>
              <w:rPr>
                <w:rFonts w:ascii="SimSun" w:eastAsia="SimSun" w:hAnsi="SimSun"/>
              </w:rPr>
              <w:t>GERM1034</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50752F0F" w:rsidR="00D13271" w:rsidRPr="00DD7B5F" w:rsidRDefault="000C6003" w:rsidP="00DD7B5F">
            <w:pPr>
              <w:spacing w:beforeLines="50" w:before="156" w:afterLines="50" w:after="156"/>
              <w:jc w:val="left"/>
              <w:rPr>
                <w:rFonts w:ascii="SimSun" w:eastAsia="SimSun" w:hAnsi="SimSun"/>
              </w:rPr>
            </w:pPr>
            <w:r>
              <w:rPr>
                <w:rFonts w:ascii="SimSun" w:eastAsia="SimSun" w:hAnsi="SimSun" w:hint="eastAsia"/>
                <w:kern w:val="0"/>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0197E3D7" w:rsidR="00D13271" w:rsidRPr="00DD7B5F" w:rsidRDefault="00A0628C"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74EF891D" w:rsidR="00D13271" w:rsidRPr="00DD7B5F" w:rsidRDefault="00A0628C"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6261B18B" w:rsidR="00D13271" w:rsidRPr="00DD7B5F" w:rsidRDefault="00A0628C"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192A1E34"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A739E0">
              <w:rPr>
                <w:rFonts w:ascii="SimSun" w:eastAsia="SimSun" w:hAnsi="SimSun"/>
              </w:rPr>
              <w:t>5</w:t>
            </w:r>
            <w:r w:rsidR="00F22C07">
              <w:rPr>
                <w:rFonts w:ascii="SimSun" w:eastAsia="SimSun" w:hAnsi="SimSun"/>
              </w:rPr>
              <w:t>年</w:t>
            </w:r>
            <w:r w:rsidR="00A739E0">
              <w:rPr>
                <w:rFonts w:ascii="SimSun" w:eastAsia="SimSun" w:hAnsi="SimSun"/>
              </w:rPr>
              <w:t>3</w:t>
            </w:r>
            <w:r>
              <w:rPr>
                <w:rFonts w:ascii="SimSun" w:eastAsia="SimSun" w:hAnsi="SimSun" w:hint="eastAsia"/>
              </w:rPr>
              <w:t>月</w:t>
            </w:r>
            <w:r w:rsidR="00A739E0">
              <w:rPr>
                <w:rFonts w:ascii="SimSun" w:eastAsia="SimSun" w:hAnsi="SimSun"/>
                <w:lang w:val="de-DE"/>
              </w:rPr>
              <w:t>2</w:t>
            </w:r>
            <w:r w:rsidR="00A6631E">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323951CF" w:rsidR="00D13271" w:rsidRPr="009F550E" w:rsidRDefault="00834267" w:rsidP="00DD7B5F">
            <w:pPr>
              <w:spacing w:beforeLines="50" w:before="156" w:afterLines="50" w:after="156"/>
              <w:rPr>
                <w:rFonts w:ascii="SimSun" w:eastAsia="SimSun" w:hAnsi="SimSun"/>
                <w:lang w:val="en-GB"/>
              </w:rPr>
            </w:pPr>
            <w:r w:rsidRPr="00834267">
              <w:rPr>
                <w:rFonts w:ascii="SimSun" w:eastAsia="SimSun" w:hAnsi="SimSun"/>
                <w:lang w:val="en-GB"/>
              </w:rPr>
              <w:t>德语听说训练B1, Tongji University Press, 德语听说强化训练B1, Shanghai Foreign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5CE5799E" w14:textId="77777777" w:rsidR="00A739E0" w:rsidRDefault="00A739E0" w:rsidP="00F6316B">
      <w:pPr>
        <w:pStyle w:val="NurText"/>
        <w:spacing w:beforeLines="50" w:before="156" w:afterLines="50" w:after="156"/>
        <w:ind w:firstLineChars="200" w:firstLine="420"/>
        <w:rPr>
          <w:rFonts w:hAnsi="SimSun" w:cs="SimSun"/>
          <w:szCs w:val="21"/>
        </w:rPr>
      </w:pPr>
      <w:r w:rsidRPr="00A739E0">
        <w:rPr>
          <w:rFonts w:hAnsi="SimSun" w:cs="SimSun"/>
          <w:szCs w:val="21"/>
        </w:rPr>
        <w:t xml:space="preserve">The overall objective of German Listening and Speaking 3 is to advance students' proficiency in engaging in more complex conversations and discussions in German. This course aims to refine students' listening and speaking skills by exploring a range of daily life topics, including living arrangements, media consumption (such as television and social media), future aspirations, shopping experiences, and social interactions. Through these discussions, students will develop the ability to express their opinions, ask follow-up questions, and participate in more nuanced dialogues. </w:t>
      </w:r>
    </w:p>
    <w:p w14:paraId="78184893" w14:textId="6827E0BC" w:rsidR="00F6316B" w:rsidRDefault="00A739E0" w:rsidP="00F6316B">
      <w:pPr>
        <w:pStyle w:val="NurText"/>
        <w:spacing w:beforeLines="50" w:before="156" w:afterLines="50" w:after="156"/>
        <w:ind w:firstLineChars="200" w:firstLine="420"/>
        <w:rPr>
          <w:rFonts w:hAnsi="SimSun" w:cs="SimSun"/>
          <w:szCs w:val="21"/>
        </w:rPr>
      </w:pPr>
      <w:r w:rsidRPr="00A739E0">
        <w:rPr>
          <w:rFonts w:hAnsi="SimSun" w:cs="SimSun"/>
          <w:szCs w:val="21"/>
        </w:rPr>
        <w:t>The course will also focus on enhancing students' comprehension of spoken German in various contexts, fostering their ability to understand and respond to more detailed and varied conversations. Ultimately, this course seeks to build students' confidence in using German in practical, real-world scenarios and prepare them for more advanced communicative tasks.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04B56709" w14:textId="77777777" w:rsidR="00A739E0" w:rsidRDefault="00A739E0" w:rsidP="00E1725F">
      <w:pPr>
        <w:pStyle w:val="NurText"/>
        <w:spacing w:beforeLines="50" w:before="156" w:afterLines="50" w:after="156"/>
        <w:ind w:firstLineChars="200" w:firstLine="420"/>
        <w:rPr>
          <w:rFonts w:hAnsi="SimSun" w:cs="SimSun"/>
          <w:szCs w:val="21"/>
        </w:rPr>
      </w:pPr>
      <w:r w:rsidRPr="00A739E0">
        <w:rPr>
          <w:rFonts w:hAnsi="SimSun" w:cs="SimSun"/>
          <w:szCs w:val="21"/>
        </w:rPr>
        <w:t xml:space="preserve">The teaching objective of this course is to empower students to confidently engage in a wide range of conversations and discussions in German. Students will develop the ability to understand and respond to questions with greater fluency and accuracy, using more complex vocabulary and grammatical structures. The course will focus on enhancing students' listening comprehension skills, enabling them to follow and participate in detailed discussions on various topics. </w:t>
      </w:r>
    </w:p>
    <w:p w14:paraId="1CC9A97F" w14:textId="57A58A3F" w:rsidR="00CC7BED" w:rsidRDefault="00A739E0" w:rsidP="00E1725F">
      <w:pPr>
        <w:pStyle w:val="NurText"/>
        <w:spacing w:beforeLines="50" w:before="156" w:afterLines="50" w:after="156"/>
        <w:ind w:firstLineChars="200" w:firstLine="420"/>
        <w:rPr>
          <w:rFonts w:hAnsi="SimSun" w:cs="SimSun"/>
          <w:szCs w:val="21"/>
        </w:rPr>
      </w:pPr>
      <w:r w:rsidRPr="00A739E0">
        <w:rPr>
          <w:rFonts w:hAnsi="SimSun" w:cs="SimSun"/>
          <w:szCs w:val="21"/>
        </w:rPr>
        <w:t xml:space="preserve">Additionally, students will learn strategies for expressing their opinions, asking follow-up questions, and maintaining a natural flow of conversation. By </w:t>
      </w:r>
      <w:r w:rsidRPr="00A739E0">
        <w:rPr>
          <w:rFonts w:hAnsi="SimSun" w:cs="SimSun"/>
          <w:szCs w:val="21"/>
        </w:rPr>
        <w:lastRenderedPageBreak/>
        <w:t>the end of the course, students will have significantly improved their self-confidence in speaking German and will have established a strong foundation for advanced conversational skills, preparing them for more sophisticated communicative tasks in German.</w:t>
      </w:r>
    </w:p>
    <w:p w14:paraId="5236CA04" w14:textId="77777777" w:rsidR="00753644" w:rsidRDefault="00753644" w:rsidP="00DD7B5F">
      <w:pPr>
        <w:pStyle w:val="NurText"/>
        <w:spacing w:beforeLines="50" w:before="156" w:afterLines="50" w:after="156"/>
        <w:ind w:firstLineChars="200" w:firstLine="422"/>
        <w:rPr>
          <w:rFonts w:hAnsi="SimSun" w:cs="SimSun"/>
          <w:b/>
        </w:rPr>
      </w:pPr>
    </w:p>
    <w:p w14:paraId="6E913FC4" w14:textId="4FA6EF4A"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t>课程目标1：</w:t>
      </w:r>
      <w:r w:rsidR="00753644">
        <w:rPr>
          <w:rFonts w:hAnsi="SimSun" w:cs="SimSun"/>
          <w:b/>
        </w:rPr>
        <w:t>Practice Listening</w:t>
      </w:r>
    </w:p>
    <w:p w14:paraId="5548475A" w14:textId="1B327DBE"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1</w:t>
      </w:r>
      <w:r w:rsidR="00E03F7E">
        <w:rPr>
          <w:rFonts w:hAnsi="SimSun" w:cs="SimSun" w:hint="eastAsia"/>
        </w:rPr>
        <w:t>.</w:t>
      </w:r>
      <w:r>
        <w:rPr>
          <w:rFonts w:hAnsi="SimSun" w:cs="SimSun" w:hint="eastAsia"/>
        </w:rPr>
        <w:t>1</w:t>
      </w:r>
      <w:r w:rsidR="00B53812">
        <w:rPr>
          <w:rFonts w:hAnsi="SimSun" w:cs="SimSun"/>
        </w:rPr>
        <w:t xml:space="preserve"> </w:t>
      </w:r>
      <w:r w:rsidR="00753644">
        <w:rPr>
          <w:rFonts w:hAnsi="SimSun" w:cs="SimSun"/>
        </w:rPr>
        <w:t>Learn to understand dialogues, speeches, tv shows</w:t>
      </w:r>
      <w:r w:rsidR="005E19CF">
        <w:rPr>
          <w:rFonts w:hAnsi="SimSun" w:cs="SimSun"/>
        </w:rPr>
        <w:t>, etc.</w:t>
      </w:r>
    </w:p>
    <w:p w14:paraId="6BEA7C7A" w14:textId="10771256" w:rsidR="00230CBA" w:rsidRPr="00753644" w:rsidRDefault="00E4104A" w:rsidP="00753644">
      <w:pPr>
        <w:pStyle w:val="NurText"/>
        <w:spacing w:beforeLines="50" w:before="156" w:afterLines="50" w:after="156"/>
        <w:ind w:firstLineChars="200" w:firstLine="420"/>
        <w:rPr>
          <w:rFonts w:hAnsi="SimSun"/>
          <w:szCs w:val="21"/>
        </w:rPr>
      </w:pPr>
      <w:r>
        <w:rPr>
          <w:rFonts w:hAnsi="SimSun" w:hint="eastAsia"/>
          <w:szCs w:val="21"/>
        </w:rPr>
        <w:t>1</w:t>
      </w:r>
      <w:r w:rsidR="00774C01">
        <w:rPr>
          <w:rFonts w:hAnsi="SimSun"/>
          <w:szCs w:val="21"/>
        </w:rPr>
        <w:t xml:space="preserve">.2 </w:t>
      </w:r>
      <w:r w:rsidR="00753644">
        <w:rPr>
          <w:rFonts w:hAnsi="SimSun"/>
          <w:szCs w:val="21"/>
        </w:rPr>
        <w:t xml:space="preserve">Learn to understand </w:t>
      </w:r>
      <w:r w:rsidR="005E19CF">
        <w:rPr>
          <w:rFonts w:hAnsi="SimSun"/>
          <w:szCs w:val="21"/>
        </w:rPr>
        <w:t>teacher questions and questions</w:t>
      </w:r>
      <w:r w:rsidR="00753644">
        <w:rPr>
          <w:rFonts w:hAnsi="SimSun"/>
          <w:szCs w:val="21"/>
        </w:rPr>
        <w:t xml:space="preserve"> of </w:t>
      </w:r>
      <w:r w:rsidR="008666FB">
        <w:rPr>
          <w:rFonts w:hAnsi="SimSun"/>
          <w:szCs w:val="21"/>
        </w:rPr>
        <w:t>another</w:t>
      </w:r>
      <w:r w:rsidR="00753644">
        <w:rPr>
          <w:rFonts w:hAnsi="SimSun"/>
          <w:szCs w:val="21"/>
        </w:rPr>
        <w:t xml:space="preserve"> student</w:t>
      </w:r>
      <w:r w:rsidR="005E19CF">
        <w:rPr>
          <w:rFonts w:hAnsi="SimSun"/>
          <w:szCs w:val="21"/>
        </w:rPr>
        <w:t>.</w:t>
      </w:r>
    </w:p>
    <w:p w14:paraId="5822DEE7" w14:textId="5A9CBDD5"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753644">
        <w:rPr>
          <w:rFonts w:hAnsi="SimSun" w:cs="SimSun"/>
          <w:b/>
        </w:rPr>
        <w:t>Practice Speaking</w:t>
      </w:r>
    </w:p>
    <w:p w14:paraId="4CCE3429" w14:textId="04D5BA62"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B53812">
        <w:rPr>
          <w:rFonts w:hAnsi="SimSun" w:cs="SimSun" w:hint="eastAsia"/>
        </w:rPr>
        <w:t>L</w:t>
      </w:r>
      <w:r w:rsidR="00B53812">
        <w:rPr>
          <w:rFonts w:hAnsi="SimSun" w:cs="SimSun"/>
        </w:rPr>
        <w:t xml:space="preserve">earn </w:t>
      </w:r>
      <w:r w:rsidR="00753644">
        <w:rPr>
          <w:rFonts w:hAnsi="SimSun" w:cs="SimSun"/>
        </w:rPr>
        <w:t>to express your own opinion</w:t>
      </w:r>
      <w:r w:rsidR="00F758D4">
        <w:rPr>
          <w:rFonts w:hAnsi="SimSun" w:cs="SimSun"/>
        </w:rPr>
        <w:t xml:space="preserve"> on various topics</w:t>
      </w:r>
      <w:r w:rsidR="005E19CF">
        <w:rPr>
          <w:rFonts w:hAnsi="SimSun" w:cs="SimSun"/>
        </w:rPr>
        <w:t>.</w:t>
      </w:r>
    </w:p>
    <w:p w14:paraId="1DB3E67B" w14:textId="2B24FF5E"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Learn </w:t>
      </w:r>
      <w:r w:rsidR="00753644">
        <w:rPr>
          <w:rFonts w:hAnsi="SimSun" w:cs="SimSun"/>
        </w:rPr>
        <w:t>to discuss different topics with a partner</w:t>
      </w:r>
      <w:r w:rsidR="005E19CF">
        <w:rPr>
          <w:rFonts w:hAnsi="SimSun" w:cs="SimSun"/>
        </w:rPr>
        <w:t>.</w:t>
      </w:r>
    </w:p>
    <w:p w14:paraId="002B0580" w14:textId="63BC517A" w:rsidR="00753644" w:rsidRDefault="00753644" w:rsidP="00DD7B5F">
      <w:pPr>
        <w:pStyle w:val="NurText"/>
        <w:spacing w:beforeLines="50" w:before="156" w:afterLines="50" w:after="156"/>
        <w:ind w:firstLineChars="200" w:firstLine="420"/>
        <w:rPr>
          <w:rFonts w:hAnsi="SimSun" w:cs="SimSun"/>
        </w:rPr>
      </w:pPr>
      <w:r>
        <w:rPr>
          <w:rFonts w:hAnsi="SimSun" w:cs="SimSun"/>
        </w:rPr>
        <w:t>3.3 Learn to master different conversation topics</w:t>
      </w:r>
      <w:r w:rsidR="005E19CF">
        <w:rPr>
          <w:rFonts w:hAnsi="SimSun" w:cs="SimSun"/>
        </w:rPr>
        <w:t>.</w:t>
      </w:r>
    </w:p>
    <w:p w14:paraId="01AC723B" w14:textId="77777777" w:rsidR="00753644" w:rsidRDefault="00753644" w:rsidP="00DD7B5F">
      <w:pPr>
        <w:pStyle w:val="NurText"/>
        <w:spacing w:beforeLines="50" w:before="156" w:afterLines="50" w:after="156"/>
        <w:ind w:firstLineChars="200" w:firstLine="420"/>
        <w:rPr>
          <w:rFonts w:hAnsi="SimSun" w:cs="SimSun"/>
        </w:rPr>
      </w:pPr>
    </w:p>
    <w:p w14:paraId="27E8053E" w14:textId="77777777" w:rsidR="00753644" w:rsidRDefault="00753644" w:rsidP="003B7DE6">
      <w:pPr>
        <w:pStyle w:val="NurText"/>
        <w:spacing w:beforeLines="50" w:before="156" w:afterLines="50" w:after="156"/>
        <w:rPr>
          <w:rFonts w:ascii="SimHei" w:eastAsia="SimHei" w:hAnsi="SimHei" w:cs="SimSun"/>
          <w:sz w:val="24"/>
          <w:szCs w:val="24"/>
        </w:rPr>
      </w:pPr>
    </w:p>
    <w:p w14:paraId="7327FE5F" w14:textId="1AF0EE05"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28"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CC466C" w14:paraId="4940299C" w14:textId="77777777" w:rsidTr="009D260A">
        <w:trPr>
          <w:jc w:val="center"/>
        </w:trPr>
        <w:tc>
          <w:tcPr>
            <w:tcW w:w="1302" w:type="dxa"/>
            <w:vMerge w:val="restart"/>
            <w:vAlign w:val="center"/>
          </w:tcPr>
          <w:p w14:paraId="1AFC41DA" w14:textId="77777777" w:rsidR="00CC466C" w:rsidRDefault="00CC466C"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28" w:type="dxa"/>
            <w:vAlign w:val="center"/>
          </w:tcPr>
          <w:p w14:paraId="5A76FD05" w14:textId="77777777" w:rsidR="00CC466C" w:rsidRDefault="00CC466C"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5DCC78FD" w:rsidR="00CC466C" w:rsidRDefault="00CC466C" w:rsidP="003B7DE6">
            <w:pPr>
              <w:pStyle w:val="NurText"/>
              <w:spacing w:beforeLines="50" w:before="156" w:afterLines="50" w:after="156"/>
              <w:jc w:val="center"/>
              <w:rPr>
                <w:rFonts w:hAnsi="SimSun" w:cs="SimSun"/>
              </w:rPr>
            </w:pPr>
            <w:r>
              <w:rPr>
                <w:rFonts w:hAnsi="SimSun" w:cs="SimSun" w:hint="eastAsia"/>
              </w:rPr>
              <w:t>第一到第</w:t>
            </w:r>
            <w:r w:rsidR="00B273A4" w:rsidRPr="00B273A4">
              <w:rPr>
                <w:rFonts w:hAnsi="SimSun" w:cs="SimSun" w:hint="eastAsia"/>
              </w:rPr>
              <w:t>八</w:t>
            </w:r>
            <w:r>
              <w:rPr>
                <w:rFonts w:hAnsi="SimSun" w:cs="SimSun" w:hint="eastAsia"/>
              </w:rPr>
              <w:t>章</w:t>
            </w:r>
          </w:p>
        </w:tc>
        <w:tc>
          <w:tcPr>
            <w:tcW w:w="3827" w:type="dxa"/>
            <w:vMerge w:val="restart"/>
            <w:vAlign w:val="center"/>
          </w:tcPr>
          <w:p w14:paraId="175594F5" w14:textId="01A85DF8" w:rsidR="00CC466C" w:rsidRPr="00CC466C" w:rsidRDefault="00CC466C" w:rsidP="009711D7">
            <w:pPr>
              <w:pStyle w:val="NurText"/>
              <w:spacing w:beforeLines="50" w:before="156" w:afterLines="50" w:after="156"/>
              <w:jc w:val="left"/>
              <w:rPr>
                <w:rFonts w:hAnsi="SimSun" w:cs="SimSun"/>
              </w:rPr>
            </w:pPr>
            <w:r>
              <w:rPr>
                <w:rFonts w:hAnsi="SimSun" w:cs="SimSun" w:hint="eastAsia"/>
              </w:rPr>
              <w:t>The</w:t>
            </w:r>
            <w:r>
              <w:rPr>
                <w:rFonts w:hAnsi="SimSun" w:cs="SimSun"/>
              </w:rPr>
              <w:t xml:space="preserve"> </w:t>
            </w:r>
            <w:r w:rsidRPr="00CC466C">
              <w:rPr>
                <w:rFonts w:hAnsi="SimSun" w:cs="SimSun"/>
              </w:rPr>
              <w:t xml:space="preserve">student </w:t>
            </w:r>
            <w:r w:rsidR="008F6E96" w:rsidRPr="00CC466C">
              <w:rPr>
                <w:rFonts w:hAnsi="SimSun" w:cs="SimSun"/>
              </w:rPr>
              <w:t>must</w:t>
            </w:r>
            <w:r>
              <w:rPr>
                <w:rFonts w:hAnsi="SimSun" w:cs="SimSun"/>
              </w:rPr>
              <w:t xml:space="preserve"> be able to understand details of dialogues etc. to answer various listening exercises like right/wrong or multiple-choice questions.</w:t>
            </w:r>
          </w:p>
        </w:tc>
      </w:tr>
      <w:tr w:rsidR="00CC466C" w14:paraId="408C53F5" w14:textId="77777777" w:rsidTr="009D260A">
        <w:trPr>
          <w:jc w:val="center"/>
        </w:trPr>
        <w:tc>
          <w:tcPr>
            <w:tcW w:w="1302" w:type="dxa"/>
            <w:vMerge/>
            <w:vAlign w:val="center"/>
          </w:tcPr>
          <w:p w14:paraId="3D891EC3" w14:textId="77777777" w:rsidR="00CC466C" w:rsidRDefault="00CC466C"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CC466C" w:rsidRDefault="00CC466C" w:rsidP="00DD7B5F">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CC466C" w:rsidRDefault="00CC466C" w:rsidP="00DD7B5F">
            <w:pPr>
              <w:pStyle w:val="NurText"/>
              <w:spacing w:beforeLines="50" w:before="156" w:afterLines="50" w:after="156"/>
              <w:jc w:val="center"/>
              <w:rPr>
                <w:rFonts w:hAnsi="SimSun" w:cs="SimSun"/>
              </w:rPr>
            </w:pPr>
          </w:p>
        </w:tc>
        <w:tc>
          <w:tcPr>
            <w:tcW w:w="3827" w:type="dxa"/>
            <w:vMerge/>
            <w:vAlign w:val="center"/>
          </w:tcPr>
          <w:p w14:paraId="26770F22" w14:textId="764FE7AD" w:rsidR="00CC466C" w:rsidRDefault="00CC466C" w:rsidP="007D272E">
            <w:pPr>
              <w:pStyle w:val="NurText"/>
              <w:spacing w:beforeLines="50" w:before="156" w:afterLines="50" w:after="156"/>
              <w:jc w:val="left"/>
              <w:rPr>
                <w:rFonts w:hAnsi="SimSun" w:cs="SimSun"/>
              </w:rPr>
            </w:pPr>
          </w:p>
        </w:tc>
      </w:tr>
      <w:tr w:rsidR="00CC466C" w14:paraId="661382E2" w14:textId="77777777" w:rsidTr="009D260A">
        <w:trPr>
          <w:jc w:val="center"/>
        </w:trPr>
        <w:tc>
          <w:tcPr>
            <w:tcW w:w="1302" w:type="dxa"/>
            <w:vMerge w:val="restart"/>
            <w:vAlign w:val="center"/>
          </w:tcPr>
          <w:p w14:paraId="627DB837" w14:textId="77777777" w:rsidR="00CC466C" w:rsidRDefault="00CC466C"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28" w:type="dxa"/>
            <w:vAlign w:val="center"/>
          </w:tcPr>
          <w:p w14:paraId="0C110A7F" w14:textId="77777777" w:rsidR="00CC466C" w:rsidRDefault="00CC466C"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71FBEF26" w:rsidR="00CC466C" w:rsidRDefault="00CC466C" w:rsidP="00774C01">
            <w:pPr>
              <w:pStyle w:val="NurText"/>
              <w:spacing w:beforeLines="50" w:before="156" w:afterLines="50" w:after="156"/>
              <w:jc w:val="center"/>
              <w:rPr>
                <w:rFonts w:hAnsi="SimSun" w:cs="SimSun"/>
              </w:rPr>
            </w:pPr>
            <w:r>
              <w:rPr>
                <w:rFonts w:hAnsi="SimSun" w:cs="SimSun" w:hint="eastAsia"/>
              </w:rPr>
              <w:t>第一到第</w:t>
            </w:r>
            <w:r w:rsidR="00B273A4">
              <w:rPr>
                <w:rFonts w:hAnsi="SimSun" w:cs="SimSun" w:hint="eastAsia"/>
              </w:rPr>
              <w:t>八</w:t>
            </w:r>
            <w:r>
              <w:rPr>
                <w:rFonts w:hAnsi="SimSun" w:cs="SimSun" w:hint="eastAsia"/>
              </w:rPr>
              <w:t>章</w:t>
            </w:r>
          </w:p>
        </w:tc>
        <w:tc>
          <w:tcPr>
            <w:tcW w:w="3827" w:type="dxa"/>
            <w:vMerge w:val="restart"/>
            <w:vAlign w:val="center"/>
          </w:tcPr>
          <w:p w14:paraId="31C823D5" w14:textId="699AC989" w:rsidR="00CC466C" w:rsidRDefault="00CC466C" w:rsidP="00774C01">
            <w:pPr>
              <w:pStyle w:val="NurText"/>
              <w:spacing w:beforeLines="50" w:before="156" w:afterLines="50" w:after="156"/>
              <w:jc w:val="left"/>
              <w:rPr>
                <w:rFonts w:hAnsi="SimSun" w:cs="SimSun"/>
              </w:rPr>
            </w:pPr>
            <w:r>
              <w:rPr>
                <w:rFonts w:hAnsi="SimSun" w:cs="SimSun"/>
              </w:rPr>
              <w:t xml:space="preserve">The student </w:t>
            </w:r>
            <w:r w:rsidR="008F6E96">
              <w:rPr>
                <w:rFonts w:hAnsi="SimSun" w:cs="SimSun"/>
              </w:rPr>
              <w:t>must</w:t>
            </w:r>
            <w:r>
              <w:rPr>
                <w:rFonts w:hAnsi="SimSun" w:cs="SimSun"/>
              </w:rPr>
              <w:t xml:space="preserve"> be able to answer accordingly to questions ask in full sentences</w:t>
            </w:r>
            <w:r w:rsidR="008F6E96">
              <w:rPr>
                <w:rFonts w:hAnsi="SimSun" w:cs="SimSun"/>
              </w:rPr>
              <w:t>, with good grammar, in a fluent way and the right pronunciation</w:t>
            </w:r>
            <w:r>
              <w:rPr>
                <w:rFonts w:hAnsi="SimSun" w:cs="SimSun"/>
              </w:rPr>
              <w:t>.</w:t>
            </w:r>
          </w:p>
        </w:tc>
      </w:tr>
      <w:tr w:rsidR="00CC466C" w:rsidRPr="00C4192A" w14:paraId="7E3F3764" w14:textId="77777777" w:rsidTr="009D260A">
        <w:trPr>
          <w:jc w:val="center"/>
        </w:trPr>
        <w:tc>
          <w:tcPr>
            <w:tcW w:w="1302" w:type="dxa"/>
            <w:vMerge/>
            <w:vAlign w:val="center"/>
          </w:tcPr>
          <w:p w14:paraId="15911682" w14:textId="77777777" w:rsidR="00CC466C" w:rsidRDefault="00CC466C"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CC466C" w:rsidRDefault="00CC466C"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CC466C" w:rsidRDefault="00CC466C"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CC466C" w:rsidRPr="009D260A" w:rsidRDefault="00CC466C" w:rsidP="00C4192A">
            <w:pPr>
              <w:pStyle w:val="NurText"/>
              <w:spacing w:beforeLines="50" w:before="156" w:afterLines="50" w:after="156"/>
              <w:jc w:val="left"/>
              <w:rPr>
                <w:rFonts w:hAnsi="SimSun" w:cs="SimSun"/>
              </w:rPr>
            </w:pPr>
          </w:p>
        </w:tc>
      </w:tr>
      <w:tr w:rsidR="00CC466C" w14:paraId="1A18CB57" w14:textId="77777777" w:rsidTr="00CC466C">
        <w:trPr>
          <w:trHeight w:val="239"/>
          <w:jc w:val="center"/>
        </w:trPr>
        <w:tc>
          <w:tcPr>
            <w:tcW w:w="1302" w:type="dxa"/>
            <w:vMerge/>
            <w:vAlign w:val="center"/>
          </w:tcPr>
          <w:p w14:paraId="20F54CC2" w14:textId="1CEFD468" w:rsidR="00CC466C" w:rsidRDefault="00CC466C"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CC466C" w:rsidRDefault="00CC466C"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2.3 </w:t>
            </w:r>
          </w:p>
        </w:tc>
        <w:tc>
          <w:tcPr>
            <w:tcW w:w="2410" w:type="dxa"/>
            <w:vMerge/>
            <w:vAlign w:val="center"/>
          </w:tcPr>
          <w:p w14:paraId="5B89F137" w14:textId="77630749" w:rsidR="00CC466C" w:rsidRDefault="00CC466C"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CC466C" w:rsidRDefault="00CC466C"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0B8E6C92" w14:textId="4EDA5057" w:rsidR="00DD428F" w:rsidRDefault="00DD428F"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第一章</w:t>
      </w:r>
      <w:r>
        <w:rPr>
          <w:rFonts w:ascii="SimSun" w:eastAsia="SimSun" w:hAnsi="SimSun" w:cs="Times New Roman" w:hint="eastAsia"/>
          <w:b/>
          <w:szCs w:val="21"/>
        </w:rPr>
        <w:t>:</w:t>
      </w:r>
      <w:r>
        <w:rPr>
          <w:rFonts w:ascii="SimSun" w:eastAsia="SimSun" w:hAnsi="SimSun" w:cs="Times New Roman"/>
          <w:b/>
          <w:szCs w:val="21"/>
        </w:rPr>
        <w:t xml:space="preserve"> Kontakte</w:t>
      </w:r>
    </w:p>
    <w:p w14:paraId="6611C4A1" w14:textId="6F5BD8FC" w:rsidR="00007413" w:rsidRDefault="00007413"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5A6432">
        <w:rPr>
          <w:rFonts w:ascii="SimSun" w:eastAsia="SimSun" w:hAnsi="SimSun" w:cs="Times New Roman"/>
          <w:bCs/>
          <w:szCs w:val="21"/>
        </w:rPr>
        <w:t>1</w:t>
      </w:r>
      <w:r w:rsidRPr="00397E69">
        <w:rPr>
          <w:rFonts w:ascii="SimSun" w:eastAsia="SimSun" w:hAnsi="SimSun" w:cs="Times New Roman"/>
          <w:bCs/>
          <w:szCs w:val="21"/>
        </w:rPr>
        <w:t>周，共</w:t>
      </w:r>
      <w:r w:rsidR="005A6432">
        <w:rPr>
          <w:rFonts w:ascii="SimSun" w:eastAsia="SimSun" w:hAnsi="SimSun" w:cs="Times New Roman" w:hint="eastAsia"/>
          <w:bCs/>
          <w:szCs w:val="21"/>
        </w:rPr>
        <w:t>2</w:t>
      </w:r>
      <w:r w:rsidRPr="00397E69">
        <w:rPr>
          <w:rFonts w:ascii="SimSun" w:eastAsia="SimSun" w:hAnsi="SimSun" w:cs="Times New Roman"/>
          <w:bCs/>
          <w:szCs w:val="21"/>
        </w:rPr>
        <w:t>课时</w:t>
      </w:r>
    </w:p>
    <w:p w14:paraId="6FF3E8FF" w14:textId="6D76C68B" w:rsidR="00591E4E" w:rsidRDefault="00591E4E" w:rsidP="00007413">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lastRenderedPageBreak/>
        <w:t>Objective:</w:t>
      </w:r>
      <w:r w:rsidR="005A6432">
        <w:rPr>
          <w:rFonts w:ascii="SimSun" w:eastAsia="SimSun" w:hAnsi="SimSun" w:cs="Times New Roman"/>
          <w:bCs/>
          <w:szCs w:val="21"/>
        </w:rPr>
        <w:t xml:space="preserve"> Understand dialogues of two people meeting for the first time, practice dialogues with a partner.</w:t>
      </w:r>
    </w:p>
    <w:p w14:paraId="00341896" w14:textId="17322EA2" w:rsidR="005A6432" w:rsidRDefault="00DD428F" w:rsidP="005A643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二</w:t>
      </w:r>
      <w:r w:rsidRPr="00397E69">
        <w:rPr>
          <w:rFonts w:ascii="SimSun" w:eastAsia="SimSun" w:hAnsi="SimSun" w:cs="Times New Roman"/>
          <w:b/>
          <w:szCs w:val="21"/>
        </w:rPr>
        <w:t>章</w:t>
      </w:r>
      <w:r>
        <w:rPr>
          <w:rFonts w:ascii="SimSun" w:eastAsia="SimSun" w:hAnsi="SimSun" w:cs="Times New Roman" w:hint="eastAsia"/>
          <w:b/>
          <w:szCs w:val="21"/>
        </w:rPr>
        <w:t>:</w:t>
      </w:r>
      <w:r>
        <w:rPr>
          <w:rFonts w:ascii="SimSun" w:eastAsia="SimSun" w:hAnsi="SimSun" w:cs="Times New Roman"/>
          <w:b/>
          <w:szCs w:val="21"/>
        </w:rPr>
        <w:t xml:space="preserve"> Wohnen</w:t>
      </w:r>
    </w:p>
    <w:p w14:paraId="2E10C56B" w14:textId="230C6CC0" w:rsidR="005A6432" w:rsidRDefault="005A6432" w:rsidP="005A643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3</w:t>
      </w:r>
      <w:r w:rsidRPr="00397E69">
        <w:rPr>
          <w:rFonts w:ascii="SimSun" w:eastAsia="SimSun" w:hAnsi="SimSun" w:cs="Times New Roman"/>
          <w:bCs/>
          <w:szCs w:val="21"/>
        </w:rPr>
        <w:t>周，共</w:t>
      </w:r>
      <w:r>
        <w:rPr>
          <w:rFonts w:ascii="SimSun" w:eastAsia="SimSun" w:hAnsi="SimSun" w:cs="Times New Roman"/>
          <w:bCs/>
          <w:szCs w:val="21"/>
        </w:rPr>
        <w:t>6</w:t>
      </w:r>
      <w:r w:rsidRPr="00397E69">
        <w:rPr>
          <w:rFonts w:ascii="SimSun" w:eastAsia="SimSun" w:hAnsi="SimSun" w:cs="Times New Roman"/>
          <w:bCs/>
          <w:szCs w:val="21"/>
        </w:rPr>
        <w:t>课时</w:t>
      </w:r>
    </w:p>
    <w:p w14:paraId="54726B9E" w14:textId="4DC313B4" w:rsidR="005A6432" w:rsidRDefault="005A6432" w:rsidP="005A643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Understand dialogues and texts about living, for example pros and cons of living in the city or countryside, conversations with neighbors, and alternative living. Practice discussions and dialogues about mentioned topics and learn how to say your own opinion.</w:t>
      </w:r>
    </w:p>
    <w:p w14:paraId="100D6027" w14:textId="50E6ADB7" w:rsidR="005A6432" w:rsidRPr="00B273A4" w:rsidRDefault="00DD428F"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三</w:t>
      </w:r>
      <w:r w:rsidRPr="00397E69">
        <w:rPr>
          <w:rFonts w:ascii="SimSun" w:eastAsia="SimSun" w:hAnsi="SimSun" w:cs="Times New Roman"/>
          <w:b/>
          <w:szCs w:val="21"/>
        </w:rPr>
        <w:t>章</w:t>
      </w:r>
      <w:r w:rsidRPr="00B273A4">
        <w:rPr>
          <w:rFonts w:ascii="SimSun" w:eastAsia="SimSun" w:hAnsi="SimSun" w:cs="Times New Roman" w:hint="eastAsia"/>
          <w:b/>
          <w:szCs w:val="21"/>
        </w:rPr>
        <w:t>:</w:t>
      </w:r>
      <w:r w:rsidRPr="00B273A4">
        <w:rPr>
          <w:rFonts w:ascii="SimSun" w:eastAsia="SimSun" w:hAnsi="SimSun" w:cs="Times New Roman"/>
          <w:b/>
          <w:szCs w:val="21"/>
        </w:rPr>
        <w:t xml:space="preserve"> </w:t>
      </w:r>
      <w:r w:rsidRPr="00B273A4">
        <w:rPr>
          <w:rFonts w:ascii="SimSun" w:eastAsia="SimSun" w:hAnsi="SimSun" w:cs="Times New Roman"/>
          <w:bCs/>
          <w:szCs w:val="21"/>
        </w:rPr>
        <w:t>Bücher, Filme, Fernsehen</w:t>
      </w:r>
    </w:p>
    <w:p w14:paraId="246625B2" w14:textId="04E5306D" w:rsidR="00F30BD2"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3</w:t>
      </w:r>
      <w:r w:rsidRPr="00397E69">
        <w:rPr>
          <w:rFonts w:ascii="SimSun" w:eastAsia="SimSun" w:hAnsi="SimSun" w:cs="Times New Roman"/>
          <w:bCs/>
          <w:szCs w:val="21"/>
        </w:rPr>
        <w:t>周，共</w:t>
      </w:r>
      <w:r>
        <w:rPr>
          <w:rFonts w:ascii="SimSun" w:eastAsia="SimSun" w:hAnsi="SimSun" w:cs="Times New Roman"/>
          <w:bCs/>
          <w:szCs w:val="21"/>
        </w:rPr>
        <w:t>6</w:t>
      </w:r>
      <w:r w:rsidRPr="00397E69">
        <w:rPr>
          <w:rFonts w:ascii="SimSun" w:eastAsia="SimSun" w:hAnsi="SimSun" w:cs="Times New Roman"/>
          <w:bCs/>
          <w:szCs w:val="21"/>
        </w:rPr>
        <w:t>课时</w:t>
      </w:r>
    </w:p>
    <w:p w14:paraId="7DC0EFC8" w14:textId="0D1F69E4" w:rsidR="00F30BD2" w:rsidRDefault="00F30BD2" w:rsidP="00F30BD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Understand dialogues and texts about books, movies and television. Practice discussions and dialogues about your favorite books, movies and tv shows. Learn how to say what kind of books, movies or tv shows you like and why.</w:t>
      </w:r>
    </w:p>
    <w:p w14:paraId="0312CDB6" w14:textId="77777777" w:rsidR="00F30BD2" w:rsidRDefault="00F30BD2" w:rsidP="00F30BD2">
      <w:pPr>
        <w:widowControl/>
        <w:spacing w:beforeLines="50" w:before="156" w:afterLines="50" w:after="156"/>
        <w:rPr>
          <w:rFonts w:ascii="SimSun" w:eastAsia="SimSun" w:hAnsi="SimSun" w:cs="Times New Roman"/>
          <w:bCs/>
          <w:szCs w:val="21"/>
        </w:rPr>
      </w:pPr>
    </w:p>
    <w:p w14:paraId="215D13AE" w14:textId="644805F5" w:rsidR="00DD428F" w:rsidRDefault="00DD428F"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四</w:t>
      </w:r>
      <w:r w:rsidRPr="00397E69">
        <w:rPr>
          <w:rFonts w:ascii="SimSun" w:eastAsia="SimSun" w:hAnsi="SimSun" w:cs="Times New Roman"/>
          <w:b/>
          <w:szCs w:val="21"/>
        </w:rPr>
        <w:t>章</w:t>
      </w:r>
      <w:r>
        <w:rPr>
          <w:rFonts w:ascii="SimSun" w:eastAsia="SimSun" w:hAnsi="SimSun" w:cs="Times New Roman" w:hint="eastAsia"/>
          <w:b/>
          <w:szCs w:val="21"/>
        </w:rPr>
        <w:t>:</w:t>
      </w:r>
      <w:r>
        <w:rPr>
          <w:rFonts w:ascii="SimSun" w:eastAsia="SimSun" w:hAnsi="SimSun" w:cs="Times New Roman"/>
          <w:b/>
          <w:szCs w:val="21"/>
        </w:rPr>
        <w:t xml:space="preserve"> </w:t>
      </w:r>
      <w:r>
        <w:rPr>
          <w:rFonts w:ascii="SimSun" w:eastAsia="SimSun" w:hAnsi="SimSun" w:cs="Times New Roman"/>
          <w:bCs/>
          <w:szCs w:val="21"/>
        </w:rPr>
        <w:t>Zukunftspläne</w:t>
      </w:r>
    </w:p>
    <w:p w14:paraId="60B5C851" w14:textId="7040E0B2" w:rsidR="00F30BD2"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1</w:t>
      </w:r>
      <w:r w:rsidRPr="00397E69">
        <w:rPr>
          <w:rFonts w:ascii="SimSun" w:eastAsia="SimSun" w:hAnsi="SimSun" w:cs="Times New Roman"/>
          <w:bCs/>
          <w:szCs w:val="21"/>
        </w:rPr>
        <w:t>周，共</w:t>
      </w:r>
      <w:r>
        <w:rPr>
          <w:rFonts w:ascii="SimSun" w:eastAsia="SimSun" w:hAnsi="SimSun" w:cs="Times New Roman" w:hint="eastAsia"/>
          <w:bCs/>
          <w:szCs w:val="21"/>
        </w:rPr>
        <w:t>2</w:t>
      </w:r>
      <w:r w:rsidRPr="00397E69">
        <w:rPr>
          <w:rFonts w:ascii="SimSun" w:eastAsia="SimSun" w:hAnsi="SimSun" w:cs="Times New Roman"/>
          <w:bCs/>
          <w:szCs w:val="21"/>
        </w:rPr>
        <w:t>课时</w:t>
      </w:r>
    </w:p>
    <w:p w14:paraId="38D2AE8F" w14:textId="1DE473F7" w:rsidR="00F30BD2" w:rsidRDefault="00F30BD2" w:rsidP="00F30BD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Understand dialogues of two people talking about their future plans, practice talking about your own future plan</w:t>
      </w:r>
      <w:r w:rsidR="00AD2564">
        <w:rPr>
          <w:rFonts w:ascii="SimSun" w:eastAsia="SimSun" w:hAnsi="SimSun" w:cs="Times New Roman"/>
          <w:bCs/>
          <w:szCs w:val="21"/>
        </w:rPr>
        <w:t>.</w:t>
      </w:r>
    </w:p>
    <w:p w14:paraId="003F42B7" w14:textId="594F6604" w:rsidR="00DD428F" w:rsidRDefault="00DD428F"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五</w:t>
      </w:r>
      <w:r w:rsidRPr="00397E69">
        <w:rPr>
          <w:rFonts w:ascii="SimSun" w:eastAsia="SimSun" w:hAnsi="SimSun" w:cs="Times New Roman"/>
          <w:b/>
          <w:szCs w:val="21"/>
        </w:rPr>
        <w:t>章</w:t>
      </w:r>
      <w:r>
        <w:rPr>
          <w:rFonts w:ascii="SimSun" w:eastAsia="SimSun" w:hAnsi="SimSun" w:cs="Times New Roman" w:hint="eastAsia"/>
          <w:b/>
          <w:szCs w:val="21"/>
        </w:rPr>
        <w:t>:</w:t>
      </w:r>
      <w:r>
        <w:rPr>
          <w:rFonts w:ascii="SimSun" w:eastAsia="SimSun" w:hAnsi="SimSun" w:cs="Times New Roman"/>
          <w:b/>
          <w:szCs w:val="21"/>
        </w:rPr>
        <w:t xml:space="preserve"> </w:t>
      </w:r>
      <w:r>
        <w:rPr>
          <w:rFonts w:ascii="SimSun" w:eastAsia="SimSun" w:hAnsi="SimSun" w:cs="Times New Roman"/>
          <w:bCs/>
          <w:szCs w:val="21"/>
        </w:rPr>
        <w:t>Ehrenamtliche Arbeit</w:t>
      </w:r>
    </w:p>
    <w:p w14:paraId="20478376" w14:textId="035AC371" w:rsidR="00F30BD2" w:rsidRDefault="00F30BD2" w:rsidP="00F30BD2">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1</w:t>
      </w:r>
      <w:r w:rsidRPr="00397E69">
        <w:rPr>
          <w:rFonts w:ascii="SimSun" w:eastAsia="SimSun" w:hAnsi="SimSun" w:cs="Times New Roman"/>
          <w:bCs/>
          <w:szCs w:val="21"/>
        </w:rPr>
        <w:t>周，共</w:t>
      </w:r>
      <w:r>
        <w:rPr>
          <w:rFonts w:ascii="SimSun" w:eastAsia="SimSun" w:hAnsi="SimSun" w:cs="Times New Roman" w:hint="eastAsia"/>
          <w:bCs/>
          <w:szCs w:val="21"/>
        </w:rPr>
        <w:t>2</w:t>
      </w:r>
      <w:r w:rsidRPr="00397E69">
        <w:rPr>
          <w:rFonts w:ascii="SimSun" w:eastAsia="SimSun" w:hAnsi="SimSun" w:cs="Times New Roman"/>
          <w:bCs/>
          <w:szCs w:val="21"/>
        </w:rPr>
        <w:t>课时</w:t>
      </w:r>
    </w:p>
    <w:p w14:paraId="728B0900" w14:textId="77A55CC2" w:rsidR="00F30BD2" w:rsidRDefault="00F30BD2" w:rsidP="00F30BD2">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Understand dialogues of two people </w:t>
      </w:r>
      <w:r w:rsidR="00AD2564">
        <w:rPr>
          <w:rFonts w:ascii="SimSun" w:eastAsia="SimSun" w:hAnsi="SimSun" w:cs="Times New Roman"/>
          <w:bCs/>
          <w:szCs w:val="21"/>
        </w:rPr>
        <w:t>talking about pros and cons of voluntary work, practice expressing your own opinion and practice dialogues with a partner.</w:t>
      </w:r>
    </w:p>
    <w:p w14:paraId="75DF7126" w14:textId="5C318B7D" w:rsidR="00AD2564" w:rsidRDefault="00DD428F" w:rsidP="00AD2564">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六</w:t>
      </w:r>
      <w:r w:rsidRPr="00397E69">
        <w:rPr>
          <w:rFonts w:ascii="SimSun" w:eastAsia="SimSun" w:hAnsi="SimSun" w:cs="Times New Roman"/>
          <w:b/>
          <w:szCs w:val="21"/>
        </w:rPr>
        <w:t>章</w:t>
      </w:r>
      <w:r>
        <w:rPr>
          <w:rFonts w:ascii="SimSun" w:eastAsia="SimSun" w:hAnsi="SimSun" w:cs="Times New Roman" w:hint="eastAsia"/>
          <w:b/>
          <w:szCs w:val="21"/>
        </w:rPr>
        <w:t>:</w:t>
      </w:r>
      <w:r>
        <w:rPr>
          <w:rFonts w:ascii="SimSun" w:eastAsia="SimSun" w:hAnsi="SimSun" w:cs="Times New Roman"/>
          <w:b/>
          <w:szCs w:val="21"/>
        </w:rPr>
        <w:t xml:space="preserve"> </w:t>
      </w:r>
      <w:r>
        <w:rPr>
          <w:rFonts w:ascii="SimSun" w:eastAsia="SimSun" w:hAnsi="SimSun" w:cs="Times New Roman"/>
          <w:bCs/>
          <w:szCs w:val="21"/>
        </w:rPr>
        <w:t>Einkaufen</w:t>
      </w:r>
    </w:p>
    <w:p w14:paraId="2864D801" w14:textId="509FFFBA" w:rsidR="00AD2564" w:rsidRDefault="00AD2564" w:rsidP="00AD2564">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Pr>
          <w:rFonts w:ascii="SimSun" w:eastAsia="SimSun" w:hAnsi="SimSun" w:cs="Times New Roman"/>
          <w:bCs/>
          <w:szCs w:val="21"/>
        </w:rPr>
        <w:t>3</w:t>
      </w:r>
      <w:r w:rsidRPr="00397E69">
        <w:rPr>
          <w:rFonts w:ascii="SimSun" w:eastAsia="SimSun" w:hAnsi="SimSun" w:cs="Times New Roman"/>
          <w:bCs/>
          <w:szCs w:val="21"/>
        </w:rPr>
        <w:t>周，共</w:t>
      </w:r>
      <w:r>
        <w:rPr>
          <w:rFonts w:ascii="SimSun" w:eastAsia="SimSun" w:hAnsi="SimSun" w:cs="Times New Roman"/>
          <w:bCs/>
          <w:szCs w:val="21"/>
        </w:rPr>
        <w:t>6</w:t>
      </w:r>
      <w:r w:rsidRPr="00397E69">
        <w:rPr>
          <w:rFonts w:ascii="SimSun" w:eastAsia="SimSun" w:hAnsi="SimSun" w:cs="Times New Roman"/>
          <w:bCs/>
          <w:szCs w:val="21"/>
        </w:rPr>
        <w:t>课时</w:t>
      </w:r>
      <w:r>
        <w:rPr>
          <w:rFonts w:ascii="SimSun" w:eastAsia="SimSun" w:hAnsi="SimSun" w:cs="Times New Roman" w:hint="eastAsia"/>
          <w:bCs/>
          <w:szCs w:val="21"/>
        </w:rPr>
        <w:t>:</w:t>
      </w:r>
      <w:r>
        <w:rPr>
          <w:rFonts w:ascii="SimSun" w:eastAsia="SimSun" w:hAnsi="SimSun" w:cs="Times New Roman"/>
          <w:bCs/>
          <w:szCs w:val="21"/>
        </w:rPr>
        <w:t xml:space="preserve"> </w:t>
      </w:r>
    </w:p>
    <w:p w14:paraId="3FBF6EFD" w14:textId="4625D9C8" w:rsidR="00AD2564" w:rsidRDefault="00AD2564" w:rsidP="00AD2564">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Objective:</w:t>
      </w:r>
      <w:r>
        <w:rPr>
          <w:rFonts w:ascii="SimSun" w:eastAsia="SimSun" w:hAnsi="SimSun" w:cs="Times New Roman"/>
          <w:bCs/>
          <w:szCs w:val="21"/>
        </w:rPr>
        <w:t xml:space="preserve"> Understand dialogues and texts about shopping, returning goods and exchanging goods. Practice dialogues about shopping, learn how to express your opinion about shopping</w:t>
      </w:r>
      <w:r w:rsidR="006F0739">
        <w:rPr>
          <w:rFonts w:ascii="SimSun" w:eastAsia="SimSun" w:hAnsi="SimSun" w:cs="Times New Roman"/>
          <w:bCs/>
          <w:szCs w:val="21"/>
        </w:rPr>
        <w:t>, pros and cons of online shopping, etc.</w:t>
      </w:r>
    </w:p>
    <w:p w14:paraId="3C89DAF1" w14:textId="1939E455" w:rsidR="004C41B8" w:rsidRPr="00B273A4" w:rsidRDefault="00DD428F"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
          <w:szCs w:val="21"/>
        </w:rPr>
        <w:t>第</w:t>
      </w:r>
      <w:r>
        <w:rPr>
          <w:rFonts w:ascii="SimSun" w:eastAsia="SimSun" w:hAnsi="SimSun" w:cs="Times New Roman" w:hint="eastAsia"/>
          <w:b/>
          <w:szCs w:val="21"/>
        </w:rPr>
        <w:t>七</w:t>
      </w:r>
      <w:r w:rsidRPr="00397E69">
        <w:rPr>
          <w:rFonts w:ascii="SimSun" w:eastAsia="SimSun" w:hAnsi="SimSun" w:cs="Times New Roman"/>
          <w:b/>
          <w:szCs w:val="21"/>
        </w:rPr>
        <w:t>章</w:t>
      </w:r>
      <w:r w:rsidRPr="00B273A4">
        <w:rPr>
          <w:rFonts w:ascii="SimSun" w:eastAsia="SimSun" w:hAnsi="SimSun" w:cs="Times New Roman" w:hint="eastAsia"/>
          <w:b/>
          <w:szCs w:val="21"/>
        </w:rPr>
        <w:t>:</w:t>
      </w:r>
      <w:r w:rsidRPr="00B273A4">
        <w:rPr>
          <w:rFonts w:ascii="SimSun" w:eastAsia="SimSun" w:hAnsi="SimSun" w:cs="Times New Roman"/>
          <w:b/>
          <w:szCs w:val="21"/>
        </w:rPr>
        <w:t xml:space="preserve"> </w:t>
      </w:r>
      <w:r w:rsidRPr="00B273A4">
        <w:rPr>
          <w:rFonts w:ascii="SimSun" w:eastAsia="SimSun" w:hAnsi="SimSun" w:cs="Times New Roman"/>
          <w:bCs/>
          <w:szCs w:val="21"/>
        </w:rPr>
        <w:t>Kultur und Heimat</w:t>
      </w:r>
    </w:p>
    <w:p w14:paraId="54EB2FCC" w14:textId="5B1C92B3" w:rsidR="00EB0786" w:rsidRPr="00397E69"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6F0739">
        <w:rPr>
          <w:rFonts w:ascii="SimSun" w:eastAsia="SimSun" w:hAnsi="SimSun" w:cs="Times New Roman" w:hint="eastAsia"/>
          <w:bCs/>
          <w:szCs w:val="21"/>
        </w:rPr>
        <w:t>2</w:t>
      </w:r>
      <w:r w:rsidRPr="00397E69">
        <w:rPr>
          <w:rFonts w:ascii="SimSun" w:eastAsia="SimSun" w:hAnsi="SimSun" w:cs="Times New Roman"/>
          <w:bCs/>
          <w:szCs w:val="21"/>
        </w:rPr>
        <w:t>周，共</w:t>
      </w:r>
      <w:r w:rsidR="006F0739">
        <w:rPr>
          <w:rFonts w:ascii="SimSun" w:eastAsia="SimSun" w:hAnsi="SimSun" w:cs="Times New Roman"/>
          <w:bCs/>
          <w:szCs w:val="21"/>
        </w:rPr>
        <w:t>4</w:t>
      </w:r>
      <w:r w:rsidRPr="00397E69">
        <w:rPr>
          <w:rFonts w:ascii="SimSun" w:eastAsia="SimSun" w:hAnsi="SimSun" w:cs="Times New Roman"/>
          <w:bCs/>
          <w:szCs w:val="21"/>
        </w:rPr>
        <w:t>课时</w:t>
      </w:r>
    </w:p>
    <w:p w14:paraId="5C738DCD" w14:textId="1F4BE5F0" w:rsidR="00753644" w:rsidRDefault="00591E4E" w:rsidP="006F0739">
      <w:pPr>
        <w:snapToGrid w:val="0"/>
        <w:rPr>
          <w:rFonts w:ascii="SimSun" w:eastAsia="SimSun" w:hAnsi="SimSun"/>
        </w:rPr>
      </w:pPr>
      <w:r>
        <w:rPr>
          <w:rFonts w:ascii="SimSun" w:eastAsia="SimSun" w:hAnsi="SimSun"/>
        </w:rPr>
        <w:t xml:space="preserve">Objective: </w:t>
      </w:r>
      <w:r w:rsidR="006F0739">
        <w:rPr>
          <w:rFonts w:ascii="SimSun" w:eastAsia="SimSun" w:hAnsi="SimSun"/>
        </w:rPr>
        <w:t>Understand dialogues and texts about German culture and the term “Heimat”. Practice talking about differences between German and Chinese culture. Practice sharing your opinion about “Heimat”.</w:t>
      </w:r>
    </w:p>
    <w:p w14:paraId="3B925FCF" w14:textId="77777777" w:rsidR="00DD428F" w:rsidRDefault="00DD428F" w:rsidP="006F0739">
      <w:pPr>
        <w:snapToGrid w:val="0"/>
        <w:rPr>
          <w:rFonts w:ascii="SimSun" w:eastAsia="SimSun" w:hAnsi="SimSun" w:cs="Times New Roman"/>
          <w:b/>
          <w:szCs w:val="21"/>
        </w:rPr>
      </w:pPr>
    </w:p>
    <w:p w14:paraId="40D94DD9" w14:textId="1953B6A4" w:rsidR="006F0739" w:rsidRPr="00DD428F" w:rsidRDefault="00DD428F" w:rsidP="006F0739">
      <w:pPr>
        <w:snapToGrid w:val="0"/>
        <w:rPr>
          <w:rFonts w:ascii="SimSun" w:eastAsia="SimSun" w:hAnsi="SimSun"/>
          <w:lang w:val="de-DE"/>
        </w:rPr>
      </w:pPr>
      <w:r w:rsidRPr="00397E69">
        <w:rPr>
          <w:rFonts w:ascii="SimSun" w:eastAsia="SimSun" w:hAnsi="SimSun" w:cs="Times New Roman"/>
          <w:b/>
          <w:szCs w:val="21"/>
        </w:rPr>
        <w:t>第</w:t>
      </w:r>
      <w:r>
        <w:rPr>
          <w:rFonts w:ascii="SimSun" w:eastAsia="SimSun" w:hAnsi="SimSun" w:cs="Times New Roman" w:hint="eastAsia"/>
          <w:b/>
          <w:szCs w:val="21"/>
        </w:rPr>
        <w:t>八</w:t>
      </w:r>
      <w:r w:rsidRPr="00397E69">
        <w:rPr>
          <w:rFonts w:ascii="SimSun" w:eastAsia="SimSun" w:hAnsi="SimSun" w:cs="Times New Roman"/>
          <w:b/>
          <w:szCs w:val="21"/>
        </w:rPr>
        <w:t>章</w:t>
      </w:r>
      <w:r w:rsidRPr="00DD428F">
        <w:rPr>
          <w:rFonts w:ascii="SimSun" w:eastAsia="SimSun" w:hAnsi="SimSun" w:cs="Times New Roman" w:hint="eastAsia"/>
          <w:b/>
          <w:szCs w:val="21"/>
          <w:lang w:val="de-DE"/>
        </w:rPr>
        <w:t>:</w:t>
      </w:r>
      <w:r w:rsidRPr="00DD428F">
        <w:rPr>
          <w:rFonts w:ascii="SimSun" w:eastAsia="SimSun" w:hAnsi="SimSun" w:cs="Times New Roman"/>
          <w:bCs/>
          <w:szCs w:val="21"/>
          <w:lang w:val="de-DE"/>
        </w:rPr>
        <w:t xml:space="preserve"> Soziale Netzwerke und Kinder am Computer</w:t>
      </w:r>
    </w:p>
    <w:p w14:paraId="39052E13" w14:textId="1096B57B" w:rsidR="006F0739" w:rsidRPr="00B273A4" w:rsidRDefault="006F0739" w:rsidP="006F0739">
      <w:pPr>
        <w:widowControl/>
        <w:spacing w:beforeLines="50" w:before="156" w:afterLines="50" w:after="156"/>
        <w:rPr>
          <w:rFonts w:ascii="SimSun" w:eastAsia="SimSun" w:hAnsi="SimSun" w:cs="Times New Roman"/>
          <w:bCs/>
          <w:szCs w:val="21"/>
          <w:lang w:val="de-DE"/>
        </w:rPr>
      </w:pPr>
      <w:r w:rsidRPr="00397E69">
        <w:rPr>
          <w:rFonts w:ascii="SimSun" w:eastAsia="SimSun" w:hAnsi="SimSun" w:cs="Times New Roman"/>
          <w:bCs/>
          <w:szCs w:val="21"/>
        </w:rPr>
        <w:lastRenderedPageBreak/>
        <w:t>课时</w:t>
      </w:r>
      <w:r w:rsidRPr="00B273A4">
        <w:rPr>
          <w:rFonts w:ascii="SimSun" w:eastAsia="SimSun" w:hAnsi="SimSun" w:cs="Times New Roman"/>
          <w:bCs/>
          <w:szCs w:val="21"/>
          <w:lang w:val="de-DE"/>
        </w:rPr>
        <w:t>：</w:t>
      </w:r>
      <w:r w:rsidRPr="00B273A4">
        <w:rPr>
          <w:rFonts w:ascii="SimSun" w:eastAsia="SimSun" w:hAnsi="SimSun" w:cs="Times New Roman" w:hint="eastAsia"/>
          <w:bCs/>
          <w:szCs w:val="21"/>
          <w:lang w:val="de-DE"/>
        </w:rPr>
        <w:t>2</w:t>
      </w:r>
      <w:r w:rsidRPr="00397E69">
        <w:rPr>
          <w:rFonts w:ascii="SimSun" w:eastAsia="SimSun" w:hAnsi="SimSun" w:cs="Times New Roman"/>
          <w:bCs/>
          <w:szCs w:val="21"/>
        </w:rPr>
        <w:t>周</w:t>
      </w:r>
      <w:r w:rsidRPr="00B273A4">
        <w:rPr>
          <w:rFonts w:ascii="SimSun" w:eastAsia="SimSun" w:hAnsi="SimSun" w:cs="Times New Roman"/>
          <w:bCs/>
          <w:szCs w:val="21"/>
          <w:lang w:val="de-DE"/>
        </w:rPr>
        <w:t>，</w:t>
      </w:r>
      <w:r w:rsidRPr="00397E69">
        <w:rPr>
          <w:rFonts w:ascii="SimSun" w:eastAsia="SimSun" w:hAnsi="SimSun" w:cs="Times New Roman"/>
          <w:bCs/>
          <w:szCs w:val="21"/>
        </w:rPr>
        <w:t>共</w:t>
      </w:r>
      <w:r w:rsidRPr="00B273A4">
        <w:rPr>
          <w:rFonts w:ascii="SimSun" w:eastAsia="SimSun" w:hAnsi="SimSun" w:cs="Times New Roman"/>
          <w:bCs/>
          <w:szCs w:val="21"/>
          <w:lang w:val="de-DE"/>
        </w:rPr>
        <w:t>4</w:t>
      </w:r>
      <w:r w:rsidRPr="00397E69">
        <w:rPr>
          <w:rFonts w:ascii="SimSun" w:eastAsia="SimSun" w:hAnsi="SimSun" w:cs="Times New Roman"/>
          <w:bCs/>
          <w:szCs w:val="21"/>
        </w:rPr>
        <w:t>课时</w:t>
      </w:r>
    </w:p>
    <w:p w14:paraId="16C55D48" w14:textId="23862DBE" w:rsidR="006F0739" w:rsidRDefault="006F0739" w:rsidP="006F0739">
      <w:pPr>
        <w:snapToGrid w:val="0"/>
        <w:rPr>
          <w:rFonts w:ascii="SimSun" w:eastAsia="SimSun" w:hAnsi="SimSun" w:cs="Times New Roman"/>
          <w:bCs/>
          <w:szCs w:val="21"/>
        </w:rPr>
      </w:pPr>
      <w:r w:rsidRPr="00B273A4">
        <w:rPr>
          <w:rFonts w:ascii="SimSun" w:eastAsia="SimSun" w:hAnsi="SimSun"/>
          <w:lang w:val="de-DE"/>
        </w:rPr>
        <w:t xml:space="preserve">Objective: Understand dialogues and texts about pros and cons about social media and pros and cons about kids using computers. </w:t>
      </w:r>
      <w:r>
        <w:rPr>
          <w:rFonts w:ascii="SimSun" w:eastAsia="SimSun" w:hAnsi="SimSun"/>
        </w:rPr>
        <w:t>Practice dialogues and practice sharing your opinion</w:t>
      </w:r>
      <w:r w:rsidRPr="006F0739">
        <w:rPr>
          <w:rFonts w:ascii="SimSun" w:eastAsia="SimSun" w:hAnsi="SimSun"/>
        </w:rPr>
        <w:t xml:space="preserve"> </w:t>
      </w:r>
      <w:r>
        <w:rPr>
          <w:rFonts w:ascii="SimSun" w:eastAsia="SimSun" w:hAnsi="SimSun"/>
        </w:rPr>
        <w:t>about mentioned topics.</w:t>
      </w:r>
    </w:p>
    <w:p w14:paraId="00E7005A" w14:textId="77777777" w:rsidR="006F0739" w:rsidRDefault="006F0739" w:rsidP="006F0739">
      <w:pPr>
        <w:snapToGrid w:val="0"/>
        <w:rPr>
          <w:rFonts w:ascii="SimSun" w:eastAsia="SimSun" w:hAnsi="SimSun" w:cs="Times New Roman"/>
          <w:bCs/>
          <w:szCs w:val="21"/>
        </w:rPr>
      </w:pPr>
    </w:p>
    <w:p w14:paraId="79376CD2" w14:textId="77777777" w:rsidR="00753644" w:rsidRPr="00753644" w:rsidRDefault="00753644" w:rsidP="00753644">
      <w:pPr>
        <w:pStyle w:val="Listenabsatz"/>
        <w:widowControl/>
        <w:spacing w:beforeLines="50" w:before="156" w:afterLines="50" w:after="156"/>
        <w:ind w:left="720" w:firstLineChars="0" w:firstLine="0"/>
        <w:rPr>
          <w:rFonts w:ascii="SimSun" w:eastAsia="SimSun" w:hAnsi="SimSun" w:cs="Times New Roman"/>
          <w:bCs/>
          <w:szCs w:val="21"/>
        </w:rPr>
      </w:pP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29BAE5DA" w:rsidR="00CA53B2" w:rsidRPr="001D369D" w:rsidRDefault="001D369D" w:rsidP="00DD7B5F">
            <w:pPr>
              <w:widowControl/>
              <w:spacing w:beforeLines="50" w:before="156" w:afterLines="50" w:after="156"/>
              <w:jc w:val="center"/>
              <w:rPr>
                <w:rFonts w:ascii="SimSun" w:eastAsia="SimSun" w:hAnsi="SimSun"/>
                <w:lang w:val="de-DE"/>
              </w:rPr>
            </w:pPr>
            <w:r>
              <w:rPr>
                <w:rFonts w:ascii="SimSun" w:eastAsia="SimSun" w:hAnsi="SimSun"/>
              </w:rPr>
              <w:t>Kontakte</w:t>
            </w:r>
          </w:p>
        </w:tc>
        <w:tc>
          <w:tcPr>
            <w:tcW w:w="2766" w:type="dxa"/>
            <w:vAlign w:val="center"/>
          </w:tcPr>
          <w:p w14:paraId="3C2D0B13" w14:textId="59A45514" w:rsidR="00CA53B2" w:rsidRPr="0034254B" w:rsidRDefault="001D369D" w:rsidP="00DD7B5F">
            <w:pPr>
              <w:widowControl/>
              <w:spacing w:beforeLines="50" w:before="156" w:afterLines="50" w:after="156"/>
              <w:jc w:val="center"/>
              <w:rPr>
                <w:rFonts w:ascii="SimSun" w:eastAsia="SimSun" w:hAnsi="SimSun"/>
              </w:rPr>
            </w:pPr>
            <w:r>
              <w:rPr>
                <w:rFonts w:ascii="SimSun" w:eastAsia="SimSun" w:hAnsi="SimSun"/>
              </w:rPr>
              <w:t>2</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第二章</w:t>
            </w:r>
          </w:p>
        </w:tc>
        <w:tc>
          <w:tcPr>
            <w:tcW w:w="2765" w:type="dxa"/>
            <w:vAlign w:val="center"/>
          </w:tcPr>
          <w:p w14:paraId="3C6A4D50" w14:textId="58683BC0" w:rsidR="00CA53B2" w:rsidRPr="0034254B" w:rsidRDefault="001D369D" w:rsidP="00DD7B5F">
            <w:pPr>
              <w:widowControl/>
              <w:spacing w:beforeLines="50" w:before="156" w:afterLines="50" w:after="156"/>
              <w:jc w:val="center"/>
              <w:rPr>
                <w:rFonts w:ascii="SimSun" w:eastAsia="SimSun" w:hAnsi="SimSun"/>
              </w:rPr>
            </w:pPr>
            <w:r>
              <w:rPr>
                <w:rFonts w:ascii="SimSun" w:eastAsia="SimSun" w:hAnsi="SimSun"/>
              </w:rPr>
              <w:t>Wohnen</w:t>
            </w:r>
          </w:p>
        </w:tc>
        <w:tc>
          <w:tcPr>
            <w:tcW w:w="2766" w:type="dxa"/>
            <w:vAlign w:val="center"/>
          </w:tcPr>
          <w:p w14:paraId="5524D299" w14:textId="6BE7176C" w:rsidR="00CA53B2" w:rsidRPr="0034254B" w:rsidRDefault="001D369D" w:rsidP="00DD7B5F">
            <w:pPr>
              <w:widowControl/>
              <w:spacing w:beforeLines="50" w:before="156" w:afterLines="50" w:after="156"/>
              <w:jc w:val="center"/>
              <w:rPr>
                <w:rFonts w:ascii="SimSun" w:eastAsia="SimSun" w:hAnsi="SimSun"/>
              </w:rPr>
            </w:pPr>
            <w:r>
              <w:rPr>
                <w:rFonts w:ascii="SimSun" w:eastAsia="SimSun" w:hAnsi="SimSun"/>
              </w:rPr>
              <w:t>6</w:t>
            </w:r>
          </w:p>
        </w:tc>
      </w:tr>
      <w:tr w:rsidR="001D369D" w14:paraId="22B5FF9F" w14:textId="77777777" w:rsidTr="00D715F7">
        <w:trPr>
          <w:trHeight w:val="340"/>
          <w:jc w:val="center"/>
        </w:trPr>
        <w:tc>
          <w:tcPr>
            <w:tcW w:w="2765" w:type="dxa"/>
            <w:vAlign w:val="center"/>
          </w:tcPr>
          <w:p w14:paraId="3DF94746" w14:textId="34EC3B45"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1F302C29" w14:textId="31C90A8B" w:rsidR="001D369D" w:rsidRDefault="001D369D" w:rsidP="00DD7B5F">
            <w:pPr>
              <w:widowControl/>
              <w:spacing w:beforeLines="50" w:before="156" w:afterLines="50" w:after="156"/>
              <w:jc w:val="center"/>
              <w:rPr>
                <w:rFonts w:ascii="SimSun" w:eastAsia="SimSun" w:hAnsi="SimSun"/>
              </w:rPr>
            </w:pPr>
            <w:r>
              <w:rPr>
                <w:rFonts w:ascii="SimSun" w:eastAsia="SimSun" w:hAnsi="SimSun" w:cs="Times New Roman"/>
                <w:bCs/>
                <w:szCs w:val="21"/>
              </w:rPr>
              <w:t>Bücher, Filme, Fernsehen</w:t>
            </w:r>
          </w:p>
        </w:tc>
        <w:tc>
          <w:tcPr>
            <w:tcW w:w="2766" w:type="dxa"/>
            <w:vAlign w:val="center"/>
          </w:tcPr>
          <w:p w14:paraId="161AF1AC" w14:textId="1B7A8ABD" w:rsidR="001D369D" w:rsidRDefault="001D369D" w:rsidP="00DD7B5F">
            <w:pPr>
              <w:widowControl/>
              <w:spacing w:beforeLines="50" w:before="156" w:afterLines="50" w:after="156"/>
              <w:jc w:val="center"/>
              <w:rPr>
                <w:rFonts w:ascii="SimSun" w:eastAsia="SimSun" w:hAnsi="SimSun"/>
              </w:rPr>
            </w:pPr>
            <w:r>
              <w:rPr>
                <w:rFonts w:ascii="SimSun" w:eastAsia="SimSun" w:hAnsi="SimSun"/>
              </w:rPr>
              <w:t>6</w:t>
            </w:r>
          </w:p>
        </w:tc>
      </w:tr>
      <w:tr w:rsidR="001D369D" w14:paraId="04047720" w14:textId="77777777" w:rsidTr="00D715F7">
        <w:trPr>
          <w:trHeight w:val="340"/>
          <w:jc w:val="center"/>
        </w:trPr>
        <w:tc>
          <w:tcPr>
            <w:tcW w:w="2765" w:type="dxa"/>
            <w:vAlign w:val="center"/>
          </w:tcPr>
          <w:p w14:paraId="13EA8560" w14:textId="166253DD"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第四章</w:t>
            </w:r>
          </w:p>
        </w:tc>
        <w:tc>
          <w:tcPr>
            <w:tcW w:w="2765" w:type="dxa"/>
            <w:vAlign w:val="center"/>
          </w:tcPr>
          <w:p w14:paraId="270B71EB" w14:textId="743E3FE3" w:rsidR="001D369D" w:rsidRDefault="001D369D" w:rsidP="00DD7B5F">
            <w:pPr>
              <w:widowControl/>
              <w:spacing w:beforeLines="50" w:before="156" w:afterLines="50" w:after="156"/>
              <w:jc w:val="center"/>
              <w:rPr>
                <w:rFonts w:ascii="SimSun" w:eastAsia="SimSun" w:hAnsi="SimSun"/>
              </w:rPr>
            </w:pPr>
            <w:r>
              <w:rPr>
                <w:rFonts w:ascii="SimSun" w:eastAsia="SimSun" w:hAnsi="SimSun"/>
              </w:rPr>
              <w:t>Zukunftspläne</w:t>
            </w:r>
          </w:p>
        </w:tc>
        <w:tc>
          <w:tcPr>
            <w:tcW w:w="2766" w:type="dxa"/>
            <w:vAlign w:val="center"/>
          </w:tcPr>
          <w:p w14:paraId="7D1E0721" w14:textId="47293BEB" w:rsidR="001D369D" w:rsidRDefault="001D369D" w:rsidP="00DD7B5F">
            <w:pPr>
              <w:widowControl/>
              <w:spacing w:beforeLines="50" w:before="156" w:afterLines="50" w:after="156"/>
              <w:jc w:val="center"/>
              <w:rPr>
                <w:rFonts w:ascii="SimSun" w:eastAsia="SimSun" w:hAnsi="SimSun"/>
              </w:rPr>
            </w:pPr>
            <w:r>
              <w:rPr>
                <w:rFonts w:ascii="SimSun" w:eastAsia="SimSun" w:hAnsi="SimSun"/>
              </w:rPr>
              <w:t>2</w:t>
            </w:r>
          </w:p>
        </w:tc>
      </w:tr>
      <w:tr w:rsidR="001D369D" w14:paraId="38A73AD6" w14:textId="77777777" w:rsidTr="00D715F7">
        <w:trPr>
          <w:trHeight w:val="340"/>
          <w:jc w:val="center"/>
        </w:trPr>
        <w:tc>
          <w:tcPr>
            <w:tcW w:w="2765" w:type="dxa"/>
            <w:vAlign w:val="center"/>
          </w:tcPr>
          <w:p w14:paraId="7AB1B637" w14:textId="185F86DB"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第五章</w:t>
            </w:r>
          </w:p>
        </w:tc>
        <w:tc>
          <w:tcPr>
            <w:tcW w:w="2765" w:type="dxa"/>
            <w:vAlign w:val="center"/>
          </w:tcPr>
          <w:p w14:paraId="0EA85AB0" w14:textId="4ADC919A" w:rsidR="001D369D" w:rsidRDefault="001D369D" w:rsidP="00DD7B5F">
            <w:pPr>
              <w:widowControl/>
              <w:spacing w:beforeLines="50" w:before="156" w:afterLines="50" w:after="156"/>
              <w:jc w:val="center"/>
              <w:rPr>
                <w:rFonts w:ascii="SimSun" w:eastAsia="SimSun" w:hAnsi="SimSun"/>
              </w:rPr>
            </w:pPr>
            <w:r>
              <w:rPr>
                <w:rFonts w:ascii="SimSun" w:eastAsia="SimSun" w:hAnsi="SimSun" w:cs="Times New Roman"/>
                <w:bCs/>
                <w:szCs w:val="21"/>
              </w:rPr>
              <w:t>Ehrenamtliche Arbeit</w:t>
            </w:r>
          </w:p>
        </w:tc>
        <w:tc>
          <w:tcPr>
            <w:tcW w:w="2766" w:type="dxa"/>
            <w:vAlign w:val="center"/>
          </w:tcPr>
          <w:p w14:paraId="6BABCB68" w14:textId="13EC763F" w:rsidR="001D369D" w:rsidRDefault="001D369D" w:rsidP="00DD7B5F">
            <w:pPr>
              <w:widowControl/>
              <w:spacing w:beforeLines="50" w:before="156" w:afterLines="50" w:after="156"/>
              <w:jc w:val="center"/>
              <w:rPr>
                <w:rFonts w:ascii="SimSun" w:eastAsia="SimSun" w:hAnsi="SimSun"/>
              </w:rPr>
            </w:pPr>
            <w:r>
              <w:rPr>
                <w:rFonts w:ascii="SimSun" w:eastAsia="SimSun" w:hAnsi="SimSun"/>
              </w:rPr>
              <w:t>2</w:t>
            </w:r>
          </w:p>
        </w:tc>
      </w:tr>
      <w:tr w:rsidR="001D369D" w14:paraId="13389A38" w14:textId="77777777" w:rsidTr="00D715F7">
        <w:trPr>
          <w:trHeight w:val="340"/>
          <w:jc w:val="center"/>
        </w:trPr>
        <w:tc>
          <w:tcPr>
            <w:tcW w:w="2765" w:type="dxa"/>
            <w:vAlign w:val="center"/>
          </w:tcPr>
          <w:p w14:paraId="6EF5300F" w14:textId="6CF54B89"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第六章</w:t>
            </w:r>
          </w:p>
        </w:tc>
        <w:tc>
          <w:tcPr>
            <w:tcW w:w="2765" w:type="dxa"/>
            <w:vAlign w:val="center"/>
          </w:tcPr>
          <w:p w14:paraId="4F41A2FD" w14:textId="035EBF27" w:rsidR="001D369D" w:rsidRDefault="001D369D" w:rsidP="00DD7B5F">
            <w:pPr>
              <w:widowControl/>
              <w:spacing w:beforeLines="50" w:before="156" w:afterLines="50" w:after="156"/>
              <w:jc w:val="center"/>
              <w:rPr>
                <w:rFonts w:ascii="SimSun" w:eastAsia="SimSun" w:hAnsi="SimSun"/>
              </w:rPr>
            </w:pPr>
            <w:r>
              <w:rPr>
                <w:rFonts w:ascii="SimSun" w:eastAsia="SimSun" w:hAnsi="SimSun"/>
              </w:rPr>
              <w:t>Einkaufen</w:t>
            </w:r>
          </w:p>
        </w:tc>
        <w:tc>
          <w:tcPr>
            <w:tcW w:w="2766" w:type="dxa"/>
            <w:vAlign w:val="center"/>
          </w:tcPr>
          <w:p w14:paraId="2416A159" w14:textId="71811A7D" w:rsidR="001D369D" w:rsidRDefault="001D369D" w:rsidP="00DD7B5F">
            <w:pPr>
              <w:widowControl/>
              <w:spacing w:beforeLines="50" w:before="156" w:afterLines="50" w:after="156"/>
              <w:jc w:val="center"/>
              <w:rPr>
                <w:rFonts w:ascii="SimSun" w:eastAsia="SimSun" w:hAnsi="SimSun"/>
              </w:rPr>
            </w:pPr>
            <w:r>
              <w:rPr>
                <w:rFonts w:ascii="SimSun" w:eastAsia="SimSun" w:hAnsi="SimSun"/>
              </w:rPr>
              <w:t>6</w:t>
            </w:r>
          </w:p>
        </w:tc>
      </w:tr>
      <w:tr w:rsidR="001D369D" w14:paraId="5E8BF057" w14:textId="77777777" w:rsidTr="00D715F7">
        <w:trPr>
          <w:trHeight w:val="340"/>
          <w:jc w:val="center"/>
        </w:trPr>
        <w:tc>
          <w:tcPr>
            <w:tcW w:w="2765" w:type="dxa"/>
            <w:vAlign w:val="center"/>
          </w:tcPr>
          <w:p w14:paraId="6DD18B43" w14:textId="0AF6EBF8"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第七章</w:t>
            </w:r>
          </w:p>
        </w:tc>
        <w:tc>
          <w:tcPr>
            <w:tcW w:w="2765" w:type="dxa"/>
            <w:vAlign w:val="center"/>
          </w:tcPr>
          <w:p w14:paraId="1AD87769" w14:textId="64D7F563" w:rsidR="001D369D" w:rsidRDefault="001D369D" w:rsidP="00DD7B5F">
            <w:pPr>
              <w:widowControl/>
              <w:spacing w:beforeLines="50" w:before="156" w:afterLines="50" w:after="156"/>
              <w:jc w:val="center"/>
              <w:rPr>
                <w:rFonts w:ascii="SimSun" w:eastAsia="SimSun" w:hAnsi="SimSun"/>
              </w:rPr>
            </w:pPr>
            <w:r>
              <w:rPr>
                <w:rFonts w:ascii="SimSun" w:eastAsia="SimSun" w:hAnsi="SimSun" w:cs="Times New Roman"/>
                <w:bCs/>
                <w:szCs w:val="21"/>
              </w:rPr>
              <w:t>Kultur und Heimat</w:t>
            </w:r>
          </w:p>
        </w:tc>
        <w:tc>
          <w:tcPr>
            <w:tcW w:w="2766" w:type="dxa"/>
            <w:vAlign w:val="center"/>
          </w:tcPr>
          <w:p w14:paraId="7D69CA89" w14:textId="00E211D1" w:rsidR="001D369D" w:rsidRDefault="001D369D" w:rsidP="00DD7B5F">
            <w:pPr>
              <w:widowControl/>
              <w:spacing w:beforeLines="50" w:before="156" w:afterLines="50" w:after="156"/>
              <w:jc w:val="center"/>
              <w:rPr>
                <w:rFonts w:ascii="SimSun" w:eastAsia="SimSun" w:hAnsi="SimSun"/>
              </w:rPr>
            </w:pPr>
            <w:r>
              <w:rPr>
                <w:rFonts w:ascii="SimSun" w:eastAsia="SimSun" w:hAnsi="SimSun"/>
              </w:rPr>
              <w:t>4</w:t>
            </w:r>
          </w:p>
        </w:tc>
      </w:tr>
      <w:tr w:rsidR="001D369D" w:rsidRPr="001D369D" w14:paraId="1252A073" w14:textId="77777777" w:rsidTr="00D715F7">
        <w:trPr>
          <w:trHeight w:val="340"/>
          <w:jc w:val="center"/>
        </w:trPr>
        <w:tc>
          <w:tcPr>
            <w:tcW w:w="2765" w:type="dxa"/>
            <w:vAlign w:val="center"/>
          </w:tcPr>
          <w:p w14:paraId="62B90459" w14:textId="6BB5B210" w:rsidR="001D369D" w:rsidRDefault="001D369D" w:rsidP="00DD7B5F">
            <w:pPr>
              <w:widowControl/>
              <w:spacing w:beforeLines="50" w:before="156" w:afterLines="50" w:after="156"/>
              <w:jc w:val="center"/>
              <w:rPr>
                <w:rFonts w:ascii="SimSun" w:eastAsia="SimSun" w:hAnsi="SimSun"/>
              </w:rPr>
            </w:pPr>
            <w:r>
              <w:rPr>
                <w:rFonts w:ascii="SimSun" w:eastAsia="SimSun" w:hAnsi="SimSun" w:hint="eastAsia"/>
              </w:rPr>
              <w:t>第八章</w:t>
            </w:r>
          </w:p>
        </w:tc>
        <w:tc>
          <w:tcPr>
            <w:tcW w:w="2765" w:type="dxa"/>
            <w:vAlign w:val="center"/>
          </w:tcPr>
          <w:p w14:paraId="6EE8A392" w14:textId="17A8FF13" w:rsidR="001D369D" w:rsidRPr="001D369D" w:rsidRDefault="001D369D" w:rsidP="00DD7B5F">
            <w:pPr>
              <w:widowControl/>
              <w:spacing w:beforeLines="50" w:before="156" w:afterLines="50" w:after="156"/>
              <w:jc w:val="center"/>
              <w:rPr>
                <w:rFonts w:ascii="SimSun" w:eastAsia="SimSun" w:hAnsi="SimSun"/>
                <w:lang w:val="de-DE"/>
              </w:rPr>
            </w:pPr>
            <w:r w:rsidRPr="001D369D">
              <w:rPr>
                <w:rFonts w:ascii="SimSun" w:eastAsia="SimSun" w:hAnsi="SimSun" w:cs="Times New Roman"/>
                <w:bCs/>
                <w:szCs w:val="21"/>
                <w:lang w:val="de-DE"/>
              </w:rPr>
              <w:t>Soziale Netzwerke und Kinder am Computer</w:t>
            </w:r>
          </w:p>
        </w:tc>
        <w:tc>
          <w:tcPr>
            <w:tcW w:w="2766" w:type="dxa"/>
            <w:vAlign w:val="center"/>
          </w:tcPr>
          <w:p w14:paraId="6DD7FEB0" w14:textId="7BD241AF" w:rsidR="001D369D" w:rsidRPr="001D369D" w:rsidRDefault="001D369D" w:rsidP="00DD7B5F">
            <w:pPr>
              <w:widowControl/>
              <w:spacing w:beforeLines="50" w:before="156" w:afterLines="50" w:after="156"/>
              <w:jc w:val="center"/>
              <w:rPr>
                <w:rFonts w:ascii="SimSun" w:eastAsia="SimSun" w:hAnsi="SimSun"/>
                <w:lang w:val="de-DE"/>
              </w:rPr>
            </w:pPr>
            <w:r>
              <w:rPr>
                <w:rFonts w:ascii="SimSun" w:eastAsia="SimSun" w:hAnsi="SimSun"/>
                <w:lang w:val="de-DE"/>
              </w:rPr>
              <w:t>4</w:t>
            </w:r>
          </w:p>
        </w:tc>
      </w:tr>
    </w:tbl>
    <w:p w14:paraId="4C6C6A5A" w14:textId="77777777" w:rsidR="00545C68" w:rsidRPr="001D369D" w:rsidRDefault="00545C68" w:rsidP="008B6AFC">
      <w:pPr>
        <w:widowControl/>
        <w:spacing w:beforeLines="50" w:before="156" w:afterLines="50" w:after="156"/>
        <w:jc w:val="left"/>
        <w:rPr>
          <w:rFonts w:ascii="SimHei" w:eastAsia="SimHei" w:hAnsi="SimHei"/>
          <w:b/>
          <w:sz w:val="28"/>
          <w:szCs w:val="28"/>
          <w:lang w:val="de-DE"/>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D715F7" w14:paraId="4B24D551" w14:textId="77777777" w:rsidTr="00F87A63">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14:paraId="206DFDF4" w14:textId="77777777" w:rsidR="00D715F7" w:rsidRPr="00F87A63" w:rsidRDefault="00D715F7" w:rsidP="00DD7B5F">
            <w:pPr>
              <w:widowControl/>
              <w:spacing w:beforeLines="50" w:before="156" w:afterLines="50" w:after="156"/>
              <w:jc w:val="center"/>
              <w:rPr>
                <w:rFonts w:ascii="SimSun" w:eastAsia="SimSun" w:hAnsi="SimSun"/>
                <w:sz w:val="24"/>
                <w:szCs w:val="24"/>
              </w:rPr>
            </w:pPr>
            <w:r w:rsidRPr="00F87A63">
              <w:rPr>
                <w:rFonts w:ascii="SimSun" w:eastAsia="SimSun" w:hAnsi="SimSun"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4"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F806EC" w:rsidRPr="00D715F7" w14:paraId="05339D5C" w14:textId="77777777" w:rsidTr="00F87A63">
        <w:trPr>
          <w:trHeight w:val="340"/>
          <w:jc w:val="center"/>
        </w:trPr>
        <w:tc>
          <w:tcPr>
            <w:tcW w:w="704" w:type="dxa"/>
            <w:vAlign w:val="center"/>
          </w:tcPr>
          <w:p w14:paraId="5F185319" w14:textId="77777777" w:rsidR="00F806EC" w:rsidRPr="00D715F7" w:rsidRDefault="00F806EC" w:rsidP="00F806EC">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51" w:type="dxa"/>
          </w:tcPr>
          <w:p w14:paraId="4338DBA5" w14:textId="03972880" w:rsidR="00F806EC" w:rsidRPr="00D715F7" w:rsidRDefault="00F806EC" w:rsidP="00F806EC">
            <w:pPr>
              <w:widowControl/>
              <w:spacing w:beforeLines="50" w:before="156" w:afterLines="50" w:after="156"/>
              <w:jc w:val="center"/>
              <w:rPr>
                <w:rFonts w:ascii="SimSun" w:eastAsia="SimSun" w:hAnsi="SimSun"/>
                <w:szCs w:val="21"/>
              </w:rPr>
            </w:pPr>
          </w:p>
        </w:tc>
        <w:tc>
          <w:tcPr>
            <w:tcW w:w="1275" w:type="dxa"/>
            <w:vAlign w:val="center"/>
          </w:tcPr>
          <w:p w14:paraId="774F228D" w14:textId="29A3C760" w:rsidR="00F806EC" w:rsidRPr="00D715F7" w:rsidRDefault="00F806EC" w:rsidP="00F806EC">
            <w:pPr>
              <w:widowControl/>
              <w:spacing w:beforeLines="50" w:before="156" w:afterLines="50" w:after="156"/>
              <w:jc w:val="center"/>
              <w:rPr>
                <w:rFonts w:ascii="SimSun" w:eastAsia="SimSun" w:hAnsi="SimSun"/>
                <w:szCs w:val="21"/>
              </w:rPr>
            </w:pPr>
            <w:r>
              <w:rPr>
                <w:rFonts w:ascii="SimSun" w:eastAsia="SimSun" w:hAnsi="SimSun" w:hint="eastAsia"/>
              </w:rPr>
              <w:t>第一章</w:t>
            </w:r>
          </w:p>
        </w:tc>
        <w:tc>
          <w:tcPr>
            <w:tcW w:w="1701" w:type="dxa"/>
            <w:vAlign w:val="center"/>
          </w:tcPr>
          <w:p w14:paraId="31ED84B8" w14:textId="1BC28DF5" w:rsidR="00F806EC" w:rsidRPr="00F87A63" w:rsidRDefault="00F806EC" w:rsidP="00F806EC">
            <w:pPr>
              <w:widowControl/>
              <w:spacing w:beforeLines="50" w:before="156" w:afterLines="50" w:after="156"/>
              <w:jc w:val="center"/>
              <w:rPr>
                <w:rFonts w:ascii="SimSun" w:eastAsia="SimSun" w:hAnsi="SimSun"/>
                <w:szCs w:val="21"/>
              </w:rPr>
            </w:pPr>
            <w:r w:rsidRPr="00F87A63">
              <w:rPr>
                <w:rFonts w:ascii="SimSun" w:eastAsia="SimSun" w:hAnsi="SimSun"/>
              </w:rPr>
              <w:t>Kontakte</w:t>
            </w:r>
          </w:p>
        </w:tc>
        <w:tc>
          <w:tcPr>
            <w:tcW w:w="709" w:type="dxa"/>
            <w:vAlign w:val="center"/>
          </w:tcPr>
          <w:p w14:paraId="00094650" w14:textId="4A78402C" w:rsidR="00F806EC" w:rsidRPr="00D715F7" w:rsidRDefault="00F806EC" w:rsidP="00F806EC">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7EDB18C4" w14:textId="7CB1F4A5" w:rsidR="00F806EC" w:rsidRPr="00F806EC" w:rsidRDefault="00F806EC" w:rsidP="00F806EC">
            <w:pPr>
              <w:widowControl/>
              <w:spacing w:beforeLines="50" w:before="156" w:afterLines="50" w:after="156"/>
              <w:jc w:val="center"/>
              <w:rPr>
                <w:rFonts w:ascii="SimSun" w:eastAsia="SimSun" w:hAnsi="SimSun"/>
                <w:szCs w:val="21"/>
              </w:rPr>
            </w:pPr>
            <w:r>
              <w:rPr>
                <w:rFonts w:ascii="SimSun" w:eastAsia="SimSun" w:hAnsi="SimSun" w:hint="eastAsia"/>
                <w:szCs w:val="21"/>
              </w:rPr>
              <w:t>B</w:t>
            </w:r>
            <w:r w:rsidRPr="00F806EC">
              <w:rPr>
                <w:rFonts w:ascii="SimSun" w:eastAsia="SimSun" w:hAnsi="SimSun"/>
                <w:szCs w:val="21"/>
              </w:rPr>
              <w:t>e able to understand c</w:t>
            </w:r>
            <w:r>
              <w:rPr>
                <w:rFonts w:ascii="SimSun" w:eastAsia="SimSun" w:hAnsi="SimSun"/>
                <w:szCs w:val="21"/>
              </w:rPr>
              <w:t>onversations about two people meeting</w:t>
            </w:r>
            <w:r w:rsidR="00F87A63">
              <w:rPr>
                <w:rFonts w:ascii="SimSun" w:eastAsia="SimSun" w:hAnsi="SimSun"/>
                <w:szCs w:val="21"/>
              </w:rPr>
              <w:t xml:space="preserve"> </w:t>
            </w:r>
            <w:r w:rsidR="00F87A63">
              <w:rPr>
                <w:rFonts w:ascii="SimSun" w:eastAsia="SimSun" w:hAnsi="SimSun" w:hint="eastAsia"/>
                <w:szCs w:val="21"/>
              </w:rPr>
              <w:t>for</w:t>
            </w:r>
            <w:r>
              <w:rPr>
                <w:rFonts w:ascii="SimSun" w:eastAsia="SimSun" w:hAnsi="SimSun"/>
                <w:szCs w:val="21"/>
              </w:rPr>
              <w:t xml:space="preserve"> </w:t>
            </w:r>
            <w:r>
              <w:rPr>
                <w:rFonts w:ascii="SimSun" w:eastAsia="SimSun" w:hAnsi="SimSun"/>
                <w:szCs w:val="21"/>
              </w:rPr>
              <w:lastRenderedPageBreak/>
              <w:t>the first time. Be able to answer questions about your own person.</w:t>
            </w:r>
          </w:p>
        </w:tc>
        <w:tc>
          <w:tcPr>
            <w:tcW w:w="504" w:type="dxa"/>
            <w:vAlign w:val="center"/>
          </w:tcPr>
          <w:p w14:paraId="36520FC4" w14:textId="77777777" w:rsidR="00F806EC" w:rsidRPr="00D715F7" w:rsidRDefault="00F806EC" w:rsidP="00F806EC">
            <w:pPr>
              <w:widowControl/>
              <w:spacing w:beforeLines="50" w:before="156" w:afterLines="50" w:after="156"/>
              <w:jc w:val="center"/>
              <w:rPr>
                <w:rFonts w:ascii="SimSun" w:eastAsia="SimSun" w:hAnsi="SimSun"/>
                <w:szCs w:val="21"/>
              </w:rPr>
            </w:pPr>
          </w:p>
        </w:tc>
      </w:tr>
      <w:tr w:rsidR="00F87A63" w:rsidRPr="00D715F7" w14:paraId="265B5FCB" w14:textId="77777777" w:rsidTr="00F87A63">
        <w:trPr>
          <w:trHeight w:val="340"/>
          <w:jc w:val="center"/>
        </w:trPr>
        <w:tc>
          <w:tcPr>
            <w:tcW w:w="704" w:type="dxa"/>
            <w:vAlign w:val="center"/>
          </w:tcPr>
          <w:p w14:paraId="4036BAC2" w14:textId="379B669F"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51" w:type="dxa"/>
          </w:tcPr>
          <w:p w14:paraId="0EA7775A" w14:textId="74776113"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499A6720" w14:textId="0F91D608"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rPr>
              <w:t>第二章</w:t>
            </w:r>
          </w:p>
        </w:tc>
        <w:tc>
          <w:tcPr>
            <w:tcW w:w="1701" w:type="dxa"/>
            <w:vAlign w:val="center"/>
          </w:tcPr>
          <w:p w14:paraId="43730FA4" w14:textId="22CD4510" w:rsidR="00F87A63" w:rsidRPr="00F87A63" w:rsidRDefault="00F87A63" w:rsidP="00F87A63">
            <w:pPr>
              <w:widowControl/>
              <w:spacing w:beforeLines="50" w:before="156" w:afterLines="50" w:after="156"/>
              <w:jc w:val="center"/>
              <w:rPr>
                <w:rFonts w:ascii="SimSun" w:eastAsia="SimSun" w:hAnsi="SimSun"/>
                <w:szCs w:val="21"/>
              </w:rPr>
            </w:pPr>
            <w:r w:rsidRPr="00F87A63">
              <w:rPr>
                <w:rFonts w:ascii="SimSun" w:eastAsia="SimSun" w:hAnsi="SimSun"/>
              </w:rPr>
              <w:t>Konzerte contra Kompost</w:t>
            </w:r>
          </w:p>
        </w:tc>
        <w:tc>
          <w:tcPr>
            <w:tcW w:w="709" w:type="dxa"/>
            <w:vAlign w:val="center"/>
          </w:tcPr>
          <w:p w14:paraId="302BD854" w14:textId="45DCF860"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1D16C883" w14:textId="229FE8D1"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know pros and cons about living in the city and countryside. Be able to share your own opinion.</w:t>
            </w:r>
          </w:p>
        </w:tc>
        <w:tc>
          <w:tcPr>
            <w:tcW w:w="504" w:type="dxa"/>
            <w:vAlign w:val="center"/>
          </w:tcPr>
          <w:p w14:paraId="0E1713B3"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F87A63" w:rsidRPr="00D715F7" w14:paraId="7865F54A" w14:textId="77777777" w:rsidTr="00F87A63">
        <w:trPr>
          <w:trHeight w:val="340"/>
          <w:jc w:val="center"/>
        </w:trPr>
        <w:tc>
          <w:tcPr>
            <w:tcW w:w="704" w:type="dxa"/>
            <w:vAlign w:val="center"/>
          </w:tcPr>
          <w:p w14:paraId="1A76B734" w14:textId="662B17FA"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851" w:type="dxa"/>
          </w:tcPr>
          <w:p w14:paraId="575F122B" w14:textId="22D409AB"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7548D203" w14:textId="32139B3E"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rPr>
              <w:t>第二章</w:t>
            </w:r>
          </w:p>
        </w:tc>
        <w:tc>
          <w:tcPr>
            <w:tcW w:w="1701" w:type="dxa"/>
            <w:vAlign w:val="center"/>
          </w:tcPr>
          <w:p w14:paraId="05ADA77E" w14:textId="08A267D6" w:rsidR="00F87A63" w:rsidRPr="00F87A63" w:rsidRDefault="00F87A63" w:rsidP="00F87A63">
            <w:pPr>
              <w:widowControl/>
              <w:spacing w:beforeLines="50" w:before="156" w:afterLines="50" w:after="156"/>
              <w:jc w:val="center"/>
              <w:rPr>
                <w:rFonts w:ascii="SimSun" w:eastAsia="SimSun" w:hAnsi="SimSun"/>
                <w:szCs w:val="21"/>
              </w:rPr>
            </w:pPr>
            <w:r w:rsidRPr="00F87A63">
              <w:rPr>
                <w:rFonts w:ascii="SimSun" w:eastAsia="SimSun" w:hAnsi="SimSun"/>
              </w:rPr>
              <w:t>Nervige Nachbarn</w:t>
            </w:r>
          </w:p>
        </w:tc>
        <w:tc>
          <w:tcPr>
            <w:tcW w:w="709" w:type="dxa"/>
            <w:vAlign w:val="center"/>
          </w:tcPr>
          <w:p w14:paraId="71FF3D8D" w14:textId="051B7BB1"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67E92D93" w14:textId="00CC3734"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explain possible problems with neighbors and how to solve them.</w:t>
            </w:r>
          </w:p>
        </w:tc>
        <w:tc>
          <w:tcPr>
            <w:tcW w:w="504" w:type="dxa"/>
            <w:vAlign w:val="center"/>
          </w:tcPr>
          <w:p w14:paraId="77865B35"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F87A63" w:rsidRPr="00D715F7" w14:paraId="31DBECBA" w14:textId="77777777" w:rsidTr="00F87A63">
        <w:trPr>
          <w:trHeight w:val="340"/>
          <w:jc w:val="center"/>
        </w:trPr>
        <w:tc>
          <w:tcPr>
            <w:tcW w:w="704" w:type="dxa"/>
            <w:vAlign w:val="center"/>
          </w:tcPr>
          <w:p w14:paraId="53A1E795" w14:textId="2FB5AC47"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51" w:type="dxa"/>
          </w:tcPr>
          <w:p w14:paraId="053E1347" w14:textId="462B0D18"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39763D98" w14:textId="2C349E3E"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rPr>
              <w:t>第二章</w:t>
            </w:r>
          </w:p>
        </w:tc>
        <w:tc>
          <w:tcPr>
            <w:tcW w:w="1701" w:type="dxa"/>
            <w:vAlign w:val="center"/>
          </w:tcPr>
          <w:p w14:paraId="0825CFE8" w14:textId="239263A2" w:rsidR="00F87A63" w:rsidRPr="00F87A63" w:rsidRDefault="00F87A63" w:rsidP="00F87A63">
            <w:pPr>
              <w:widowControl/>
              <w:spacing w:beforeLines="50" w:before="156" w:afterLines="50" w:after="156"/>
              <w:jc w:val="center"/>
              <w:rPr>
                <w:rFonts w:ascii="SimSun" w:eastAsia="SimSun" w:hAnsi="SimSun"/>
                <w:szCs w:val="21"/>
              </w:rPr>
            </w:pPr>
            <w:r w:rsidRPr="00F87A63">
              <w:rPr>
                <w:rFonts w:ascii="SimSun" w:eastAsia="SimSun" w:hAnsi="SimSun"/>
              </w:rPr>
              <w:t>Alternativ Wohnen</w:t>
            </w:r>
          </w:p>
        </w:tc>
        <w:tc>
          <w:tcPr>
            <w:tcW w:w="709" w:type="dxa"/>
            <w:vAlign w:val="center"/>
          </w:tcPr>
          <w:p w14:paraId="2DA5A909" w14:textId="774B2E3B"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752891F" w14:textId="5D6883DE"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name alternative ways of living and share your own opinion about them.</w:t>
            </w:r>
          </w:p>
        </w:tc>
        <w:tc>
          <w:tcPr>
            <w:tcW w:w="504" w:type="dxa"/>
            <w:vAlign w:val="center"/>
          </w:tcPr>
          <w:p w14:paraId="446355B5"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F87A63" w:rsidRPr="00D715F7" w14:paraId="31452EC6" w14:textId="77777777" w:rsidTr="00F87A63">
        <w:trPr>
          <w:trHeight w:val="340"/>
          <w:jc w:val="center"/>
        </w:trPr>
        <w:tc>
          <w:tcPr>
            <w:tcW w:w="704" w:type="dxa"/>
            <w:vAlign w:val="center"/>
          </w:tcPr>
          <w:p w14:paraId="7505B49B" w14:textId="75FAACAE" w:rsidR="00F87A63"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851" w:type="dxa"/>
          </w:tcPr>
          <w:p w14:paraId="76EE8781" w14:textId="7CA22A5B"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37D160F7" w14:textId="1FAA3D8D" w:rsidR="00F87A63" w:rsidRDefault="00F87A63" w:rsidP="00F87A63">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7681BC5E" w14:textId="560C2E42" w:rsidR="00F87A63" w:rsidRPr="00F87A63" w:rsidRDefault="00F87A63" w:rsidP="00F87A63">
            <w:pPr>
              <w:jc w:val="center"/>
              <w:rPr>
                <w:rFonts w:ascii="SimSun" w:eastAsia="SimSun" w:hAnsi="SimSun"/>
                <w:szCs w:val="21"/>
                <w:lang w:val="de-DE"/>
              </w:rPr>
            </w:pPr>
            <w:r w:rsidRPr="00F87A63">
              <w:rPr>
                <w:rFonts w:ascii="SimSun" w:eastAsia="SimSun" w:hAnsi="SimSun"/>
                <w:lang w:val="de-DE"/>
              </w:rPr>
              <w:t>Worum geht es in dem Buch?</w:t>
            </w:r>
          </w:p>
        </w:tc>
        <w:tc>
          <w:tcPr>
            <w:tcW w:w="709" w:type="dxa"/>
            <w:vAlign w:val="center"/>
          </w:tcPr>
          <w:p w14:paraId="6A245DC7" w14:textId="2DEA0D4E"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102E9069" w14:textId="43FDCE75"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share the content about your favorite book.</w:t>
            </w:r>
          </w:p>
        </w:tc>
        <w:tc>
          <w:tcPr>
            <w:tcW w:w="504" w:type="dxa"/>
            <w:vAlign w:val="center"/>
          </w:tcPr>
          <w:p w14:paraId="6566BBF2"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F87A63" w:rsidRPr="00D715F7" w14:paraId="4932908F" w14:textId="77777777" w:rsidTr="00F87A63">
        <w:trPr>
          <w:trHeight w:val="340"/>
          <w:jc w:val="center"/>
        </w:trPr>
        <w:tc>
          <w:tcPr>
            <w:tcW w:w="704" w:type="dxa"/>
            <w:vAlign w:val="center"/>
          </w:tcPr>
          <w:p w14:paraId="30132A05" w14:textId="4C3E23A2" w:rsidR="00F87A63"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szCs w:val="21"/>
              </w:rPr>
              <w:t>6</w:t>
            </w:r>
          </w:p>
        </w:tc>
        <w:tc>
          <w:tcPr>
            <w:tcW w:w="851" w:type="dxa"/>
          </w:tcPr>
          <w:p w14:paraId="6A3FC6C0" w14:textId="743FE0B0"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2BB891C9" w14:textId="7122F65D" w:rsidR="00F87A63" w:rsidRDefault="00F87A63" w:rsidP="00F87A63">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62BDA449" w14:textId="35C5DF46" w:rsidR="00F87A63" w:rsidRPr="00F87A63" w:rsidRDefault="00F87A63" w:rsidP="00F87A63">
            <w:pPr>
              <w:jc w:val="center"/>
              <w:rPr>
                <w:rFonts w:ascii="SimSun" w:eastAsia="SimSun" w:hAnsi="SimSun"/>
                <w:szCs w:val="21"/>
                <w:lang w:val="de-DE" w:eastAsia="ja-JP"/>
              </w:rPr>
            </w:pPr>
            <w:r w:rsidRPr="00F87A63">
              <w:rPr>
                <w:rFonts w:ascii="SimSun" w:eastAsia="SimSun" w:hAnsi="SimSun"/>
                <w:lang w:val="de-DE"/>
              </w:rPr>
              <w:t>Heute kommt im Zweiten ein Krimi</w:t>
            </w:r>
          </w:p>
        </w:tc>
        <w:tc>
          <w:tcPr>
            <w:tcW w:w="709" w:type="dxa"/>
            <w:vAlign w:val="center"/>
          </w:tcPr>
          <w:p w14:paraId="20545D50" w14:textId="5A0F8550"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5F8C82E7" w14:textId="5710F38E"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talk about different movies and tv shows and explain the content of your favorite.</w:t>
            </w:r>
          </w:p>
        </w:tc>
        <w:tc>
          <w:tcPr>
            <w:tcW w:w="504" w:type="dxa"/>
            <w:vAlign w:val="center"/>
          </w:tcPr>
          <w:p w14:paraId="2C86C4A4"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F87A63" w:rsidRPr="00D715F7" w14:paraId="67C4FA0B" w14:textId="77777777" w:rsidTr="00F87A63">
        <w:trPr>
          <w:trHeight w:val="340"/>
          <w:jc w:val="center"/>
        </w:trPr>
        <w:tc>
          <w:tcPr>
            <w:tcW w:w="704" w:type="dxa"/>
            <w:vAlign w:val="center"/>
          </w:tcPr>
          <w:p w14:paraId="5F3A389C" w14:textId="02B4511B" w:rsidR="00F87A63" w:rsidRDefault="00F87A63" w:rsidP="00F87A63">
            <w:pPr>
              <w:widowControl/>
              <w:spacing w:beforeLines="50" w:before="156" w:afterLines="50" w:after="156"/>
              <w:jc w:val="center"/>
              <w:rPr>
                <w:rFonts w:ascii="SimSun" w:eastAsia="SimSun" w:hAnsi="SimSun"/>
                <w:szCs w:val="21"/>
              </w:rPr>
            </w:pPr>
            <w:r>
              <w:rPr>
                <w:rFonts w:ascii="SimSun" w:eastAsia="SimSun" w:hAnsi="SimSun" w:hint="eastAsia"/>
                <w:szCs w:val="21"/>
              </w:rPr>
              <w:t>7</w:t>
            </w:r>
          </w:p>
        </w:tc>
        <w:tc>
          <w:tcPr>
            <w:tcW w:w="851" w:type="dxa"/>
          </w:tcPr>
          <w:p w14:paraId="579AA5B1" w14:textId="519BB50D" w:rsidR="00F87A63" w:rsidRPr="00D715F7" w:rsidRDefault="00F87A63" w:rsidP="00F87A63">
            <w:pPr>
              <w:widowControl/>
              <w:spacing w:beforeLines="50" w:before="156" w:afterLines="50" w:after="156"/>
              <w:jc w:val="center"/>
              <w:rPr>
                <w:rFonts w:ascii="SimSun" w:eastAsia="SimSun" w:hAnsi="SimSun"/>
                <w:szCs w:val="21"/>
              </w:rPr>
            </w:pPr>
          </w:p>
        </w:tc>
        <w:tc>
          <w:tcPr>
            <w:tcW w:w="1275" w:type="dxa"/>
            <w:vAlign w:val="center"/>
          </w:tcPr>
          <w:p w14:paraId="62D35C27" w14:textId="1CF1E96D" w:rsidR="00F87A63" w:rsidRPr="00F87A63" w:rsidRDefault="00F87A63" w:rsidP="00F87A63">
            <w:pPr>
              <w:widowControl/>
              <w:spacing w:beforeLines="50" w:before="156" w:afterLines="50" w:after="156"/>
              <w:jc w:val="center"/>
              <w:rPr>
                <w:rFonts w:ascii="SimSun" w:eastAsia="SimSun" w:hAnsi="SimSun"/>
                <w:lang w:val="de-DE"/>
              </w:rPr>
            </w:pPr>
            <w:r>
              <w:rPr>
                <w:rFonts w:ascii="SimSun" w:eastAsia="SimSun" w:hAnsi="SimSun" w:hint="eastAsia"/>
              </w:rPr>
              <w:t>第三章</w:t>
            </w:r>
          </w:p>
        </w:tc>
        <w:tc>
          <w:tcPr>
            <w:tcW w:w="1701" w:type="dxa"/>
            <w:vAlign w:val="center"/>
          </w:tcPr>
          <w:p w14:paraId="618330BD" w14:textId="7E7029C4" w:rsidR="00F87A63" w:rsidRPr="00F87A63" w:rsidRDefault="00F87A63" w:rsidP="00F87A63">
            <w:pPr>
              <w:jc w:val="center"/>
              <w:rPr>
                <w:rFonts w:ascii="SimSun" w:eastAsia="SimSun" w:hAnsi="SimSun"/>
                <w:szCs w:val="21"/>
                <w:lang w:eastAsia="ja-JP"/>
              </w:rPr>
            </w:pPr>
            <w:r w:rsidRPr="00F87A63">
              <w:rPr>
                <w:rFonts w:ascii="SimSun" w:eastAsia="SimSun" w:hAnsi="SimSun"/>
              </w:rPr>
              <w:t>"Curryhuhn im Park</w:t>
            </w:r>
            <w:r>
              <w:rPr>
                <w:rFonts w:ascii="SimSun" w:eastAsia="SimSun" w:hAnsi="SimSun"/>
              </w:rPr>
              <w:t>”</w:t>
            </w:r>
          </w:p>
        </w:tc>
        <w:tc>
          <w:tcPr>
            <w:tcW w:w="709" w:type="dxa"/>
            <w:vAlign w:val="center"/>
          </w:tcPr>
          <w:p w14:paraId="00F1A412" w14:textId="0998D7C0"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512FFF1C" w14:textId="3B3A7141" w:rsidR="00F87A63" w:rsidRPr="00D715F7" w:rsidRDefault="00F87A63" w:rsidP="00F87A63">
            <w:pPr>
              <w:widowControl/>
              <w:spacing w:beforeLines="50" w:before="156" w:afterLines="50" w:after="156"/>
              <w:jc w:val="center"/>
              <w:rPr>
                <w:rFonts w:ascii="SimSun" w:eastAsia="SimSun" w:hAnsi="SimSun"/>
                <w:szCs w:val="21"/>
              </w:rPr>
            </w:pPr>
            <w:r>
              <w:rPr>
                <w:rFonts w:ascii="SimSun" w:eastAsia="SimSun" w:hAnsi="SimSun"/>
                <w:szCs w:val="21"/>
              </w:rPr>
              <w:t>Be able to understand the content of the</w:t>
            </w:r>
            <w:r w:rsidR="00B64F86">
              <w:rPr>
                <w:rFonts w:ascii="SimSun" w:eastAsia="SimSun" w:hAnsi="SimSun"/>
                <w:szCs w:val="21"/>
              </w:rPr>
              <w:t xml:space="preserve"> presented movie and explain a possible ending.</w:t>
            </w:r>
          </w:p>
        </w:tc>
        <w:tc>
          <w:tcPr>
            <w:tcW w:w="504" w:type="dxa"/>
            <w:vAlign w:val="center"/>
          </w:tcPr>
          <w:p w14:paraId="395AB455" w14:textId="77777777" w:rsidR="00F87A63" w:rsidRPr="00D715F7" w:rsidRDefault="00F87A63" w:rsidP="00F87A63">
            <w:pPr>
              <w:widowControl/>
              <w:spacing w:beforeLines="50" w:before="156" w:afterLines="50" w:after="156"/>
              <w:jc w:val="center"/>
              <w:rPr>
                <w:rFonts w:ascii="SimSun" w:eastAsia="SimSun" w:hAnsi="SimSun"/>
                <w:szCs w:val="21"/>
              </w:rPr>
            </w:pPr>
          </w:p>
        </w:tc>
      </w:tr>
      <w:tr w:rsidR="00B64F86" w:rsidRPr="00D715F7" w14:paraId="5ED7C161" w14:textId="77777777" w:rsidTr="00F87A63">
        <w:trPr>
          <w:trHeight w:val="340"/>
          <w:jc w:val="center"/>
        </w:trPr>
        <w:tc>
          <w:tcPr>
            <w:tcW w:w="704" w:type="dxa"/>
            <w:vAlign w:val="center"/>
          </w:tcPr>
          <w:p w14:paraId="7B2B9DF6" w14:textId="70AAC9AD"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hint="eastAsia"/>
                <w:szCs w:val="21"/>
              </w:rPr>
              <w:t>8</w:t>
            </w:r>
          </w:p>
        </w:tc>
        <w:tc>
          <w:tcPr>
            <w:tcW w:w="851" w:type="dxa"/>
          </w:tcPr>
          <w:p w14:paraId="5357D03D" w14:textId="5D7D89F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6ADCA753" w14:textId="20216B8E"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第四章</w:t>
            </w:r>
          </w:p>
        </w:tc>
        <w:tc>
          <w:tcPr>
            <w:tcW w:w="1701" w:type="dxa"/>
            <w:vAlign w:val="center"/>
          </w:tcPr>
          <w:p w14:paraId="2E0BFBF6" w14:textId="196096D1" w:rsidR="00B64F86" w:rsidRPr="00F87A63" w:rsidRDefault="00B64F86" w:rsidP="00B64F86">
            <w:pPr>
              <w:jc w:val="center"/>
              <w:rPr>
                <w:rFonts w:ascii="SimSun" w:eastAsia="SimSun" w:hAnsi="SimSun"/>
                <w:szCs w:val="21"/>
                <w:lang w:val="de-DE"/>
              </w:rPr>
            </w:pPr>
            <w:r w:rsidRPr="00F87A63">
              <w:rPr>
                <w:rFonts w:ascii="SimSun" w:eastAsia="SimSun" w:hAnsi="SimSun"/>
              </w:rPr>
              <w:t>Zukunftspläne</w:t>
            </w:r>
          </w:p>
        </w:tc>
        <w:tc>
          <w:tcPr>
            <w:tcW w:w="709" w:type="dxa"/>
            <w:vAlign w:val="center"/>
          </w:tcPr>
          <w:p w14:paraId="1CCDD9EC" w14:textId="67B05F92" w:rsidR="00B64F86" w:rsidRPr="00D715F7" w:rsidRDefault="00B64F86" w:rsidP="00B64F86">
            <w:pPr>
              <w:widowControl/>
              <w:spacing w:beforeLines="50" w:before="156" w:afterLines="50" w:after="156"/>
              <w:jc w:val="center"/>
              <w:rPr>
                <w:rFonts w:ascii="SimSun" w:eastAsia="SimSun" w:hAnsi="SimSun"/>
                <w:szCs w:val="21"/>
              </w:rPr>
            </w:pPr>
            <w:r>
              <w:rPr>
                <w:rFonts w:ascii="SimSun" w:eastAsia="SimSun" w:hAnsi="SimSun"/>
                <w:lang w:val="de-DE"/>
              </w:rPr>
              <w:t>2</w:t>
            </w:r>
          </w:p>
        </w:tc>
        <w:tc>
          <w:tcPr>
            <w:tcW w:w="2552" w:type="dxa"/>
            <w:vAlign w:val="center"/>
          </w:tcPr>
          <w:p w14:paraId="202DE623" w14:textId="70A59801" w:rsidR="00B64F86" w:rsidRPr="00D715F7"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share your plans about the future.</w:t>
            </w:r>
          </w:p>
        </w:tc>
        <w:tc>
          <w:tcPr>
            <w:tcW w:w="504" w:type="dxa"/>
            <w:vAlign w:val="center"/>
          </w:tcPr>
          <w:p w14:paraId="1BE2976C" w14:textId="77777777" w:rsidR="00B64F86" w:rsidRPr="00D715F7" w:rsidRDefault="00B64F86" w:rsidP="00B64F86">
            <w:pPr>
              <w:widowControl/>
              <w:spacing w:beforeLines="50" w:before="156" w:afterLines="50" w:after="156"/>
              <w:jc w:val="center"/>
              <w:rPr>
                <w:rFonts w:ascii="SimSun" w:eastAsia="SimSun" w:hAnsi="SimSun"/>
                <w:szCs w:val="21"/>
              </w:rPr>
            </w:pPr>
          </w:p>
        </w:tc>
      </w:tr>
      <w:tr w:rsidR="00B64F86" w:rsidRPr="00D715F7" w14:paraId="67BD0597" w14:textId="77777777" w:rsidTr="00F87A63">
        <w:trPr>
          <w:trHeight w:val="340"/>
          <w:jc w:val="center"/>
        </w:trPr>
        <w:tc>
          <w:tcPr>
            <w:tcW w:w="704" w:type="dxa"/>
            <w:vAlign w:val="center"/>
          </w:tcPr>
          <w:p w14:paraId="30DCDF4B" w14:textId="598C6F82"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lastRenderedPageBreak/>
              <w:t>9</w:t>
            </w:r>
          </w:p>
        </w:tc>
        <w:tc>
          <w:tcPr>
            <w:tcW w:w="851" w:type="dxa"/>
          </w:tcPr>
          <w:p w14:paraId="246F0362"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51E196D9" w14:textId="0A60C01C"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第五章</w:t>
            </w:r>
          </w:p>
        </w:tc>
        <w:tc>
          <w:tcPr>
            <w:tcW w:w="1701" w:type="dxa"/>
            <w:vAlign w:val="center"/>
          </w:tcPr>
          <w:p w14:paraId="5664F146" w14:textId="2A4EC25D" w:rsidR="00B64F86" w:rsidRPr="00F87A63" w:rsidRDefault="00B64F86" w:rsidP="00B64F86">
            <w:pPr>
              <w:jc w:val="center"/>
              <w:rPr>
                <w:rFonts w:ascii="SimSun" w:eastAsia="SimSun" w:hAnsi="SimSun" w:cs="Times New Roman"/>
                <w:bCs/>
                <w:szCs w:val="21"/>
                <w:lang w:val="de-DE"/>
              </w:rPr>
            </w:pPr>
            <w:r w:rsidRPr="00F87A63">
              <w:rPr>
                <w:rFonts w:ascii="SimSun" w:eastAsia="SimSun" w:hAnsi="SimSun"/>
              </w:rPr>
              <w:t>Freiwillig &amp; ehrenamtlich</w:t>
            </w:r>
          </w:p>
        </w:tc>
        <w:tc>
          <w:tcPr>
            <w:tcW w:w="709" w:type="dxa"/>
            <w:vAlign w:val="center"/>
          </w:tcPr>
          <w:p w14:paraId="79890097" w14:textId="744F5567"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17E88BDB" w14:textId="048215B6"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name pros and cons of voluntary work and share your own experiences and opinions.</w:t>
            </w:r>
          </w:p>
        </w:tc>
        <w:tc>
          <w:tcPr>
            <w:tcW w:w="504" w:type="dxa"/>
            <w:vAlign w:val="center"/>
          </w:tcPr>
          <w:p w14:paraId="4F4A12B8" w14:textId="77777777" w:rsidR="00B64F86" w:rsidRPr="00D715F7" w:rsidRDefault="00B64F86" w:rsidP="00B64F86">
            <w:pPr>
              <w:widowControl/>
              <w:spacing w:beforeLines="50" w:before="156" w:afterLines="50" w:after="156"/>
              <w:jc w:val="center"/>
              <w:rPr>
                <w:rFonts w:ascii="SimSun" w:eastAsia="SimSun" w:hAnsi="SimSun"/>
                <w:szCs w:val="21"/>
              </w:rPr>
            </w:pPr>
          </w:p>
        </w:tc>
      </w:tr>
      <w:tr w:rsidR="00B64F86" w:rsidRPr="00D715F7" w14:paraId="58BE17C2" w14:textId="77777777" w:rsidTr="00F87A63">
        <w:trPr>
          <w:trHeight w:val="340"/>
          <w:jc w:val="center"/>
        </w:trPr>
        <w:tc>
          <w:tcPr>
            <w:tcW w:w="704" w:type="dxa"/>
            <w:vAlign w:val="center"/>
          </w:tcPr>
          <w:p w14:paraId="5D04A521" w14:textId="14261D5F"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163FCBBE"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2877E8F4" w14:textId="46740BE2"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第六章</w:t>
            </w:r>
          </w:p>
        </w:tc>
        <w:tc>
          <w:tcPr>
            <w:tcW w:w="1701" w:type="dxa"/>
            <w:vAlign w:val="center"/>
          </w:tcPr>
          <w:p w14:paraId="1B30A392" w14:textId="501D901C" w:rsidR="00B64F86" w:rsidRPr="00F87A63" w:rsidRDefault="00B64F86" w:rsidP="00B64F86">
            <w:pPr>
              <w:jc w:val="center"/>
              <w:rPr>
                <w:rFonts w:ascii="SimSun" w:eastAsia="SimSun" w:hAnsi="SimSun" w:cs="Times New Roman"/>
                <w:bCs/>
                <w:szCs w:val="21"/>
                <w:lang w:val="de-DE"/>
              </w:rPr>
            </w:pPr>
            <w:r w:rsidRPr="00B64F86">
              <w:rPr>
                <w:rFonts w:ascii="SimSun" w:eastAsia="SimSun" w:hAnsi="SimSun"/>
                <w:lang w:val="de-DE"/>
              </w:rPr>
              <w:t xml:space="preserve">"Das beste daran ist, </w:t>
            </w:r>
            <w:r w:rsidRPr="00F87A63">
              <w:rPr>
                <w:rFonts w:ascii="SimSun" w:eastAsia="SimSun" w:hAnsi="SimSun"/>
                <w:lang w:val="de-DE"/>
              </w:rPr>
              <w:t>dass es so praktisch ist"</w:t>
            </w:r>
          </w:p>
        </w:tc>
        <w:tc>
          <w:tcPr>
            <w:tcW w:w="709" w:type="dxa"/>
            <w:vAlign w:val="center"/>
          </w:tcPr>
          <w:p w14:paraId="33FFE418" w14:textId="228C49CE"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7ADE2E34" w14:textId="7B2B144E"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have conversations about shopping and share your own shopping experiences.</w:t>
            </w:r>
          </w:p>
        </w:tc>
        <w:tc>
          <w:tcPr>
            <w:tcW w:w="504" w:type="dxa"/>
            <w:vAlign w:val="center"/>
          </w:tcPr>
          <w:p w14:paraId="389F77A7" w14:textId="77777777" w:rsidR="00B64F86" w:rsidRPr="00D715F7" w:rsidRDefault="00B64F86" w:rsidP="00B64F86">
            <w:pPr>
              <w:widowControl/>
              <w:spacing w:beforeLines="50" w:before="156" w:afterLines="50" w:after="156"/>
              <w:jc w:val="center"/>
              <w:rPr>
                <w:rFonts w:ascii="SimSun" w:eastAsia="SimSun" w:hAnsi="SimSun"/>
                <w:szCs w:val="21"/>
              </w:rPr>
            </w:pPr>
          </w:p>
        </w:tc>
      </w:tr>
      <w:tr w:rsidR="00B64F86" w:rsidRPr="00D715F7" w14:paraId="198BCD01" w14:textId="77777777" w:rsidTr="00F87A63">
        <w:trPr>
          <w:trHeight w:val="340"/>
          <w:jc w:val="center"/>
        </w:trPr>
        <w:tc>
          <w:tcPr>
            <w:tcW w:w="704" w:type="dxa"/>
            <w:vAlign w:val="center"/>
          </w:tcPr>
          <w:p w14:paraId="0355C947" w14:textId="0DE7BB46"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851" w:type="dxa"/>
          </w:tcPr>
          <w:p w14:paraId="0D175574"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53360082" w14:textId="3497C4C2"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第六章</w:t>
            </w:r>
          </w:p>
        </w:tc>
        <w:tc>
          <w:tcPr>
            <w:tcW w:w="1701" w:type="dxa"/>
            <w:vAlign w:val="center"/>
          </w:tcPr>
          <w:p w14:paraId="59BE4BFF" w14:textId="39DF4A86" w:rsidR="00B64F86" w:rsidRPr="00F87A63" w:rsidRDefault="00B64F86" w:rsidP="00B64F86">
            <w:pPr>
              <w:jc w:val="center"/>
              <w:rPr>
                <w:rFonts w:ascii="SimSun" w:eastAsia="SimSun" w:hAnsi="SimSun" w:cs="Times New Roman"/>
                <w:bCs/>
                <w:szCs w:val="21"/>
                <w:lang w:val="de-DE"/>
              </w:rPr>
            </w:pPr>
            <w:r w:rsidRPr="00F87A63">
              <w:rPr>
                <w:rFonts w:ascii="SimSun" w:eastAsia="SimSun" w:hAnsi="SimSun"/>
              </w:rPr>
              <w:t>"Kann ich Ihnen helfen?</w:t>
            </w:r>
          </w:p>
        </w:tc>
        <w:tc>
          <w:tcPr>
            <w:tcW w:w="709" w:type="dxa"/>
            <w:vAlign w:val="center"/>
          </w:tcPr>
          <w:p w14:paraId="74766E7E" w14:textId="7AF82133"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7E79D773" w14:textId="4EA6B7F2"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have conversations about shopping and share your own shopping experiences.</w:t>
            </w:r>
          </w:p>
        </w:tc>
        <w:tc>
          <w:tcPr>
            <w:tcW w:w="504" w:type="dxa"/>
            <w:vAlign w:val="center"/>
          </w:tcPr>
          <w:p w14:paraId="234B4466" w14:textId="77777777" w:rsidR="00B64F86" w:rsidRPr="00D715F7" w:rsidRDefault="00B64F86" w:rsidP="00B64F86">
            <w:pPr>
              <w:widowControl/>
              <w:spacing w:beforeLines="50" w:before="156" w:afterLines="50" w:after="156"/>
              <w:jc w:val="center"/>
              <w:rPr>
                <w:rFonts w:ascii="SimSun" w:eastAsia="SimSun" w:hAnsi="SimSun"/>
                <w:szCs w:val="21"/>
              </w:rPr>
            </w:pPr>
          </w:p>
        </w:tc>
      </w:tr>
      <w:tr w:rsidR="00B64F86" w:rsidRPr="00B64F86" w14:paraId="5923A8B1" w14:textId="77777777" w:rsidTr="00F87A63">
        <w:trPr>
          <w:trHeight w:val="340"/>
          <w:jc w:val="center"/>
        </w:trPr>
        <w:tc>
          <w:tcPr>
            <w:tcW w:w="704" w:type="dxa"/>
            <w:vAlign w:val="center"/>
          </w:tcPr>
          <w:p w14:paraId="0DC97E47" w14:textId="678C26A9"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51" w:type="dxa"/>
          </w:tcPr>
          <w:p w14:paraId="05FE0FEF"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7EB608C1" w14:textId="3D640378"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第六章</w:t>
            </w:r>
          </w:p>
        </w:tc>
        <w:tc>
          <w:tcPr>
            <w:tcW w:w="1701" w:type="dxa"/>
            <w:vAlign w:val="center"/>
          </w:tcPr>
          <w:p w14:paraId="287AD883" w14:textId="20D93C34" w:rsidR="00B64F86" w:rsidRPr="00F87A63" w:rsidRDefault="00B64F86" w:rsidP="00B64F86">
            <w:pPr>
              <w:jc w:val="center"/>
              <w:rPr>
                <w:rFonts w:ascii="SimSun" w:eastAsia="SimSun" w:hAnsi="SimSun" w:cs="Times New Roman"/>
                <w:bCs/>
                <w:szCs w:val="21"/>
                <w:lang w:val="de-DE"/>
              </w:rPr>
            </w:pPr>
            <w:r w:rsidRPr="00F87A63">
              <w:rPr>
                <w:rFonts w:ascii="SimSun" w:eastAsia="SimSun" w:hAnsi="SimSun"/>
                <w:lang w:val="de-DE"/>
              </w:rPr>
              <w:t>"Das würde ich gerne umtauschen</w:t>
            </w:r>
            <w:r>
              <w:rPr>
                <w:rFonts w:ascii="SimSun" w:eastAsia="SimSun" w:hAnsi="SimSun"/>
                <w:lang w:val="de-DE"/>
              </w:rPr>
              <w:t>“</w:t>
            </w:r>
          </w:p>
        </w:tc>
        <w:tc>
          <w:tcPr>
            <w:tcW w:w="709" w:type="dxa"/>
            <w:vAlign w:val="center"/>
          </w:tcPr>
          <w:p w14:paraId="0BD0F1EF" w14:textId="1C1E98AA"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69DE1738" w14:textId="7763AF01" w:rsidR="00B64F86" w:rsidRP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have conversations about shopping and share your own shopping experiences.</w:t>
            </w:r>
          </w:p>
        </w:tc>
        <w:tc>
          <w:tcPr>
            <w:tcW w:w="504" w:type="dxa"/>
            <w:vAlign w:val="center"/>
          </w:tcPr>
          <w:p w14:paraId="082D9E6E" w14:textId="77777777" w:rsidR="00B64F86" w:rsidRPr="00B64F86" w:rsidRDefault="00B64F86" w:rsidP="00B64F86">
            <w:pPr>
              <w:widowControl/>
              <w:spacing w:beforeLines="50" w:before="156" w:afterLines="50" w:after="156"/>
              <w:jc w:val="center"/>
              <w:rPr>
                <w:rFonts w:ascii="SimSun" w:eastAsia="SimSun" w:hAnsi="SimSun"/>
                <w:szCs w:val="21"/>
              </w:rPr>
            </w:pPr>
          </w:p>
        </w:tc>
      </w:tr>
      <w:tr w:rsidR="00B64F86" w:rsidRPr="00D715F7" w14:paraId="02AD13A2" w14:textId="77777777" w:rsidTr="00B64F86">
        <w:trPr>
          <w:trHeight w:val="340"/>
          <w:jc w:val="center"/>
        </w:trPr>
        <w:tc>
          <w:tcPr>
            <w:tcW w:w="704" w:type="dxa"/>
            <w:vAlign w:val="center"/>
          </w:tcPr>
          <w:p w14:paraId="236BDEDE" w14:textId="43E1E5A3"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51" w:type="dxa"/>
          </w:tcPr>
          <w:p w14:paraId="7C51AADC"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6414AD4F" w14:textId="080CC3A9"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第七章</w:t>
            </w:r>
          </w:p>
        </w:tc>
        <w:tc>
          <w:tcPr>
            <w:tcW w:w="1701" w:type="dxa"/>
            <w:vAlign w:val="center"/>
          </w:tcPr>
          <w:p w14:paraId="0849A56A" w14:textId="5752B777" w:rsidR="00B64F86" w:rsidRPr="00B64F86" w:rsidRDefault="00B64F86" w:rsidP="00B64F86">
            <w:pPr>
              <w:jc w:val="center"/>
              <w:rPr>
                <w:rFonts w:ascii="SimSun" w:eastAsia="SimSun" w:hAnsi="SimSun" w:cs="Times New Roman"/>
                <w:bCs/>
                <w:szCs w:val="21"/>
                <w:lang w:val="de-DE"/>
              </w:rPr>
            </w:pPr>
            <w:r w:rsidRPr="00B64F86">
              <w:rPr>
                <w:rFonts w:ascii="SimSun" w:eastAsia="SimSun" w:hAnsi="SimSun"/>
              </w:rPr>
              <w:t>Bayram und Schultüte</w:t>
            </w:r>
          </w:p>
        </w:tc>
        <w:tc>
          <w:tcPr>
            <w:tcW w:w="709" w:type="dxa"/>
            <w:vAlign w:val="center"/>
          </w:tcPr>
          <w:p w14:paraId="0C5B94B3" w14:textId="5CD38467"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30644B8E" w14:textId="16743ACB"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Be able to name and explain German traditions and compare them to Chinese traditions.</w:t>
            </w:r>
          </w:p>
        </w:tc>
        <w:tc>
          <w:tcPr>
            <w:tcW w:w="504" w:type="dxa"/>
            <w:vAlign w:val="center"/>
          </w:tcPr>
          <w:p w14:paraId="12B346BA" w14:textId="77777777" w:rsidR="00B64F86" w:rsidRPr="00D715F7" w:rsidRDefault="00B64F86" w:rsidP="00B64F86">
            <w:pPr>
              <w:widowControl/>
              <w:spacing w:beforeLines="50" w:before="156" w:afterLines="50" w:after="156"/>
              <w:jc w:val="center"/>
              <w:rPr>
                <w:rFonts w:ascii="SimSun" w:eastAsia="SimSun" w:hAnsi="SimSun"/>
                <w:szCs w:val="21"/>
              </w:rPr>
            </w:pPr>
          </w:p>
        </w:tc>
      </w:tr>
      <w:tr w:rsidR="00B64F86" w:rsidRPr="00B64F86" w14:paraId="2C9159DB" w14:textId="77777777" w:rsidTr="00B64F86">
        <w:trPr>
          <w:trHeight w:val="340"/>
          <w:jc w:val="center"/>
        </w:trPr>
        <w:tc>
          <w:tcPr>
            <w:tcW w:w="704" w:type="dxa"/>
            <w:vAlign w:val="center"/>
          </w:tcPr>
          <w:p w14:paraId="03216691" w14:textId="74342E62"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51" w:type="dxa"/>
          </w:tcPr>
          <w:p w14:paraId="33688991"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4C723EB1" w14:textId="384093C5"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第七章</w:t>
            </w:r>
          </w:p>
        </w:tc>
        <w:tc>
          <w:tcPr>
            <w:tcW w:w="1701" w:type="dxa"/>
            <w:vAlign w:val="center"/>
          </w:tcPr>
          <w:p w14:paraId="55DBF3ED" w14:textId="303583F1" w:rsidR="00B64F86" w:rsidRPr="00B64F86" w:rsidRDefault="00B64F86" w:rsidP="00B64F86">
            <w:pPr>
              <w:jc w:val="center"/>
              <w:rPr>
                <w:rFonts w:ascii="SimSun" w:eastAsia="SimSun" w:hAnsi="SimSun" w:cs="Times New Roman"/>
                <w:bCs/>
                <w:szCs w:val="21"/>
                <w:lang w:val="de-DE"/>
              </w:rPr>
            </w:pPr>
            <w:r w:rsidRPr="00B64F86">
              <w:rPr>
                <w:rFonts w:ascii="SimSun" w:eastAsia="SimSun" w:hAnsi="SimSun"/>
              </w:rPr>
              <w:t>Das schwierige Wort Heimat</w:t>
            </w:r>
          </w:p>
        </w:tc>
        <w:tc>
          <w:tcPr>
            <w:tcW w:w="709" w:type="dxa"/>
            <w:vAlign w:val="center"/>
          </w:tcPr>
          <w:p w14:paraId="7229ACF4" w14:textId="398B4AAB"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43DCEF06" w14:textId="734D1E1C" w:rsidR="00B64F86" w:rsidRPr="00B64F86" w:rsidRDefault="00B64F86" w:rsidP="00B64F86">
            <w:pPr>
              <w:widowControl/>
              <w:spacing w:beforeLines="50" w:before="156" w:afterLines="50" w:after="156"/>
              <w:jc w:val="center"/>
              <w:rPr>
                <w:rFonts w:ascii="SimSun" w:eastAsia="SimSun" w:hAnsi="SimSun"/>
                <w:szCs w:val="21"/>
              </w:rPr>
            </w:pPr>
            <w:r w:rsidRPr="00B64F86">
              <w:rPr>
                <w:rFonts w:ascii="SimSun" w:eastAsia="SimSun" w:hAnsi="SimSun"/>
                <w:szCs w:val="21"/>
              </w:rPr>
              <w:t>Be able to explain t</w:t>
            </w:r>
            <w:r>
              <w:rPr>
                <w:rFonts w:ascii="SimSun" w:eastAsia="SimSun" w:hAnsi="SimSun"/>
                <w:szCs w:val="21"/>
              </w:rPr>
              <w:t>he difference between Heimat and Zuhause and share your own opinion.</w:t>
            </w:r>
          </w:p>
        </w:tc>
        <w:tc>
          <w:tcPr>
            <w:tcW w:w="504" w:type="dxa"/>
            <w:vAlign w:val="center"/>
          </w:tcPr>
          <w:p w14:paraId="0DCA7FB1" w14:textId="77777777" w:rsidR="00B64F86" w:rsidRPr="00B64F86" w:rsidRDefault="00B64F86" w:rsidP="00B64F86">
            <w:pPr>
              <w:widowControl/>
              <w:spacing w:beforeLines="50" w:before="156" w:afterLines="50" w:after="156"/>
              <w:jc w:val="center"/>
              <w:rPr>
                <w:rFonts w:ascii="SimSun" w:eastAsia="SimSun" w:hAnsi="SimSun"/>
                <w:szCs w:val="21"/>
              </w:rPr>
            </w:pPr>
          </w:p>
        </w:tc>
      </w:tr>
      <w:tr w:rsidR="00B64F86" w:rsidRPr="00B64F86" w14:paraId="18C19EDA" w14:textId="77777777" w:rsidTr="00B64F86">
        <w:trPr>
          <w:trHeight w:val="340"/>
          <w:jc w:val="center"/>
        </w:trPr>
        <w:tc>
          <w:tcPr>
            <w:tcW w:w="704" w:type="dxa"/>
            <w:vAlign w:val="center"/>
          </w:tcPr>
          <w:p w14:paraId="5139D39F" w14:textId="21344ED9" w:rsidR="00B64F86" w:rsidRDefault="00B64F86" w:rsidP="00B64F86">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51" w:type="dxa"/>
          </w:tcPr>
          <w:p w14:paraId="32784E88" w14:textId="77777777" w:rsidR="00B64F86" w:rsidRPr="00D715F7" w:rsidRDefault="00B64F86" w:rsidP="00B64F86">
            <w:pPr>
              <w:widowControl/>
              <w:spacing w:beforeLines="50" w:before="156" w:afterLines="50" w:after="156"/>
              <w:jc w:val="center"/>
              <w:rPr>
                <w:rFonts w:ascii="SimSun" w:eastAsia="SimSun" w:hAnsi="SimSun"/>
                <w:szCs w:val="21"/>
              </w:rPr>
            </w:pPr>
          </w:p>
        </w:tc>
        <w:tc>
          <w:tcPr>
            <w:tcW w:w="1275" w:type="dxa"/>
            <w:vAlign w:val="center"/>
          </w:tcPr>
          <w:p w14:paraId="4C699418" w14:textId="72CDEC8D" w:rsidR="00B64F86" w:rsidRDefault="00B64F86" w:rsidP="00B64F86">
            <w:pPr>
              <w:widowControl/>
              <w:spacing w:beforeLines="50" w:before="156" w:afterLines="50" w:after="156"/>
              <w:jc w:val="center"/>
              <w:rPr>
                <w:rFonts w:ascii="SimSun" w:eastAsia="SimSun" w:hAnsi="SimSun"/>
              </w:rPr>
            </w:pPr>
            <w:r>
              <w:rPr>
                <w:rFonts w:ascii="SimSun" w:eastAsia="SimSun" w:hAnsi="SimSun" w:hint="eastAsia"/>
              </w:rPr>
              <w:t>第八章</w:t>
            </w:r>
          </w:p>
        </w:tc>
        <w:tc>
          <w:tcPr>
            <w:tcW w:w="1701" w:type="dxa"/>
            <w:vAlign w:val="center"/>
          </w:tcPr>
          <w:p w14:paraId="09632AA6" w14:textId="568A23AF" w:rsidR="00B64F86" w:rsidRPr="00B64F86" w:rsidRDefault="00B64F86" w:rsidP="00B64F86">
            <w:pPr>
              <w:jc w:val="center"/>
              <w:rPr>
                <w:rFonts w:ascii="SimSun" w:eastAsia="SimSun" w:hAnsi="SimSun" w:cs="Times New Roman"/>
                <w:bCs/>
                <w:szCs w:val="21"/>
                <w:lang w:val="de-DE"/>
              </w:rPr>
            </w:pPr>
            <w:r w:rsidRPr="00B64F86">
              <w:rPr>
                <w:rFonts w:ascii="SimSun" w:eastAsia="SimSun" w:hAnsi="SimSun"/>
                <w:lang w:val="de-DE"/>
              </w:rPr>
              <w:t>Nutzen und Gefahren sozialer Netzwerke</w:t>
            </w:r>
          </w:p>
        </w:tc>
        <w:tc>
          <w:tcPr>
            <w:tcW w:w="709" w:type="dxa"/>
            <w:vAlign w:val="center"/>
          </w:tcPr>
          <w:p w14:paraId="3C67D22F" w14:textId="2FBC6780"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75F73188" w14:textId="5DDE841B" w:rsidR="00B64F86" w:rsidRPr="00B64F86" w:rsidRDefault="00B64F86" w:rsidP="00B64F86">
            <w:pPr>
              <w:widowControl/>
              <w:spacing w:beforeLines="50" w:before="156" w:afterLines="50" w:after="156"/>
              <w:jc w:val="center"/>
              <w:rPr>
                <w:rFonts w:ascii="SimSun" w:eastAsia="SimSun" w:hAnsi="SimSun"/>
                <w:szCs w:val="21"/>
              </w:rPr>
            </w:pPr>
            <w:r w:rsidRPr="00B64F86">
              <w:rPr>
                <w:rFonts w:ascii="SimSun" w:eastAsia="SimSun" w:hAnsi="SimSun"/>
                <w:szCs w:val="21"/>
              </w:rPr>
              <w:t xml:space="preserve">Be able to name </w:t>
            </w:r>
            <w:r>
              <w:rPr>
                <w:rFonts w:ascii="SimSun" w:eastAsia="SimSun" w:hAnsi="SimSun"/>
                <w:szCs w:val="21"/>
              </w:rPr>
              <w:t>pros and cons of social media and share your opinion.</w:t>
            </w:r>
          </w:p>
        </w:tc>
        <w:tc>
          <w:tcPr>
            <w:tcW w:w="504" w:type="dxa"/>
            <w:vAlign w:val="center"/>
          </w:tcPr>
          <w:p w14:paraId="27343428" w14:textId="77777777" w:rsidR="00B64F86" w:rsidRPr="00B64F86" w:rsidRDefault="00B64F86" w:rsidP="00B64F86">
            <w:pPr>
              <w:widowControl/>
              <w:spacing w:beforeLines="50" w:before="156" w:afterLines="50" w:after="156"/>
              <w:jc w:val="center"/>
              <w:rPr>
                <w:rFonts w:ascii="SimSun" w:eastAsia="SimSun" w:hAnsi="SimSun"/>
                <w:szCs w:val="21"/>
              </w:rPr>
            </w:pPr>
          </w:p>
        </w:tc>
      </w:tr>
      <w:tr w:rsidR="00B64F86" w:rsidRPr="00D715F7" w14:paraId="15792036" w14:textId="77777777" w:rsidTr="00B64F86">
        <w:trPr>
          <w:trHeight w:val="340"/>
          <w:jc w:val="center"/>
        </w:trPr>
        <w:tc>
          <w:tcPr>
            <w:tcW w:w="704" w:type="dxa"/>
            <w:vAlign w:val="center"/>
          </w:tcPr>
          <w:p w14:paraId="1614F437" w14:textId="2458387F" w:rsidR="00B64F86" w:rsidRPr="00F87A63" w:rsidRDefault="00B64F86" w:rsidP="00B64F86">
            <w:pPr>
              <w:widowControl/>
              <w:spacing w:beforeLines="50" w:before="156" w:afterLines="50" w:after="156"/>
              <w:jc w:val="center"/>
              <w:rPr>
                <w:rFonts w:ascii="SimSun" w:eastAsia="SimSun" w:hAnsi="SimSun"/>
                <w:szCs w:val="21"/>
                <w:lang w:val="de-DE"/>
              </w:rPr>
            </w:pPr>
            <w:r>
              <w:rPr>
                <w:rFonts w:ascii="SimSun" w:eastAsia="SimSun" w:hAnsi="SimSun"/>
                <w:szCs w:val="21"/>
                <w:lang w:val="de-DE"/>
              </w:rPr>
              <w:t>16</w:t>
            </w:r>
          </w:p>
        </w:tc>
        <w:tc>
          <w:tcPr>
            <w:tcW w:w="851" w:type="dxa"/>
          </w:tcPr>
          <w:p w14:paraId="3CE9AF62" w14:textId="77777777" w:rsidR="00B64F86" w:rsidRPr="00F87A63" w:rsidRDefault="00B64F86" w:rsidP="00B64F86">
            <w:pPr>
              <w:widowControl/>
              <w:spacing w:beforeLines="50" w:before="156" w:afterLines="50" w:after="156"/>
              <w:jc w:val="center"/>
              <w:rPr>
                <w:rFonts w:ascii="SimSun" w:eastAsia="SimSun" w:hAnsi="SimSun"/>
                <w:szCs w:val="21"/>
                <w:lang w:val="de-DE"/>
              </w:rPr>
            </w:pPr>
          </w:p>
        </w:tc>
        <w:tc>
          <w:tcPr>
            <w:tcW w:w="1275" w:type="dxa"/>
            <w:vAlign w:val="center"/>
          </w:tcPr>
          <w:p w14:paraId="6BFA0E6D" w14:textId="4D991FA5" w:rsidR="00B64F86" w:rsidRPr="00F87A63" w:rsidRDefault="00B64F86" w:rsidP="00B64F86">
            <w:pPr>
              <w:widowControl/>
              <w:spacing w:beforeLines="50" w:before="156" w:afterLines="50" w:after="156"/>
              <w:jc w:val="center"/>
              <w:rPr>
                <w:rFonts w:ascii="SimSun" w:eastAsia="SimSun" w:hAnsi="SimSun"/>
                <w:lang w:val="de-DE"/>
              </w:rPr>
            </w:pPr>
            <w:r>
              <w:rPr>
                <w:rFonts w:ascii="SimSun" w:eastAsia="SimSun" w:hAnsi="SimSun" w:hint="eastAsia"/>
              </w:rPr>
              <w:t>第八章</w:t>
            </w:r>
          </w:p>
        </w:tc>
        <w:tc>
          <w:tcPr>
            <w:tcW w:w="1701" w:type="dxa"/>
            <w:vAlign w:val="center"/>
          </w:tcPr>
          <w:p w14:paraId="730864E7" w14:textId="523061E0" w:rsidR="00B64F86" w:rsidRPr="00B64F86" w:rsidRDefault="00B64F86" w:rsidP="00B64F86">
            <w:pPr>
              <w:jc w:val="center"/>
              <w:rPr>
                <w:rFonts w:ascii="SimSun" w:eastAsia="SimSun" w:hAnsi="SimSun" w:cs="Times New Roman"/>
                <w:bCs/>
                <w:szCs w:val="21"/>
                <w:lang w:val="de-DE"/>
              </w:rPr>
            </w:pPr>
            <w:r w:rsidRPr="00B64F86">
              <w:rPr>
                <w:rFonts w:ascii="SimSun" w:eastAsia="SimSun" w:hAnsi="SimSun"/>
              </w:rPr>
              <w:t>Kinder am Computer</w:t>
            </w:r>
          </w:p>
        </w:tc>
        <w:tc>
          <w:tcPr>
            <w:tcW w:w="709" w:type="dxa"/>
            <w:vAlign w:val="center"/>
          </w:tcPr>
          <w:p w14:paraId="2413F51F" w14:textId="69DB6A1F" w:rsidR="00B64F86" w:rsidRDefault="00B64F86" w:rsidP="00B64F86">
            <w:pPr>
              <w:widowControl/>
              <w:spacing w:beforeLines="50" w:before="156" w:afterLines="50" w:after="156"/>
              <w:jc w:val="center"/>
              <w:rPr>
                <w:rFonts w:ascii="SimSun" w:eastAsia="SimSun" w:hAnsi="SimSun"/>
                <w:lang w:val="de-DE"/>
              </w:rPr>
            </w:pPr>
            <w:r>
              <w:rPr>
                <w:rFonts w:ascii="SimSun" w:eastAsia="SimSun" w:hAnsi="SimSun"/>
                <w:lang w:val="de-DE"/>
              </w:rPr>
              <w:t>2</w:t>
            </w:r>
          </w:p>
        </w:tc>
        <w:tc>
          <w:tcPr>
            <w:tcW w:w="2552" w:type="dxa"/>
            <w:vAlign w:val="center"/>
          </w:tcPr>
          <w:p w14:paraId="2CAF5BD6" w14:textId="4601BC8A" w:rsidR="00B64F86" w:rsidRDefault="00B64F86" w:rsidP="00B64F86">
            <w:pPr>
              <w:widowControl/>
              <w:spacing w:beforeLines="50" w:before="156" w:afterLines="50" w:after="156"/>
              <w:jc w:val="center"/>
              <w:rPr>
                <w:rFonts w:ascii="SimSun" w:eastAsia="SimSun" w:hAnsi="SimSun"/>
                <w:szCs w:val="21"/>
              </w:rPr>
            </w:pPr>
            <w:r w:rsidRPr="00B64F86">
              <w:rPr>
                <w:rFonts w:ascii="SimSun" w:eastAsia="SimSun" w:hAnsi="SimSun"/>
                <w:szCs w:val="21"/>
              </w:rPr>
              <w:t xml:space="preserve">Be able to name </w:t>
            </w:r>
            <w:r>
              <w:rPr>
                <w:rFonts w:ascii="SimSun" w:eastAsia="SimSun" w:hAnsi="SimSun"/>
                <w:szCs w:val="21"/>
              </w:rPr>
              <w:t xml:space="preserve">pros and cons of kids using </w:t>
            </w:r>
            <w:r>
              <w:rPr>
                <w:rFonts w:ascii="SimSun" w:eastAsia="SimSun" w:hAnsi="SimSun"/>
                <w:szCs w:val="21"/>
              </w:rPr>
              <w:lastRenderedPageBreak/>
              <w:t>computers and share your opinion.</w:t>
            </w:r>
          </w:p>
        </w:tc>
        <w:tc>
          <w:tcPr>
            <w:tcW w:w="504" w:type="dxa"/>
            <w:vAlign w:val="center"/>
          </w:tcPr>
          <w:p w14:paraId="5E62F5B6" w14:textId="77777777" w:rsidR="00B64F86" w:rsidRPr="00D715F7" w:rsidRDefault="00B64F86" w:rsidP="00B64F86">
            <w:pPr>
              <w:widowControl/>
              <w:spacing w:beforeLines="50" w:before="156" w:afterLines="50" w:after="156"/>
              <w:jc w:val="center"/>
              <w:rPr>
                <w:rFonts w:ascii="SimSun" w:eastAsia="SimSun" w:hAnsi="SimSun"/>
                <w:szCs w:val="21"/>
              </w:rPr>
            </w:pPr>
          </w:p>
        </w:tc>
      </w:tr>
    </w:tbl>
    <w:p w14:paraId="4A394C81" w14:textId="77777777" w:rsidR="001D369D" w:rsidRDefault="001D369D" w:rsidP="008B6AFC">
      <w:pPr>
        <w:widowControl/>
        <w:spacing w:beforeLines="50" w:before="156" w:afterLines="50" w:after="156"/>
        <w:jc w:val="left"/>
        <w:rPr>
          <w:rFonts w:ascii="SimHei" w:eastAsia="SimHei" w:hAnsi="SimHei"/>
          <w:b/>
          <w:sz w:val="28"/>
          <w:szCs w:val="28"/>
        </w:rPr>
      </w:pPr>
    </w:p>
    <w:p w14:paraId="5D156B98" w14:textId="07224EE5"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143F4859" w14:textId="79864F53" w:rsidR="00033383" w:rsidRPr="00834267" w:rsidRDefault="00033383" w:rsidP="000E055A">
      <w:pPr>
        <w:widowControl/>
        <w:spacing w:beforeLines="50" w:before="156" w:afterLines="50" w:after="156"/>
        <w:jc w:val="left"/>
        <w:rPr>
          <w:rFonts w:ascii="suns" w:eastAsia="SimHei" w:hAnsi="suns" w:hint="eastAsia"/>
          <w:bCs/>
          <w:sz w:val="20"/>
          <w:szCs w:val="20"/>
        </w:rPr>
      </w:pPr>
      <w:r w:rsidRPr="00033383">
        <w:rPr>
          <w:rFonts w:ascii="suns" w:eastAsia="SimHei" w:hAnsi="suns"/>
          <w:bCs/>
          <w:sz w:val="20"/>
          <w:szCs w:val="20"/>
        </w:rPr>
        <w:t>德语</w:t>
      </w:r>
      <w:r>
        <w:rPr>
          <w:rFonts w:ascii="suns" w:eastAsia="SimHei" w:hAnsi="suns" w:hint="eastAsia"/>
          <w:bCs/>
          <w:sz w:val="20"/>
          <w:szCs w:val="20"/>
        </w:rPr>
        <w:t>听说训练</w:t>
      </w:r>
      <w:r w:rsidR="00EC61D5">
        <w:rPr>
          <w:rFonts w:ascii="suns" w:eastAsia="SimHei" w:hAnsi="suns"/>
          <w:bCs/>
          <w:sz w:val="20"/>
          <w:szCs w:val="20"/>
        </w:rPr>
        <w:t>B1</w:t>
      </w:r>
      <w:r w:rsidRPr="00A0628C">
        <w:rPr>
          <w:rFonts w:ascii="suns" w:eastAsia="SimHei" w:hAnsi="suns"/>
          <w:bCs/>
          <w:sz w:val="20"/>
          <w:szCs w:val="20"/>
        </w:rPr>
        <w:t>, Tongji University Press</w:t>
      </w:r>
      <w:r w:rsidR="00834267">
        <w:rPr>
          <w:rFonts w:ascii="suns" w:eastAsia="SimHei" w:hAnsi="suns"/>
          <w:bCs/>
          <w:sz w:val="20"/>
          <w:szCs w:val="20"/>
        </w:rPr>
        <w:t xml:space="preserve">, </w:t>
      </w:r>
      <w:r w:rsidR="00834267" w:rsidRPr="00834267">
        <w:rPr>
          <w:rFonts w:ascii="suns" w:eastAsia="SimHei" w:hAnsi="suns"/>
          <w:bCs/>
          <w:sz w:val="20"/>
          <w:szCs w:val="20"/>
        </w:rPr>
        <w:t>德语听说强化训练</w:t>
      </w:r>
      <w:r w:rsidR="00834267">
        <w:rPr>
          <w:rFonts w:ascii="suns" w:eastAsia="SimHei" w:hAnsi="suns" w:hint="eastAsia"/>
          <w:bCs/>
          <w:sz w:val="20"/>
          <w:szCs w:val="20"/>
        </w:rPr>
        <w:t>B</w:t>
      </w:r>
      <w:r w:rsidR="00834267">
        <w:rPr>
          <w:rFonts w:ascii="suns" w:eastAsia="SimHei" w:hAnsi="suns"/>
          <w:bCs/>
          <w:sz w:val="20"/>
          <w:szCs w:val="20"/>
        </w:rPr>
        <w:t>1</w:t>
      </w:r>
      <w:r w:rsidR="00834267" w:rsidRPr="00834267">
        <w:rPr>
          <w:rFonts w:ascii="suns" w:eastAsia="SimHei" w:hAnsi="suns"/>
          <w:bCs/>
          <w:sz w:val="20"/>
          <w:szCs w:val="20"/>
        </w:rPr>
        <w:t>, Shanghai F</w:t>
      </w:r>
      <w:r w:rsidR="00834267">
        <w:rPr>
          <w:rFonts w:ascii="suns" w:eastAsia="SimHei" w:hAnsi="suns"/>
          <w:bCs/>
          <w:sz w:val="20"/>
          <w:szCs w:val="20"/>
        </w:rPr>
        <w:t>oreign Language Education Press</w:t>
      </w:r>
    </w:p>
    <w:p w14:paraId="27CB987E" w14:textId="77777777" w:rsidR="00033383"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7BE1432E"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Our teaching method in this course will be highly interactive and multifaceted, designed to comprehensively develop students’ listening and speaking skills through a variety of engaging activities:</w:t>
      </w:r>
    </w:p>
    <w:p w14:paraId="0BDB3027" w14:textId="0BDE78E4" w:rsidR="00A739E0" w:rsidRPr="00A739E0" w:rsidRDefault="00A739E0" w:rsidP="00A739E0">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t>Listening Practice</w:t>
      </w:r>
    </w:p>
    <w:p w14:paraId="72D30622" w14:textId="12904FE8" w:rsidR="00A739E0" w:rsidRPr="00A739E0" w:rsidRDefault="00A739E0" w:rsidP="00A739E0">
      <w:pPr>
        <w:pStyle w:val="Listenabsatz"/>
        <w:widowControl/>
        <w:numPr>
          <w:ilvl w:val="0"/>
          <w:numId w:val="6"/>
        </w:numPr>
        <w:spacing w:beforeLines="50" w:before="156" w:afterLines="50" w:after="156"/>
        <w:ind w:firstLineChars="0"/>
        <w:jc w:val="left"/>
        <w:rPr>
          <w:rFonts w:ascii="SimSun" w:eastAsia="SimSun" w:hAnsi="SimSun"/>
        </w:rPr>
      </w:pPr>
      <w:r w:rsidRPr="00A739E0">
        <w:rPr>
          <w:rFonts w:ascii="SimSun" w:eastAsia="SimSun" w:hAnsi="SimSun"/>
        </w:rPr>
        <w:t>Diverse Audio Materials</w:t>
      </w:r>
    </w:p>
    <w:p w14:paraId="249F2882"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Dialogues: Authentic conversations on everyday topics, helping students understand natural speech patterns and colloquial expressions.</w:t>
      </w:r>
    </w:p>
    <w:p w14:paraId="08E1DB45"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Monologues: Short speeches or narrations on various subjects, improving students’ ability to follow a single speaker’s ideas.</w:t>
      </w:r>
    </w:p>
    <w:p w14:paraId="5BA5A9F3"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Radio Shows and Podcasts: Excerpts from German radio programs and podcasts, exposing students to different accents, speaking speeds, and contexts.</w:t>
      </w:r>
    </w:p>
    <w:p w14:paraId="7D75BED8"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Video Clips: Short videos from German TV shows, news, and documentaries, adding a visual dimension to enhance comprehension.</w:t>
      </w:r>
    </w:p>
    <w:p w14:paraId="29275011" w14:textId="00864181" w:rsidR="00A739E0" w:rsidRPr="00A739E0" w:rsidRDefault="00A739E0" w:rsidP="00A739E0">
      <w:pPr>
        <w:pStyle w:val="Listenabsatz"/>
        <w:widowControl/>
        <w:numPr>
          <w:ilvl w:val="0"/>
          <w:numId w:val="6"/>
        </w:numPr>
        <w:spacing w:beforeLines="50" w:before="156" w:afterLines="50" w:after="156"/>
        <w:ind w:firstLineChars="0"/>
        <w:jc w:val="left"/>
        <w:rPr>
          <w:rFonts w:ascii="SimSun" w:eastAsia="SimSun" w:hAnsi="SimSun"/>
        </w:rPr>
      </w:pPr>
      <w:r w:rsidRPr="00A739E0">
        <w:rPr>
          <w:rFonts w:ascii="SimSun" w:eastAsia="SimSun" w:hAnsi="SimSun"/>
        </w:rPr>
        <w:t>Listening Comprehension Exercises</w:t>
      </w:r>
    </w:p>
    <w:p w14:paraId="64376FB8"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True/False and Multiple-Choice Questions: These exercises will help students identify key details and main ideas in the audio materials.</w:t>
      </w:r>
    </w:p>
    <w:p w14:paraId="3DC5D3FD"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Gap-Fill Exercises: Students will fill in missing words from dialogues or monologues, enhancing their ability to catch specific information.</w:t>
      </w:r>
    </w:p>
    <w:p w14:paraId="69626B32"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Ordering Tasks: Students will reorder sentences or events from the audio to practice understanding the sequence of information.</w:t>
      </w:r>
    </w:p>
    <w:p w14:paraId="7FB758A4"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Summarizing and Paraphrasing: Students will summarize or paraphrase what they heard, improving their ability to process and reproduce information in their own words.</w:t>
      </w:r>
    </w:p>
    <w:p w14:paraId="37D098F8" w14:textId="1349658A" w:rsidR="00A739E0" w:rsidRPr="00A739E0" w:rsidRDefault="00A739E0" w:rsidP="00A739E0">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lastRenderedPageBreak/>
        <w:t>Speaking Practice</w:t>
      </w:r>
    </w:p>
    <w:p w14:paraId="588932A4" w14:textId="7201FB54" w:rsidR="00A739E0" w:rsidRPr="00A739E0" w:rsidRDefault="00A739E0" w:rsidP="00A739E0">
      <w:pPr>
        <w:pStyle w:val="Listenabsatz"/>
        <w:widowControl/>
        <w:numPr>
          <w:ilvl w:val="0"/>
          <w:numId w:val="7"/>
        </w:numPr>
        <w:spacing w:beforeLines="50" w:before="156" w:afterLines="50" w:after="156"/>
        <w:ind w:firstLineChars="0"/>
        <w:jc w:val="left"/>
        <w:rPr>
          <w:rFonts w:ascii="SimSun" w:eastAsia="SimSun" w:hAnsi="SimSun"/>
        </w:rPr>
      </w:pPr>
      <w:r w:rsidRPr="00A739E0">
        <w:rPr>
          <w:rFonts w:ascii="SimSun" w:eastAsia="SimSun" w:hAnsi="SimSun"/>
        </w:rPr>
        <w:t>Structured Speaking Activities</w:t>
      </w:r>
    </w:p>
    <w:p w14:paraId="2268A189"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Dialogues: Students will practice scripted and spontaneous dialogues on a variety of topics, focusing on natural conversational flow and appropriate responses.</w:t>
      </w:r>
    </w:p>
    <w:p w14:paraId="2309C416"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Monologues: Students will deliver short speeches on familiar topics, helping them organize their thoughts and express themselves clearly and coherently.</w:t>
      </w:r>
    </w:p>
    <w:p w14:paraId="48B44620"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Role-Playing: Simulated real-life scenarios (e.g., ordering food, asking for directions, discussing future plans) will allow students to apply their language skills in practical contexts.</w:t>
      </w:r>
    </w:p>
    <w:p w14:paraId="46F31410"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Group Discussions: Collaborative activities will encourage students to interact in German, fostering natural conversation and peer feedback.</w:t>
      </w:r>
    </w:p>
    <w:p w14:paraId="76558CDD" w14:textId="5583DBD5" w:rsidR="00A739E0" w:rsidRPr="00A739E0" w:rsidRDefault="00A739E0" w:rsidP="00A739E0">
      <w:pPr>
        <w:pStyle w:val="Listenabsatz"/>
        <w:widowControl/>
        <w:numPr>
          <w:ilvl w:val="0"/>
          <w:numId w:val="7"/>
        </w:numPr>
        <w:spacing w:beforeLines="50" w:before="156" w:afterLines="50" w:after="156"/>
        <w:ind w:firstLineChars="0"/>
        <w:jc w:val="left"/>
        <w:rPr>
          <w:rFonts w:ascii="SimSun" w:eastAsia="SimSun" w:hAnsi="SimSun"/>
        </w:rPr>
      </w:pPr>
      <w:r w:rsidRPr="00A739E0">
        <w:rPr>
          <w:rFonts w:ascii="SimSun" w:eastAsia="SimSun" w:hAnsi="SimSun"/>
        </w:rPr>
        <w:t>Interactive Classroom Activities</w:t>
      </w:r>
    </w:p>
    <w:p w14:paraId="4B09FF6F"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Teacher-Student Q&amp;A: Regular practice answering questions posed by the teacher will help students think on their feet and respond appropriately.</w:t>
      </w:r>
    </w:p>
    <w:p w14:paraId="5999169F"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Peer Interviews: Students will interview each other on various topics, enhancing their listening and speaking skills while building confidence in a supportive environment.</w:t>
      </w:r>
    </w:p>
    <w:p w14:paraId="6105AEAC"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Debates and Panel Discussions: Students will engage in structured debates or panel discussions on current topics, developing their ability to express and defend their opinions in German.</w:t>
      </w:r>
    </w:p>
    <w:p w14:paraId="320ADF51" w14:textId="5189A31D" w:rsidR="00A739E0" w:rsidRPr="00A739E0" w:rsidRDefault="00A739E0" w:rsidP="00A739E0">
      <w:pPr>
        <w:pStyle w:val="Listenabsatz"/>
        <w:widowControl/>
        <w:numPr>
          <w:ilvl w:val="0"/>
          <w:numId w:val="4"/>
        </w:numPr>
        <w:spacing w:beforeLines="50" w:before="156" w:afterLines="50" w:after="156"/>
        <w:ind w:firstLineChars="0"/>
        <w:jc w:val="left"/>
        <w:rPr>
          <w:rFonts w:ascii="SimSun" w:eastAsia="SimSun" w:hAnsi="SimSun"/>
        </w:rPr>
      </w:pPr>
      <w:r w:rsidRPr="00A739E0">
        <w:rPr>
          <w:rFonts w:ascii="SimSun" w:eastAsia="SimSun" w:hAnsi="SimSun"/>
        </w:rPr>
        <w:t>Integration of Listening and Speaking</w:t>
      </w:r>
    </w:p>
    <w:p w14:paraId="6625F04E" w14:textId="77777777" w:rsidR="00A739E0" w:rsidRPr="00A739E0" w:rsidRDefault="00A739E0" w:rsidP="00A739E0">
      <w:pPr>
        <w:widowControl/>
        <w:spacing w:beforeLines="50" w:before="156" w:afterLines="50" w:after="156"/>
        <w:jc w:val="left"/>
        <w:rPr>
          <w:rFonts w:ascii="SimSun" w:eastAsia="SimSun" w:hAnsi="SimSun"/>
        </w:rPr>
      </w:pPr>
      <w:r w:rsidRPr="00A739E0">
        <w:rPr>
          <w:rFonts w:ascii="SimSun" w:eastAsia="SimSun" w:hAnsi="SimSun"/>
        </w:rPr>
        <w:t>Integrated Tasks: Activities that combine listening and speaking, such as listening to a dialogue and then role-playing a similar conversation, will help students connect the two skills and improve their overall communicative competence.</w:t>
      </w:r>
    </w:p>
    <w:p w14:paraId="5FE83C8C" w14:textId="5880BDEC" w:rsidR="00033383" w:rsidRDefault="00A739E0" w:rsidP="00A739E0">
      <w:pPr>
        <w:widowControl/>
        <w:spacing w:beforeLines="50" w:before="156" w:afterLines="50" w:after="156"/>
        <w:jc w:val="left"/>
        <w:rPr>
          <w:rFonts w:ascii="SimSun" w:eastAsia="SimSun" w:hAnsi="SimSun"/>
        </w:rPr>
      </w:pPr>
      <w:r w:rsidRPr="00A739E0">
        <w:rPr>
          <w:rFonts w:ascii="SimSun" w:eastAsia="SimSun" w:hAnsi="SimSun"/>
        </w:rPr>
        <w:t>Feedback and Correction: Regular feedback from the instructor and peers will help students identify areas for improvement and reinforce correct usage of language.</w:t>
      </w:r>
    </w:p>
    <w:p w14:paraId="6C934A36" w14:textId="77777777" w:rsidR="00832432" w:rsidRPr="00832432" w:rsidRDefault="00832432" w:rsidP="00DD7B5F">
      <w:pPr>
        <w:widowControl/>
        <w:spacing w:beforeLines="50" w:before="156" w:afterLines="50" w:after="156"/>
        <w:jc w:val="left"/>
        <w:rPr>
          <w:rFonts w:ascii="SimSun" w:eastAsia="SimSun" w:hAnsi="SimSun"/>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lastRenderedPageBreak/>
              <w:t>课程目标1</w:t>
            </w:r>
          </w:p>
        </w:tc>
        <w:tc>
          <w:tcPr>
            <w:tcW w:w="2849" w:type="dxa"/>
            <w:vAlign w:val="center"/>
          </w:tcPr>
          <w:p w14:paraId="314F7E6D" w14:textId="1E3374AF" w:rsidR="00D417A1" w:rsidRPr="003460F9" w:rsidRDefault="00EC61D5" w:rsidP="000E055A">
            <w:pPr>
              <w:pStyle w:val="NurText"/>
              <w:spacing w:beforeLines="50" w:before="156" w:afterLines="50" w:after="156"/>
              <w:jc w:val="center"/>
              <w:rPr>
                <w:rFonts w:hAnsi="SimSun"/>
              </w:rPr>
            </w:pPr>
            <w:r>
              <w:rPr>
                <w:rFonts w:hAnsi="SimSun"/>
              </w:rPr>
              <w:t>Listening</w:t>
            </w:r>
          </w:p>
        </w:tc>
        <w:tc>
          <w:tcPr>
            <w:tcW w:w="2849" w:type="dxa"/>
            <w:vAlign w:val="center"/>
          </w:tcPr>
          <w:p w14:paraId="51B1F68F" w14:textId="706F7BFA" w:rsidR="00D417A1" w:rsidRPr="003460F9" w:rsidRDefault="00033383" w:rsidP="00B00F39">
            <w:pPr>
              <w:pStyle w:val="NurText"/>
              <w:spacing w:beforeLines="50" w:before="156" w:afterLines="50" w:after="156"/>
              <w:jc w:val="center"/>
              <w:rPr>
                <w:rFonts w:hAnsi="SimSun"/>
              </w:rPr>
            </w:pPr>
            <w:r>
              <w:rPr>
                <w:rFonts w:hAnsi="SimSun"/>
              </w:rPr>
              <w:t>Participation, mid-term</w:t>
            </w:r>
            <w:r w:rsidR="00C14283">
              <w:rPr>
                <w:rFonts w:hAnsi="SimSun" w:hint="eastAsia"/>
              </w:rPr>
              <w:t>，</w:t>
            </w:r>
            <w:r>
              <w:rPr>
                <w:rFonts w:hAnsi="SimSun"/>
              </w:rPr>
              <w:t xml:space="preserve">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6CD243AB" w:rsidR="00D417A1" w:rsidRPr="003460F9" w:rsidRDefault="00EC61D5" w:rsidP="00DD7B5F">
            <w:pPr>
              <w:pStyle w:val="NurText"/>
              <w:spacing w:beforeLines="50" w:before="156" w:afterLines="50" w:after="156"/>
              <w:jc w:val="center"/>
              <w:rPr>
                <w:rFonts w:hAnsi="SimSun"/>
              </w:rPr>
            </w:pPr>
            <w:r>
              <w:rPr>
                <w:rFonts w:hAnsi="SimSun"/>
              </w:rPr>
              <w:t>Speaking</w:t>
            </w:r>
          </w:p>
        </w:tc>
        <w:tc>
          <w:tcPr>
            <w:tcW w:w="2849" w:type="dxa"/>
            <w:vAlign w:val="center"/>
          </w:tcPr>
          <w:p w14:paraId="35CA5DAC" w14:textId="7E5A7CB7" w:rsidR="00D417A1" w:rsidRPr="003460F9" w:rsidRDefault="00033383" w:rsidP="00DD7B5F">
            <w:pPr>
              <w:pStyle w:val="NurText"/>
              <w:spacing w:beforeLines="50" w:before="156" w:afterLines="50" w:after="156"/>
              <w:jc w:val="center"/>
              <w:rPr>
                <w:rFonts w:hAnsi="SimSun"/>
              </w:rPr>
            </w:pPr>
            <w:r>
              <w:rPr>
                <w:rFonts w:hAnsi="SimSun"/>
              </w:rPr>
              <w:t xml:space="preserve">Participation, </w:t>
            </w:r>
            <w:r w:rsidR="00C14283">
              <w:rPr>
                <w:rFonts w:hAnsi="SimSun"/>
              </w:rPr>
              <w:t>mid-term,</w:t>
            </w:r>
            <w:r>
              <w:rPr>
                <w:rFonts w:hAnsi="SimSun"/>
              </w:rPr>
              <w:t xml:space="preserve">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bl>
    <w:p w14:paraId="2D1A1556" w14:textId="77777777" w:rsidR="00EC61D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6E4D7C" w:rsidRPr="00F56396" w:rsidRDefault="006E4D7C" w:rsidP="00257C0A">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03CD4D41" w:rsidR="006E4D7C" w:rsidRPr="008F3EA8" w:rsidRDefault="008F3EA8" w:rsidP="004F58F7">
            <w:pPr>
              <w:spacing w:beforeLines="50" w:before="156" w:afterLines="50" w:after="156"/>
              <w:jc w:val="left"/>
              <w:rPr>
                <w:rFonts w:ascii="SimSun" w:eastAsia="SimSun" w:hAnsi="SimSun"/>
                <w:szCs w:val="21"/>
              </w:rPr>
            </w:pPr>
            <w:r w:rsidRPr="008F3EA8">
              <w:rPr>
                <w:rFonts w:ascii="SimSun" w:eastAsia="SimSun" w:hAnsi="SimSun"/>
                <w:szCs w:val="21"/>
              </w:rPr>
              <w:t>The student has no p</w:t>
            </w:r>
            <w:r>
              <w:rPr>
                <w:rFonts w:ascii="SimSun" w:eastAsia="SimSun" w:hAnsi="SimSun"/>
                <w:szCs w:val="21"/>
              </w:rPr>
              <w:t>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67CA411A" w:rsidR="006E4D7C" w:rsidRDefault="008F3EA8" w:rsidP="004F58F7">
            <w:pPr>
              <w:spacing w:beforeLines="50" w:before="156" w:afterLines="50" w:after="156"/>
              <w:jc w:val="left"/>
              <w:rPr>
                <w:rFonts w:ascii="SimSun" w:eastAsia="SimSun" w:hAnsi="SimSun"/>
                <w:szCs w:val="21"/>
              </w:rPr>
            </w:pPr>
            <w:r>
              <w:rPr>
                <w:rFonts w:ascii="SimSun" w:eastAsia="SimSun" w:hAnsi="SimSun"/>
                <w:szCs w:val="21"/>
              </w:rPr>
              <w:t>The student can 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73BF8F2E" w:rsidR="006E4D7C" w:rsidRDefault="008F3EA8" w:rsidP="004F58F7">
            <w:pPr>
              <w:spacing w:beforeLines="50" w:before="156" w:afterLines="50" w:after="156"/>
              <w:jc w:val="left"/>
              <w:rPr>
                <w:rFonts w:ascii="SimSun" w:eastAsia="SimSun" w:hAnsi="SimSun"/>
                <w:szCs w:val="21"/>
              </w:rPr>
            </w:pPr>
            <w:r>
              <w:rPr>
                <w:rFonts w:ascii="SimSun" w:eastAsia="SimSun" w:hAnsi="SimSun"/>
                <w:szCs w:val="21"/>
              </w:rPr>
              <w:t>The student can understand some parts of the audio and 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4329AF35" w14:textId="38CA0F3F" w:rsidR="006E4D7C" w:rsidRPr="008F3EA8" w:rsidRDefault="008F3EA8" w:rsidP="004F58F7">
            <w:pPr>
              <w:spacing w:beforeLines="50" w:before="156" w:afterLines="50" w:after="156"/>
              <w:jc w:val="left"/>
              <w:rPr>
                <w:rFonts w:ascii="SimSun" w:eastAsia="SimSun" w:hAnsi="SimSun"/>
                <w:szCs w:val="21"/>
              </w:rPr>
            </w:pPr>
            <w:r w:rsidRPr="008F3EA8">
              <w:rPr>
                <w:rFonts w:ascii="SimSun" w:eastAsia="SimSun" w:hAnsi="SimSun"/>
                <w:szCs w:val="21"/>
              </w:rPr>
              <w:t xml:space="preserve">The student has problems </w:t>
            </w:r>
            <w:r>
              <w:rPr>
                <w:rFonts w:ascii="SimSun" w:eastAsia="SimSun" w:hAnsi="SimSun"/>
                <w:szCs w:val="21"/>
              </w:rPr>
              <w:t>understanding audios and</w:t>
            </w:r>
            <w:r w:rsidR="004F58F7">
              <w:rPr>
                <w:rFonts w:ascii="SimSun" w:eastAsia="SimSun" w:hAnsi="SimSun"/>
                <w:szCs w:val="21"/>
              </w:rPr>
              <w:t xml:space="preserve"> can only</w:t>
            </w:r>
            <w:r>
              <w:rPr>
                <w:rFonts w:ascii="SimSun" w:eastAsia="SimSun" w:hAnsi="SimSun"/>
                <w:szCs w:val="21"/>
              </w:rPr>
              <w:t xml:space="preserve"> </w:t>
            </w:r>
            <w:r w:rsidR="004F58F7">
              <w:rPr>
                <w:rFonts w:ascii="SimSun" w:eastAsia="SimSun" w:hAnsi="SimSun"/>
                <w:szCs w:val="21"/>
              </w:rPr>
              <w:t>answer a few</w:t>
            </w:r>
            <w:r>
              <w:rPr>
                <w:rFonts w:ascii="SimSun" w:eastAsia="SimSun" w:hAnsi="SimSun"/>
                <w:szCs w:val="21"/>
              </w:rPr>
              <w:t xml:space="preserve"> exercises</w:t>
            </w:r>
            <w:r w:rsidR="004F58F7">
              <w:rPr>
                <w:rFonts w:ascii="SimSun" w:eastAsia="SimSun" w:hAnsi="SimSun"/>
                <w:szCs w:val="21"/>
              </w:rPr>
              <w:t>.</w:t>
            </w:r>
          </w:p>
        </w:tc>
        <w:tc>
          <w:tcPr>
            <w:tcW w:w="1764" w:type="dxa"/>
            <w:tcBorders>
              <w:top w:val="single" w:sz="4" w:space="0" w:color="auto"/>
              <w:left w:val="single" w:sz="4" w:space="0" w:color="auto"/>
              <w:bottom w:val="single" w:sz="4" w:space="0" w:color="auto"/>
              <w:right w:val="single" w:sz="4" w:space="0" w:color="auto"/>
            </w:tcBorders>
          </w:tcPr>
          <w:p w14:paraId="31336164" w14:textId="78820C35" w:rsidR="006E4D7C" w:rsidRPr="004F58F7" w:rsidRDefault="004F58F7" w:rsidP="004F58F7">
            <w:pPr>
              <w:spacing w:beforeLines="50" w:before="156" w:afterLines="50" w:after="156"/>
              <w:jc w:val="left"/>
              <w:rPr>
                <w:rFonts w:ascii="SimSun" w:eastAsia="SimSun" w:hAnsi="SimSun"/>
                <w:szCs w:val="21"/>
              </w:rPr>
            </w:pPr>
            <w:r w:rsidRPr="004F58F7">
              <w:rPr>
                <w:rFonts w:ascii="SimSun" w:eastAsia="SimSun" w:hAnsi="SimSun"/>
                <w:szCs w:val="21"/>
              </w:rPr>
              <w:t>The student can’t understand audios and is not able to answer ex</w:t>
            </w:r>
            <w:r>
              <w:rPr>
                <w:rFonts w:ascii="SimSun" w:eastAsia="SimSun" w:hAnsi="SimSun"/>
                <w:szCs w:val="21"/>
              </w:rPr>
              <w:t>ercises.</w:t>
            </w:r>
            <w:r w:rsidR="00C31E2B" w:rsidRPr="004F58F7">
              <w:rPr>
                <w:rFonts w:ascii="SimSun" w:eastAsia="SimSun" w:hAnsi="SimSun"/>
                <w:szCs w:val="21"/>
              </w:rPr>
              <w:t xml:space="preserve"> </w:t>
            </w:r>
          </w:p>
        </w:tc>
      </w:tr>
      <w:tr w:rsidR="00C31E2B"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C31E2B"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14:paraId="2C969AFE" w14:textId="77777777" w:rsidR="00C31E2B" w:rsidRPr="00F56396" w:rsidRDefault="00C31E2B" w:rsidP="00C31E2B">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3F2A2DB3" w:rsidR="00C31E2B" w:rsidRPr="004F58F7"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20E7311C" w14:textId="44012944" w:rsidR="00C31E2B" w:rsidRPr="004F58F7"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fluently a</w:t>
            </w:r>
            <w:r>
              <w:rPr>
                <w:rFonts w:ascii="SimSun" w:eastAsia="SimSun" w:hAnsi="SimSun"/>
                <w:szCs w:val="21"/>
              </w:rPr>
              <w:t>nswer 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6053BF62" w14:textId="0DF07D40" w:rsidR="00C31E2B" w:rsidRPr="00F56396" w:rsidRDefault="004F58F7" w:rsidP="00C31E2B">
            <w:pPr>
              <w:spacing w:beforeLines="50" w:before="156" w:afterLines="50" w:after="156"/>
              <w:rPr>
                <w:rFonts w:ascii="SimSun" w:eastAsia="SimSun" w:hAnsi="SimSun"/>
                <w:szCs w:val="21"/>
              </w:rPr>
            </w:pPr>
            <w:r w:rsidRPr="004F58F7">
              <w:rPr>
                <w:rFonts w:ascii="SimSun" w:eastAsia="SimSun" w:hAnsi="SimSun"/>
                <w:szCs w:val="21"/>
              </w:rPr>
              <w:t>The student can a</w:t>
            </w:r>
            <w:r>
              <w:rPr>
                <w:rFonts w:ascii="SimSun" w:eastAsia="SimSun" w:hAnsi="SimSun"/>
                <w:szCs w:val="21"/>
              </w:rPr>
              <w:t>nswer questions but not on a fluent way, the answer is short and grammar accuracy is low. Words used are simple.</w:t>
            </w:r>
          </w:p>
        </w:tc>
        <w:tc>
          <w:tcPr>
            <w:tcW w:w="1780" w:type="dxa"/>
            <w:tcBorders>
              <w:top w:val="single" w:sz="4" w:space="0" w:color="auto"/>
              <w:left w:val="single" w:sz="4" w:space="0" w:color="auto"/>
              <w:bottom w:val="single" w:sz="4" w:space="0" w:color="auto"/>
              <w:right w:val="single" w:sz="4" w:space="0" w:color="auto"/>
            </w:tcBorders>
          </w:tcPr>
          <w:p w14:paraId="07E205FF" w14:textId="1BFAFE60" w:rsidR="00C31E2B" w:rsidRPr="00F56396" w:rsidRDefault="004F58F7" w:rsidP="00C31E2B">
            <w:pPr>
              <w:spacing w:beforeLines="50" w:before="156" w:afterLines="50" w:after="156"/>
              <w:rPr>
                <w:rFonts w:ascii="SimSun" w:eastAsia="SimSun" w:hAnsi="SimSun"/>
                <w:szCs w:val="21"/>
              </w:rPr>
            </w:pPr>
            <w:r w:rsidRPr="004F58F7">
              <w:rPr>
                <w:rFonts w:ascii="SimSun" w:eastAsia="SimSun" w:hAnsi="SimSun"/>
                <w:szCs w:val="21"/>
              </w:rPr>
              <w:t xml:space="preserve">The student </w:t>
            </w:r>
            <w:r>
              <w:rPr>
                <w:rFonts w:ascii="SimSun" w:eastAsia="SimSun" w:hAnsi="SimSun"/>
                <w:szCs w:val="21"/>
              </w:rPr>
              <w:t>has problems</w:t>
            </w:r>
            <w:r w:rsidRPr="004F58F7">
              <w:rPr>
                <w:rFonts w:ascii="SimSun" w:eastAsia="SimSun" w:hAnsi="SimSun"/>
                <w:szCs w:val="21"/>
              </w:rPr>
              <w:t xml:space="preserve"> a</w:t>
            </w:r>
            <w:r>
              <w:rPr>
                <w:rFonts w:ascii="SimSun" w:eastAsia="SimSun" w:hAnsi="SimSun"/>
                <w:szCs w:val="21"/>
              </w:rPr>
              <w:t>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050CB0A0" w14:textId="642ACD0A" w:rsidR="00C31E2B" w:rsidRPr="00F56396" w:rsidRDefault="007E68CF" w:rsidP="00C31E2B">
            <w:pPr>
              <w:spacing w:beforeLines="50" w:before="156" w:afterLines="50" w:after="156"/>
              <w:rPr>
                <w:rFonts w:ascii="SimSun" w:eastAsia="SimSun" w:hAnsi="SimSun"/>
                <w:szCs w:val="21"/>
              </w:rPr>
            </w:pPr>
            <w:r>
              <w:rPr>
                <w:rFonts w:ascii="SimSun" w:eastAsia="SimSun" w:hAnsi="SimSun"/>
                <w:szCs w:val="21"/>
              </w:rPr>
              <w:t>The student can’t answer to questions asked.</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2C604" w14:textId="77777777" w:rsidR="00191704" w:rsidRDefault="00191704" w:rsidP="00AA630A">
      <w:r>
        <w:separator/>
      </w:r>
    </w:p>
  </w:endnote>
  <w:endnote w:type="continuationSeparator" w:id="0">
    <w:p w14:paraId="490E5220" w14:textId="77777777" w:rsidR="00191704" w:rsidRDefault="00191704"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DDABB" w14:textId="77777777" w:rsidR="00191704" w:rsidRDefault="00191704" w:rsidP="00AA630A">
      <w:r>
        <w:separator/>
      </w:r>
    </w:p>
  </w:footnote>
  <w:footnote w:type="continuationSeparator" w:id="0">
    <w:p w14:paraId="63FA526F" w14:textId="77777777" w:rsidR="00191704" w:rsidRDefault="00191704"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546E"/>
    <w:multiLevelType w:val="hybridMultilevel"/>
    <w:tmpl w:val="74DCA7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5C591E"/>
    <w:multiLevelType w:val="hybridMultilevel"/>
    <w:tmpl w:val="CF8CCA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17684A"/>
    <w:multiLevelType w:val="hybridMultilevel"/>
    <w:tmpl w:val="DFF6A5A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7745125"/>
    <w:multiLevelType w:val="hybridMultilevel"/>
    <w:tmpl w:val="9B3E06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17370124">
    <w:abstractNumId w:val="4"/>
  </w:num>
  <w:num w:numId="2" w16cid:durableId="1399206034">
    <w:abstractNumId w:val="5"/>
  </w:num>
  <w:num w:numId="3" w16cid:durableId="903567648">
    <w:abstractNumId w:val="3"/>
  </w:num>
  <w:num w:numId="4" w16cid:durableId="467170563">
    <w:abstractNumId w:val="6"/>
  </w:num>
  <w:num w:numId="5" w16cid:durableId="1652519662">
    <w:abstractNumId w:val="1"/>
  </w:num>
  <w:num w:numId="6" w16cid:durableId="652829468">
    <w:abstractNumId w:val="2"/>
  </w:num>
  <w:num w:numId="7" w16cid:durableId="70518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4C82"/>
    <w:rsid w:val="00075245"/>
    <w:rsid w:val="00077A5F"/>
    <w:rsid w:val="00080C62"/>
    <w:rsid w:val="00083ED8"/>
    <w:rsid w:val="000863A7"/>
    <w:rsid w:val="0009190D"/>
    <w:rsid w:val="00097235"/>
    <w:rsid w:val="000C6003"/>
    <w:rsid w:val="000D5568"/>
    <w:rsid w:val="000D6377"/>
    <w:rsid w:val="000E055A"/>
    <w:rsid w:val="000E1AA3"/>
    <w:rsid w:val="000F054A"/>
    <w:rsid w:val="00104B85"/>
    <w:rsid w:val="001166AB"/>
    <w:rsid w:val="00145E70"/>
    <w:rsid w:val="00150A97"/>
    <w:rsid w:val="00191704"/>
    <w:rsid w:val="001A20F6"/>
    <w:rsid w:val="001D369D"/>
    <w:rsid w:val="001E5724"/>
    <w:rsid w:val="00211591"/>
    <w:rsid w:val="00230CBA"/>
    <w:rsid w:val="0023383B"/>
    <w:rsid w:val="0023737F"/>
    <w:rsid w:val="00242673"/>
    <w:rsid w:val="00244BB0"/>
    <w:rsid w:val="00267EA3"/>
    <w:rsid w:val="002806D9"/>
    <w:rsid w:val="00285327"/>
    <w:rsid w:val="002A7568"/>
    <w:rsid w:val="002B17A0"/>
    <w:rsid w:val="00305881"/>
    <w:rsid w:val="00313A87"/>
    <w:rsid w:val="00322986"/>
    <w:rsid w:val="0034254B"/>
    <w:rsid w:val="003453C7"/>
    <w:rsid w:val="003460F9"/>
    <w:rsid w:val="0035096F"/>
    <w:rsid w:val="00351857"/>
    <w:rsid w:val="00384BC0"/>
    <w:rsid w:val="00385BC8"/>
    <w:rsid w:val="0038665C"/>
    <w:rsid w:val="00397E69"/>
    <w:rsid w:val="003B7DE6"/>
    <w:rsid w:val="003C289D"/>
    <w:rsid w:val="003C5DF8"/>
    <w:rsid w:val="003D5662"/>
    <w:rsid w:val="003F22CB"/>
    <w:rsid w:val="004070CF"/>
    <w:rsid w:val="00431831"/>
    <w:rsid w:val="00431DCA"/>
    <w:rsid w:val="0043371E"/>
    <w:rsid w:val="00467DF7"/>
    <w:rsid w:val="00473E3D"/>
    <w:rsid w:val="004934D1"/>
    <w:rsid w:val="004B7068"/>
    <w:rsid w:val="004C282D"/>
    <w:rsid w:val="004C41B8"/>
    <w:rsid w:val="004D6816"/>
    <w:rsid w:val="004F3E08"/>
    <w:rsid w:val="004F58F7"/>
    <w:rsid w:val="0052114F"/>
    <w:rsid w:val="00545C68"/>
    <w:rsid w:val="00572CE4"/>
    <w:rsid w:val="00574020"/>
    <w:rsid w:val="00584521"/>
    <w:rsid w:val="00591E4E"/>
    <w:rsid w:val="005A0378"/>
    <w:rsid w:val="005A6432"/>
    <w:rsid w:val="005C2246"/>
    <w:rsid w:val="005C4356"/>
    <w:rsid w:val="005D3728"/>
    <w:rsid w:val="005E19CF"/>
    <w:rsid w:val="00633376"/>
    <w:rsid w:val="00665621"/>
    <w:rsid w:val="00694263"/>
    <w:rsid w:val="006978BC"/>
    <w:rsid w:val="006B2BAE"/>
    <w:rsid w:val="006E4D3D"/>
    <w:rsid w:val="006E4D7C"/>
    <w:rsid w:val="006E4F82"/>
    <w:rsid w:val="006F0739"/>
    <w:rsid w:val="006F64C9"/>
    <w:rsid w:val="00753644"/>
    <w:rsid w:val="00757737"/>
    <w:rsid w:val="007639A2"/>
    <w:rsid w:val="00774C01"/>
    <w:rsid w:val="00792620"/>
    <w:rsid w:val="007B021F"/>
    <w:rsid w:val="007C379D"/>
    <w:rsid w:val="007C3E7B"/>
    <w:rsid w:val="007C62ED"/>
    <w:rsid w:val="007D272E"/>
    <w:rsid w:val="007E39E3"/>
    <w:rsid w:val="007E68CF"/>
    <w:rsid w:val="008128AD"/>
    <w:rsid w:val="00832432"/>
    <w:rsid w:val="00834267"/>
    <w:rsid w:val="00852B20"/>
    <w:rsid w:val="008560E2"/>
    <w:rsid w:val="008666FB"/>
    <w:rsid w:val="008676AA"/>
    <w:rsid w:val="00873AE6"/>
    <w:rsid w:val="00886EBF"/>
    <w:rsid w:val="00890F11"/>
    <w:rsid w:val="008B6AFC"/>
    <w:rsid w:val="008C4D55"/>
    <w:rsid w:val="008C7473"/>
    <w:rsid w:val="008D7EAB"/>
    <w:rsid w:val="008F3EA8"/>
    <w:rsid w:val="008F6E96"/>
    <w:rsid w:val="0090156A"/>
    <w:rsid w:val="00904771"/>
    <w:rsid w:val="009151AC"/>
    <w:rsid w:val="00953463"/>
    <w:rsid w:val="0095625E"/>
    <w:rsid w:val="009711D7"/>
    <w:rsid w:val="00986B2B"/>
    <w:rsid w:val="00991B31"/>
    <w:rsid w:val="009B5401"/>
    <w:rsid w:val="009C399A"/>
    <w:rsid w:val="009D260A"/>
    <w:rsid w:val="009E743C"/>
    <w:rsid w:val="009F0D99"/>
    <w:rsid w:val="009F550E"/>
    <w:rsid w:val="00A02140"/>
    <w:rsid w:val="00A02ACB"/>
    <w:rsid w:val="00A03BBD"/>
    <w:rsid w:val="00A0628C"/>
    <w:rsid w:val="00A45164"/>
    <w:rsid w:val="00A5720F"/>
    <w:rsid w:val="00A61EFD"/>
    <w:rsid w:val="00A6631E"/>
    <w:rsid w:val="00A72C0A"/>
    <w:rsid w:val="00A739E0"/>
    <w:rsid w:val="00AA4570"/>
    <w:rsid w:val="00AA630A"/>
    <w:rsid w:val="00AD2564"/>
    <w:rsid w:val="00AE3D1A"/>
    <w:rsid w:val="00AE404D"/>
    <w:rsid w:val="00B00F39"/>
    <w:rsid w:val="00B03909"/>
    <w:rsid w:val="00B15A60"/>
    <w:rsid w:val="00B15EDE"/>
    <w:rsid w:val="00B273A4"/>
    <w:rsid w:val="00B40ECD"/>
    <w:rsid w:val="00B456BD"/>
    <w:rsid w:val="00B53812"/>
    <w:rsid w:val="00B64F86"/>
    <w:rsid w:val="00B802F4"/>
    <w:rsid w:val="00B81A32"/>
    <w:rsid w:val="00B93E56"/>
    <w:rsid w:val="00BA23F0"/>
    <w:rsid w:val="00BB0BFD"/>
    <w:rsid w:val="00BD3654"/>
    <w:rsid w:val="00BD5B94"/>
    <w:rsid w:val="00BE4913"/>
    <w:rsid w:val="00BE706A"/>
    <w:rsid w:val="00BF7C5D"/>
    <w:rsid w:val="00C00798"/>
    <w:rsid w:val="00C101DC"/>
    <w:rsid w:val="00C14283"/>
    <w:rsid w:val="00C27527"/>
    <w:rsid w:val="00C31E2B"/>
    <w:rsid w:val="00C36C56"/>
    <w:rsid w:val="00C4192A"/>
    <w:rsid w:val="00C54636"/>
    <w:rsid w:val="00C73CBC"/>
    <w:rsid w:val="00C91A77"/>
    <w:rsid w:val="00CA53B2"/>
    <w:rsid w:val="00CB3061"/>
    <w:rsid w:val="00CC466C"/>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6B8C"/>
    <w:rsid w:val="00D851A8"/>
    <w:rsid w:val="00DD428F"/>
    <w:rsid w:val="00DD7B5F"/>
    <w:rsid w:val="00DE586C"/>
    <w:rsid w:val="00DE7849"/>
    <w:rsid w:val="00DF0DCE"/>
    <w:rsid w:val="00E006F6"/>
    <w:rsid w:val="00E03F7E"/>
    <w:rsid w:val="00E05E8B"/>
    <w:rsid w:val="00E101B8"/>
    <w:rsid w:val="00E1725F"/>
    <w:rsid w:val="00E31F79"/>
    <w:rsid w:val="00E366AB"/>
    <w:rsid w:val="00E4104A"/>
    <w:rsid w:val="00E63E8B"/>
    <w:rsid w:val="00E76E34"/>
    <w:rsid w:val="00E84C59"/>
    <w:rsid w:val="00E940A1"/>
    <w:rsid w:val="00EB0786"/>
    <w:rsid w:val="00EB2CCC"/>
    <w:rsid w:val="00EB73C9"/>
    <w:rsid w:val="00EC61D5"/>
    <w:rsid w:val="00EC6C37"/>
    <w:rsid w:val="00ED7F81"/>
    <w:rsid w:val="00F1553D"/>
    <w:rsid w:val="00F22C07"/>
    <w:rsid w:val="00F30BD2"/>
    <w:rsid w:val="00F34568"/>
    <w:rsid w:val="00F455D3"/>
    <w:rsid w:val="00F45A6D"/>
    <w:rsid w:val="00F56396"/>
    <w:rsid w:val="00F6316B"/>
    <w:rsid w:val="00F758D4"/>
    <w:rsid w:val="00F806EC"/>
    <w:rsid w:val="00F87A63"/>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1576</Words>
  <Characters>9930</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71</cp:revision>
  <cp:lastPrinted>2021-08-01T04:05:00Z</cp:lastPrinted>
  <dcterms:created xsi:type="dcterms:W3CDTF">2023-01-11T07:03:00Z</dcterms:created>
  <dcterms:modified xsi:type="dcterms:W3CDTF">2025-03-23T02:57:00Z</dcterms:modified>
</cp:coreProperties>
</file>