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12E04">
      <w:pPr>
        <w:spacing w:before="156" w:beforeLines="50" w:after="156" w:afterLines="50"/>
        <w:jc w:val="center"/>
        <w:rPr>
          <w:rFonts w:ascii="黑体" w:hAnsi="黑体" w:eastAsia="黑体"/>
          <w:sz w:val="32"/>
          <w:szCs w:val="32"/>
        </w:rPr>
      </w:pPr>
      <w:r>
        <w:rPr>
          <w:rFonts w:hint="eastAsia" w:ascii="黑体" w:hAnsi="黑体" w:eastAsia="黑体"/>
          <w:sz w:val="32"/>
          <w:szCs w:val="32"/>
        </w:rPr>
        <w:t>《高级法语（五）》课程教学大纲</w:t>
      </w:r>
    </w:p>
    <w:p w14:paraId="135F1151">
      <w:pPr>
        <w:pStyle w:val="3"/>
        <w:spacing w:before="156" w:beforeLines="50" w:after="156" w:afterLines="50"/>
        <w:ind w:firstLine="561" w:firstLineChars="200"/>
        <w:jc w:val="left"/>
        <w:rPr>
          <w:rFonts w:hint="eastAsia" w:hAnsi="宋体" w:eastAsia="黑体" w:cs="宋体"/>
          <w:lang w:val="en-US" w:eastAsia="zh-CN"/>
        </w:rPr>
      </w:pPr>
      <w:r>
        <w:rPr>
          <w:rFonts w:hint="eastAsia" w:ascii="黑体" w:hAnsi="黑体" w:eastAsia="黑体" w:cs="宋体"/>
          <w:b/>
          <w:sz w:val="28"/>
          <w:szCs w:val="28"/>
        </w:rPr>
        <w:t>一、课程基本信息</w:t>
      </w:r>
      <w:r>
        <w:rPr>
          <w:rFonts w:hint="eastAsia" w:ascii="黑体" w:hAnsi="黑体" w:eastAsia="黑体" w:cs="宋体"/>
          <w:b/>
          <w:sz w:val="28"/>
          <w:szCs w:val="28"/>
          <w:lang w:val="en-US" w:eastAsia="zh-CN"/>
        </w:rPr>
        <w:tab/>
      </w:r>
    </w:p>
    <w:tbl>
      <w:tblPr>
        <w:tblStyle w:val="8"/>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AEEA174">
        <w:trPr>
          <w:jc w:val="center"/>
        </w:trPr>
        <w:tc>
          <w:tcPr>
            <w:tcW w:w="1135" w:type="dxa"/>
            <w:vAlign w:val="center"/>
          </w:tcPr>
          <w:p w14:paraId="41281D4D">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3AF8FAC0">
            <w:pPr>
              <w:spacing w:before="156" w:beforeLines="50" w:after="156" w:afterLines="50"/>
              <w:jc w:val="left"/>
              <w:rPr>
                <w:rFonts w:ascii="宋体" w:hAnsi="宋体" w:eastAsia="宋体"/>
              </w:rPr>
            </w:pPr>
            <w:r>
              <w:rPr>
                <w:rFonts w:ascii="宋体" w:hAnsi="宋体" w:eastAsia="宋体"/>
                <w:color w:val="000000"/>
                <w:szCs w:val="21"/>
              </w:rPr>
              <w:t>Advanced French V</w:t>
            </w:r>
          </w:p>
        </w:tc>
        <w:tc>
          <w:tcPr>
            <w:tcW w:w="1134" w:type="dxa"/>
            <w:vAlign w:val="center"/>
          </w:tcPr>
          <w:p w14:paraId="7CB8612D">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4874FBD9">
            <w:pPr>
              <w:spacing w:before="156" w:beforeLines="50" w:after="156" w:afterLines="50"/>
              <w:rPr>
                <w:rFonts w:ascii="宋体" w:hAnsi="宋体" w:eastAsia="宋体"/>
              </w:rPr>
            </w:pPr>
            <w:r>
              <w:rPr>
                <w:rFonts w:hint="eastAsia" w:ascii="宋体" w:hAnsi="宋体" w:eastAsia="宋体"/>
                <w:color w:val="000000"/>
                <w:szCs w:val="21"/>
              </w:rPr>
              <w:t>FREN2005</w:t>
            </w:r>
          </w:p>
        </w:tc>
      </w:tr>
      <w:tr w14:paraId="0C9C6C8B">
        <w:trPr>
          <w:jc w:val="center"/>
        </w:trPr>
        <w:tc>
          <w:tcPr>
            <w:tcW w:w="1135" w:type="dxa"/>
            <w:vAlign w:val="center"/>
          </w:tcPr>
          <w:p w14:paraId="3FB4AF04">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11AAF80F">
            <w:pPr>
              <w:spacing w:before="156" w:beforeLines="50" w:after="156" w:afterLines="50"/>
              <w:jc w:val="left"/>
              <w:rPr>
                <w:rFonts w:ascii="宋体" w:hAnsi="宋体" w:eastAsia="宋体"/>
              </w:rPr>
            </w:pPr>
            <w:r>
              <w:rPr>
                <w:rFonts w:hint="eastAsia" w:ascii="宋体" w:hAnsi="宋体" w:eastAsia="宋体"/>
                <w:color w:val="000000"/>
                <w:szCs w:val="21"/>
              </w:rPr>
              <w:t>专业必修课程</w:t>
            </w:r>
          </w:p>
        </w:tc>
        <w:tc>
          <w:tcPr>
            <w:tcW w:w="1134" w:type="dxa"/>
            <w:vAlign w:val="center"/>
          </w:tcPr>
          <w:p w14:paraId="66FB157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9744589">
            <w:pPr>
              <w:spacing w:before="156" w:beforeLines="50" w:after="156" w:afterLines="50"/>
              <w:rPr>
                <w:rFonts w:ascii="宋体" w:hAnsi="宋体" w:eastAsia="宋体"/>
              </w:rPr>
            </w:pPr>
            <w:r>
              <w:rPr>
                <w:rFonts w:hint="eastAsia" w:ascii="宋体" w:hAnsi="宋体" w:eastAsia="宋体"/>
                <w:color w:val="000000"/>
                <w:szCs w:val="21"/>
              </w:rPr>
              <w:t>法语专业</w:t>
            </w:r>
          </w:p>
        </w:tc>
      </w:tr>
      <w:tr w14:paraId="08097402">
        <w:trPr>
          <w:jc w:val="center"/>
        </w:trPr>
        <w:tc>
          <w:tcPr>
            <w:tcW w:w="1135" w:type="dxa"/>
            <w:vAlign w:val="center"/>
          </w:tcPr>
          <w:p w14:paraId="67FCC6D1">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67643436">
            <w:pPr>
              <w:spacing w:before="156" w:beforeLines="50" w:after="156" w:afterLines="50"/>
              <w:jc w:val="left"/>
              <w:rPr>
                <w:rFonts w:ascii="宋体" w:hAnsi="宋体" w:eastAsia="宋体"/>
              </w:rPr>
            </w:pPr>
            <w:r>
              <w:rPr>
                <w:rFonts w:hint="eastAsia" w:ascii="宋体" w:hAnsi="宋体" w:eastAsia="宋体"/>
                <w:color w:val="000000"/>
                <w:szCs w:val="21"/>
              </w:rPr>
              <w:t>4学分</w:t>
            </w:r>
          </w:p>
        </w:tc>
        <w:tc>
          <w:tcPr>
            <w:tcW w:w="1134" w:type="dxa"/>
            <w:vAlign w:val="center"/>
          </w:tcPr>
          <w:p w14:paraId="0A33F83A">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6C67F2C">
            <w:pPr>
              <w:spacing w:before="156" w:beforeLines="50" w:after="156" w:afterLines="50"/>
              <w:rPr>
                <w:rFonts w:ascii="宋体" w:hAnsi="宋体" w:eastAsia="宋体"/>
              </w:rPr>
            </w:pPr>
            <w:r>
              <w:rPr>
                <w:rFonts w:hint="eastAsia" w:ascii="宋体" w:hAnsi="宋体" w:eastAsia="宋体"/>
                <w:color w:val="000000"/>
                <w:szCs w:val="21"/>
              </w:rPr>
              <w:t>72学时</w:t>
            </w:r>
          </w:p>
        </w:tc>
      </w:tr>
      <w:tr w14:paraId="213FA137">
        <w:trPr>
          <w:jc w:val="center"/>
        </w:trPr>
        <w:tc>
          <w:tcPr>
            <w:tcW w:w="1135" w:type="dxa"/>
            <w:vAlign w:val="center"/>
          </w:tcPr>
          <w:p w14:paraId="6DB42CF7">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342E016F">
            <w:pPr>
              <w:spacing w:before="156" w:beforeLines="50" w:after="156" w:afterLines="50"/>
              <w:jc w:val="left"/>
              <w:rPr>
                <w:rFonts w:ascii="宋体" w:hAnsi="宋体" w:eastAsia="宋体"/>
              </w:rPr>
            </w:pPr>
            <w:r>
              <w:rPr>
                <w:rFonts w:hint="eastAsia" w:ascii="宋体" w:hAnsi="宋体" w:eastAsia="宋体"/>
              </w:rPr>
              <w:t>法国外教</w:t>
            </w:r>
            <w:r>
              <w:rPr>
                <w:rFonts w:hint="eastAsia" w:ascii="宋体" w:hAnsi="宋体" w:eastAsia="宋体"/>
                <w:lang w:eastAsia="zh-CN"/>
              </w:rPr>
              <w:t>、</w:t>
            </w:r>
            <w:r>
              <w:rPr>
                <w:rFonts w:hint="eastAsia" w:ascii="宋体" w:hAnsi="宋体" w:eastAsia="宋体"/>
              </w:rPr>
              <w:t>刘娟、陆洵</w:t>
            </w:r>
          </w:p>
        </w:tc>
        <w:tc>
          <w:tcPr>
            <w:tcW w:w="1134" w:type="dxa"/>
            <w:vAlign w:val="center"/>
          </w:tcPr>
          <w:p w14:paraId="63F9C2FC">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7FBA1835">
            <w:pPr>
              <w:spacing w:before="156" w:beforeLines="50" w:after="156"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5年3月20日</w:t>
            </w:r>
          </w:p>
        </w:tc>
      </w:tr>
      <w:tr w14:paraId="63B9E678">
        <w:trPr>
          <w:jc w:val="center"/>
        </w:trPr>
        <w:tc>
          <w:tcPr>
            <w:tcW w:w="1135" w:type="dxa"/>
            <w:vAlign w:val="center"/>
          </w:tcPr>
          <w:p w14:paraId="21188D7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6A8E9B1">
            <w:pPr>
              <w:spacing w:before="156" w:beforeLines="50" w:after="156" w:afterLines="50"/>
              <w:rPr>
                <w:rFonts w:hint="eastAsia" w:ascii="宋体" w:hAnsi="宋体" w:eastAsia="宋体"/>
              </w:rPr>
            </w:pPr>
            <w:r>
              <w:rPr>
                <w:rFonts w:hint="eastAsia" w:ascii="宋体" w:hAnsi="宋体" w:eastAsia="宋体"/>
              </w:rPr>
              <w:t>童佩智、陈丽瑜等编写，《法国语言与文化》，</w:t>
            </w:r>
            <w:r>
              <w:fldChar w:fldCharType="begin"/>
            </w:r>
            <w:r>
              <w:instrText xml:space="preserve"> HYPERLINK "http://search.dangdang.com/?key3=%CD%E2%D3%EF%BD%CC%D1%A7%D3%EB%D1%D0%BE%BF%B3%F6%B0%E6%C9%E7&amp;medium=01&amp;category_path=01.00.00.00.00.00" \t "_blank" </w:instrText>
            </w:r>
            <w:r>
              <w:fldChar w:fldCharType="separate"/>
            </w:r>
            <w:r>
              <w:rPr>
                <w:rFonts w:ascii="宋体" w:hAnsi="宋体" w:eastAsia="宋体"/>
              </w:rPr>
              <w:t>外语教学与研究出版社</w:t>
            </w:r>
            <w:r>
              <w:rPr>
                <w:rFonts w:ascii="宋体" w:hAnsi="宋体" w:eastAsia="宋体"/>
              </w:rPr>
              <w:fldChar w:fldCharType="end"/>
            </w:r>
            <w:r>
              <w:rPr>
                <w:rFonts w:hint="eastAsia" w:ascii="宋体" w:hAnsi="宋体" w:eastAsia="宋体"/>
              </w:rPr>
              <w:t>，20</w:t>
            </w:r>
            <w:r>
              <w:rPr>
                <w:rFonts w:ascii="宋体" w:hAnsi="宋体" w:eastAsia="宋体"/>
              </w:rPr>
              <w:t>05</w:t>
            </w:r>
            <w:r>
              <w:rPr>
                <w:rFonts w:hint="eastAsia" w:ascii="宋体" w:hAnsi="宋体" w:eastAsia="宋体"/>
              </w:rPr>
              <w:t>年</w:t>
            </w:r>
          </w:p>
          <w:p w14:paraId="45F85AA3">
            <w:pPr>
              <w:spacing w:before="156" w:beforeLines="50" w:after="156" w:afterLines="50"/>
              <w:rPr>
                <w:rFonts w:ascii="宋体" w:hAnsi="宋体" w:eastAsia="宋体"/>
              </w:rPr>
            </w:pPr>
            <w:r>
              <w:rPr>
                <w:rFonts w:ascii="宋体" w:hAnsi="宋体" w:eastAsia="宋体" w:cs="Times New Roman"/>
                <w:lang w:val="fr-CA"/>
              </w:rPr>
              <w:t>陆洵、Nathalie CHIANIALE、Alexandre SALANON等编写，《视听新法国》，上海外语教育出版社，2018年</w:t>
            </w:r>
            <w:bookmarkStart w:id="8" w:name="_GoBack"/>
            <w:bookmarkEnd w:id="8"/>
          </w:p>
        </w:tc>
      </w:tr>
    </w:tbl>
    <w:p w14:paraId="6DCB7FD4">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32F3D9FC">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2DE20AFB">
      <w:pPr>
        <w:snapToGrid w:val="0"/>
        <w:ind w:firstLine="420" w:firstLineChars="200"/>
        <w:rPr>
          <w:rFonts w:ascii="宋体" w:hAnsi="宋体" w:eastAsia="宋体"/>
          <w:color w:val="000000"/>
          <w:szCs w:val="21"/>
        </w:rPr>
      </w:pPr>
      <w:r>
        <w:rPr>
          <w:rFonts w:hint="eastAsia" w:ascii="宋体" w:hAnsi="宋体" w:eastAsia="宋体"/>
          <w:color w:val="000000"/>
          <w:szCs w:val="21"/>
        </w:rPr>
        <w:t>该课程为法语专业五年级学生专业必修课程。授课目的在于将习近平新时代中国特色社会主义思想的学习与法语高阶学习相融合，引导学生从全球视野理解中国理论和中国实践，融合语言内容，拓展学生的国际视野，提高批判性跨文化意识。课程基于跨文化背景，着重介绍从中世纪到十八世纪的法国文学。加深对法语语言本身的认识，扩充社会文化等方面的知识，使学生能听懂法语电台和电视新闻、文化节目等的主要内容，理解基本准确；能就所学题材连贯叙述，对日常生活题材自由交谈，对文化、经济等题材进行专题讨论，语言正确，表达流畅；能读懂一般报刊杂志文章及中等难度的现当代文学作品；能写不同题材的记述文、读书报告、日常应用文、评论文和论述文，语法正确，结构完整，文体规范；能较为准确地把中文的一般报刊文章和常见应用文译成法文，汉译报刊、文学、科普类文章时，理解正确，译文准确通畅，毕业后能够胜任翻译、教学和其他以法语为工具的工作，为继续深造打好基础。</w:t>
      </w:r>
    </w:p>
    <w:p w14:paraId="54B138EF">
      <w:pPr>
        <w:snapToGrid w:val="0"/>
        <w:ind w:firstLine="420" w:firstLineChars="200"/>
        <w:rPr>
          <w:rFonts w:ascii="宋体" w:hAnsi="宋体" w:eastAsia="宋体"/>
          <w:color w:val="000000"/>
          <w:szCs w:val="21"/>
        </w:rPr>
      </w:pPr>
    </w:p>
    <w:p w14:paraId="523A310E">
      <w:pPr>
        <w:snapToGrid w:val="0"/>
        <w:ind w:firstLine="420" w:firstLineChars="200"/>
        <w:rPr>
          <w:rFonts w:ascii="宋体" w:hAnsi="宋体" w:eastAsia="宋体"/>
          <w:color w:val="000000"/>
          <w:szCs w:val="21"/>
        </w:rPr>
      </w:pPr>
      <w:r>
        <w:rPr>
          <w:rFonts w:hint="eastAsia" w:ascii="宋体" w:hAnsi="宋体" w:eastAsia="宋体"/>
          <w:color w:val="000000"/>
          <w:szCs w:val="21"/>
        </w:rPr>
        <w:t>该课程主要包括6个交际主题单元。第一单元：思想。训练学生形成自己的观点、灵活把握观点与事实的衔接。第二单元：叙述。训练学生的叙述能力，从个人的小故事开始到能够叙述具体的历史事件。第三单元：空间。使学生能够描述空间、组织、行为态度等。第四单元：提问。训练学生提出问题、解释问题、展示问题的能力。第五单元：情感。训练学生对情感、印象、感觉等抽象事物的表达。第六单元：价值。训练学生表明判断的能力、运用夸张、讽刺、贬低等修辞手法的能力。具体课程内容包括：法国教育，法国政治，法国女性处境，法国的“黄金”时代，法国传统，现代科技，心理学，传媒，时尚，宗教情感等，以及综合练习（语法文体练习、成段翻译练习及口语练习）。引导学生加深对法语语言本身的认识，提高听、说、读、写、译的综合能力，扩充社会文化等方面的知识，深入了解法国社会。对学生进行综合性培养，使学生从总体上加深对法国语言与文化的修养。</w:t>
      </w:r>
    </w:p>
    <w:p w14:paraId="4FFE56A9">
      <w:pPr>
        <w:pStyle w:val="3"/>
        <w:spacing w:before="156" w:beforeLines="50" w:after="156" w:afterLines="50"/>
        <w:ind w:firstLine="420" w:firstLineChars="200"/>
        <w:rPr>
          <w:rFonts w:hAnsi="宋体" w:cs="宋体"/>
        </w:rPr>
      </w:pPr>
    </w:p>
    <w:p w14:paraId="6B4F817C">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30DA1D5E">
      <w:pPr>
        <w:pStyle w:val="3"/>
        <w:spacing w:before="156" w:beforeLines="50" w:after="156" w:afterLines="50"/>
        <w:ind w:firstLine="422" w:firstLineChars="200"/>
        <w:rPr>
          <w:rFonts w:hAnsi="宋体" w:cs="宋体"/>
          <w:b/>
        </w:rPr>
      </w:pPr>
      <w:r>
        <w:rPr>
          <w:rFonts w:hint="eastAsia" w:hAnsi="宋体" w:cs="宋体"/>
          <w:b/>
        </w:rPr>
        <w:t>课程目标1：外语运用能力</w:t>
      </w:r>
    </w:p>
    <w:p w14:paraId="3AA55CE4">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能准确地运用外语口语和书面语传递信息</w:t>
      </w:r>
    </w:p>
    <w:p w14:paraId="74E96414">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能独立做好笔译和口译工作，并得到良好的交际效果</w:t>
      </w:r>
    </w:p>
    <w:p w14:paraId="38B13785">
      <w:pPr>
        <w:pStyle w:val="3"/>
        <w:spacing w:before="156" w:beforeLines="50" w:after="156" w:afterLines="50"/>
        <w:ind w:firstLine="422" w:firstLineChars="200"/>
        <w:rPr>
          <w:rFonts w:hAnsi="宋体" w:cs="宋体"/>
          <w:b/>
        </w:rPr>
      </w:pPr>
      <w:r>
        <w:rPr>
          <w:rFonts w:hint="eastAsia" w:hAnsi="宋体" w:cs="宋体"/>
          <w:b/>
        </w:rPr>
        <w:t>课程目标2：文学鉴赏能力</w:t>
      </w:r>
    </w:p>
    <w:p w14:paraId="01ABC4A8">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能把握外语文学作品的内容和主题思想</w:t>
      </w:r>
    </w:p>
    <w:p w14:paraId="35A4249E">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能把握不同体裁文学作品，并对其进行有效评论</w:t>
      </w:r>
      <w:r>
        <w:rPr>
          <w:rFonts w:hAnsi="宋体" w:cs="宋体"/>
        </w:rPr>
        <w:t xml:space="preserve"> </w:t>
      </w:r>
    </w:p>
    <w:p w14:paraId="43BDABF9">
      <w:pPr>
        <w:pStyle w:val="3"/>
        <w:spacing w:before="156" w:beforeLines="50" w:after="156" w:afterLines="50"/>
        <w:ind w:firstLine="422" w:firstLineChars="200"/>
        <w:rPr>
          <w:rFonts w:hAnsi="宋体" w:cs="宋体"/>
          <w:b/>
        </w:rPr>
      </w:pPr>
      <w:bookmarkStart w:id="0" w:name="_Hlk75770408"/>
      <w:r>
        <w:rPr>
          <w:rFonts w:hint="eastAsia" w:hAnsi="宋体" w:cs="宋体"/>
          <w:b/>
        </w:rPr>
        <w:t>课程目标3：</w:t>
      </w:r>
      <w:bookmarkEnd w:id="0"/>
      <w:r>
        <w:rPr>
          <w:rFonts w:hint="eastAsia" w:hAnsi="宋体" w:cs="宋体"/>
          <w:b/>
        </w:rPr>
        <w:t>在理解中国理论与中国实践的基础上培养跨文化能力</w:t>
      </w:r>
    </w:p>
    <w:p w14:paraId="0AEDA671">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能掌握人文社科与自然科学知识，以及法国语言文化知识和跨文化知识</w:t>
      </w:r>
    </w:p>
    <w:p w14:paraId="5A17061B">
      <w:pPr>
        <w:pStyle w:val="3"/>
        <w:spacing w:before="156" w:beforeLines="50" w:after="156" w:afterLines="50"/>
        <w:ind w:firstLine="420" w:firstLineChars="200"/>
        <w:rPr>
          <w:rFonts w:hAnsi="宋体" w:cs="宋体"/>
        </w:rPr>
      </w:pPr>
      <w:r>
        <w:rPr>
          <w:rFonts w:hAnsi="宋体" w:cs="宋体"/>
        </w:rPr>
        <w:t xml:space="preserve">3.2 </w:t>
      </w:r>
      <w:r>
        <w:rPr>
          <w:rFonts w:hint="eastAsia" w:hAnsi="宋体" w:cs="宋体"/>
        </w:rPr>
        <w:t>能有批判性文化意识，并掌握理论方法，让自身和他人进行有效跨文化沟通</w:t>
      </w:r>
      <w:r>
        <w:rPr>
          <w:rFonts w:hAnsi="宋体" w:cs="宋体"/>
        </w:rPr>
        <w:t xml:space="preserve"> </w:t>
      </w:r>
    </w:p>
    <w:p w14:paraId="40521778">
      <w:pPr>
        <w:pStyle w:val="3"/>
        <w:spacing w:before="156" w:beforeLines="50" w:after="156" w:afterLines="50"/>
        <w:ind w:firstLine="422" w:firstLineChars="200"/>
        <w:rPr>
          <w:rFonts w:hAnsi="宋体" w:cs="宋体"/>
        </w:rPr>
      </w:pPr>
      <w:bookmarkStart w:id="1" w:name="_Hlk75770486"/>
      <w:r>
        <w:rPr>
          <w:rFonts w:hint="eastAsia" w:hAnsi="宋体" w:cs="宋体"/>
          <w:b/>
        </w:rPr>
        <w:t>课程目标</w:t>
      </w:r>
      <w:r>
        <w:rPr>
          <w:rFonts w:hAnsi="宋体" w:cs="宋体"/>
          <w:b/>
        </w:rPr>
        <w:t>4</w:t>
      </w:r>
      <w:r>
        <w:rPr>
          <w:rFonts w:hint="eastAsia" w:hAnsi="宋体" w:cs="宋体"/>
          <w:b/>
        </w:rPr>
        <w:t>：</w:t>
      </w:r>
      <w:bookmarkEnd w:id="1"/>
      <w:r>
        <w:rPr>
          <w:rFonts w:hint="eastAsia" w:hAnsi="宋体" w:cs="宋体"/>
          <w:b/>
        </w:rPr>
        <w:t>思辨和自主学习能力</w:t>
      </w:r>
    </w:p>
    <w:p w14:paraId="285B3262">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能在学习过程中对自身做到有效的规划、监管、调节和评价</w:t>
      </w:r>
    </w:p>
    <w:p w14:paraId="4DA8A0A2">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能自觉反思，自我调节，采取有效学习策略展开自主学习</w:t>
      </w:r>
    </w:p>
    <w:p w14:paraId="5927482F">
      <w:pPr>
        <w:pStyle w:val="3"/>
        <w:spacing w:before="156" w:beforeLines="50" w:after="156" w:afterLines="50"/>
        <w:ind w:firstLine="420" w:firstLineChars="200"/>
        <w:rPr>
          <w:rFonts w:hAnsi="宋体" w:cs="宋体"/>
        </w:rPr>
      </w:pPr>
      <w:r>
        <w:rPr>
          <w:rFonts w:hAnsi="宋体" w:cs="宋体"/>
        </w:rPr>
        <w:t xml:space="preserve">4.3 </w:t>
      </w:r>
      <w:r>
        <w:rPr>
          <w:rFonts w:hint="eastAsia" w:hAnsi="宋体" w:cs="宋体"/>
        </w:rPr>
        <w:t>能掌握现代信息技术手段进行自主学习，并与他人配合开展学习活动</w:t>
      </w:r>
    </w:p>
    <w:p w14:paraId="53090B0A">
      <w:pPr>
        <w:pStyle w:val="3"/>
        <w:spacing w:before="156" w:beforeLines="50" w:after="156" w:afterLines="50"/>
        <w:ind w:firstLine="422" w:firstLineChars="200"/>
        <w:rPr>
          <w:rFonts w:hAnsi="宋体" w:cs="宋体"/>
          <w:b/>
        </w:rPr>
      </w:pPr>
      <w:bookmarkStart w:id="2" w:name="_Hlk75770537"/>
      <w:r>
        <w:rPr>
          <w:rFonts w:hint="eastAsia" w:hAnsi="宋体" w:cs="宋体"/>
          <w:b/>
        </w:rPr>
        <w:t>课程目标</w:t>
      </w:r>
      <w:r>
        <w:rPr>
          <w:rFonts w:hAnsi="宋体" w:cs="宋体"/>
          <w:b/>
        </w:rPr>
        <w:t>5</w:t>
      </w:r>
      <w:r>
        <w:rPr>
          <w:rFonts w:hint="eastAsia" w:hAnsi="宋体" w:cs="宋体"/>
          <w:b/>
        </w:rPr>
        <w:t>：</w:t>
      </w:r>
      <w:bookmarkEnd w:id="2"/>
      <w:r>
        <w:rPr>
          <w:rFonts w:hint="eastAsia" w:hAnsi="宋体" w:cs="宋体"/>
          <w:b/>
        </w:rPr>
        <w:t>研究、创新和实践能力</w:t>
      </w:r>
    </w:p>
    <w:p w14:paraId="1CF961EA">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能在学习过程中自主开展创新研究</w:t>
      </w:r>
    </w:p>
    <w:p w14:paraId="262E1B56">
      <w:pPr>
        <w:pStyle w:val="3"/>
        <w:spacing w:before="156" w:beforeLines="50" w:after="156" w:afterLines="50"/>
        <w:ind w:firstLine="420" w:firstLineChars="200"/>
        <w:rPr>
          <w:rFonts w:hAnsi="宋体" w:cs="宋体"/>
        </w:rPr>
      </w:pPr>
      <w:r>
        <w:rPr>
          <w:rFonts w:hAnsi="宋体" w:cs="宋体"/>
        </w:rPr>
        <w:t xml:space="preserve">5.2 </w:t>
      </w:r>
      <w:r>
        <w:rPr>
          <w:rFonts w:hint="eastAsia" w:hAnsi="宋体" w:cs="宋体"/>
        </w:rPr>
        <w:t>能掌握</w:t>
      </w:r>
      <w:r>
        <w:rPr>
          <w:rFonts w:hAnsi="宋体" w:cs="宋体"/>
        </w:rPr>
        <w:t>现代信息技术获</w:t>
      </w:r>
      <w:r>
        <w:rPr>
          <w:rFonts w:hint="eastAsia" w:hAnsi="宋体" w:cs="宋体"/>
        </w:rPr>
        <w:t>取</w:t>
      </w:r>
      <w:r>
        <w:rPr>
          <w:rFonts w:hAnsi="宋体" w:cs="宋体"/>
        </w:rPr>
        <w:t>相关</w:t>
      </w:r>
      <w:r>
        <w:rPr>
          <w:rFonts w:hint="eastAsia" w:hAnsi="宋体" w:cs="宋体"/>
        </w:rPr>
        <w:t>资料</w:t>
      </w:r>
    </w:p>
    <w:p w14:paraId="51DB771A">
      <w:pPr>
        <w:pStyle w:val="3"/>
        <w:spacing w:before="156" w:beforeLines="50" w:after="156" w:afterLines="50"/>
        <w:ind w:firstLine="420" w:firstLineChars="200"/>
        <w:rPr>
          <w:rFonts w:hAnsi="宋体" w:cs="宋体"/>
        </w:rPr>
      </w:pPr>
      <w:r>
        <w:rPr>
          <w:rFonts w:hAnsi="宋体" w:cs="宋体"/>
        </w:rPr>
        <w:t>5.3</w:t>
      </w:r>
      <w:r>
        <w:rPr>
          <w:rFonts w:hint="eastAsia" w:hAnsi="宋体" w:cs="宋体"/>
        </w:rPr>
        <w:t xml:space="preserve"> 能掌握相关理论知识提出问题，并自主有效地解决问题</w:t>
      </w:r>
    </w:p>
    <w:p w14:paraId="3BFEDFB6">
      <w:pPr>
        <w:pStyle w:val="3"/>
        <w:spacing w:before="156" w:beforeLines="50" w:after="156" w:afterLines="50"/>
        <w:ind w:firstLine="420" w:firstLineChars="200"/>
        <w:rPr>
          <w:rFonts w:hAnsi="宋体" w:cs="宋体"/>
        </w:rPr>
      </w:pPr>
    </w:p>
    <w:p w14:paraId="3BD90D61">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10E307ED">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5E5F55B0">
        <w:trPr>
          <w:jc w:val="center"/>
        </w:trPr>
        <w:tc>
          <w:tcPr>
            <w:tcW w:w="1302" w:type="dxa"/>
            <w:vAlign w:val="center"/>
          </w:tcPr>
          <w:p w14:paraId="70B3BFB9">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3ACF17FD">
            <w:pPr>
              <w:pStyle w:val="3"/>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5D82173">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3F87F8C4">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245C4464">
        <w:trPr>
          <w:jc w:val="center"/>
        </w:trPr>
        <w:tc>
          <w:tcPr>
            <w:tcW w:w="1302" w:type="dxa"/>
            <w:vMerge w:val="restart"/>
            <w:vAlign w:val="center"/>
          </w:tcPr>
          <w:p w14:paraId="0A671CA7">
            <w:pPr>
              <w:pStyle w:val="3"/>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30C2F2BC">
            <w:pPr>
              <w:pStyle w:val="3"/>
              <w:spacing w:before="156" w:beforeLines="50" w:after="156" w:afterLines="50"/>
              <w:jc w:val="center"/>
              <w:rPr>
                <w:rFonts w:hAnsi="宋体" w:cs="宋体"/>
              </w:rPr>
            </w:pPr>
            <w:r>
              <w:rPr>
                <w:rFonts w:hint="eastAsia" w:hAnsi="宋体" w:cs="宋体"/>
              </w:rPr>
              <w:t>1.1</w:t>
            </w:r>
          </w:p>
        </w:tc>
        <w:tc>
          <w:tcPr>
            <w:tcW w:w="3118" w:type="dxa"/>
            <w:vAlign w:val="center"/>
          </w:tcPr>
          <w:p w14:paraId="41E6D563">
            <w:pPr>
              <w:pStyle w:val="3"/>
              <w:spacing w:before="156" w:beforeLines="50" w:after="156" w:afterLines="50"/>
              <w:jc w:val="center"/>
              <w:rPr>
                <w:rFonts w:hAnsi="宋体" w:cs="宋体"/>
              </w:rPr>
            </w:pPr>
            <w:r>
              <w:rPr>
                <w:rFonts w:hint="eastAsia" w:hAnsi="宋体" w:cs="宋体"/>
                <w:szCs w:val="21"/>
              </w:rPr>
              <w:t>第七十三课到第九十课内容</w:t>
            </w:r>
          </w:p>
        </w:tc>
        <w:tc>
          <w:tcPr>
            <w:tcW w:w="2688" w:type="dxa"/>
            <w:vAlign w:val="center"/>
          </w:tcPr>
          <w:p w14:paraId="25BA1141">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6E34B863">
            <w:pPr>
              <w:pStyle w:val="3"/>
              <w:spacing w:before="156" w:beforeLines="50" w:after="156" w:afterLines="50"/>
              <w:jc w:val="left"/>
              <w:rPr>
                <w:rFonts w:hAnsi="宋体" w:cs="宋体"/>
                <w:szCs w:val="21"/>
              </w:rPr>
            </w:pPr>
            <w:r>
              <w:rPr>
                <w:rFonts w:hAnsi="宋体" w:cs="宋体"/>
                <w:szCs w:val="21"/>
              </w:rPr>
              <w:t xml:space="preserve">3-2 </w:t>
            </w:r>
            <w:r>
              <w:rPr>
                <w:rFonts w:hint="eastAsia" w:hAnsi="宋体" w:cs="宋体"/>
                <w:szCs w:val="21"/>
              </w:rPr>
              <w:t>能理解外语口语和书面语传递的信息、观点、情感</w:t>
            </w:r>
          </w:p>
          <w:p w14:paraId="4F950E8E">
            <w:pPr>
              <w:pStyle w:val="3"/>
              <w:spacing w:before="156" w:beforeLines="50" w:after="156" w:afterLines="50"/>
              <w:jc w:val="left"/>
              <w:rPr>
                <w:rFonts w:hAnsi="宋体" w:cs="宋体"/>
              </w:rPr>
            </w:pPr>
            <w:r>
              <w:rPr>
                <w:rFonts w:hAnsi="宋体" w:cs="宋体"/>
                <w:szCs w:val="21"/>
              </w:rPr>
              <w:t>3-3</w:t>
            </w:r>
            <w:r>
              <w:rPr>
                <w:rFonts w:hint="eastAsia" w:hAnsi="宋体" w:cs="宋体"/>
                <w:szCs w:val="21"/>
              </w:rPr>
              <w:t>能使用外语口语和书面语有效传递信息，表达思想、情感，再现生活经验，并能注意语言表达的得体性和准确性</w:t>
            </w:r>
          </w:p>
        </w:tc>
      </w:tr>
      <w:tr w14:paraId="09130008">
        <w:trPr>
          <w:jc w:val="center"/>
        </w:trPr>
        <w:tc>
          <w:tcPr>
            <w:tcW w:w="1302" w:type="dxa"/>
            <w:vMerge w:val="continue"/>
            <w:vAlign w:val="center"/>
          </w:tcPr>
          <w:p w14:paraId="02B86BE6">
            <w:pPr>
              <w:pStyle w:val="3"/>
              <w:spacing w:before="156" w:beforeLines="50" w:after="156" w:afterLines="50"/>
              <w:jc w:val="center"/>
              <w:rPr>
                <w:rFonts w:hAnsi="宋体" w:cs="宋体"/>
                <w:szCs w:val="21"/>
              </w:rPr>
            </w:pPr>
          </w:p>
        </w:tc>
        <w:tc>
          <w:tcPr>
            <w:tcW w:w="1959" w:type="dxa"/>
            <w:vAlign w:val="center"/>
          </w:tcPr>
          <w:p w14:paraId="7810198A">
            <w:pPr>
              <w:pStyle w:val="3"/>
              <w:spacing w:before="156" w:beforeLines="50" w:after="156" w:afterLines="50"/>
              <w:jc w:val="center"/>
              <w:rPr>
                <w:rFonts w:hAnsi="宋体" w:cs="宋体"/>
              </w:rPr>
            </w:pPr>
            <w:r>
              <w:rPr>
                <w:rFonts w:hint="eastAsia" w:hAnsi="宋体" w:cs="宋体"/>
              </w:rPr>
              <w:t>1.2</w:t>
            </w:r>
          </w:p>
        </w:tc>
        <w:tc>
          <w:tcPr>
            <w:tcW w:w="3118" w:type="dxa"/>
            <w:vAlign w:val="center"/>
          </w:tcPr>
          <w:p w14:paraId="1CB0ABD0">
            <w:pPr>
              <w:pStyle w:val="3"/>
              <w:spacing w:before="156" w:beforeLines="50" w:after="156" w:afterLines="50"/>
              <w:jc w:val="center"/>
              <w:rPr>
                <w:rFonts w:hAnsi="宋体" w:cs="宋体"/>
              </w:rPr>
            </w:pPr>
            <w:r>
              <w:rPr>
                <w:rFonts w:hint="eastAsia" w:hAnsi="宋体" w:cs="宋体"/>
                <w:szCs w:val="21"/>
              </w:rPr>
              <w:t>第七十三课到第九十课内容</w:t>
            </w:r>
          </w:p>
        </w:tc>
        <w:tc>
          <w:tcPr>
            <w:tcW w:w="2688" w:type="dxa"/>
            <w:vAlign w:val="center"/>
          </w:tcPr>
          <w:p w14:paraId="75008F4C">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31864F52">
            <w:pPr>
              <w:pStyle w:val="3"/>
              <w:spacing w:before="156" w:beforeLines="50" w:after="156" w:afterLines="50"/>
              <w:jc w:val="left"/>
              <w:rPr>
                <w:rFonts w:hAnsi="宋体" w:cs="宋体"/>
                <w:szCs w:val="21"/>
              </w:rPr>
            </w:pPr>
            <w:r>
              <w:rPr>
                <w:rFonts w:hAnsi="宋体" w:cs="宋体"/>
                <w:szCs w:val="21"/>
              </w:rPr>
              <w:t xml:space="preserve">3-4 </w:t>
            </w:r>
            <w:r>
              <w:rPr>
                <w:rFonts w:hint="eastAsia" w:hAnsi="宋体" w:cs="宋体"/>
                <w:szCs w:val="21"/>
              </w:rPr>
              <w:t>能借助语言工具书和相关资源进行笔译工作，并能完成一般的口译任务</w:t>
            </w:r>
          </w:p>
          <w:p w14:paraId="40BC0B87">
            <w:pPr>
              <w:pStyle w:val="3"/>
              <w:spacing w:before="156" w:beforeLines="50" w:after="156" w:afterLines="50"/>
              <w:jc w:val="left"/>
              <w:rPr>
                <w:rFonts w:hAnsi="宋体" w:cs="宋体"/>
              </w:rPr>
            </w:pPr>
            <w:r>
              <w:rPr>
                <w:rFonts w:hint="eastAsia" w:hAnsi="宋体" w:cs="宋体"/>
                <w:szCs w:val="21"/>
              </w:rPr>
              <w:t>3-5 能有效</w:t>
            </w:r>
            <w:bookmarkStart w:id="3" w:name="_Hlk122718438"/>
            <w:r>
              <w:rPr>
                <w:rFonts w:hint="eastAsia" w:hAnsi="宋体" w:cs="宋体"/>
                <w:szCs w:val="21"/>
              </w:rPr>
              <w:t>使用策略提高交际效果</w:t>
            </w:r>
            <w:bookmarkEnd w:id="3"/>
          </w:p>
        </w:tc>
      </w:tr>
      <w:tr w14:paraId="3A60132D">
        <w:trPr>
          <w:jc w:val="center"/>
        </w:trPr>
        <w:tc>
          <w:tcPr>
            <w:tcW w:w="1302" w:type="dxa"/>
            <w:vMerge w:val="restart"/>
            <w:vAlign w:val="center"/>
          </w:tcPr>
          <w:p w14:paraId="38F4D90C">
            <w:pPr>
              <w:pStyle w:val="3"/>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437664C">
            <w:pPr>
              <w:pStyle w:val="3"/>
              <w:spacing w:before="156" w:beforeLines="50" w:after="156" w:afterLines="50"/>
              <w:jc w:val="center"/>
              <w:rPr>
                <w:rFonts w:hAnsi="宋体" w:cs="宋体"/>
              </w:rPr>
            </w:pPr>
            <w:r>
              <w:rPr>
                <w:rFonts w:hint="eastAsia" w:hAnsi="宋体" w:cs="宋体"/>
              </w:rPr>
              <w:t>2.1</w:t>
            </w:r>
          </w:p>
        </w:tc>
        <w:tc>
          <w:tcPr>
            <w:tcW w:w="3118" w:type="dxa"/>
            <w:vAlign w:val="center"/>
          </w:tcPr>
          <w:p w14:paraId="7C5C2947">
            <w:pPr>
              <w:pStyle w:val="3"/>
              <w:spacing w:before="156" w:beforeLines="50" w:after="156" w:afterLines="50"/>
              <w:jc w:val="center"/>
              <w:rPr>
                <w:rFonts w:hAnsi="宋体" w:cs="宋体"/>
              </w:rPr>
            </w:pPr>
            <w:r>
              <w:rPr>
                <w:rFonts w:hint="eastAsia" w:hAnsi="宋体" w:cs="宋体"/>
                <w:szCs w:val="21"/>
              </w:rPr>
              <w:t>第七十三课到第九十课内容</w:t>
            </w:r>
          </w:p>
        </w:tc>
        <w:tc>
          <w:tcPr>
            <w:tcW w:w="2688" w:type="dxa"/>
            <w:vAlign w:val="center"/>
          </w:tcPr>
          <w:p w14:paraId="3AB73D8E">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76A8876B">
            <w:pPr>
              <w:pStyle w:val="3"/>
              <w:spacing w:before="156" w:beforeLines="50" w:after="156" w:afterLines="50"/>
              <w:jc w:val="left"/>
              <w:rPr>
                <w:rFonts w:hAnsi="宋体" w:cs="宋体"/>
              </w:rPr>
            </w:pPr>
            <w:r>
              <w:rPr>
                <w:rFonts w:hAnsi="宋体" w:cs="宋体"/>
                <w:szCs w:val="21"/>
              </w:rPr>
              <w:t xml:space="preserve">4-1 </w:t>
            </w:r>
            <w:r>
              <w:rPr>
                <w:rFonts w:hint="eastAsia" w:hAnsi="宋体" w:cs="宋体"/>
                <w:szCs w:val="21"/>
              </w:rPr>
              <w:t>能理解外语文学作品的主要内容和主题思想</w:t>
            </w:r>
          </w:p>
        </w:tc>
      </w:tr>
      <w:tr w14:paraId="10CC3317">
        <w:trPr>
          <w:jc w:val="center"/>
        </w:trPr>
        <w:tc>
          <w:tcPr>
            <w:tcW w:w="1302" w:type="dxa"/>
            <w:vMerge w:val="continue"/>
            <w:vAlign w:val="center"/>
          </w:tcPr>
          <w:p w14:paraId="12CC7034">
            <w:pPr>
              <w:pStyle w:val="3"/>
              <w:spacing w:before="156" w:beforeLines="50" w:after="156" w:afterLines="50"/>
              <w:jc w:val="center"/>
              <w:rPr>
                <w:rFonts w:hAnsi="宋体" w:cs="宋体"/>
                <w:szCs w:val="21"/>
              </w:rPr>
            </w:pPr>
          </w:p>
        </w:tc>
        <w:tc>
          <w:tcPr>
            <w:tcW w:w="1959" w:type="dxa"/>
            <w:vAlign w:val="center"/>
          </w:tcPr>
          <w:p w14:paraId="47F93FF9">
            <w:pPr>
              <w:pStyle w:val="3"/>
              <w:spacing w:before="156" w:beforeLines="50" w:after="156" w:afterLines="50"/>
              <w:jc w:val="center"/>
              <w:rPr>
                <w:rFonts w:hAnsi="宋体" w:cs="宋体"/>
              </w:rPr>
            </w:pPr>
            <w:r>
              <w:rPr>
                <w:rFonts w:hint="eastAsia" w:hAnsi="宋体" w:cs="宋体"/>
              </w:rPr>
              <w:t>2.2</w:t>
            </w:r>
          </w:p>
        </w:tc>
        <w:tc>
          <w:tcPr>
            <w:tcW w:w="3118" w:type="dxa"/>
            <w:vAlign w:val="center"/>
          </w:tcPr>
          <w:p w14:paraId="40181F6E">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69C7A09E">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2A69AE6F">
            <w:pPr>
              <w:pStyle w:val="3"/>
              <w:spacing w:before="156" w:beforeLines="50" w:after="156" w:afterLines="50"/>
              <w:jc w:val="left"/>
              <w:rPr>
                <w:rFonts w:hAnsi="宋体" w:cs="宋体"/>
                <w:szCs w:val="21"/>
              </w:rPr>
            </w:pPr>
            <w:r>
              <w:rPr>
                <w:rFonts w:hAnsi="宋体" w:cs="宋体"/>
                <w:szCs w:val="21"/>
              </w:rPr>
              <w:t>4-2</w:t>
            </w:r>
            <w:r>
              <w:rPr>
                <w:rFonts w:hint="eastAsia" w:hAnsi="宋体" w:cs="宋体"/>
                <w:szCs w:val="21"/>
              </w:rPr>
              <w:t>能欣赏不同体裁文学作品的特点、风格和语言艺术</w:t>
            </w:r>
          </w:p>
          <w:p w14:paraId="787A8EFB">
            <w:pPr>
              <w:pStyle w:val="3"/>
              <w:spacing w:before="156" w:beforeLines="50" w:after="156" w:afterLines="50"/>
              <w:jc w:val="center"/>
              <w:rPr>
                <w:rFonts w:hAnsi="宋体" w:cs="宋体"/>
              </w:rPr>
            </w:pPr>
            <w:r>
              <w:rPr>
                <w:rFonts w:hint="eastAsia" w:hAnsi="宋体" w:cs="宋体"/>
                <w:szCs w:val="21"/>
              </w:rPr>
              <w:t>4-3能对文学作品进行评论</w:t>
            </w:r>
          </w:p>
        </w:tc>
      </w:tr>
      <w:tr w14:paraId="55760766">
        <w:trPr>
          <w:jc w:val="center"/>
        </w:trPr>
        <w:tc>
          <w:tcPr>
            <w:tcW w:w="1302" w:type="dxa"/>
            <w:vMerge w:val="restart"/>
            <w:vAlign w:val="center"/>
          </w:tcPr>
          <w:p w14:paraId="04D0AF3C">
            <w:pPr>
              <w:pStyle w:val="3"/>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4DF34E9">
            <w:pPr>
              <w:pStyle w:val="3"/>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118" w:type="dxa"/>
            <w:vAlign w:val="center"/>
          </w:tcPr>
          <w:p w14:paraId="11FDBD9E">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2BC308B9">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2：</w:t>
            </w:r>
            <w:r>
              <w:rPr>
                <w:rFonts w:hint="eastAsia" w:hAnsi="宋体" w:cs="宋体"/>
                <w:szCs w:val="21"/>
              </w:rPr>
              <w:t>掌握法语语言知识、法语文学知识、跨文化知识和相关人文社科知识。</w:t>
            </w:r>
          </w:p>
          <w:p w14:paraId="743258A7">
            <w:pPr>
              <w:pStyle w:val="3"/>
              <w:spacing w:before="156" w:beforeLines="50" w:after="156" w:afterLines="50"/>
              <w:jc w:val="left"/>
              <w:rPr>
                <w:rFonts w:hAnsi="宋体" w:cs="宋体"/>
                <w:szCs w:val="21"/>
              </w:rPr>
            </w:pPr>
            <w:r>
              <w:rPr>
                <w:rFonts w:hAnsi="宋体" w:cs="宋体"/>
                <w:szCs w:val="21"/>
              </w:rPr>
              <w:t xml:space="preserve">2-2 </w:t>
            </w:r>
            <w:r>
              <w:rPr>
                <w:rFonts w:hint="eastAsia" w:hAnsi="宋体" w:cs="宋体"/>
                <w:szCs w:val="21"/>
              </w:rPr>
              <w:t>掌握法语语言学知识、法语文学知识和法国文化知识，熟悉中国语言文化知识以及跨文化知识</w:t>
            </w:r>
          </w:p>
          <w:p w14:paraId="4E600A40">
            <w:pPr>
              <w:pStyle w:val="3"/>
              <w:spacing w:before="156" w:beforeLines="50" w:after="156" w:afterLines="50"/>
              <w:jc w:val="left"/>
              <w:rPr>
                <w:rFonts w:hAnsi="宋体" w:cs="宋体"/>
              </w:rPr>
            </w:pPr>
            <w:r>
              <w:rPr>
                <w:rFonts w:hAnsi="宋体" w:cs="宋体"/>
                <w:szCs w:val="21"/>
              </w:rPr>
              <w:t xml:space="preserve">2-3 </w:t>
            </w:r>
            <w:bookmarkStart w:id="4" w:name="_Hlk122718614"/>
            <w:r>
              <w:rPr>
                <w:rFonts w:hint="eastAsia" w:hAnsi="宋体" w:cs="宋体"/>
                <w:szCs w:val="21"/>
              </w:rPr>
              <w:t>了解哲学、心理学、教育学等人文社科知识与自然科学基础知识</w:t>
            </w:r>
            <w:bookmarkEnd w:id="4"/>
          </w:p>
        </w:tc>
      </w:tr>
      <w:tr w14:paraId="6401BFE4">
        <w:trPr>
          <w:jc w:val="center"/>
        </w:trPr>
        <w:tc>
          <w:tcPr>
            <w:tcW w:w="1302" w:type="dxa"/>
            <w:vMerge w:val="continue"/>
            <w:vAlign w:val="center"/>
          </w:tcPr>
          <w:p w14:paraId="2C06BF34">
            <w:pPr>
              <w:pStyle w:val="3"/>
              <w:spacing w:before="156" w:beforeLines="50" w:after="156" w:afterLines="50"/>
              <w:jc w:val="center"/>
              <w:rPr>
                <w:rFonts w:hAnsi="宋体" w:cs="宋体"/>
                <w:szCs w:val="21"/>
              </w:rPr>
            </w:pPr>
          </w:p>
        </w:tc>
        <w:tc>
          <w:tcPr>
            <w:tcW w:w="1959" w:type="dxa"/>
            <w:vAlign w:val="center"/>
          </w:tcPr>
          <w:p w14:paraId="19E1FDFE">
            <w:pPr>
              <w:pStyle w:val="3"/>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DD9B36C">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25FAB979">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5：</w:t>
            </w:r>
            <w:r>
              <w:rPr>
                <w:rFonts w:hint="eastAsia" w:hAnsi="宋体" w:cs="宋体"/>
                <w:szCs w:val="21"/>
              </w:rPr>
              <w:t>具备较强的跨文化交际能力，具有对文化差异的敏感性、宽容性以及处理文化差异的灵活性。</w:t>
            </w:r>
          </w:p>
          <w:p w14:paraId="1EAA29D5">
            <w:pPr>
              <w:pStyle w:val="3"/>
              <w:spacing w:before="156" w:beforeLines="50" w:after="156" w:afterLines="50"/>
              <w:jc w:val="left"/>
              <w:rPr>
                <w:rFonts w:hAnsi="宋体" w:cs="宋体"/>
                <w:szCs w:val="21"/>
              </w:rPr>
            </w:pPr>
            <w:r>
              <w:rPr>
                <w:rFonts w:hAnsi="宋体" w:cs="宋体"/>
                <w:szCs w:val="21"/>
              </w:rPr>
              <w:t xml:space="preserve">5-1 </w:t>
            </w:r>
            <w:r>
              <w:rPr>
                <w:rFonts w:hint="eastAsia" w:hAnsi="宋体" w:cs="宋体"/>
                <w:szCs w:val="21"/>
              </w:rPr>
              <w:t>尊重世界文化多样性，具有跨文化和批判性文化意识</w:t>
            </w:r>
          </w:p>
          <w:p w14:paraId="01137FD0">
            <w:pPr>
              <w:pStyle w:val="3"/>
              <w:spacing w:before="156" w:beforeLines="50" w:after="156" w:afterLines="50"/>
              <w:jc w:val="left"/>
              <w:rPr>
                <w:rFonts w:hAnsi="宋体" w:cs="宋体"/>
                <w:szCs w:val="21"/>
              </w:rPr>
            </w:pPr>
            <w:r>
              <w:rPr>
                <w:rFonts w:hAnsi="宋体" w:cs="宋体"/>
                <w:szCs w:val="21"/>
              </w:rPr>
              <w:t>5-2 掌握基本的跨文化研究理论知识和分析方法，理解中外文化的基本特点和异同</w:t>
            </w:r>
          </w:p>
          <w:p w14:paraId="5CAADE7A">
            <w:pPr>
              <w:pStyle w:val="3"/>
              <w:spacing w:before="156" w:beforeLines="50" w:after="156" w:afterLines="50"/>
              <w:jc w:val="left"/>
              <w:rPr>
                <w:rFonts w:hAnsi="宋体" w:cs="宋体"/>
                <w:szCs w:val="21"/>
              </w:rPr>
            </w:pPr>
            <w:r>
              <w:rPr>
                <w:rFonts w:hint="eastAsia" w:hAnsi="宋体" w:cs="宋体"/>
                <w:szCs w:val="21"/>
              </w:rPr>
              <w:t>5-4 能</w:t>
            </w:r>
            <w:bookmarkStart w:id="5" w:name="_Hlk122718813"/>
            <w:r>
              <w:rPr>
                <w:rFonts w:hint="eastAsia" w:hAnsi="宋体" w:cs="宋体"/>
                <w:szCs w:val="21"/>
              </w:rPr>
              <w:t>有效和恰当地进行跨文化沟通</w:t>
            </w:r>
            <w:bookmarkEnd w:id="5"/>
          </w:p>
          <w:p w14:paraId="73C4E7E9">
            <w:pPr>
              <w:pStyle w:val="3"/>
              <w:spacing w:before="156" w:beforeLines="50" w:after="156" w:afterLines="50"/>
              <w:jc w:val="left"/>
              <w:rPr>
                <w:rFonts w:hAnsi="宋体" w:cs="宋体"/>
              </w:rPr>
            </w:pPr>
            <w:r>
              <w:rPr>
                <w:rFonts w:hint="eastAsia" w:hAnsi="宋体" w:cs="宋体"/>
                <w:szCs w:val="21"/>
              </w:rPr>
              <w:t>5-5 能帮助不同文化背景的人士进行有效的跨文化沟通</w:t>
            </w:r>
          </w:p>
        </w:tc>
      </w:tr>
      <w:tr w14:paraId="5C528B04">
        <w:trPr>
          <w:jc w:val="center"/>
        </w:trPr>
        <w:tc>
          <w:tcPr>
            <w:tcW w:w="1302" w:type="dxa"/>
            <w:vMerge w:val="restart"/>
            <w:vAlign w:val="center"/>
          </w:tcPr>
          <w:p w14:paraId="756C479E">
            <w:pPr>
              <w:pStyle w:val="3"/>
              <w:spacing w:before="156" w:beforeLines="50" w:after="156" w:afterLines="50"/>
              <w:jc w:val="center"/>
              <w:rPr>
                <w:rFonts w:hAnsi="宋体" w:cs="宋体"/>
                <w:szCs w:val="21"/>
              </w:rPr>
            </w:pPr>
            <w:r>
              <w:rPr>
                <w:rFonts w:hint="eastAsia" w:hAnsi="宋体" w:cs="宋体"/>
                <w:szCs w:val="21"/>
              </w:rPr>
              <w:t>课程目标4</w:t>
            </w:r>
          </w:p>
        </w:tc>
        <w:tc>
          <w:tcPr>
            <w:tcW w:w="1959" w:type="dxa"/>
            <w:vAlign w:val="center"/>
          </w:tcPr>
          <w:p w14:paraId="5604687D">
            <w:pPr>
              <w:pStyle w:val="3"/>
              <w:spacing w:before="156" w:beforeLines="50" w:after="156" w:afterLines="50"/>
              <w:jc w:val="center"/>
              <w:rPr>
                <w:rFonts w:hAnsi="宋体" w:cs="宋体"/>
                <w:szCs w:val="21"/>
              </w:rPr>
            </w:pPr>
            <w:r>
              <w:rPr>
                <w:rFonts w:hAnsi="宋体" w:cs="宋体"/>
                <w:szCs w:val="21"/>
              </w:rPr>
              <w:t>4.1</w:t>
            </w:r>
          </w:p>
        </w:tc>
        <w:tc>
          <w:tcPr>
            <w:tcW w:w="3118" w:type="dxa"/>
            <w:vAlign w:val="center"/>
          </w:tcPr>
          <w:p w14:paraId="0229796D">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3A2EBEC7">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0C24014C">
            <w:pPr>
              <w:pStyle w:val="3"/>
              <w:spacing w:before="156" w:beforeLines="50" w:after="156" w:afterLines="50"/>
              <w:jc w:val="left"/>
              <w:rPr>
                <w:rFonts w:hAnsi="宋体" w:cs="宋体"/>
              </w:rPr>
            </w:pPr>
            <w:r>
              <w:rPr>
                <w:rFonts w:hAnsi="宋体" w:cs="宋体"/>
                <w:szCs w:val="21"/>
              </w:rPr>
              <w:t xml:space="preserve">6-1 </w:t>
            </w:r>
            <w:r>
              <w:rPr>
                <w:rFonts w:hint="eastAsia" w:hAnsi="宋体" w:cs="宋体"/>
                <w:szCs w:val="21"/>
              </w:rPr>
              <w:t>能对学习进行自我规划、自我监管、自我评价、自我调节</w:t>
            </w:r>
          </w:p>
        </w:tc>
      </w:tr>
      <w:tr w14:paraId="240E13F5">
        <w:trPr>
          <w:jc w:val="center"/>
        </w:trPr>
        <w:tc>
          <w:tcPr>
            <w:tcW w:w="1302" w:type="dxa"/>
            <w:vMerge w:val="continue"/>
            <w:vAlign w:val="center"/>
          </w:tcPr>
          <w:p w14:paraId="2B8710CF">
            <w:pPr>
              <w:pStyle w:val="3"/>
              <w:spacing w:before="156" w:beforeLines="50" w:after="156" w:afterLines="50"/>
              <w:jc w:val="center"/>
              <w:rPr>
                <w:rFonts w:hAnsi="宋体" w:cs="宋体"/>
                <w:szCs w:val="21"/>
              </w:rPr>
            </w:pPr>
          </w:p>
        </w:tc>
        <w:tc>
          <w:tcPr>
            <w:tcW w:w="1959" w:type="dxa"/>
            <w:vAlign w:val="center"/>
          </w:tcPr>
          <w:p w14:paraId="779CADFC">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50CBA61D">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714A284C">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44F8E6A4">
            <w:pPr>
              <w:pStyle w:val="3"/>
              <w:spacing w:before="156" w:beforeLines="50" w:after="156" w:afterLines="50"/>
              <w:jc w:val="left"/>
              <w:rPr>
                <w:rFonts w:hAnsi="宋体" w:cs="宋体"/>
                <w:szCs w:val="21"/>
              </w:rPr>
            </w:pPr>
            <w:r>
              <w:rPr>
                <w:rFonts w:hint="eastAsia" w:hAnsi="宋体" w:cs="宋体"/>
                <w:szCs w:val="21"/>
              </w:rPr>
              <w:t>6-3 能及时总结并善于借鉴有效学习策略改进学习方法</w:t>
            </w:r>
          </w:p>
          <w:p w14:paraId="1BB5054F">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8：</w:t>
            </w:r>
            <w:r>
              <w:rPr>
                <w:rFonts w:hint="eastAsia" w:hAnsi="宋体" w:cs="宋体"/>
                <w:szCs w:val="21"/>
              </w:rPr>
              <w:t>具备良好的思辨能力，能对证据、概念、方法、背景等要素进行阐述、分析、评价、推理与解释；能自觉反思和调节自己的思维过程。</w:t>
            </w:r>
          </w:p>
          <w:p w14:paraId="2FB09342">
            <w:pPr>
              <w:pStyle w:val="3"/>
              <w:spacing w:before="156" w:beforeLines="50" w:after="156" w:afterLines="50"/>
              <w:jc w:val="left"/>
              <w:rPr>
                <w:rFonts w:hAnsi="宋体" w:cs="宋体"/>
              </w:rPr>
            </w:pPr>
            <w:r>
              <w:rPr>
                <w:rFonts w:hint="eastAsia" w:hAnsi="宋体" w:cs="宋体"/>
                <w:szCs w:val="21"/>
              </w:rPr>
              <w:t>8-3 能自觉反思和调节自己的思维过程</w:t>
            </w:r>
          </w:p>
        </w:tc>
      </w:tr>
      <w:tr w14:paraId="656EAFC2">
        <w:trPr>
          <w:jc w:val="center"/>
        </w:trPr>
        <w:tc>
          <w:tcPr>
            <w:tcW w:w="1302" w:type="dxa"/>
            <w:vMerge w:val="continue"/>
            <w:vAlign w:val="center"/>
          </w:tcPr>
          <w:p w14:paraId="16AAB88C">
            <w:pPr>
              <w:pStyle w:val="3"/>
              <w:spacing w:before="156" w:beforeLines="50" w:after="156" w:afterLines="50"/>
              <w:jc w:val="center"/>
              <w:rPr>
                <w:rFonts w:hAnsi="宋体" w:cs="宋体"/>
                <w:szCs w:val="21"/>
              </w:rPr>
            </w:pPr>
          </w:p>
        </w:tc>
        <w:tc>
          <w:tcPr>
            <w:tcW w:w="1959" w:type="dxa"/>
            <w:vAlign w:val="center"/>
          </w:tcPr>
          <w:p w14:paraId="2E768DE7">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152EB5DB">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210F23AD">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4F43636A">
            <w:pPr>
              <w:pStyle w:val="3"/>
              <w:spacing w:before="156" w:beforeLines="50" w:after="156" w:afterLines="50"/>
              <w:jc w:val="left"/>
              <w:rPr>
                <w:rFonts w:hAnsi="宋体" w:cs="宋体"/>
                <w:szCs w:val="21"/>
              </w:rPr>
            </w:pPr>
            <w:r>
              <w:rPr>
                <w:rFonts w:hAnsi="宋体" w:cs="宋体"/>
                <w:szCs w:val="21"/>
              </w:rPr>
              <w:t xml:space="preserve">6-2 </w:t>
            </w:r>
            <w:r>
              <w:rPr>
                <w:rFonts w:hint="eastAsia" w:hAnsi="宋体" w:cs="宋体"/>
                <w:szCs w:val="21"/>
              </w:rPr>
              <w:t>能</w:t>
            </w:r>
            <w:bookmarkStart w:id="6" w:name="_Hlk122723897"/>
            <w:r>
              <w:rPr>
                <w:rFonts w:hint="eastAsia" w:hAnsi="宋体" w:cs="宋体"/>
                <w:szCs w:val="21"/>
              </w:rPr>
              <w:t>组织和配合他人开展学习活动</w:t>
            </w:r>
            <w:bookmarkEnd w:id="6"/>
          </w:p>
          <w:p w14:paraId="3C034B5B">
            <w:pPr>
              <w:pStyle w:val="3"/>
              <w:spacing w:before="156" w:beforeLines="50" w:after="156" w:afterLines="50"/>
              <w:jc w:val="left"/>
              <w:rPr>
                <w:rFonts w:hAnsi="宋体" w:cs="宋体"/>
                <w:szCs w:val="21"/>
              </w:rPr>
            </w:pPr>
            <w:r>
              <w:rPr>
                <w:rFonts w:hint="eastAsia" w:hAnsi="宋体" w:cs="宋体"/>
                <w:szCs w:val="21"/>
              </w:rPr>
              <w:t>6-4 能利用现代信息手段进行自主学习</w:t>
            </w:r>
          </w:p>
        </w:tc>
      </w:tr>
      <w:tr w14:paraId="790B3EF6">
        <w:trPr>
          <w:jc w:val="center"/>
        </w:trPr>
        <w:tc>
          <w:tcPr>
            <w:tcW w:w="1302" w:type="dxa"/>
            <w:vMerge w:val="restart"/>
            <w:vAlign w:val="center"/>
          </w:tcPr>
          <w:p w14:paraId="627A7A17">
            <w:pPr>
              <w:pStyle w:val="3"/>
              <w:spacing w:before="156" w:beforeLines="50" w:after="156" w:afterLines="50"/>
              <w:jc w:val="center"/>
              <w:rPr>
                <w:rFonts w:hAnsi="宋体" w:cs="宋体"/>
                <w:szCs w:val="21"/>
              </w:rPr>
            </w:pPr>
            <w:r>
              <w:rPr>
                <w:rFonts w:hint="eastAsia" w:hAnsi="宋体" w:cs="宋体"/>
                <w:szCs w:val="21"/>
              </w:rPr>
              <w:t>课程目标5</w:t>
            </w:r>
          </w:p>
        </w:tc>
        <w:tc>
          <w:tcPr>
            <w:tcW w:w="1959" w:type="dxa"/>
            <w:vAlign w:val="center"/>
          </w:tcPr>
          <w:p w14:paraId="0FAAA8B0">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118" w:type="dxa"/>
            <w:vAlign w:val="center"/>
          </w:tcPr>
          <w:p w14:paraId="211623BC">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40E2CA1F">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696594D3">
            <w:pPr>
              <w:pStyle w:val="3"/>
              <w:spacing w:before="156" w:beforeLines="50" w:after="156" w:afterLines="50"/>
              <w:jc w:val="left"/>
              <w:rPr>
                <w:rFonts w:hAnsi="宋体" w:cs="宋体"/>
              </w:rPr>
            </w:pPr>
            <w:r>
              <w:rPr>
                <w:rFonts w:hint="eastAsia" w:hAnsi="宋体" w:cs="宋体"/>
                <w:szCs w:val="21"/>
              </w:rPr>
              <w:t>9</w:t>
            </w:r>
            <w:r>
              <w:rPr>
                <w:rFonts w:hAnsi="宋体" w:cs="宋体"/>
                <w:szCs w:val="21"/>
              </w:rPr>
              <w:t>-</w:t>
            </w:r>
            <w:r>
              <w:rPr>
                <w:rFonts w:hint="eastAsia" w:hAnsi="宋体" w:cs="宋体"/>
                <w:szCs w:val="21"/>
              </w:rPr>
              <w:t>3</w:t>
            </w:r>
            <w:r>
              <w:rPr>
                <w:rFonts w:hAnsi="宋体" w:cs="宋体"/>
                <w:szCs w:val="21"/>
              </w:rPr>
              <w:t xml:space="preserve"> </w:t>
            </w:r>
            <w:r>
              <w:rPr>
                <w:rFonts w:hint="eastAsia" w:hAnsi="宋体" w:cs="宋体"/>
                <w:szCs w:val="21"/>
              </w:rPr>
              <w:t>具有初步的</w:t>
            </w:r>
            <w:bookmarkStart w:id="7" w:name="_Hlk122718922"/>
            <w:r>
              <w:rPr>
                <w:rFonts w:hint="eastAsia" w:hAnsi="宋体" w:cs="宋体"/>
                <w:szCs w:val="21"/>
              </w:rPr>
              <w:t>科学研究能力和良好的创新能力</w:t>
            </w:r>
            <w:bookmarkEnd w:id="7"/>
          </w:p>
        </w:tc>
      </w:tr>
      <w:tr w14:paraId="459F93FA">
        <w:trPr>
          <w:jc w:val="center"/>
        </w:trPr>
        <w:tc>
          <w:tcPr>
            <w:tcW w:w="1302" w:type="dxa"/>
            <w:vMerge w:val="continue"/>
            <w:vAlign w:val="center"/>
          </w:tcPr>
          <w:p w14:paraId="3562C0CC">
            <w:pPr>
              <w:pStyle w:val="3"/>
              <w:spacing w:before="156" w:beforeLines="50" w:after="156" w:afterLines="50"/>
              <w:jc w:val="center"/>
              <w:rPr>
                <w:rFonts w:hAnsi="宋体" w:cs="宋体"/>
                <w:szCs w:val="21"/>
              </w:rPr>
            </w:pPr>
          </w:p>
        </w:tc>
        <w:tc>
          <w:tcPr>
            <w:tcW w:w="1959" w:type="dxa"/>
            <w:vAlign w:val="center"/>
          </w:tcPr>
          <w:p w14:paraId="288B3385">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118" w:type="dxa"/>
            <w:vAlign w:val="center"/>
          </w:tcPr>
          <w:p w14:paraId="7F442DE2">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4258F24D">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7：</w:t>
            </w:r>
            <w:r>
              <w:rPr>
                <w:rFonts w:hint="eastAsia" w:hAnsi="宋体" w:cs="宋体"/>
                <w:szCs w:val="21"/>
              </w:rPr>
              <w:t>具备较强的实践能力，能通过实践活动拓展知识与技能，能运用所学的知识与技能解决实际问题，学会与他人沟通合作。</w:t>
            </w:r>
          </w:p>
          <w:p w14:paraId="69543FA6">
            <w:pPr>
              <w:pStyle w:val="3"/>
              <w:spacing w:before="156" w:beforeLines="50" w:after="156" w:afterLines="50"/>
              <w:jc w:val="left"/>
              <w:rPr>
                <w:rFonts w:hAnsi="宋体" w:cs="宋体"/>
                <w:szCs w:val="21"/>
              </w:rPr>
            </w:pPr>
            <w:r>
              <w:rPr>
                <w:rFonts w:hint="eastAsia" w:hAnsi="宋体" w:cs="宋体"/>
                <w:szCs w:val="21"/>
              </w:rPr>
              <w:t>7-5 能运用基本的信息技术</w:t>
            </w:r>
          </w:p>
          <w:p w14:paraId="601AAEAD">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75A13C9F">
            <w:pPr>
              <w:pStyle w:val="3"/>
              <w:spacing w:before="156" w:beforeLines="50" w:after="156" w:afterLines="50"/>
              <w:jc w:val="left"/>
              <w:rPr>
                <w:rFonts w:hAnsi="宋体" w:cs="宋体"/>
              </w:rPr>
            </w:pPr>
            <w:r>
              <w:rPr>
                <w:rFonts w:hint="eastAsia" w:hAnsi="宋体" w:cs="宋体"/>
                <w:szCs w:val="21"/>
              </w:rPr>
              <w:t>9</w:t>
            </w:r>
            <w:r>
              <w:rPr>
                <w:rFonts w:hAnsi="宋体" w:cs="宋体"/>
                <w:szCs w:val="21"/>
              </w:rPr>
              <w:t>-1掌握文献检索、资料查询以及运用现代信息技术获得相关信息的基本方法</w:t>
            </w:r>
          </w:p>
        </w:tc>
      </w:tr>
      <w:tr w14:paraId="7D4602DE">
        <w:trPr>
          <w:jc w:val="center"/>
        </w:trPr>
        <w:tc>
          <w:tcPr>
            <w:tcW w:w="1302" w:type="dxa"/>
            <w:vMerge w:val="continue"/>
            <w:vAlign w:val="center"/>
          </w:tcPr>
          <w:p w14:paraId="7E4EA7AD">
            <w:pPr>
              <w:pStyle w:val="3"/>
              <w:spacing w:before="156" w:beforeLines="50" w:after="156" w:afterLines="50"/>
              <w:jc w:val="center"/>
              <w:rPr>
                <w:rFonts w:hAnsi="宋体" w:cs="宋体"/>
                <w:szCs w:val="21"/>
              </w:rPr>
            </w:pPr>
          </w:p>
        </w:tc>
        <w:tc>
          <w:tcPr>
            <w:tcW w:w="1959" w:type="dxa"/>
            <w:vAlign w:val="center"/>
          </w:tcPr>
          <w:p w14:paraId="2A83997A">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.3</w:t>
            </w:r>
          </w:p>
        </w:tc>
        <w:tc>
          <w:tcPr>
            <w:tcW w:w="3118" w:type="dxa"/>
            <w:vAlign w:val="center"/>
          </w:tcPr>
          <w:p w14:paraId="15A3A57B">
            <w:pPr>
              <w:pStyle w:val="3"/>
              <w:spacing w:before="156" w:beforeLines="50" w:after="156" w:afterLines="50"/>
              <w:jc w:val="center"/>
              <w:rPr>
                <w:rFonts w:ascii="黑体" w:hAnsi="宋体"/>
                <w:b/>
                <w:bCs/>
                <w:szCs w:val="21"/>
              </w:rPr>
            </w:pPr>
            <w:r>
              <w:rPr>
                <w:rFonts w:hint="eastAsia" w:hAnsi="宋体" w:cs="宋体"/>
                <w:szCs w:val="21"/>
              </w:rPr>
              <w:t>第七十三课到第九十课内容</w:t>
            </w:r>
          </w:p>
        </w:tc>
        <w:tc>
          <w:tcPr>
            <w:tcW w:w="2688" w:type="dxa"/>
            <w:vAlign w:val="center"/>
          </w:tcPr>
          <w:p w14:paraId="21F76D6F">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42101016">
            <w:pPr>
              <w:pStyle w:val="3"/>
              <w:spacing w:before="156" w:beforeLines="50" w:after="156" w:afterLines="50"/>
              <w:jc w:val="left"/>
              <w:rPr>
                <w:rFonts w:hAnsi="宋体" w:cs="宋体"/>
              </w:rPr>
            </w:pPr>
            <w:r>
              <w:rPr>
                <w:rFonts w:hint="eastAsia" w:hAnsi="宋体" w:cs="宋体"/>
                <w:szCs w:val="21"/>
              </w:rPr>
              <w:t>9-2 能够综合运用法语语言文学文化等相关理论知识提出问题并解决问题</w:t>
            </w:r>
          </w:p>
        </w:tc>
      </w:tr>
    </w:tbl>
    <w:p w14:paraId="497C3708">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5FAE7172">
      <w:pPr>
        <w:widowControl/>
        <w:rPr>
          <w:rFonts w:ascii="黑体" w:hAnsi="黑体" w:eastAsia="黑体"/>
          <w:color w:val="000000"/>
          <w:sz w:val="24"/>
          <w:szCs w:val="24"/>
        </w:rPr>
      </w:pPr>
      <w:r>
        <w:rPr>
          <w:rFonts w:hint="eastAsia" w:ascii="黑体" w:hAnsi="黑体" w:eastAsia="黑体"/>
          <w:color w:val="000000"/>
          <w:sz w:val="24"/>
          <w:szCs w:val="24"/>
        </w:rPr>
        <w:t>第七十三课  Refaire le monde</w:t>
      </w:r>
    </w:p>
    <w:p w14:paraId="25618D67">
      <w:pPr>
        <w:rPr>
          <w:rFonts w:ascii="宋体" w:hAnsi="宋体" w:eastAsia="宋体"/>
          <w:color w:val="000000"/>
          <w:szCs w:val="21"/>
        </w:rPr>
      </w:pPr>
    </w:p>
    <w:p w14:paraId="20132CEF">
      <w:pPr>
        <w:rPr>
          <w:rFonts w:ascii="宋体" w:hAnsi="宋体" w:eastAsia="宋体"/>
          <w:color w:val="000000"/>
          <w:szCs w:val="21"/>
        </w:rPr>
      </w:pPr>
      <w:r>
        <w:rPr>
          <w:rFonts w:hint="eastAsia" w:ascii="宋体" w:hAnsi="宋体" w:eastAsia="宋体"/>
          <w:color w:val="000000"/>
          <w:szCs w:val="21"/>
        </w:rPr>
        <w:t>教学内容</w:t>
      </w:r>
    </w:p>
    <w:p w14:paraId="1AAF82C6">
      <w:pPr>
        <w:rPr>
          <w:rFonts w:ascii="宋体" w:hAnsi="宋体" w:eastAsia="宋体"/>
          <w:color w:val="000000"/>
          <w:szCs w:val="21"/>
        </w:rPr>
      </w:pPr>
      <w:r>
        <w:rPr>
          <w:rFonts w:hint="eastAsia" w:ascii="宋体" w:hAnsi="宋体" w:eastAsia="宋体"/>
          <w:color w:val="000000"/>
          <w:szCs w:val="21"/>
        </w:rPr>
        <w:t>第一节</w:t>
      </w:r>
    </w:p>
    <w:p w14:paraId="5A38B760">
      <w:pPr>
        <w:snapToGrid w:val="0"/>
        <w:ind w:firstLine="420" w:firstLineChars="200"/>
        <w:rPr>
          <w:rFonts w:ascii="宋体" w:hAnsi="宋体" w:eastAsia="宋体"/>
          <w:color w:val="000000"/>
          <w:szCs w:val="21"/>
        </w:rPr>
      </w:pPr>
      <w:r>
        <w:rPr>
          <w:rFonts w:ascii="宋体" w:hAnsi="宋体" w:eastAsia="宋体"/>
          <w:color w:val="000000"/>
          <w:szCs w:val="21"/>
        </w:rPr>
        <w:t>Des idées originales pour changer le monde</w:t>
      </w:r>
    </w:p>
    <w:p w14:paraId="4CDFC8B9">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Echange des connaissances –une loi proclamée par un groupe social</w:t>
      </w:r>
    </w:p>
    <w:p w14:paraId="40243BCC">
      <w:pPr>
        <w:rPr>
          <w:rFonts w:ascii="宋体" w:hAnsi="宋体" w:eastAsia="宋体"/>
          <w:color w:val="000000"/>
          <w:szCs w:val="21"/>
          <w:lang w:val="fr-FR"/>
        </w:rPr>
      </w:pPr>
    </w:p>
    <w:p w14:paraId="4916CBBD">
      <w:pPr>
        <w:rPr>
          <w:rFonts w:ascii="宋体" w:hAnsi="宋体" w:eastAsia="宋体"/>
          <w:color w:val="000000"/>
          <w:szCs w:val="21"/>
          <w:lang w:val="fr-FR"/>
        </w:rPr>
      </w:pPr>
      <w:r>
        <w:rPr>
          <w:rFonts w:hint="eastAsia" w:ascii="宋体" w:hAnsi="宋体" w:eastAsia="宋体"/>
          <w:color w:val="000000"/>
          <w:szCs w:val="21"/>
        </w:rPr>
        <w:t>第二节</w:t>
      </w:r>
    </w:p>
    <w:p w14:paraId="0A92E835">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De l’action révolutionnaire à solidarité quotidienne</w:t>
      </w:r>
    </w:p>
    <w:p w14:paraId="40E2E4DD">
      <w:pPr>
        <w:rPr>
          <w:rFonts w:ascii="宋体" w:hAnsi="宋体" w:eastAsia="宋体"/>
          <w:color w:val="000000"/>
          <w:szCs w:val="21"/>
          <w:lang w:val="fr-FR"/>
        </w:rPr>
      </w:pPr>
    </w:p>
    <w:p w14:paraId="5B72C12F">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5C6A0C2D">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Rites et traditions dans une université de Virginie</w:t>
      </w:r>
    </w:p>
    <w:p w14:paraId="6B620DF6">
      <w:pPr>
        <w:rPr>
          <w:rFonts w:ascii="宋体" w:hAnsi="宋体" w:eastAsia="宋体"/>
          <w:color w:val="000000"/>
          <w:szCs w:val="21"/>
          <w:lang w:val="fr-FR"/>
        </w:rPr>
      </w:pPr>
    </w:p>
    <w:p w14:paraId="2BBE7A9F">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5730119">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Explication de grammaire</w:t>
      </w:r>
    </w:p>
    <w:p w14:paraId="67FE0607">
      <w:pPr>
        <w:rPr>
          <w:rFonts w:ascii="宋体" w:hAnsi="宋体" w:eastAsia="宋体"/>
          <w:color w:val="000000"/>
          <w:szCs w:val="21"/>
          <w:lang w:val="fr-FR"/>
        </w:rPr>
      </w:pPr>
    </w:p>
    <w:p w14:paraId="173A349B">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F00CDAA">
      <w:pPr>
        <w:rPr>
          <w:rFonts w:ascii="宋体" w:hAnsi="宋体" w:eastAsia="宋体"/>
          <w:color w:val="000000"/>
          <w:szCs w:val="21"/>
          <w:lang w:val="fr-FR"/>
        </w:rPr>
      </w:pPr>
      <w:r>
        <w:rPr>
          <w:rFonts w:hint="eastAsia" w:ascii="宋体" w:hAnsi="宋体" w:eastAsia="宋体"/>
          <w:color w:val="000000"/>
          <w:szCs w:val="21"/>
          <w:lang w:val="fr-FR"/>
        </w:rPr>
        <w:t>1．Continuez la conversation de ces Français. Mettez en commun votre connaissance des pays étrangers.</w:t>
      </w:r>
    </w:p>
    <w:p w14:paraId="4CDEC4CE">
      <w:pPr>
        <w:rPr>
          <w:rFonts w:ascii="宋体" w:hAnsi="宋体" w:eastAsia="宋体"/>
          <w:color w:val="000000"/>
          <w:szCs w:val="21"/>
          <w:lang w:val="fr-FR"/>
        </w:rPr>
      </w:pPr>
    </w:p>
    <w:p w14:paraId="1930E8B5">
      <w:pPr>
        <w:widowControl/>
        <w:rPr>
          <w:rFonts w:ascii="黑体" w:hAnsi="黑体" w:eastAsia="黑体"/>
          <w:color w:val="000000"/>
          <w:sz w:val="24"/>
          <w:szCs w:val="24"/>
          <w:lang w:val="fr-FR"/>
        </w:rPr>
      </w:pPr>
      <w:r>
        <w:rPr>
          <w:rFonts w:hint="eastAsia" w:ascii="黑体" w:hAnsi="黑体" w:eastAsia="黑体"/>
          <w:color w:val="000000"/>
          <w:sz w:val="24"/>
          <w:szCs w:val="24"/>
        </w:rPr>
        <w:t>第七十四课</w:t>
      </w:r>
      <w:r>
        <w:rPr>
          <w:rFonts w:hint="eastAsia" w:ascii="黑体" w:hAnsi="黑体" w:eastAsia="黑体"/>
          <w:color w:val="000000"/>
          <w:sz w:val="24"/>
          <w:szCs w:val="24"/>
          <w:lang w:val="fr-FR"/>
        </w:rPr>
        <w:t xml:space="preserve">  Tous des génies</w:t>
      </w:r>
    </w:p>
    <w:p w14:paraId="591DB42C">
      <w:pPr>
        <w:rPr>
          <w:rFonts w:ascii="宋体" w:hAnsi="宋体" w:eastAsia="宋体"/>
          <w:color w:val="000000"/>
          <w:szCs w:val="21"/>
          <w:lang w:val="fr-FR"/>
        </w:rPr>
      </w:pPr>
    </w:p>
    <w:p w14:paraId="5D792D80">
      <w:pPr>
        <w:rPr>
          <w:rFonts w:ascii="宋体" w:hAnsi="宋体" w:eastAsia="宋体"/>
          <w:color w:val="000000"/>
          <w:szCs w:val="21"/>
          <w:lang w:val="fr-FR"/>
        </w:rPr>
      </w:pPr>
      <w:r>
        <w:rPr>
          <w:rFonts w:hint="eastAsia" w:ascii="宋体" w:hAnsi="宋体" w:eastAsia="宋体"/>
          <w:color w:val="000000"/>
          <w:szCs w:val="21"/>
        </w:rPr>
        <w:t>教学内容</w:t>
      </w:r>
    </w:p>
    <w:p w14:paraId="0CD3683C">
      <w:pPr>
        <w:rPr>
          <w:rFonts w:ascii="宋体" w:hAnsi="宋体" w:eastAsia="宋体"/>
          <w:color w:val="000000"/>
          <w:szCs w:val="21"/>
          <w:lang w:val="fr-FR"/>
        </w:rPr>
      </w:pPr>
      <w:r>
        <w:rPr>
          <w:rFonts w:hint="eastAsia" w:ascii="宋体" w:hAnsi="宋体" w:eastAsia="宋体"/>
          <w:color w:val="000000"/>
          <w:szCs w:val="21"/>
        </w:rPr>
        <w:t>第一节</w:t>
      </w:r>
    </w:p>
    <w:p w14:paraId="25528C62">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capacités de créativité sont-elles innées ou acquises ?</w:t>
      </w:r>
    </w:p>
    <w:p w14:paraId="6AE0431F">
      <w:pPr>
        <w:rPr>
          <w:rFonts w:ascii="宋体" w:hAnsi="宋体" w:eastAsia="宋体"/>
          <w:color w:val="000000"/>
          <w:szCs w:val="21"/>
          <w:lang w:val="fr-FR"/>
        </w:rPr>
      </w:pPr>
    </w:p>
    <w:p w14:paraId="387BECF4">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053E2DAD">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Des manières différentes d’apprendre</w:t>
      </w:r>
    </w:p>
    <w:p w14:paraId="3D6B01F1">
      <w:pPr>
        <w:rPr>
          <w:rFonts w:ascii="宋体" w:hAnsi="宋体" w:eastAsia="宋体"/>
          <w:color w:val="000000"/>
          <w:szCs w:val="21"/>
          <w:lang w:val="fr-FR"/>
        </w:rPr>
      </w:pPr>
    </w:p>
    <w:p w14:paraId="4D3647F4">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36732778">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part du don et celle de l’apprentissage</w:t>
      </w:r>
    </w:p>
    <w:p w14:paraId="7ABDF989">
      <w:pPr>
        <w:rPr>
          <w:rFonts w:ascii="宋体" w:hAnsi="宋体" w:eastAsia="宋体"/>
          <w:color w:val="000000"/>
          <w:szCs w:val="21"/>
          <w:lang w:val="fr-FR"/>
        </w:rPr>
      </w:pPr>
    </w:p>
    <w:p w14:paraId="651AFFE4">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57D7C93C">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Exercices de la compréhension</w:t>
      </w:r>
    </w:p>
    <w:p w14:paraId="0C4FE2DC">
      <w:pPr>
        <w:rPr>
          <w:rFonts w:ascii="宋体" w:hAnsi="宋体" w:eastAsia="宋体"/>
          <w:color w:val="000000"/>
          <w:szCs w:val="21"/>
          <w:lang w:val="fr-FR"/>
        </w:rPr>
      </w:pPr>
    </w:p>
    <w:p w14:paraId="6FBEC026">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3DE74C9">
      <w:pPr>
        <w:pStyle w:val="18"/>
        <w:numPr>
          <w:ilvl w:val="0"/>
          <w:numId w:val="1"/>
        </w:numPr>
        <w:ind w:firstLineChars="0"/>
        <w:rPr>
          <w:rFonts w:ascii="宋体" w:hAnsi="宋体" w:eastAsia="宋体"/>
          <w:color w:val="000000"/>
          <w:szCs w:val="21"/>
          <w:lang w:val="fr-FR"/>
        </w:rPr>
      </w:pPr>
      <w:r>
        <w:rPr>
          <w:rFonts w:ascii="宋体" w:hAnsi="宋体" w:eastAsia="宋体"/>
          <w:color w:val="000000"/>
          <w:szCs w:val="21"/>
          <w:lang w:val="fr-FR"/>
        </w:rPr>
        <w:t>Défendez par écrit « De nombreux exemples montrent que la part du don doit être minimisée »</w:t>
      </w:r>
    </w:p>
    <w:p w14:paraId="0832E39E">
      <w:pPr>
        <w:rPr>
          <w:rFonts w:ascii="Times New Roman" w:hAnsi="Times New Roman" w:eastAsia="黑体"/>
          <w:color w:val="000000"/>
          <w:szCs w:val="21"/>
          <w:lang w:val="fr-FR"/>
        </w:rPr>
      </w:pPr>
    </w:p>
    <w:p w14:paraId="2352D867">
      <w:pPr>
        <w:widowControl/>
        <w:rPr>
          <w:rFonts w:ascii="黑体" w:hAnsi="黑体" w:eastAsia="黑体"/>
          <w:color w:val="000000"/>
          <w:sz w:val="24"/>
          <w:szCs w:val="24"/>
          <w:lang w:val="fr-FR"/>
        </w:rPr>
      </w:pPr>
      <w:r>
        <w:rPr>
          <w:rFonts w:hint="eastAsia" w:ascii="黑体" w:hAnsi="黑体" w:eastAsia="黑体"/>
          <w:color w:val="000000"/>
          <w:sz w:val="24"/>
          <w:szCs w:val="24"/>
        </w:rPr>
        <w:t>第七十五课</w:t>
      </w:r>
      <w:r>
        <w:rPr>
          <w:rFonts w:hint="eastAsia" w:ascii="黑体" w:hAnsi="黑体" w:eastAsia="黑体"/>
          <w:color w:val="000000"/>
          <w:sz w:val="24"/>
          <w:szCs w:val="24"/>
          <w:lang w:val="fr-FR"/>
        </w:rPr>
        <w:t xml:space="preserve"> Couses à défendre</w:t>
      </w:r>
    </w:p>
    <w:p w14:paraId="0D274AE2">
      <w:pPr>
        <w:rPr>
          <w:rFonts w:ascii="宋体" w:hAnsi="宋体" w:eastAsia="宋体"/>
          <w:color w:val="000000"/>
          <w:szCs w:val="21"/>
          <w:lang w:val="fr-FR"/>
        </w:rPr>
      </w:pPr>
    </w:p>
    <w:p w14:paraId="2F4D50FC">
      <w:pPr>
        <w:rPr>
          <w:rFonts w:ascii="宋体" w:hAnsi="宋体" w:eastAsia="宋体"/>
          <w:color w:val="000000"/>
          <w:szCs w:val="21"/>
          <w:lang w:val="fr-FR"/>
        </w:rPr>
      </w:pPr>
      <w:r>
        <w:rPr>
          <w:rFonts w:hint="eastAsia" w:ascii="宋体" w:hAnsi="宋体" w:eastAsia="宋体"/>
          <w:color w:val="000000"/>
          <w:szCs w:val="21"/>
        </w:rPr>
        <w:t>教学内容</w:t>
      </w:r>
    </w:p>
    <w:p w14:paraId="4428A465">
      <w:pPr>
        <w:rPr>
          <w:rFonts w:ascii="宋体" w:hAnsi="宋体" w:eastAsia="宋体"/>
          <w:color w:val="000000"/>
          <w:szCs w:val="21"/>
          <w:lang w:val="fr-FR"/>
        </w:rPr>
      </w:pPr>
      <w:r>
        <w:rPr>
          <w:rFonts w:hint="eastAsia" w:ascii="宋体" w:hAnsi="宋体" w:eastAsia="宋体"/>
          <w:color w:val="000000"/>
          <w:szCs w:val="21"/>
        </w:rPr>
        <w:t>第一节</w:t>
      </w:r>
    </w:p>
    <w:p w14:paraId="66379027">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condition des femmes</w:t>
      </w:r>
    </w:p>
    <w:p w14:paraId="7CA223B9">
      <w:pPr>
        <w:rPr>
          <w:rFonts w:ascii="宋体" w:hAnsi="宋体" w:eastAsia="宋体"/>
          <w:color w:val="000000"/>
          <w:szCs w:val="21"/>
          <w:lang w:val="fr-FR"/>
        </w:rPr>
      </w:pPr>
    </w:p>
    <w:p w14:paraId="73415E33">
      <w:pPr>
        <w:rPr>
          <w:rFonts w:ascii="宋体" w:hAnsi="宋体" w:eastAsia="宋体"/>
          <w:color w:val="000000"/>
          <w:szCs w:val="21"/>
          <w:lang w:val="fr-FR"/>
        </w:rPr>
      </w:pPr>
      <w:r>
        <w:rPr>
          <w:rFonts w:hint="eastAsia" w:ascii="宋体" w:hAnsi="宋体" w:eastAsia="宋体"/>
          <w:color w:val="000000"/>
          <w:szCs w:val="21"/>
        </w:rPr>
        <w:t>第二节</w:t>
      </w:r>
    </w:p>
    <w:p w14:paraId="2DC7BD3E">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Questions d’urbanisme</w:t>
      </w:r>
    </w:p>
    <w:p w14:paraId="62B3D0F5">
      <w:pPr>
        <w:rPr>
          <w:rFonts w:ascii="宋体" w:hAnsi="宋体" w:eastAsia="宋体"/>
          <w:color w:val="000000"/>
          <w:szCs w:val="21"/>
          <w:lang w:val="fr-FR"/>
        </w:rPr>
      </w:pPr>
    </w:p>
    <w:p w14:paraId="27643440">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4A354EA5">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Un débat politique à l’université dans les années soixante-dix</w:t>
      </w:r>
    </w:p>
    <w:p w14:paraId="7A16F025">
      <w:pPr>
        <w:rPr>
          <w:rFonts w:ascii="宋体" w:hAnsi="宋体" w:eastAsia="宋体"/>
          <w:color w:val="000000"/>
          <w:szCs w:val="21"/>
          <w:lang w:val="fr-FR"/>
        </w:rPr>
      </w:pPr>
    </w:p>
    <w:p w14:paraId="5D07C455">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0E03EBB1">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Améliorer son image – la gestuelle</w:t>
      </w:r>
    </w:p>
    <w:p w14:paraId="03C68F3D">
      <w:pPr>
        <w:rPr>
          <w:rFonts w:ascii="宋体" w:hAnsi="宋体" w:eastAsia="宋体"/>
          <w:color w:val="000000"/>
          <w:szCs w:val="21"/>
          <w:lang w:val="fr-FR"/>
        </w:rPr>
      </w:pPr>
    </w:p>
    <w:p w14:paraId="7371CA69">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F6F0146">
      <w:pPr>
        <w:rPr>
          <w:rFonts w:ascii="宋体" w:hAnsi="宋体" w:eastAsia="宋体"/>
          <w:color w:val="000000"/>
          <w:szCs w:val="21"/>
          <w:lang w:val="fr-FR"/>
        </w:rPr>
      </w:pPr>
      <w:r>
        <w:rPr>
          <w:rFonts w:ascii="宋体" w:hAnsi="宋体" w:eastAsia="宋体"/>
          <w:color w:val="000000"/>
          <w:szCs w:val="21"/>
          <w:lang w:val="fr-FR"/>
        </w:rPr>
        <w:t>1. Regrouper des informations et conclure ce texte.</w:t>
      </w:r>
    </w:p>
    <w:p w14:paraId="1090C043">
      <w:pPr>
        <w:rPr>
          <w:rFonts w:ascii="Times New Roman" w:hAnsi="Times New Roman" w:eastAsia="黑体"/>
          <w:color w:val="000000"/>
          <w:szCs w:val="21"/>
          <w:lang w:val="fr-FR"/>
        </w:rPr>
      </w:pPr>
    </w:p>
    <w:p w14:paraId="1C2C7820">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七十六课</w:t>
      </w:r>
      <w:r>
        <w:rPr>
          <w:rFonts w:hint="eastAsia" w:ascii="黑体" w:hAnsi="黑体" w:eastAsia="黑体"/>
          <w:color w:val="000000"/>
          <w:sz w:val="24"/>
          <w:szCs w:val="24"/>
          <w:lang w:val="fr-FR"/>
        </w:rPr>
        <w:t xml:space="preserve"> Une charte pour les jeunes</w:t>
      </w:r>
    </w:p>
    <w:p w14:paraId="5D2FDB6E">
      <w:pPr>
        <w:rPr>
          <w:rFonts w:ascii="宋体" w:hAnsi="宋体" w:eastAsia="宋体"/>
          <w:color w:val="000000"/>
          <w:szCs w:val="21"/>
          <w:lang w:val="fr-FR"/>
        </w:rPr>
      </w:pPr>
    </w:p>
    <w:p w14:paraId="36BE5B19">
      <w:pPr>
        <w:rPr>
          <w:rFonts w:ascii="宋体" w:hAnsi="宋体" w:eastAsia="宋体"/>
          <w:color w:val="000000"/>
          <w:szCs w:val="21"/>
          <w:lang w:val="fr-FR"/>
        </w:rPr>
      </w:pPr>
      <w:r>
        <w:rPr>
          <w:rFonts w:hint="eastAsia" w:ascii="宋体" w:hAnsi="宋体" w:eastAsia="宋体"/>
          <w:color w:val="000000"/>
          <w:szCs w:val="21"/>
        </w:rPr>
        <w:t>教学内容</w:t>
      </w:r>
    </w:p>
    <w:p w14:paraId="04AE3349">
      <w:pPr>
        <w:rPr>
          <w:rFonts w:ascii="宋体" w:hAnsi="宋体" w:eastAsia="宋体"/>
          <w:color w:val="000000"/>
          <w:szCs w:val="21"/>
          <w:lang w:val="fr-FR"/>
        </w:rPr>
      </w:pPr>
      <w:r>
        <w:rPr>
          <w:rFonts w:hint="eastAsia" w:ascii="宋体" w:hAnsi="宋体" w:eastAsia="宋体"/>
          <w:color w:val="000000"/>
          <w:szCs w:val="21"/>
        </w:rPr>
        <w:t>第一节</w:t>
      </w:r>
    </w:p>
    <w:p w14:paraId="29F22959">
      <w:pPr>
        <w:rPr>
          <w:rFonts w:ascii="宋体" w:hAnsi="宋体" w:eastAsia="宋体"/>
          <w:color w:val="000000"/>
          <w:szCs w:val="21"/>
          <w:lang w:val="fr-FR"/>
        </w:rPr>
      </w:pPr>
      <w:r>
        <w:rPr>
          <w:rFonts w:ascii="宋体" w:hAnsi="宋体" w:eastAsia="宋体"/>
          <w:color w:val="000000"/>
          <w:szCs w:val="21"/>
          <w:lang w:val="fr-FR"/>
        </w:rPr>
        <w:t xml:space="preserve">       Définition de la jeunesse</w:t>
      </w:r>
    </w:p>
    <w:p w14:paraId="4A290D27">
      <w:pPr>
        <w:rPr>
          <w:rFonts w:ascii="宋体" w:hAnsi="宋体" w:eastAsia="宋体"/>
          <w:color w:val="000000"/>
          <w:szCs w:val="21"/>
          <w:lang w:val="fr-FR"/>
        </w:rPr>
      </w:pPr>
    </w:p>
    <w:p w14:paraId="23EA787F">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751D661E">
      <w:pPr>
        <w:rPr>
          <w:rFonts w:ascii="宋体" w:hAnsi="宋体" w:eastAsia="宋体"/>
          <w:color w:val="000000"/>
          <w:szCs w:val="21"/>
          <w:lang w:val="fr-FR"/>
        </w:rPr>
      </w:pPr>
      <w:r>
        <w:rPr>
          <w:rFonts w:ascii="宋体" w:hAnsi="宋体" w:eastAsia="宋体"/>
          <w:color w:val="000000"/>
          <w:szCs w:val="21"/>
          <w:lang w:val="fr-FR"/>
        </w:rPr>
        <w:t xml:space="preserve">        Le personnage d’Antigone</w:t>
      </w:r>
    </w:p>
    <w:p w14:paraId="03E37FC4">
      <w:pPr>
        <w:rPr>
          <w:rFonts w:ascii="宋体" w:hAnsi="宋体" w:eastAsia="宋体"/>
          <w:color w:val="000000"/>
          <w:szCs w:val="21"/>
          <w:lang w:val="fr-FR"/>
        </w:rPr>
      </w:pPr>
    </w:p>
    <w:p w14:paraId="49A94736">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7E1DC79E">
      <w:pPr>
        <w:rPr>
          <w:rFonts w:ascii="宋体" w:hAnsi="宋体" w:eastAsia="宋体"/>
          <w:color w:val="000000"/>
          <w:szCs w:val="21"/>
          <w:lang w:val="fr-FR"/>
        </w:rPr>
      </w:pPr>
      <w:r>
        <w:rPr>
          <w:rFonts w:ascii="宋体" w:hAnsi="宋体" w:eastAsia="宋体"/>
          <w:color w:val="000000"/>
          <w:szCs w:val="21"/>
          <w:lang w:val="fr-FR"/>
        </w:rPr>
        <w:t xml:space="preserve">       Les jeunes et la famille, l’école, le travail, la culture</w:t>
      </w:r>
    </w:p>
    <w:p w14:paraId="577FF2E8">
      <w:pPr>
        <w:rPr>
          <w:rFonts w:ascii="宋体" w:hAnsi="宋体" w:eastAsia="宋体"/>
          <w:color w:val="000000"/>
          <w:szCs w:val="21"/>
          <w:lang w:val="fr-FR"/>
        </w:rPr>
      </w:pPr>
    </w:p>
    <w:p w14:paraId="62968785">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3D9DFF8">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BD de Claire Brétécher</w:t>
      </w:r>
    </w:p>
    <w:p w14:paraId="3152920F">
      <w:pPr>
        <w:snapToGrid w:val="0"/>
        <w:ind w:firstLine="420" w:firstLineChars="200"/>
        <w:rPr>
          <w:rFonts w:ascii="宋体" w:hAnsi="宋体" w:eastAsia="宋体"/>
          <w:color w:val="000000"/>
          <w:szCs w:val="21"/>
          <w:lang w:val="fr-FR"/>
        </w:rPr>
      </w:pPr>
    </w:p>
    <w:p w14:paraId="18720117">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8A09A95">
      <w:pPr>
        <w:pStyle w:val="18"/>
        <w:numPr>
          <w:ilvl w:val="0"/>
          <w:numId w:val="2"/>
        </w:numPr>
        <w:ind w:firstLineChars="0"/>
        <w:rPr>
          <w:rFonts w:ascii="宋体" w:hAnsi="宋体" w:eastAsia="宋体"/>
          <w:color w:val="000000"/>
          <w:szCs w:val="21"/>
          <w:lang w:val="fr-FR"/>
        </w:rPr>
      </w:pPr>
      <w:r>
        <w:rPr>
          <w:rFonts w:ascii="宋体" w:hAnsi="宋体" w:eastAsia="宋体"/>
          <w:color w:val="000000"/>
          <w:szCs w:val="21"/>
          <w:lang w:val="fr-FR"/>
        </w:rPr>
        <w:t>Quels sont les problèmes évoqués par le BD ?</w:t>
      </w:r>
    </w:p>
    <w:p w14:paraId="74572E0D">
      <w:pPr>
        <w:rPr>
          <w:rFonts w:ascii="Calibri" w:hAnsi="Calibri"/>
          <w:color w:val="000000"/>
          <w:szCs w:val="21"/>
          <w:lang w:val="fr-FR"/>
        </w:rPr>
      </w:pPr>
      <w:r>
        <w:rPr>
          <w:rFonts w:ascii="Calibri" w:hAnsi="Calibri"/>
          <w:color w:val="000000"/>
          <w:szCs w:val="21"/>
          <w:lang w:val="fr-FR"/>
        </w:rPr>
        <w:t xml:space="preserve">   </w:t>
      </w:r>
    </w:p>
    <w:p w14:paraId="4F8EA674">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七十七课</w:t>
      </w:r>
      <w:r>
        <w:rPr>
          <w:rFonts w:hint="eastAsia" w:ascii="黑体" w:hAnsi="黑体" w:eastAsia="黑体"/>
          <w:color w:val="000000"/>
          <w:sz w:val="24"/>
          <w:szCs w:val="24"/>
          <w:lang w:val="fr-FR"/>
        </w:rPr>
        <w:t xml:space="preserve">  Age d’or</w:t>
      </w:r>
    </w:p>
    <w:p w14:paraId="6DEA82B8">
      <w:pPr>
        <w:rPr>
          <w:rFonts w:ascii="宋体" w:hAnsi="宋体" w:eastAsia="宋体"/>
          <w:color w:val="000000"/>
          <w:szCs w:val="21"/>
          <w:lang w:val="fr-FR"/>
        </w:rPr>
      </w:pPr>
    </w:p>
    <w:p w14:paraId="1253414F">
      <w:pPr>
        <w:rPr>
          <w:rFonts w:ascii="宋体" w:hAnsi="宋体" w:eastAsia="宋体"/>
          <w:color w:val="000000"/>
          <w:szCs w:val="21"/>
          <w:lang w:val="fr-FR"/>
        </w:rPr>
      </w:pPr>
      <w:r>
        <w:rPr>
          <w:rFonts w:hint="eastAsia" w:ascii="宋体" w:hAnsi="宋体" w:eastAsia="宋体"/>
          <w:color w:val="000000"/>
          <w:szCs w:val="21"/>
        </w:rPr>
        <w:t>教学内容</w:t>
      </w:r>
    </w:p>
    <w:p w14:paraId="1EFD2D52">
      <w:pPr>
        <w:rPr>
          <w:rFonts w:ascii="宋体" w:hAnsi="宋体" w:eastAsia="宋体"/>
          <w:color w:val="000000"/>
          <w:szCs w:val="21"/>
          <w:lang w:val="fr-FR"/>
        </w:rPr>
      </w:pPr>
      <w:r>
        <w:rPr>
          <w:rFonts w:hint="eastAsia" w:ascii="宋体" w:hAnsi="宋体" w:eastAsia="宋体"/>
          <w:color w:val="000000"/>
          <w:szCs w:val="21"/>
        </w:rPr>
        <w:t>第一节</w:t>
      </w:r>
    </w:p>
    <w:p w14:paraId="71C07069">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L’âge d’or dans différents domaines</w:t>
      </w:r>
    </w:p>
    <w:p w14:paraId="7EA5733D">
      <w:pPr>
        <w:rPr>
          <w:rFonts w:ascii="宋体" w:hAnsi="宋体" w:eastAsia="宋体"/>
          <w:color w:val="000000"/>
          <w:szCs w:val="21"/>
          <w:lang w:val="fr-FR"/>
        </w:rPr>
      </w:pPr>
    </w:p>
    <w:p w14:paraId="2C42D82F">
      <w:pPr>
        <w:rPr>
          <w:rFonts w:ascii="宋体" w:hAnsi="宋体" w:eastAsia="宋体"/>
          <w:color w:val="000000"/>
          <w:szCs w:val="21"/>
          <w:lang w:val="fr-FR"/>
        </w:rPr>
      </w:pPr>
      <w:r>
        <w:rPr>
          <w:rFonts w:hint="eastAsia" w:ascii="宋体" w:hAnsi="宋体" w:eastAsia="宋体"/>
          <w:color w:val="000000"/>
          <w:szCs w:val="21"/>
        </w:rPr>
        <w:t>第二节</w:t>
      </w:r>
    </w:p>
    <w:p w14:paraId="1B6C41A4">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Technologie et bonheur : les téléphones portables</w:t>
      </w:r>
    </w:p>
    <w:p w14:paraId="231EFDC2">
      <w:pPr>
        <w:rPr>
          <w:rFonts w:ascii="宋体" w:hAnsi="宋体" w:eastAsia="宋体"/>
          <w:color w:val="000000"/>
          <w:szCs w:val="21"/>
          <w:lang w:val="fr-FR"/>
        </w:rPr>
      </w:pPr>
    </w:p>
    <w:p w14:paraId="76F9B265">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643DD25D">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Revue de presse : après le sommet de Kyoto sur l’effet de serre</w:t>
      </w:r>
    </w:p>
    <w:p w14:paraId="32BC156C">
      <w:pPr>
        <w:rPr>
          <w:rFonts w:ascii="宋体" w:hAnsi="宋体" w:eastAsia="宋体"/>
          <w:color w:val="000000"/>
          <w:szCs w:val="21"/>
          <w:lang w:val="fr-FR"/>
        </w:rPr>
      </w:pPr>
    </w:p>
    <w:p w14:paraId="748EAFB1">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20F702E1">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Explication de grammaire</w:t>
      </w:r>
    </w:p>
    <w:p w14:paraId="3F3622AB">
      <w:pPr>
        <w:rPr>
          <w:rFonts w:ascii="宋体" w:hAnsi="宋体" w:eastAsia="宋体"/>
          <w:color w:val="000000"/>
          <w:szCs w:val="21"/>
          <w:lang w:val="fr-FR"/>
        </w:rPr>
      </w:pPr>
    </w:p>
    <w:p w14:paraId="1ADCC50D">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2804FC7">
      <w:pPr>
        <w:pStyle w:val="18"/>
        <w:numPr>
          <w:ilvl w:val="0"/>
          <w:numId w:val="3"/>
        </w:numPr>
        <w:ind w:firstLineChars="0"/>
        <w:rPr>
          <w:rFonts w:ascii="宋体" w:hAnsi="宋体" w:eastAsia="宋体"/>
          <w:color w:val="000000"/>
          <w:szCs w:val="21"/>
          <w:lang w:val="fr-FR"/>
        </w:rPr>
      </w:pPr>
      <w:r>
        <w:rPr>
          <w:rFonts w:ascii="宋体" w:hAnsi="宋体" w:eastAsia="宋体"/>
          <w:color w:val="000000"/>
          <w:szCs w:val="21"/>
          <w:lang w:val="fr-FR"/>
        </w:rPr>
        <w:t>Lisez l’introduction de la page 32, l’article de Libération et écoutez le bulletin d’information. Faites sous forme de notes un relevé des principales informations.</w:t>
      </w:r>
    </w:p>
    <w:p w14:paraId="2F8146C8">
      <w:pPr>
        <w:rPr>
          <w:rFonts w:ascii="宋体" w:hAnsi="宋体" w:eastAsia="宋体"/>
          <w:color w:val="000000"/>
          <w:szCs w:val="21"/>
          <w:lang w:val="fr-FR"/>
        </w:rPr>
      </w:pPr>
    </w:p>
    <w:p w14:paraId="0D85370F">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七十八课</w:t>
      </w:r>
      <w:r>
        <w:rPr>
          <w:rFonts w:hint="eastAsia" w:ascii="黑体" w:hAnsi="黑体" w:eastAsia="黑体"/>
          <w:color w:val="000000"/>
          <w:sz w:val="24"/>
          <w:szCs w:val="24"/>
          <w:lang w:val="fr-FR"/>
        </w:rPr>
        <w:t xml:space="preserve">  Doit-on faire table rase du passé ?</w:t>
      </w:r>
    </w:p>
    <w:p w14:paraId="329BC3FB">
      <w:pPr>
        <w:widowControl/>
        <w:rPr>
          <w:rFonts w:ascii="黑体" w:hAnsi="黑体" w:eastAsia="黑体"/>
          <w:color w:val="000000"/>
          <w:sz w:val="24"/>
          <w:szCs w:val="24"/>
          <w:lang w:val="fr-FR"/>
        </w:rPr>
      </w:pPr>
    </w:p>
    <w:p w14:paraId="2F285232">
      <w:pPr>
        <w:widowControl/>
        <w:rPr>
          <w:rFonts w:ascii="宋体" w:hAnsi="宋体" w:eastAsia="宋体"/>
          <w:color w:val="000000"/>
          <w:szCs w:val="21"/>
          <w:lang w:val="fr-FR"/>
        </w:rPr>
      </w:pPr>
      <w:r>
        <w:rPr>
          <w:rFonts w:hint="eastAsia" w:ascii="宋体" w:hAnsi="宋体" w:eastAsia="宋体"/>
          <w:color w:val="000000"/>
          <w:szCs w:val="21"/>
          <w:lang w:val="fr-FR"/>
        </w:rPr>
        <w:t>教学内容</w:t>
      </w:r>
    </w:p>
    <w:p w14:paraId="4A9DEA1A">
      <w:pPr>
        <w:rPr>
          <w:rFonts w:ascii="宋体" w:hAnsi="宋体" w:eastAsia="宋体"/>
          <w:color w:val="000000"/>
          <w:szCs w:val="21"/>
          <w:lang w:val="fr-FR"/>
        </w:rPr>
      </w:pPr>
      <w:r>
        <w:rPr>
          <w:rFonts w:hint="eastAsia" w:ascii="宋体" w:hAnsi="宋体" w:eastAsia="宋体"/>
          <w:color w:val="000000"/>
          <w:szCs w:val="21"/>
        </w:rPr>
        <w:t>第一节</w:t>
      </w:r>
    </w:p>
    <w:p w14:paraId="272AD55E">
      <w:pPr>
        <w:ind w:firstLine="420" w:firstLineChars="200"/>
        <w:rPr>
          <w:rFonts w:ascii="宋体" w:hAnsi="宋体" w:eastAsia="宋体"/>
          <w:color w:val="000000"/>
          <w:szCs w:val="21"/>
          <w:lang w:val="fr-FR"/>
        </w:rPr>
      </w:pPr>
      <w:r>
        <w:rPr>
          <w:rFonts w:ascii="宋体" w:hAnsi="宋体" w:eastAsia="宋体"/>
          <w:color w:val="000000"/>
          <w:szCs w:val="21"/>
          <w:lang w:val="fr-FR"/>
        </w:rPr>
        <w:t>Faut-il conserver certains rites et traditions qui semblent dépassés ?</w:t>
      </w:r>
    </w:p>
    <w:p w14:paraId="31483C89">
      <w:pPr>
        <w:rPr>
          <w:rFonts w:ascii="宋体" w:hAnsi="宋体" w:eastAsia="宋体"/>
          <w:color w:val="000000"/>
          <w:szCs w:val="21"/>
          <w:lang w:val="fr-FR"/>
        </w:rPr>
      </w:pPr>
    </w:p>
    <w:p w14:paraId="3B470EE3">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3013005E">
      <w:pPr>
        <w:ind w:firstLine="420" w:firstLineChars="200"/>
        <w:rPr>
          <w:rFonts w:ascii="宋体" w:hAnsi="宋体" w:eastAsia="宋体"/>
          <w:color w:val="000000"/>
          <w:szCs w:val="21"/>
          <w:lang w:val="fr-FR"/>
        </w:rPr>
      </w:pPr>
      <w:r>
        <w:rPr>
          <w:rFonts w:ascii="宋体" w:hAnsi="宋体" w:eastAsia="宋体"/>
          <w:color w:val="000000"/>
          <w:szCs w:val="21"/>
          <w:lang w:val="fr-FR"/>
        </w:rPr>
        <w:t>Mythe du progrès et religion de l’époque.</w:t>
      </w:r>
    </w:p>
    <w:p w14:paraId="6401F12F">
      <w:pPr>
        <w:rPr>
          <w:rFonts w:ascii="宋体" w:hAnsi="宋体" w:eastAsia="宋体"/>
          <w:color w:val="000000"/>
          <w:szCs w:val="21"/>
          <w:lang w:val="fr-FR"/>
        </w:rPr>
      </w:pPr>
    </w:p>
    <w:p w14:paraId="398E8C83">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2CB161C5">
      <w:pPr>
        <w:ind w:firstLine="420" w:firstLineChars="200"/>
        <w:rPr>
          <w:rFonts w:ascii="宋体" w:hAnsi="宋体" w:eastAsia="宋体"/>
          <w:color w:val="000000"/>
          <w:szCs w:val="21"/>
          <w:lang w:val="fr-FR"/>
        </w:rPr>
      </w:pPr>
      <w:r>
        <w:rPr>
          <w:rFonts w:ascii="宋体" w:hAnsi="宋体" w:eastAsia="宋体"/>
          <w:color w:val="000000"/>
          <w:szCs w:val="21"/>
          <w:lang w:val="fr-FR"/>
        </w:rPr>
        <w:t>La science et la technologie : nécessité de s’adapter et problèmes d’éthique</w:t>
      </w:r>
    </w:p>
    <w:p w14:paraId="2C0096CA">
      <w:pPr>
        <w:rPr>
          <w:rFonts w:ascii="宋体" w:hAnsi="宋体" w:eastAsia="宋体"/>
          <w:color w:val="000000"/>
          <w:szCs w:val="21"/>
          <w:lang w:val="fr-FR"/>
        </w:rPr>
      </w:pPr>
    </w:p>
    <w:p w14:paraId="2DA57D27">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0BF1CBB">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Exercices de la compréhension</w:t>
      </w:r>
    </w:p>
    <w:p w14:paraId="7EBE0A6C">
      <w:pPr>
        <w:rPr>
          <w:rFonts w:ascii="宋体" w:hAnsi="宋体" w:eastAsia="宋体"/>
          <w:color w:val="000000"/>
          <w:szCs w:val="21"/>
          <w:lang w:val="fr-FR"/>
        </w:rPr>
      </w:pPr>
    </w:p>
    <w:p w14:paraId="5BA2BEEE">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D83874E">
      <w:pPr>
        <w:pStyle w:val="18"/>
        <w:numPr>
          <w:ilvl w:val="0"/>
          <w:numId w:val="4"/>
        </w:numPr>
        <w:ind w:firstLineChars="0"/>
        <w:rPr>
          <w:rFonts w:ascii="宋体" w:hAnsi="宋体" w:eastAsia="宋体"/>
          <w:color w:val="000000"/>
          <w:szCs w:val="21"/>
          <w:lang w:val="fr-FR"/>
        </w:rPr>
      </w:pPr>
      <w:r>
        <w:rPr>
          <w:rFonts w:ascii="宋体" w:hAnsi="宋体" w:eastAsia="宋体"/>
          <w:color w:val="000000"/>
          <w:szCs w:val="21"/>
          <w:lang w:val="fr-FR"/>
        </w:rPr>
        <w:t>Mettre le contenu de texte en relation avec des connaissances et des opinions.</w:t>
      </w:r>
    </w:p>
    <w:p w14:paraId="09EA82D2">
      <w:pPr>
        <w:rPr>
          <w:rFonts w:ascii="Times New Roman" w:hAnsi="Times New Roman" w:eastAsia="黑体"/>
          <w:color w:val="000000"/>
          <w:szCs w:val="21"/>
          <w:lang w:val="fr-FR"/>
        </w:rPr>
      </w:pPr>
    </w:p>
    <w:p w14:paraId="04A970B5">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七十九课</w:t>
      </w:r>
      <w:r>
        <w:rPr>
          <w:rFonts w:hint="eastAsia" w:ascii="黑体" w:hAnsi="黑体" w:eastAsia="黑体"/>
          <w:color w:val="000000"/>
          <w:sz w:val="24"/>
          <w:szCs w:val="24"/>
          <w:lang w:val="fr-FR"/>
        </w:rPr>
        <w:t xml:space="preserve">  Plaisir de raconter</w:t>
      </w:r>
    </w:p>
    <w:p w14:paraId="7AA76ADD">
      <w:pPr>
        <w:rPr>
          <w:rFonts w:ascii="宋体" w:hAnsi="宋体" w:eastAsia="宋体"/>
          <w:color w:val="000000"/>
          <w:szCs w:val="21"/>
          <w:lang w:val="fr-FR"/>
        </w:rPr>
      </w:pPr>
    </w:p>
    <w:p w14:paraId="345B8BCD">
      <w:pPr>
        <w:rPr>
          <w:rFonts w:ascii="宋体" w:hAnsi="宋体" w:eastAsia="宋体"/>
          <w:color w:val="000000"/>
          <w:szCs w:val="21"/>
          <w:lang w:val="fr-FR"/>
        </w:rPr>
      </w:pPr>
      <w:r>
        <w:rPr>
          <w:rFonts w:hint="eastAsia" w:ascii="宋体" w:hAnsi="宋体" w:eastAsia="宋体"/>
          <w:color w:val="000000"/>
          <w:szCs w:val="21"/>
        </w:rPr>
        <w:t>教学内容</w:t>
      </w:r>
    </w:p>
    <w:p w14:paraId="370F161C">
      <w:pPr>
        <w:rPr>
          <w:rFonts w:ascii="宋体" w:hAnsi="宋体" w:eastAsia="宋体"/>
          <w:color w:val="000000"/>
          <w:szCs w:val="21"/>
          <w:lang w:val="fr-FR"/>
        </w:rPr>
      </w:pPr>
      <w:r>
        <w:rPr>
          <w:rFonts w:hint="eastAsia" w:ascii="宋体" w:hAnsi="宋体" w:eastAsia="宋体"/>
          <w:color w:val="000000"/>
          <w:szCs w:val="21"/>
        </w:rPr>
        <w:t>第一节</w:t>
      </w:r>
    </w:p>
    <w:p w14:paraId="58CFF375">
      <w:pPr>
        <w:ind w:firstLine="420" w:firstLineChars="200"/>
        <w:rPr>
          <w:rFonts w:ascii="宋体" w:hAnsi="宋体" w:eastAsia="宋体"/>
          <w:color w:val="000000"/>
          <w:szCs w:val="21"/>
          <w:lang w:val="fr-FR"/>
        </w:rPr>
      </w:pPr>
      <w:r>
        <w:rPr>
          <w:rFonts w:ascii="宋体" w:hAnsi="宋体" w:eastAsia="宋体"/>
          <w:color w:val="000000"/>
          <w:szCs w:val="21"/>
          <w:lang w:val="fr-FR"/>
        </w:rPr>
        <w:t>Histoires d’autrefois</w:t>
      </w:r>
    </w:p>
    <w:p w14:paraId="3CBBADB0">
      <w:pPr>
        <w:rPr>
          <w:rFonts w:ascii="宋体" w:hAnsi="宋体" w:eastAsia="宋体"/>
          <w:color w:val="000000"/>
          <w:szCs w:val="21"/>
          <w:lang w:val="fr-FR"/>
        </w:rPr>
      </w:pPr>
      <w:r>
        <w:rPr>
          <w:rFonts w:hint="eastAsia" w:ascii="宋体" w:hAnsi="宋体" w:eastAsia="宋体"/>
          <w:color w:val="000000"/>
          <w:szCs w:val="21"/>
        </w:rPr>
        <w:t>第二节</w:t>
      </w:r>
    </w:p>
    <w:p w14:paraId="07031F25">
      <w:pPr>
        <w:ind w:firstLine="420" w:firstLineChars="200"/>
        <w:rPr>
          <w:rFonts w:ascii="宋体" w:hAnsi="宋体" w:eastAsia="宋体"/>
          <w:color w:val="000000"/>
          <w:szCs w:val="21"/>
          <w:lang w:val="fr-FR"/>
        </w:rPr>
      </w:pPr>
      <w:r>
        <w:rPr>
          <w:rFonts w:ascii="宋体" w:hAnsi="宋体" w:eastAsia="宋体"/>
          <w:color w:val="000000"/>
          <w:szCs w:val="21"/>
          <w:lang w:val="fr-FR"/>
        </w:rPr>
        <w:t>Anecdotes quotidiennes</w:t>
      </w:r>
    </w:p>
    <w:p w14:paraId="1DCE78A1">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14F67615">
      <w:pPr>
        <w:ind w:firstLine="420" w:firstLineChars="200"/>
        <w:rPr>
          <w:rFonts w:ascii="宋体" w:hAnsi="宋体" w:eastAsia="宋体"/>
          <w:color w:val="000000"/>
          <w:szCs w:val="21"/>
          <w:lang w:val="fr-FR"/>
        </w:rPr>
      </w:pPr>
      <w:r>
        <w:rPr>
          <w:rFonts w:ascii="宋体" w:hAnsi="宋体" w:eastAsia="宋体"/>
          <w:color w:val="000000"/>
          <w:szCs w:val="21"/>
          <w:lang w:val="fr-FR"/>
        </w:rPr>
        <w:t>Chronologies et itinéraire dans le temps</w:t>
      </w:r>
    </w:p>
    <w:p w14:paraId="4E1CC2F1">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06F840C">
      <w:pPr>
        <w:ind w:firstLine="420" w:firstLineChars="200"/>
        <w:rPr>
          <w:rFonts w:ascii="宋体" w:hAnsi="宋体" w:eastAsia="宋体"/>
          <w:color w:val="000000"/>
          <w:szCs w:val="21"/>
          <w:lang w:val="fr-FR"/>
        </w:rPr>
      </w:pPr>
      <w:r>
        <w:rPr>
          <w:rFonts w:ascii="宋体" w:hAnsi="宋体" w:eastAsia="宋体"/>
          <w:color w:val="000000"/>
          <w:szCs w:val="21"/>
          <w:lang w:val="fr-FR"/>
        </w:rPr>
        <w:t>Histoires drôles</w:t>
      </w:r>
    </w:p>
    <w:p w14:paraId="09C8ED66">
      <w:pPr>
        <w:ind w:firstLine="420" w:firstLineChars="200"/>
        <w:rPr>
          <w:rFonts w:ascii="宋体" w:hAnsi="宋体" w:eastAsia="宋体"/>
          <w:color w:val="000000"/>
          <w:szCs w:val="21"/>
          <w:lang w:val="fr-FR"/>
        </w:rPr>
      </w:pPr>
    </w:p>
    <w:p w14:paraId="11299ACD">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424672B">
      <w:pPr>
        <w:pStyle w:val="18"/>
        <w:numPr>
          <w:ilvl w:val="0"/>
          <w:numId w:val="5"/>
        </w:numPr>
        <w:ind w:firstLineChars="0"/>
        <w:rPr>
          <w:rFonts w:ascii="宋体" w:hAnsi="宋体" w:eastAsia="宋体"/>
          <w:color w:val="000000"/>
          <w:szCs w:val="21"/>
          <w:lang w:val="fr-FR"/>
        </w:rPr>
      </w:pPr>
      <w:r>
        <w:rPr>
          <w:rFonts w:ascii="宋体" w:hAnsi="宋体" w:eastAsia="宋体"/>
          <w:color w:val="000000"/>
          <w:szCs w:val="21"/>
          <w:lang w:val="fr-FR"/>
        </w:rPr>
        <w:t>Utilisez le temps du passé et exprimer une histoire.</w:t>
      </w:r>
    </w:p>
    <w:p w14:paraId="0396950C">
      <w:pPr>
        <w:rPr>
          <w:rFonts w:ascii="Times New Roman" w:hAnsi="Times New Roman" w:eastAsia="黑体"/>
          <w:color w:val="000000"/>
          <w:szCs w:val="21"/>
          <w:lang w:val="fr-FR"/>
        </w:rPr>
      </w:pPr>
    </w:p>
    <w:p w14:paraId="42E09838">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八十课</w:t>
      </w:r>
      <w:r>
        <w:rPr>
          <w:rFonts w:hint="eastAsia" w:ascii="黑体" w:hAnsi="黑体" w:eastAsia="黑体"/>
          <w:color w:val="000000"/>
          <w:sz w:val="24"/>
          <w:szCs w:val="24"/>
          <w:lang w:val="fr-FR"/>
        </w:rPr>
        <w:t xml:space="preserve"> Notes du jour le jour</w:t>
      </w:r>
    </w:p>
    <w:p w14:paraId="52F94178">
      <w:pPr>
        <w:rPr>
          <w:rFonts w:ascii="Times New Roman" w:hAnsi="Times New Roman" w:eastAsia="黑体"/>
          <w:color w:val="000000"/>
          <w:szCs w:val="21"/>
          <w:lang w:val="fr-FR"/>
        </w:rPr>
      </w:pPr>
      <w:r>
        <w:rPr>
          <w:rFonts w:hint="eastAsia" w:ascii="Times New Roman" w:hAnsi="Times New Roman" w:eastAsia="黑体"/>
          <w:color w:val="000000"/>
          <w:szCs w:val="21"/>
        </w:rPr>
        <w:t>第一节</w:t>
      </w:r>
    </w:p>
    <w:p w14:paraId="3F518876">
      <w:pPr>
        <w:snapToGrid w:val="0"/>
        <w:ind w:firstLine="420" w:firstLineChars="200"/>
        <w:rPr>
          <w:rFonts w:ascii="Times New Roman" w:hAnsi="Times New Roman" w:eastAsia="黑体"/>
          <w:color w:val="000000"/>
          <w:szCs w:val="21"/>
          <w:lang w:val="fr-FR"/>
        </w:rPr>
      </w:pPr>
      <w:r>
        <w:rPr>
          <w:rFonts w:ascii="Times New Roman" w:hAnsi="Times New Roman" w:eastAsia="黑体"/>
          <w:color w:val="000000"/>
          <w:szCs w:val="21"/>
          <w:lang w:val="fr-FR"/>
        </w:rPr>
        <w:t>Vérité et illusion de la perception</w:t>
      </w:r>
    </w:p>
    <w:p w14:paraId="35ECF7FA">
      <w:pPr>
        <w:rPr>
          <w:rFonts w:ascii="Times New Roman" w:hAnsi="Times New Roman" w:eastAsia="黑体"/>
          <w:color w:val="000000"/>
          <w:szCs w:val="21"/>
          <w:lang w:val="fr-FR"/>
        </w:rPr>
      </w:pPr>
    </w:p>
    <w:p w14:paraId="5EF1F4E1">
      <w:pPr>
        <w:rPr>
          <w:rFonts w:ascii="Times New Roman" w:hAnsi="Times New Roman" w:eastAsia="黑体"/>
          <w:color w:val="000000"/>
          <w:szCs w:val="21"/>
          <w:lang w:val="fr-FR"/>
        </w:rPr>
      </w:pPr>
      <w:r>
        <w:rPr>
          <w:rFonts w:hint="eastAsia" w:ascii="Times New Roman" w:hAnsi="Times New Roman" w:eastAsia="黑体"/>
          <w:color w:val="000000"/>
          <w:szCs w:val="21"/>
        </w:rPr>
        <w:t>第二节</w:t>
      </w:r>
      <w:r>
        <w:rPr>
          <w:rFonts w:hint="eastAsia" w:ascii="Times New Roman" w:hAnsi="Times New Roman" w:eastAsia="黑体"/>
          <w:color w:val="000000"/>
          <w:szCs w:val="21"/>
          <w:lang w:val="fr-FR"/>
        </w:rPr>
        <w:t xml:space="preserve"> </w:t>
      </w:r>
    </w:p>
    <w:p w14:paraId="034C4B63">
      <w:pPr>
        <w:snapToGrid w:val="0"/>
        <w:ind w:firstLine="420" w:firstLineChars="200"/>
        <w:rPr>
          <w:rFonts w:ascii="Times New Roman" w:hAnsi="Times New Roman" w:eastAsia="黑体"/>
          <w:color w:val="000000"/>
          <w:szCs w:val="21"/>
          <w:lang w:val="fr-FR"/>
        </w:rPr>
      </w:pPr>
      <w:r>
        <w:rPr>
          <w:rFonts w:ascii="Times New Roman" w:hAnsi="Times New Roman" w:eastAsia="黑体"/>
          <w:color w:val="000000"/>
          <w:szCs w:val="21"/>
          <w:lang w:val="fr-FR"/>
        </w:rPr>
        <w:t>L’exploration de Mars</w:t>
      </w:r>
    </w:p>
    <w:p w14:paraId="20F4BACE">
      <w:pPr>
        <w:rPr>
          <w:rFonts w:ascii="Times New Roman" w:hAnsi="Times New Roman" w:eastAsia="黑体"/>
          <w:color w:val="000000"/>
          <w:szCs w:val="21"/>
          <w:lang w:val="fr-FR"/>
        </w:rPr>
      </w:pPr>
    </w:p>
    <w:p w14:paraId="67AF4043">
      <w:pPr>
        <w:rPr>
          <w:rFonts w:ascii="Times New Roman" w:hAnsi="Times New Roman" w:eastAsia="黑体"/>
          <w:color w:val="000000"/>
          <w:szCs w:val="21"/>
          <w:lang w:val="fr-FR"/>
        </w:rPr>
      </w:pPr>
      <w:r>
        <w:rPr>
          <w:rFonts w:hint="eastAsia" w:ascii="Times New Roman" w:hAnsi="Times New Roman" w:eastAsia="黑体"/>
          <w:color w:val="000000"/>
          <w:szCs w:val="21"/>
        </w:rPr>
        <w:t>第三节</w:t>
      </w:r>
      <w:r>
        <w:rPr>
          <w:rFonts w:hint="eastAsia" w:ascii="Times New Roman" w:hAnsi="Times New Roman" w:eastAsia="黑体"/>
          <w:color w:val="000000"/>
          <w:szCs w:val="21"/>
          <w:lang w:val="fr-FR"/>
        </w:rPr>
        <w:t xml:space="preserve"> </w:t>
      </w:r>
    </w:p>
    <w:p w14:paraId="49412980">
      <w:pPr>
        <w:snapToGrid w:val="0"/>
        <w:ind w:firstLine="420" w:firstLineChars="200"/>
        <w:rPr>
          <w:rFonts w:ascii="Times New Roman" w:hAnsi="Times New Roman" w:eastAsia="黑体"/>
          <w:color w:val="000000"/>
          <w:szCs w:val="21"/>
          <w:lang w:val="fr-FR"/>
        </w:rPr>
      </w:pPr>
      <w:r>
        <w:rPr>
          <w:rFonts w:ascii="Times New Roman" w:hAnsi="Times New Roman" w:eastAsia="黑体"/>
          <w:color w:val="000000"/>
          <w:szCs w:val="21"/>
          <w:lang w:val="fr-FR"/>
        </w:rPr>
        <w:t>Le mot de la fin</w:t>
      </w:r>
    </w:p>
    <w:p w14:paraId="63E1E133">
      <w:pPr>
        <w:rPr>
          <w:rFonts w:ascii="Times New Roman" w:hAnsi="Times New Roman" w:eastAsia="黑体"/>
          <w:color w:val="000000"/>
          <w:szCs w:val="21"/>
          <w:lang w:val="fr-FR"/>
        </w:rPr>
      </w:pPr>
    </w:p>
    <w:p w14:paraId="6B89493A">
      <w:pPr>
        <w:rPr>
          <w:rFonts w:ascii="Times New Roman" w:hAnsi="Times New Roman" w:eastAsia="黑体"/>
          <w:color w:val="000000"/>
          <w:szCs w:val="21"/>
          <w:lang w:val="fr-FR"/>
        </w:rPr>
      </w:pPr>
      <w:r>
        <w:rPr>
          <w:rFonts w:hint="eastAsia" w:ascii="Times New Roman" w:hAnsi="Times New Roman" w:eastAsia="黑体"/>
          <w:color w:val="000000"/>
          <w:szCs w:val="21"/>
        </w:rPr>
        <w:t>第四节</w:t>
      </w:r>
      <w:r>
        <w:rPr>
          <w:rFonts w:hint="eastAsia" w:ascii="Times New Roman" w:hAnsi="Times New Roman" w:eastAsia="黑体"/>
          <w:color w:val="000000"/>
          <w:szCs w:val="21"/>
          <w:lang w:val="fr-FR"/>
        </w:rPr>
        <w:t xml:space="preserve">  </w:t>
      </w:r>
    </w:p>
    <w:p w14:paraId="0CCB1EE6">
      <w:pPr>
        <w:snapToGrid w:val="0"/>
        <w:ind w:firstLine="420" w:firstLineChars="200"/>
        <w:rPr>
          <w:rFonts w:ascii="Times New Roman" w:hAnsi="Times New Roman" w:eastAsia="黑体"/>
          <w:color w:val="000000"/>
          <w:szCs w:val="21"/>
          <w:lang w:val="fr-FR"/>
        </w:rPr>
      </w:pPr>
      <w:r>
        <w:rPr>
          <w:rFonts w:ascii="Times New Roman" w:hAnsi="Times New Roman" w:eastAsia="黑体"/>
          <w:color w:val="000000"/>
          <w:szCs w:val="21"/>
          <w:lang w:val="fr-FR"/>
        </w:rPr>
        <w:t>Peinture et sculpture</w:t>
      </w:r>
    </w:p>
    <w:p w14:paraId="676D1586">
      <w:pPr>
        <w:rPr>
          <w:rFonts w:ascii="Times New Roman" w:hAnsi="Times New Roman" w:eastAsia="黑体"/>
          <w:color w:val="000000"/>
          <w:szCs w:val="21"/>
          <w:lang w:val="fr-FR"/>
        </w:rPr>
      </w:pPr>
    </w:p>
    <w:p w14:paraId="5EDFA9D1">
      <w:pPr>
        <w:rPr>
          <w:rFonts w:ascii="Times New Roman" w:hAnsi="Times New Roman" w:eastAsia="黑体"/>
          <w:color w:val="000000"/>
          <w:szCs w:val="21"/>
          <w:lang w:val="fr-FR"/>
        </w:rPr>
      </w:pPr>
      <w:r>
        <w:rPr>
          <w:rFonts w:hint="eastAsia" w:ascii="Times New Roman" w:hAnsi="Times New Roman" w:eastAsia="黑体"/>
          <w:color w:val="000000"/>
          <w:szCs w:val="21"/>
        </w:rPr>
        <w:t>思考题</w:t>
      </w:r>
      <w:r>
        <w:rPr>
          <w:rFonts w:hint="eastAsia" w:ascii="Times New Roman" w:hAnsi="Times New Roman" w:eastAsia="黑体"/>
          <w:color w:val="000000"/>
          <w:szCs w:val="21"/>
          <w:lang w:val="fr-FR"/>
        </w:rPr>
        <w:t>：</w:t>
      </w:r>
    </w:p>
    <w:p w14:paraId="4582A598">
      <w:pPr>
        <w:rPr>
          <w:rFonts w:ascii="Calibri" w:hAnsi="Calibri"/>
          <w:color w:val="000000"/>
          <w:szCs w:val="21"/>
          <w:lang w:val="fr-FR"/>
        </w:rPr>
      </w:pPr>
      <w:r>
        <w:rPr>
          <w:rFonts w:ascii="Calibri" w:hAnsi="Calibri"/>
          <w:color w:val="000000"/>
          <w:szCs w:val="21"/>
          <w:lang w:val="fr-FR"/>
        </w:rPr>
        <w:t>Commentez l’œuvre du sculpteur Pagès et les deux opinions sur l’art Moderne.</w:t>
      </w:r>
    </w:p>
    <w:p w14:paraId="40179CEC">
      <w:pPr>
        <w:rPr>
          <w:rFonts w:ascii="Times New Roman" w:hAnsi="Times New Roman" w:eastAsia="黑体"/>
          <w:color w:val="000000"/>
          <w:szCs w:val="21"/>
          <w:lang w:val="fr-FR"/>
        </w:rPr>
      </w:pPr>
    </w:p>
    <w:p w14:paraId="64EBE85E">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八十一课</w:t>
      </w:r>
      <w:r>
        <w:rPr>
          <w:rFonts w:hint="eastAsia" w:ascii="黑体" w:hAnsi="黑体" w:eastAsia="黑体"/>
          <w:color w:val="000000"/>
          <w:sz w:val="24"/>
          <w:szCs w:val="24"/>
          <w:lang w:val="fr-FR"/>
        </w:rPr>
        <w:t xml:space="preserve"> Enfants de Descartes</w:t>
      </w:r>
    </w:p>
    <w:p w14:paraId="6B47B16A">
      <w:pPr>
        <w:rPr>
          <w:rFonts w:ascii="宋体" w:hAnsi="宋体" w:eastAsia="宋体"/>
          <w:color w:val="000000"/>
          <w:szCs w:val="21"/>
          <w:lang w:val="fr-FR"/>
        </w:rPr>
      </w:pPr>
    </w:p>
    <w:p w14:paraId="75553B4B">
      <w:pPr>
        <w:rPr>
          <w:rFonts w:ascii="宋体" w:hAnsi="宋体" w:eastAsia="宋体"/>
          <w:color w:val="000000"/>
          <w:szCs w:val="21"/>
          <w:lang w:val="fr-FR"/>
        </w:rPr>
      </w:pPr>
      <w:r>
        <w:rPr>
          <w:rFonts w:hint="eastAsia" w:ascii="宋体" w:hAnsi="宋体" w:eastAsia="宋体"/>
          <w:color w:val="000000"/>
          <w:szCs w:val="21"/>
        </w:rPr>
        <w:t>教学内容</w:t>
      </w:r>
    </w:p>
    <w:p w14:paraId="61D09272">
      <w:pPr>
        <w:rPr>
          <w:rFonts w:ascii="宋体" w:hAnsi="宋体" w:eastAsia="宋体"/>
          <w:color w:val="000000"/>
          <w:szCs w:val="21"/>
          <w:lang w:val="fr-FR"/>
        </w:rPr>
      </w:pPr>
      <w:r>
        <w:rPr>
          <w:rFonts w:hint="eastAsia" w:ascii="宋体" w:hAnsi="宋体" w:eastAsia="宋体"/>
          <w:color w:val="000000"/>
          <w:szCs w:val="21"/>
        </w:rPr>
        <w:t>第一节</w:t>
      </w:r>
    </w:p>
    <w:p w14:paraId="2158521C">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Persistance et manifestation de l’esprit cartésien</w:t>
      </w:r>
    </w:p>
    <w:p w14:paraId="5452BB7C">
      <w:pPr>
        <w:rPr>
          <w:rFonts w:ascii="宋体" w:hAnsi="宋体" w:eastAsia="宋体"/>
          <w:color w:val="000000"/>
          <w:szCs w:val="21"/>
          <w:lang w:val="fr-FR"/>
        </w:rPr>
      </w:pPr>
      <w:r>
        <w:rPr>
          <w:rFonts w:hint="eastAsia" w:ascii="宋体" w:hAnsi="宋体" w:eastAsia="宋体"/>
          <w:color w:val="000000"/>
          <w:szCs w:val="21"/>
        </w:rPr>
        <w:t>第二节</w:t>
      </w:r>
    </w:p>
    <w:p w14:paraId="04EF708C">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 Nouveau Roman</w:t>
      </w:r>
    </w:p>
    <w:p w14:paraId="70BD5EEF">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2BEFD9E2">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nouveaux enjeux de la laïcité</w:t>
      </w:r>
    </w:p>
    <w:p w14:paraId="2B866BAD">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5EDD84A4">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Idées reçus et représentations à propos d’une région : la Touraine</w:t>
      </w:r>
    </w:p>
    <w:p w14:paraId="73367BA4">
      <w:pPr>
        <w:rPr>
          <w:rFonts w:ascii="宋体" w:hAnsi="宋体" w:eastAsia="宋体"/>
          <w:color w:val="000000"/>
          <w:szCs w:val="21"/>
          <w:lang w:val="fr-FR"/>
        </w:rPr>
      </w:pPr>
    </w:p>
    <w:p w14:paraId="0C322A48">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B8CCE9D">
      <w:pPr>
        <w:pStyle w:val="18"/>
        <w:numPr>
          <w:ilvl w:val="0"/>
          <w:numId w:val="6"/>
        </w:numPr>
        <w:ind w:firstLineChars="0"/>
        <w:rPr>
          <w:rFonts w:ascii="宋体" w:hAnsi="宋体" w:eastAsia="宋体"/>
          <w:color w:val="000000"/>
          <w:szCs w:val="21"/>
          <w:lang w:val="fr-FR"/>
        </w:rPr>
      </w:pPr>
      <w:r>
        <w:rPr>
          <w:rFonts w:ascii="宋体" w:hAnsi="宋体" w:eastAsia="宋体"/>
          <w:color w:val="000000"/>
          <w:szCs w:val="21"/>
          <w:lang w:val="fr-FR"/>
        </w:rPr>
        <w:t>Relevez et classez les mots et expressions qui suggèrent les idées suivantes : le milieu, l’équilibre, la clarté…</w:t>
      </w:r>
    </w:p>
    <w:p w14:paraId="63DF61A8">
      <w:pPr>
        <w:rPr>
          <w:rFonts w:ascii="Times New Roman" w:hAnsi="Times New Roman" w:eastAsia="黑体"/>
          <w:color w:val="000000"/>
          <w:szCs w:val="21"/>
          <w:lang w:val="fr-FR"/>
        </w:rPr>
      </w:pPr>
    </w:p>
    <w:p w14:paraId="0BB2575B">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八十二课</w:t>
      </w:r>
      <w:r>
        <w:rPr>
          <w:rFonts w:hint="eastAsia" w:ascii="黑体" w:hAnsi="黑体" w:eastAsia="黑体"/>
          <w:color w:val="000000"/>
          <w:sz w:val="24"/>
          <w:szCs w:val="24"/>
          <w:lang w:val="fr-FR"/>
        </w:rPr>
        <w:t xml:space="preserve"> Société pluriculturelles</w:t>
      </w:r>
    </w:p>
    <w:p w14:paraId="506BA58C">
      <w:pPr>
        <w:rPr>
          <w:rFonts w:ascii="宋体" w:hAnsi="宋体" w:eastAsia="宋体"/>
          <w:color w:val="000000"/>
          <w:szCs w:val="21"/>
          <w:lang w:val="fr-FR"/>
        </w:rPr>
      </w:pPr>
    </w:p>
    <w:p w14:paraId="6AE2A3EB">
      <w:pPr>
        <w:rPr>
          <w:rFonts w:ascii="宋体" w:hAnsi="宋体" w:eastAsia="宋体"/>
          <w:color w:val="000000"/>
          <w:szCs w:val="21"/>
          <w:lang w:val="fr-FR"/>
        </w:rPr>
      </w:pPr>
      <w:r>
        <w:rPr>
          <w:rFonts w:hint="eastAsia" w:ascii="宋体" w:hAnsi="宋体" w:eastAsia="宋体"/>
          <w:color w:val="000000"/>
          <w:szCs w:val="21"/>
        </w:rPr>
        <w:t>教学内容</w:t>
      </w:r>
    </w:p>
    <w:p w14:paraId="1ECC058A">
      <w:pPr>
        <w:rPr>
          <w:rFonts w:ascii="宋体" w:hAnsi="宋体" w:eastAsia="宋体"/>
          <w:color w:val="000000"/>
          <w:szCs w:val="21"/>
          <w:lang w:val="fr-FR"/>
        </w:rPr>
      </w:pPr>
      <w:r>
        <w:rPr>
          <w:rFonts w:hint="eastAsia" w:ascii="宋体" w:hAnsi="宋体" w:eastAsia="宋体"/>
          <w:color w:val="000000"/>
          <w:szCs w:val="21"/>
        </w:rPr>
        <w:t>第一节</w:t>
      </w:r>
    </w:p>
    <w:p w14:paraId="13FD3BAE">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Amish, une société traditionnelle à l’intérieur des Etats-Unis.</w:t>
      </w:r>
    </w:p>
    <w:p w14:paraId="74E72CB1">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63AA8220">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Immigration et intégration à Los Angeles et en France.</w:t>
      </w:r>
    </w:p>
    <w:p w14:paraId="1F4F0155">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34F2EF73">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Belgique, laboratoire des identités</w:t>
      </w:r>
    </w:p>
    <w:p w14:paraId="66D8D2E3">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271F2C94">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L’identité française et la construction de l’Europe</w:t>
      </w:r>
    </w:p>
    <w:p w14:paraId="34F16DAF">
      <w:pPr>
        <w:snapToGrid w:val="0"/>
        <w:ind w:firstLine="420" w:firstLineChars="200"/>
        <w:rPr>
          <w:rFonts w:ascii="宋体" w:hAnsi="宋体" w:eastAsia="宋体"/>
          <w:color w:val="000000"/>
          <w:szCs w:val="21"/>
          <w:lang w:val="fr-FR"/>
        </w:rPr>
      </w:pPr>
    </w:p>
    <w:p w14:paraId="71FDE2A2">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3EC5BE3">
      <w:pPr>
        <w:rPr>
          <w:rFonts w:ascii="宋体" w:hAnsi="宋体" w:eastAsia="宋体"/>
          <w:color w:val="000000"/>
          <w:szCs w:val="21"/>
          <w:lang w:val="fr-FR"/>
        </w:rPr>
      </w:pPr>
      <w:r>
        <w:rPr>
          <w:rFonts w:ascii="宋体" w:hAnsi="宋体" w:eastAsia="宋体"/>
          <w:color w:val="000000"/>
          <w:szCs w:val="21"/>
          <w:lang w:val="fr-FR"/>
        </w:rPr>
        <w:t>1. Lisez la deuxième partie du texte. Quelles sont les caractéristiques de l’identité culturelle française auxquelles Max Gallo est le plus attaché.</w:t>
      </w:r>
    </w:p>
    <w:p w14:paraId="0D8DD0D6">
      <w:pPr>
        <w:rPr>
          <w:rFonts w:ascii="Times New Roman" w:hAnsi="Times New Roman" w:eastAsia="黑体"/>
          <w:color w:val="000000"/>
          <w:szCs w:val="21"/>
          <w:lang w:val="fr-FR"/>
        </w:rPr>
      </w:pPr>
    </w:p>
    <w:p w14:paraId="14914C28">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八十三课</w:t>
      </w:r>
      <w:r>
        <w:rPr>
          <w:rFonts w:hint="eastAsia" w:ascii="黑体" w:hAnsi="黑体" w:eastAsia="黑体"/>
          <w:color w:val="000000"/>
          <w:sz w:val="24"/>
          <w:szCs w:val="24"/>
          <w:lang w:val="fr-FR"/>
        </w:rPr>
        <w:t xml:space="preserve"> La tentation du départ</w:t>
      </w:r>
    </w:p>
    <w:p w14:paraId="19956EE4">
      <w:pPr>
        <w:rPr>
          <w:rFonts w:ascii="宋体" w:hAnsi="宋体" w:eastAsia="宋体"/>
          <w:color w:val="000000"/>
          <w:szCs w:val="21"/>
          <w:lang w:val="fr-FR"/>
        </w:rPr>
      </w:pPr>
    </w:p>
    <w:p w14:paraId="555AC112">
      <w:pPr>
        <w:rPr>
          <w:rFonts w:ascii="宋体" w:hAnsi="宋体" w:eastAsia="宋体"/>
          <w:color w:val="000000"/>
          <w:szCs w:val="21"/>
          <w:lang w:val="fr-FR"/>
        </w:rPr>
      </w:pPr>
      <w:r>
        <w:rPr>
          <w:rFonts w:hint="eastAsia" w:ascii="宋体" w:hAnsi="宋体" w:eastAsia="宋体"/>
          <w:color w:val="000000"/>
          <w:szCs w:val="21"/>
        </w:rPr>
        <w:t>教学内容</w:t>
      </w:r>
    </w:p>
    <w:p w14:paraId="15ADBD29">
      <w:pPr>
        <w:rPr>
          <w:rFonts w:ascii="宋体" w:hAnsi="宋体" w:eastAsia="宋体"/>
          <w:color w:val="000000"/>
          <w:szCs w:val="21"/>
          <w:lang w:val="fr-FR"/>
        </w:rPr>
      </w:pPr>
      <w:r>
        <w:rPr>
          <w:rFonts w:hint="eastAsia" w:ascii="宋体" w:hAnsi="宋体" w:eastAsia="宋体"/>
          <w:color w:val="000000"/>
          <w:szCs w:val="21"/>
        </w:rPr>
        <w:t>第一节</w:t>
      </w:r>
    </w:p>
    <w:p w14:paraId="0E375A2C">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Motivation au voyage (découverte, travail, cause humanitaire ou écologique)</w:t>
      </w:r>
    </w:p>
    <w:p w14:paraId="7C8B0806">
      <w:pPr>
        <w:rPr>
          <w:rFonts w:ascii="宋体" w:hAnsi="宋体" w:eastAsia="宋体"/>
          <w:color w:val="000000"/>
          <w:szCs w:val="21"/>
          <w:lang w:val="fr-FR"/>
        </w:rPr>
      </w:pPr>
      <w:r>
        <w:rPr>
          <w:rFonts w:hint="eastAsia" w:ascii="宋体" w:hAnsi="宋体" w:eastAsia="宋体"/>
          <w:color w:val="000000"/>
          <w:szCs w:val="21"/>
        </w:rPr>
        <w:t>第二节</w:t>
      </w:r>
    </w:p>
    <w:p w14:paraId="61E7FF2E">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ONG et leur vocation</w:t>
      </w:r>
    </w:p>
    <w:p w14:paraId="1C356B71">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4A44D726">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L’aide au développement des pays défavorisés.</w:t>
      </w:r>
    </w:p>
    <w:p w14:paraId="4DFEA61E">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3D37BA85">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Explication de grammaire</w:t>
      </w:r>
    </w:p>
    <w:p w14:paraId="1DFB5031">
      <w:pPr>
        <w:rPr>
          <w:rFonts w:ascii="宋体" w:hAnsi="宋体" w:eastAsia="宋体"/>
          <w:color w:val="000000"/>
          <w:szCs w:val="21"/>
          <w:lang w:val="fr-FR"/>
        </w:rPr>
      </w:pPr>
    </w:p>
    <w:p w14:paraId="4D403367">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300DAD3">
      <w:pPr>
        <w:pStyle w:val="18"/>
        <w:numPr>
          <w:ilvl w:val="0"/>
          <w:numId w:val="7"/>
        </w:numPr>
        <w:ind w:firstLineChars="0"/>
        <w:rPr>
          <w:rFonts w:ascii="宋体" w:hAnsi="宋体" w:eastAsia="宋体"/>
          <w:color w:val="000000"/>
          <w:szCs w:val="21"/>
          <w:lang w:val="fr-FR"/>
        </w:rPr>
      </w:pPr>
      <w:r>
        <w:rPr>
          <w:rFonts w:ascii="宋体" w:hAnsi="宋体" w:eastAsia="宋体"/>
          <w:color w:val="000000"/>
          <w:szCs w:val="21"/>
          <w:lang w:val="fr-FR"/>
        </w:rPr>
        <w:t>Qu’est-ce qui vous impressionne le plus chez les nomades ?</w:t>
      </w:r>
    </w:p>
    <w:p w14:paraId="42D7936A">
      <w:pPr>
        <w:pStyle w:val="18"/>
        <w:numPr>
          <w:ilvl w:val="0"/>
          <w:numId w:val="7"/>
        </w:numPr>
        <w:ind w:firstLineChars="0"/>
        <w:rPr>
          <w:rFonts w:ascii="宋体" w:hAnsi="宋体" w:eastAsia="宋体"/>
          <w:color w:val="000000"/>
          <w:szCs w:val="21"/>
          <w:lang w:val="fr-FR"/>
        </w:rPr>
      </w:pPr>
      <w:r>
        <w:rPr>
          <w:rFonts w:ascii="宋体" w:hAnsi="宋体" w:eastAsia="宋体"/>
          <w:color w:val="000000"/>
          <w:szCs w:val="21"/>
          <w:lang w:val="fr-FR"/>
        </w:rPr>
        <w:t>Le développement tel qu’on le conçoit en Occident est-il adapté à L’Afrique ?</w:t>
      </w:r>
    </w:p>
    <w:p w14:paraId="633F1D47">
      <w:pPr>
        <w:rPr>
          <w:rFonts w:ascii="宋体" w:hAnsi="宋体" w:eastAsia="宋体"/>
          <w:color w:val="000000"/>
          <w:szCs w:val="21"/>
          <w:lang w:val="fr-FR"/>
        </w:rPr>
      </w:pPr>
    </w:p>
    <w:p w14:paraId="0753097C">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八十四课</w:t>
      </w:r>
      <w:r>
        <w:rPr>
          <w:rFonts w:hint="eastAsia" w:ascii="黑体" w:hAnsi="黑体" w:eastAsia="黑体"/>
          <w:color w:val="000000"/>
          <w:sz w:val="24"/>
          <w:szCs w:val="24"/>
          <w:lang w:val="fr-FR"/>
        </w:rPr>
        <w:t xml:space="preserve"> Culture import-export</w:t>
      </w:r>
    </w:p>
    <w:p w14:paraId="5D3C13EA">
      <w:pPr>
        <w:rPr>
          <w:rFonts w:ascii="宋体" w:hAnsi="宋体" w:eastAsia="宋体"/>
          <w:color w:val="000000"/>
          <w:szCs w:val="21"/>
          <w:lang w:val="fr-FR"/>
        </w:rPr>
      </w:pPr>
    </w:p>
    <w:p w14:paraId="5C1F9A7E">
      <w:pPr>
        <w:rPr>
          <w:rFonts w:ascii="宋体" w:hAnsi="宋体" w:eastAsia="宋体"/>
          <w:color w:val="000000"/>
          <w:szCs w:val="21"/>
          <w:lang w:val="fr-FR"/>
        </w:rPr>
      </w:pPr>
      <w:r>
        <w:rPr>
          <w:rFonts w:hint="eastAsia" w:ascii="宋体" w:hAnsi="宋体" w:eastAsia="宋体"/>
          <w:color w:val="000000"/>
          <w:szCs w:val="21"/>
          <w:lang w:val="fr-FR"/>
        </w:rPr>
        <w:t>教学内容</w:t>
      </w:r>
    </w:p>
    <w:p w14:paraId="64D4D478">
      <w:pPr>
        <w:rPr>
          <w:rFonts w:ascii="宋体" w:hAnsi="宋体" w:eastAsia="宋体"/>
          <w:color w:val="000000"/>
          <w:szCs w:val="21"/>
          <w:lang w:val="fr-FR"/>
        </w:rPr>
      </w:pPr>
      <w:r>
        <w:rPr>
          <w:rFonts w:hint="eastAsia" w:ascii="宋体" w:hAnsi="宋体" w:eastAsia="宋体"/>
          <w:color w:val="000000"/>
          <w:szCs w:val="21"/>
        </w:rPr>
        <w:t>第一节</w:t>
      </w:r>
    </w:p>
    <w:p w14:paraId="0161FF6E">
      <w:pPr>
        <w:ind w:firstLine="420" w:firstLineChars="200"/>
        <w:rPr>
          <w:rFonts w:ascii="宋体" w:hAnsi="宋体" w:eastAsia="宋体"/>
          <w:color w:val="000000"/>
          <w:szCs w:val="21"/>
          <w:lang w:val="fr-FR"/>
        </w:rPr>
      </w:pPr>
      <w:r>
        <w:rPr>
          <w:rFonts w:ascii="宋体" w:hAnsi="宋体" w:eastAsia="宋体"/>
          <w:color w:val="000000"/>
          <w:szCs w:val="21"/>
          <w:lang w:val="fr-FR"/>
        </w:rPr>
        <w:t>La fête Holloween en France</w:t>
      </w:r>
    </w:p>
    <w:p w14:paraId="2790D3F0">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20F6C821">
      <w:pPr>
        <w:ind w:firstLine="420" w:firstLineChars="200"/>
        <w:rPr>
          <w:rFonts w:ascii="宋体" w:hAnsi="宋体" w:eastAsia="宋体"/>
          <w:color w:val="000000"/>
          <w:szCs w:val="21"/>
          <w:lang w:val="fr-FR"/>
        </w:rPr>
      </w:pPr>
      <w:r>
        <w:rPr>
          <w:rFonts w:ascii="宋体" w:hAnsi="宋体" w:eastAsia="宋体"/>
          <w:color w:val="000000"/>
          <w:szCs w:val="21"/>
          <w:lang w:val="fr-FR"/>
        </w:rPr>
        <w:t>La pomme de pain, fast-food à la française</w:t>
      </w:r>
    </w:p>
    <w:p w14:paraId="3668581B">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58C1F6C8">
      <w:pPr>
        <w:ind w:firstLine="420" w:firstLineChars="200"/>
        <w:rPr>
          <w:rFonts w:ascii="宋体" w:hAnsi="宋体" w:eastAsia="宋体"/>
          <w:color w:val="000000"/>
          <w:szCs w:val="21"/>
          <w:lang w:val="fr-FR"/>
        </w:rPr>
      </w:pPr>
      <w:r>
        <w:rPr>
          <w:rFonts w:ascii="宋体" w:hAnsi="宋体" w:eastAsia="宋体"/>
          <w:color w:val="000000"/>
          <w:szCs w:val="21"/>
          <w:lang w:val="fr-FR"/>
        </w:rPr>
        <w:t>Besoins et revendications des Français en matière de consommation</w:t>
      </w:r>
    </w:p>
    <w:p w14:paraId="242533B8">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23DE43F">
      <w:pPr>
        <w:ind w:firstLine="420" w:firstLineChars="200"/>
        <w:rPr>
          <w:rFonts w:ascii="宋体" w:hAnsi="宋体" w:eastAsia="宋体"/>
          <w:color w:val="000000"/>
          <w:szCs w:val="21"/>
          <w:lang w:val="fr-FR"/>
        </w:rPr>
      </w:pPr>
      <w:r>
        <w:rPr>
          <w:rFonts w:ascii="宋体" w:hAnsi="宋体" w:eastAsia="宋体"/>
          <w:color w:val="000000"/>
          <w:szCs w:val="21"/>
          <w:lang w:val="fr-FR"/>
        </w:rPr>
        <w:t>La  publicité, le marketing</w:t>
      </w:r>
    </w:p>
    <w:p w14:paraId="5B6A2CE3">
      <w:pPr>
        <w:rPr>
          <w:rFonts w:ascii="宋体" w:hAnsi="宋体" w:eastAsia="宋体"/>
          <w:color w:val="000000"/>
          <w:szCs w:val="21"/>
          <w:lang w:val="fr-FR"/>
        </w:rPr>
      </w:pPr>
    </w:p>
    <w:p w14:paraId="1348DECD">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D982C3F">
      <w:pPr>
        <w:pStyle w:val="18"/>
        <w:numPr>
          <w:ilvl w:val="0"/>
          <w:numId w:val="8"/>
        </w:numPr>
        <w:ind w:firstLineChars="0"/>
        <w:rPr>
          <w:rFonts w:ascii="宋体" w:hAnsi="宋体" w:eastAsia="宋体"/>
          <w:color w:val="000000"/>
          <w:szCs w:val="21"/>
          <w:lang w:val="fr-FR"/>
        </w:rPr>
      </w:pPr>
      <w:r>
        <w:rPr>
          <w:rFonts w:ascii="宋体" w:hAnsi="宋体" w:eastAsia="宋体"/>
          <w:color w:val="000000"/>
          <w:szCs w:val="21"/>
          <w:lang w:val="fr-FR"/>
        </w:rPr>
        <w:t>Rédigé à partir des notes que vous avez prises au cours de l’activité 5, ce compte rendu devra justifier le choix de votre produit et démontrer ses chances de succès.</w:t>
      </w:r>
    </w:p>
    <w:p w14:paraId="01E65B8F">
      <w:pPr>
        <w:rPr>
          <w:rFonts w:ascii="Times New Roman" w:hAnsi="Times New Roman" w:eastAsia="黑体"/>
          <w:color w:val="000000"/>
          <w:szCs w:val="21"/>
          <w:lang w:val="fr-FR"/>
        </w:rPr>
      </w:pPr>
    </w:p>
    <w:p w14:paraId="7D533B5C">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八十五课</w:t>
      </w:r>
      <w:r>
        <w:rPr>
          <w:rFonts w:hint="eastAsia" w:ascii="黑体" w:hAnsi="黑体" w:eastAsia="黑体"/>
          <w:color w:val="000000"/>
          <w:sz w:val="24"/>
          <w:szCs w:val="24"/>
          <w:lang w:val="fr-FR"/>
        </w:rPr>
        <w:t xml:space="preserve">   Tout s’explique</w:t>
      </w:r>
    </w:p>
    <w:p w14:paraId="0F28EE32">
      <w:pPr>
        <w:rPr>
          <w:rFonts w:ascii="宋体" w:hAnsi="宋体" w:eastAsia="宋体"/>
          <w:color w:val="000000"/>
          <w:szCs w:val="21"/>
          <w:lang w:val="fr-FR"/>
        </w:rPr>
      </w:pPr>
    </w:p>
    <w:p w14:paraId="4D618692">
      <w:pPr>
        <w:rPr>
          <w:rFonts w:ascii="宋体" w:hAnsi="宋体" w:eastAsia="宋体"/>
          <w:color w:val="000000"/>
          <w:szCs w:val="21"/>
          <w:lang w:val="fr-FR"/>
        </w:rPr>
      </w:pPr>
      <w:r>
        <w:rPr>
          <w:rFonts w:hint="eastAsia" w:ascii="宋体" w:hAnsi="宋体" w:eastAsia="宋体"/>
          <w:color w:val="000000"/>
          <w:szCs w:val="21"/>
        </w:rPr>
        <w:t>教学内容</w:t>
      </w:r>
    </w:p>
    <w:p w14:paraId="31746B94">
      <w:pPr>
        <w:rPr>
          <w:rFonts w:ascii="宋体" w:hAnsi="宋体" w:eastAsia="宋体"/>
          <w:color w:val="000000"/>
          <w:szCs w:val="21"/>
          <w:lang w:val="fr-FR"/>
        </w:rPr>
      </w:pPr>
      <w:r>
        <w:rPr>
          <w:rFonts w:hint="eastAsia" w:ascii="宋体" w:hAnsi="宋体" w:eastAsia="宋体"/>
          <w:color w:val="000000"/>
          <w:szCs w:val="21"/>
        </w:rPr>
        <w:t>第一节</w:t>
      </w:r>
    </w:p>
    <w:p w14:paraId="426EE699">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L’origine de l’homme : théories et mythologies.</w:t>
      </w:r>
    </w:p>
    <w:p w14:paraId="3391574C">
      <w:pPr>
        <w:rPr>
          <w:rFonts w:ascii="宋体" w:hAnsi="宋体" w:eastAsia="宋体"/>
          <w:color w:val="000000"/>
          <w:szCs w:val="21"/>
          <w:lang w:val="fr-FR"/>
        </w:rPr>
      </w:pPr>
      <w:r>
        <w:rPr>
          <w:rFonts w:hint="eastAsia" w:ascii="宋体" w:hAnsi="宋体" w:eastAsia="宋体"/>
          <w:color w:val="000000"/>
          <w:szCs w:val="21"/>
        </w:rPr>
        <w:t>第二节</w:t>
      </w:r>
    </w:p>
    <w:p w14:paraId="3B75B1F0">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Explication de l’origine de certains rites, croyances ou réalités.</w:t>
      </w:r>
    </w:p>
    <w:p w14:paraId="2D381BC8">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6307E2A6">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chance et la malchance</w:t>
      </w:r>
    </w:p>
    <w:p w14:paraId="408EE3A7">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4C06658">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causes de la guerre</w:t>
      </w:r>
    </w:p>
    <w:p w14:paraId="24230E4B">
      <w:pPr>
        <w:rPr>
          <w:rFonts w:ascii="宋体" w:hAnsi="宋体" w:eastAsia="宋体"/>
          <w:color w:val="000000"/>
          <w:szCs w:val="21"/>
          <w:lang w:val="fr-FR"/>
        </w:rPr>
      </w:pPr>
    </w:p>
    <w:p w14:paraId="6FE8224B">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778894A">
      <w:pPr>
        <w:pStyle w:val="18"/>
        <w:numPr>
          <w:ilvl w:val="0"/>
          <w:numId w:val="9"/>
        </w:numPr>
        <w:ind w:firstLineChars="0"/>
        <w:rPr>
          <w:rFonts w:ascii="宋体" w:hAnsi="宋体" w:eastAsia="宋体"/>
          <w:color w:val="000000"/>
          <w:szCs w:val="21"/>
          <w:lang w:val="fr-FR"/>
        </w:rPr>
      </w:pPr>
      <w:r>
        <w:rPr>
          <w:rFonts w:ascii="宋体" w:hAnsi="宋体" w:eastAsia="宋体"/>
          <w:color w:val="000000"/>
          <w:szCs w:val="21"/>
          <w:lang w:val="fr-FR"/>
        </w:rPr>
        <w:t>Racontez un coup de chance ou un mauvais coup du sort. Recherche en groupe des explications rationnelles à ce qui vous arrivé.</w:t>
      </w:r>
    </w:p>
    <w:p w14:paraId="2637A10B">
      <w:pPr>
        <w:rPr>
          <w:rFonts w:ascii="宋体" w:hAnsi="宋体" w:eastAsia="宋体"/>
          <w:color w:val="000000"/>
          <w:szCs w:val="21"/>
          <w:lang w:val="fr-FR"/>
        </w:rPr>
      </w:pPr>
    </w:p>
    <w:p w14:paraId="3F29EF93">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八十六课</w:t>
      </w:r>
      <w:r>
        <w:rPr>
          <w:rFonts w:hint="eastAsia" w:ascii="黑体" w:hAnsi="黑体" w:eastAsia="黑体"/>
          <w:color w:val="000000"/>
          <w:sz w:val="24"/>
          <w:szCs w:val="24"/>
          <w:lang w:val="fr-FR"/>
        </w:rPr>
        <w:t xml:space="preserve">  Somme-nous déterminés par nos origines ?</w:t>
      </w:r>
    </w:p>
    <w:p w14:paraId="02E3F328">
      <w:pPr>
        <w:rPr>
          <w:rFonts w:ascii="宋体" w:hAnsi="宋体" w:eastAsia="宋体"/>
          <w:color w:val="000000"/>
          <w:szCs w:val="21"/>
          <w:lang w:val="fr-FR"/>
        </w:rPr>
      </w:pPr>
    </w:p>
    <w:p w14:paraId="1342D7CD">
      <w:pPr>
        <w:rPr>
          <w:rFonts w:ascii="宋体" w:hAnsi="宋体" w:eastAsia="宋体"/>
          <w:color w:val="000000"/>
          <w:szCs w:val="21"/>
          <w:lang w:val="fr-FR"/>
        </w:rPr>
      </w:pPr>
      <w:r>
        <w:rPr>
          <w:rFonts w:hint="eastAsia" w:ascii="宋体" w:hAnsi="宋体" w:eastAsia="宋体"/>
          <w:color w:val="000000"/>
          <w:szCs w:val="21"/>
        </w:rPr>
        <w:t>教学内容</w:t>
      </w:r>
    </w:p>
    <w:p w14:paraId="0070D841">
      <w:pPr>
        <w:rPr>
          <w:rFonts w:ascii="宋体" w:hAnsi="宋体" w:eastAsia="宋体"/>
          <w:color w:val="000000"/>
          <w:szCs w:val="21"/>
          <w:lang w:val="fr-FR"/>
        </w:rPr>
      </w:pPr>
      <w:r>
        <w:rPr>
          <w:rFonts w:hint="eastAsia" w:ascii="宋体" w:hAnsi="宋体" w:eastAsia="宋体"/>
          <w:color w:val="000000"/>
          <w:szCs w:val="21"/>
        </w:rPr>
        <w:t>第一节</w:t>
      </w:r>
    </w:p>
    <w:p w14:paraId="0424E7E5">
      <w:pPr>
        <w:ind w:firstLine="420" w:firstLineChars="200"/>
        <w:rPr>
          <w:rFonts w:ascii="宋体" w:hAnsi="宋体" w:eastAsia="宋体"/>
          <w:color w:val="000000"/>
          <w:szCs w:val="21"/>
          <w:lang w:val="fr-FR"/>
        </w:rPr>
      </w:pPr>
      <w:r>
        <w:rPr>
          <w:rFonts w:ascii="宋体" w:hAnsi="宋体" w:eastAsia="宋体"/>
          <w:color w:val="000000"/>
          <w:szCs w:val="21"/>
          <w:lang w:val="fr-FR"/>
        </w:rPr>
        <w:t>Les causes de nos comportements</w:t>
      </w:r>
    </w:p>
    <w:p w14:paraId="16E0EB1A">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4DA7F82E">
      <w:pPr>
        <w:ind w:firstLine="420" w:firstLineChars="200"/>
        <w:rPr>
          <w:rFonts w:ascii="宋体" w:hAnsi="宋体" w:eastAsia="宋体"/>
          <w:color w:val="000000"/>
          <w:szCs w:val="21"/>
          <w:lang w:val="fr-FR"/>
        </w:rPr>
      </w:pPr>
      <w:r>
        <w:rPr>
          <w:rFonts w:ascii="宋体" w:hAnsi="宋体" w:eastAsia="宋体"/>
          <w:color w:val="000000"/>
          <w:szCs w:val="21"/>
          <w:lang w:val="fr-FR"/>
        </w:rPr>
        <w:t>Génétique et éthique</w:t>
      </w:r>
    </w:p>
    <w:p w14:paraId="3FE8CBF7">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60E5AB2E">
      <w:pPr>
        <w:ind w:firstLine="420" w:firstLineChars="200"/>
        <w:rPr>
          <w:rFonts w:ascii="宋体" w:hAnsi="宋体" w:eastAsia="宋体"/>
          <w:color w:val="000000"/>
          <w:szCs w:val="21"/>
          <w:lang w:val="fr-FR"/>
        </w:rPr>
      </w:pPr>
      <w:r>
        <w:rPr>
          <w:rFonts w:ascii="宋体" w:hAnsi="宋体" w:eastAsia="宋体"/>
          <w:color w:val="000000"/>
          <w:szCs w:val="21"/>
          <w:lang w:val="fr-FR"/>
        </w:rPr>
        <w:t>Les parasciences : astrologie, numérologie, chiromancie</w:t>
      </w:r>
    </w:p>
    <w:p w14:paraId="65E4E57E">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1944EE30">
      <w:pPr>
        <w:ind w:firstLine="420" w:firstLineChars="200"/>
        <w:rPr>
          <w:rFonts w:ascii="宋体" w:hAnsi="宋体" w:eastAsia="宋体"/>
          <w:color w:val="000000"/>
          <w:szCs w:val="21"/>
          <w:lang w:val="fr-FR"/>
        </w:rPr>
      </w:pPr>
      <w:r>
        <w:rPr>
          <w:rFonts w:ascii="宋体" w:hAnsi="宋体" w:eastAsia="宋体"/>
          <w:color w:val="000000"/>
          <w:szCs w:val="21"/>
          <w:lang w:val="fr-FR"/>
        </w:rPr>
        <w:t>Les enfants sauvages</w:t>
      </w:r>
    </w:p>
    <w:p w14:paraId="3A4D331C">
      <w:pPr>
        <w:ind w:firstLine="420" w:firstLineChars="200"/>
        <w:rPr>
          <w:rFonts w:ascii="宋体" w:hAnsi="宋体" w:eastAsia="宋体"/>
          <w:color w:val="000000"/>
          <w:szCs w:val="21"/>
          <w:lang w:val="fr-FR"/>
        </w:rPr>
      </w:pPr>
    </w:p>
    <w:p w14:paraId="047271FF">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58BECD9">
      <w:pPr>
        <w:pStyle w:val="18"/>
        <w:numPr>
          <w:ilvl w:val="0"/>
          <w:numId w:val="10"/>
        </w:numPr>
        <w:ind w:firstLineChars="0"/>
        <w:rPr>
          <w:rFonts w:ascii="宋体" w:hAnsi="宋体" w:eastAsia="宋体"/>
          <w:color w:val="000000"/>
          <w:szCs w:val="21"/>
          <w:lang w:val="fr-FR"/>
        </w:rPr>
      </w:pPr>
      <w:r>
        <w:rPr>
          <w:rFonts w:ascii="宋体" w:hAnsi="宋体" w:eastAsia="宋体"/>
          <w:color w:val="000000"/>
          <w:szCs w:val="21"/>
          <w:lang w:val="fr-FR"/>
        </w:rPr>
        <w:t>Les progrès de Victor. Faites la synthèse de ces progrès sur les raisons de ces limites. Quels arguments le cas de Victor apporte-t-il au débat annoncé dans le titre du dossier ?</w:t>
      </w:r>
    </w:p>
    <w:p w14:paraId="540A16EC">
      <w:pPr>
        <w:rPr>
          <w:rFonts w:ascii="宋体" w:hAnsi="宋体" w:eastAsia="宋体"/>
          <w:color w:val="000000"/>
          <w:szCs w:val="21"/>
          <w:lang w:val="fr-FR"/>
        </w:rPr>
      </w:pPr>
    </w:p>
    <w:p w14:paraId="221E50A0">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八十七课</w:t>
      </w:r>
      <w:r>
        <w:rPr>
          <w:rFonts w:hint="eastAsia" w:ascii="黑体" w:hAnsi="黑体" w:eastAsia="黑体"/>
          <w:color w:val="000000"/>
          <w:sz w:val="24"/>
          <w:szCs w:val="24"/>
          <w:lang w:val="fr-FR"/>
        </w:rPr>
        <w:t xml:space="preserve">  Trois défis pour entreprise</w:t>
      </w:r>
    </w:p>
    <w:p w14:paraId="21071175">
      <w:pPr>
        <w:rPr>
          <w:rFonts w:ascii="宋体" w:hAnsi="宋体" w:eastAsia="宋体"/>
          <w:color w:val="000000"/>
          <w:szCs w:val="21"/>
          <w:lang w:val="fr-FR"/>
        </w:rPr>
      </w:pPr>
    </w:p>
    <w:p w14:paraId="461276D2">
      <w:pPr>
        <w:rPr>
          <w:rFonts w:ascii="宋体" w:hAnsi="宋体" w:eastAsia="宋体"/>
          <w:color w:val="000000"/>
          <w:szCs w:val="21"/>
          <w:lang w:val="fr-FR"/>
        </w:rPr>
      </w:pPr>
      <w:r>
        <w:rPr>
          <w:rFonts w:hint="eastAsia" w:ascii="宋体" w:hAnsi="宋体" w:eastAsia="宋体"/>
          <w:color w:val="000000"/>
          <w:szCs w:val="21"/>
        </w:rPr>
        <w:t>教学内容</w:t>
      </w:r>
    </w:p>
    <w:p w14:paraId="4D6538AC">
      <w:pPr>
        <w:rPr>
          <w:rFonts w:ascii="宋体" w:hAnsi="宋体" w:eastAsia="宋体"/>
          <w:color w:val="000000"/>
          <w:szCs w:val="21"/>
          <w:lang w:val="fr-FR"/>
        </w:rPr>
      </w:pPr>
      <w:r>
        <w:rPr>
          <w:rFonts w:hint="eastAsia" w:ascii="宋体" w:hAnsi="宋体" w:eastAsia="宋体"/>
          <w:color w:val="000000"/>
          <w:szCs w:val="21"/>
        </w:rPr>
        <w:t>第一节</w:t>
      </w:r>
    </w:p>
    <w:p w14:paraId="79D503C7">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communication dans l’entreprise</w:t>
      </w:r>
    </w:p>
    <w:p w14:paraId="7BFEF375">
      <w:pPr>
        <w:rPr>
          <w:rFonts w:ascii="宋体" w:hAnsi="宋体" w:eastAsia="宋体"/>
          <w:color w:val="000000"/>
          <w:szCs w:val="21"/>
          <w:lang w:val="fr-FR"/>
        </w:rPr>
      </w:pPr>
      <w:r>
        <w:rPr>
          <w:rFonts w:hint="eastAsia" w:ascii="宋体" w:hAnsi="宋体" w:eastAsia="宋体"/>
          <w:color w:val="000000"/>
          <w:szCs w:val="21"/>
        </w:rPr>
        <w:t>第二节</w:t>
      </w:r>
    </w:p>
    <w:p w14:paraId="5EB2A81F">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Les entreprises du XXIe siècle</w:t>
      </w:r>
    </w:p>
    <w:p w14:paraId="06E88DFF">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5DD8E03A">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Chômage et réduction du temps de travail</w:t>
      </w:r>
    </w:p>
    <w:p w14:paraId="641F01C3">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149376E0">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Explication de grammaire</w:t>
      </w:r>
    </w:p>
    <w:p w14:paraId="78442B77">
      <w:pPr>
        <w:rPr>
          <w:rFonts w:ascii="宋体" w:hAnsi="宋体" w:eastAsia="宋体"/>
          <w:color w:val="000000"/>
          <w:szCs w:val="21"/>
          <w:lang w:val="fr-FR"/>
        </w:rPr>
      </w:pPr>
    </w:p>
    <w:p w14:paraId="6A4467FE">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D566D8A">
      <w:pPr>
        <w:pStyle w:val="18"/>
        <w:numPr>
          <w:ilvl w:val="0"/>
          <w:numId w:val="11"/>
        </w:numPr>
        <w:ind w:firstLineChars="0"/>
        <w:rPr>
          <w:rFonts w:ascii="宋体" w:hAnsi="宋体" w:eastAsia="宋体"/>
          <w:color w:val="000000"/>
          <w:szCs w:val="21"/>
          <w:lang w:val="fr-FR"/>
        </w:rPr>
      </w:pPr>
      <w:r>
        <w:rPr>
          <w:rFonts w:ascii="宋体" w:hAnsi="宋体" w:eastAsia="宋体"/>
          <w:color w:val="000000"/>
          <w:szCs w:val="21"/>
          <w:lang w:val="fr-FR"/>
        </w:rPr>
        <w:t>Résumez en quelque lignes l’essentiel de l’argumentation d’Alain Lebaube.</w:t>
      </w:r>
    </w:p>
    <w:p w14:paraId="57B5210C">
      <w:pPr>
        <w:rPr>
          <w:rFonts w:ascii="Times New Roman" w:hAnsi="Times New Roman" w:eastAsia="黑体"/>
          <w:color w:val="000000"/>
          <w:szCs w:val="21"/>
          <w:lang w:val="fr-FR"/>
        </w:rPr>
      </w:pPr>
    </w:p>
    <w:p w14:paraId="5AC1A200">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八十八课</w:t>
      </w:r>
      <w:r>
        <w:rPr>
          <w:rFonts w:hint="eastAsia" w:ascii="黑体" w:hAnsi="黑体" w:eastAsia="黑体"/>
          <w:color w:val="000000"/>
          <w:sz w:val="24"/>
          <w:szCs w:val="24"/>
          <w:lang w:val="fr-FR"/>
        </w:rPr>
        <w:t xml:space="preserve">  Cocktail pour un polar</w:t>
      </w:r>
    </w:p>
    <w:p w14:paraId="59DD8D51">
      <w:pPr>
        <w:rPr>
          <w:rFonts w:ascii="宋体" w:hAnsi="宋体" w:eastAsia="宋体"/>
          <w:color w:val="000000"/>
          <w:szCs w:val="21"/>
          <w:lang w:val="fr-FR"/>
        </w:rPr>
      </w:pPr>
    </w:p>
    <w:p w14:paraId="6B00B8AA">
      <w:pPr>
        <w:rPr>
          <w:rFonts w:ascii="宋体" w:hAnsi="宋体" w:eastAsia="宋体"/>
          <w:color w:val="000000"/>
          <w:szCs w:val="21"/>
          <w:lang w:val="fr-FR"/>
        </w:rPr>
      </w:pPr>
      <w:r>
        <w:rPr>
          <w:rFonts w:hint="eastAsia" w:ascii="宋体" w:hAnsi="宋体" w:eastAsia="宋体"/>
          <w:color w:val="000000"/>
          <w:szCs w:val="21"/>
        </w:rPr>
        <w:t>教学内容</w:t>
      </w:r>
    </w:p>
    <w:p w14:paraId="15B9405B">
      <w:pPr>
        <w:rPr>
          <w:rFonts w:ascii="宋体" w:hAnsi="宋体" w:eastAsia="宋体"/>
          <w:color w:val="000000"/>
          <w:szCs w:val="21"/>
          <w:lang w:val="fr-FR"/>
        </w:rPr>
      </w:pPr>
      <w:r>
        <w:rPr>
          <w:rFonts w:hint="eastAsia" w:ascii="宋体" w:hAnsi="宋体" w:eastAsia="宋体"/>
          <w:color w:val="000000"/>
          <w:szCs w:val="21"/>
        </w:rPr>
        <w:t>第一节</w:t>
      </w:r>
    </w:p>
    <w:p w14:paraId="6FBF50B7">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La forêt de Fontainebleau : aspect naturel et touristique, problème de la protection du site</w:t>
      </w:r>
    </w:p>
    <w:p w14:paraId="198865E8">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2401C663">
      <w:pPr>
        <w:snapToGrid w:val="0"/>
        <w:ind w:firstLine="420" w:firstLineChars="200"/>
        <w:rPr>
          <w:rFonts w:ascii="宋体" w:hAnsi="宋体" w:eastAsia="宋体"/>
          <w:color w:val="000000"/>
          <w:szCs w:val="21"/>
          <w:lang w:val="fr-FR"/>
        </w:rPr>
      </w:pPr>
      <w:r>
        <w:rPr>
          <w:rFonts w:ascii="宋体" w:hAnsi="宋体" w:eastAsia="宋体"/>
          <w:color w:val="000000"/>
          <w:szCs w:val="21"/>
          <w:lang w:val="fr-FR"/>
        </w:rPr>
        <w:t>Un détective privé : Nestor Burma</w:t>
      </w:r>
    </w:p>
    <w:p w14:paraId="73248F44">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776B4AD3">
      <w:pPr>
        <w:snapToGrid w:val="0"/>
        <w:ind w:firstLine="420" w:firstLineChars="200"/>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6A227949">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4793D071">
      <w:pPr>
        <w:snapToGrid w:val="0"/>
        <w:ind w:firstLine="420" w:firstLineChars="200"/>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0CB0609C">
      <w:pPr>
        <w:rPr>
          <w:rFonts w:ascii="宋体" w:hAnsi="宋体" w:eastAsia="宋体"/>
          <w:color w:val="000000"/>
          <w:szCs w:val="21"/>
          <w:lang w:val="fr-FR"/>
        </w:rPr>
      </w:pPr>
    </w:p>
    <w:p w14:paraId="6577072D">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25B46A1">
      <w:pPr>
        <w:rPr>
          <w:rFonts w:ascii="宋体" w:hAnsi="宋体" w:eastAsia="宋体"/>
          <w:color w:val="000000"/>
          <w:szCs w:val="21"/>
          <w:lang w:val="fr-FR"/>
        </w:rPr>
      </w:pPr>
      <w:r>
        <w:rPr>
          <w:rFonts w:ascii="宋体" w:hAnsi="宋体" w:eastAsia="宋体"/>
          <w:color w:val="000000"/>
          <w:szCs w:val="21"/>
          <w:lang w:val="fr-FR"/>
        </w:rPr>
        <w:t>1. Recherchez dans le texte des détails qui, d’après vous, prendront de l’importance dans la suite de l’histoire.</w:t>
      </w:r>
    </w:p>
    <w:p w14:paraId="22B15CF1">
      <w:pPr>
        <w:rPr>
          <w:rFonts w:ascii="Times New Roman" w:hAnsi="Times New Roman" w:eastAsia="黑体"/>
          <w:color w:val="000000"/>
          <w:szCs w:val="21"/>
          <w:lang w:val="fr-FR"/>
        </w:rPr>
      </w:pPr>
    </w:p>
    <w:p w14:paraId="094743D9">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八十九课</w:t>
      </w:r>
      <w:r>
        <w:rPr>
          <w:rFonts w:hint="eastAsia" w:ascii="黑体" w:hAnsi="黑体" w:eastAsia="黑体"/>
          <w:color w:val="000000"/>
          <w:sz w:val="24"/>
          <w:szCs w:val="24"/>
          <w:lang w:val="fr-FR"/>
        </w:rPr>
        <w:t xml:space="preserve"> Plaisir simple</w:t>
      </w:r>
    </w:p>
    <w:p w14:paraId="40E5CC50">
      <w:pPr>
        <w:rPr>
          <w:rFonts w:ascii="宋体" w:hAnsi="宋体" w:eastAsia="宋体"/>
          <w:color w:val="000000"/>
          <w:szCs w:val="21"/>
          <w:lang w:val="fr-FR"/>
        </w:rPr>
      </w:pPr>
    </w:p>
    <w:p w14:paraId="1512466C">
      <w:pPr>
        <w:rPr>
          <w:rFonts w:ascii="宋体" w:hAnsi="宋体" w:eastAsia="宋体"/>
          <w:color w:val="000000"/>
          <w:szCs w:val="21"/>
          <w:lang w:val="fr-FR"/>
        </w:rPr>
      </w:pPr>
      <w:r>
        <w:rPr>
          <w:rFonts w:hint="eastAsia" w:ascii="宋体" w:hAnsi="宋体" w:eastAsia="宋体"/>
          <w:color w:val="000000"/>
          <w:szCs w:val="21"/>
        </w:rPr>
        <w:t>教学内容</w:t>
      </w:r>
    </w:p>
    <w:p w14:paraId="7924672F">
      <w:pPr>
        <w:rPr>
          <w:rFonts w:ascii="宋体" w:hAnsi="宋体" w:eastAsia="宋体"/>
          <w:color w:val="000000"/>
          <w:szCs w:val="21"/>
          <w:lang w:val="fr-FR"/>
        </w:rPr>
      </w:pPr>
      <w:r>
        <w:rPr>
          <w:rFonts w:hint="eastAsia" w:ascii="宋体" w:hAnsi="宋体" w:eastAsia="宋体"/>
          <w:color w:val="000000"/>
          <w:szCs w:val="21"/>
        </w:rPr>
        <w:t>第一节</w:t>
      </w:r>
    </w:p>
    <w:p w14:paraId="049780FF">
      <w:pPr>
        <w:ind w:firstLine="420" w:firstLineChars="200"/>
        <w:rPr>
          <w:rFonts w:ascii="宋体" w:hAnsi="宋体" w:eastAsia="宋体"/>
          <w:color w:val="000000"/>
          <w:szCs w:val="21"/>
          <w:lang w:val="fr-FR"/>
        </w:rPr>
      </w:pPr>
      <w:r>
        <w:rPr>
          <w:rFonts w:ascii="宋体" w:hAnsi="宋体" w:eastAsia="宋体"/>
          <w:color w:val="000000"/>
          <w:szCs w:val="21"/>
          <w:lang w:val="fr-FR"/>
        </w:rPr>
        <w:t>Petits moments de bonheur simple</w:t>
      </w:r>
    </w:p>
    <w:p w14:paraId="433C611F">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463CA3C4">
      <w:pPr>
        <w:ind w:firstLine="420" w:firstLineChars="200"/>
        <w:rPr>
          <w:rFonts w:ascii="宋体" w:hAnsi="宋体" w:eastAsia="宋体"/>
          <w:color w:val="000000"/>
          <w:szCs w:val="21"/>
          <w:lang w:val="fr-FR"/>
        </w:rPr>
      </w:pPr>
      <w:r>
        <w:rPr>
          <w:rFonts w:ascii="宋体" w:hAnsi="宋体" w:eastAsia="宋体"/>
          <w:color w:val="000000"/>
          <w:szCs w:val="21"/>
          <w:lang w:val="fr-FR"/>
        </w:rPr>
        <w:t>Le jardinage : la nouvelle passion des Français</w:t>
      </w:r>
    </w:p>
    <w:p w14:paraId="1F635DE9">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75448AF8">
      <w:pPr>
        <w:ind w:firstLine="420" w:firstLineChars="200"/>
        <w:rPr>
          <w:rFonts w:ascii="宋体" w:hAnsi="宋体" w:eastAsia="宋体"/>
          <w:color w:val="000000"/>
          <w:szCs w:val="21"/>
          <w:lang w:val="fr-FR"/>
        </w:rPr>
      </w:pPr>
      <w:r>
        <w:rPr>
          <w:rFonts w:ascii="宋体" w:hAnsi="宋体" w:eastAsia="宋体"/>
          <w:color w:val="000000"/>
          <w:szCs w:val="21"/>
          <w:lang w:val="fr-FR"/>
        </w:rPr>
        <w:t>Plaisir des jeux de mots et des calembours</w:t>
      </w:r>
    </w:p>
    <w:p w14:paraId="619432BE">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0D6B9D89">
      <w:pPr>
        <w:ind w:firstLine="420" w:firstLineChars="200"/>
        <w:rPr>
          <w:rFonts w:ascii="宋体" w:hAnsi="宋体" w:eastAsia="宋体"/>
          <w:color w:val="000000"/>
          <w:szCs w:val="21"/>
          <w:lang w:val="fr-FR"/>
        </w:rPr>
      </w:pPr>
      <w:r>
        <w:rPr>
          <w:rFonts w:ascii="宋体" w:hAnsi="宋体" w:eastAsia="宋体"/>
          <w:color w:val="000000"/>
          <w:szCs w:val="21"/>
          <w:lang w:val="fr-FR"/>
        </w:rPr>
        <w:t>Exercices de la compréhension</w:t>
      </w:r>
    </w:p>
    <w:p w14:paraId="74874391">
      <w:pPr>
        <w:rPr>
          <w:rFonts w:ascii="宋体" w:hAnsi="宋体" w:eastAsia="宋体"/>
          <w:color w:val="000000"/>
          <w:szCs w:val="21"/>
          <w:lang w:val="fr-FR"/>
        </w:rPr>
      </w:pPr>
    </w:p>
    <w:p w14:paraId="043817BA">
      <w:pPr>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6F2EC65">
      <w:pPr>
        <w:pStyle w:val="18"/>
        <w:numPr>
          <w:ilvl w:val="0"/>
          <w:numId w:val="12"/>
        </w:numPr>
        <w:ind w:firstLineChars="0"/>
        <w:rPr>
          <w:rFonts w:ascii="宋体" w:hAnsi="宋体" w:eastAsia="宋体"/>
          <w:color w:val="000000"/>
          <w:szCs w:val="21"/>
          <w:lang w:val="fr-FR"/>
        </w:rPr>
      </w:pPr>
      <w:r>
        <w:rPr>
          <w:rFonts w:ascii="宋体" w:hAnsi="宋体" w:eastAsia="宋体"/>
          <w:color w:val="000000"/>
          <w:szCs w:val="21"/>
          <w:lang w:val="fr-FR"/>
        </w:rPr>
        <w:t>Continuez les remarques de retour de vacances dans le texte.</w:t>
      </w:r>
    </w:p>
    <w:p w14:paraId="6063D6E0">
      <w:pPr>
        <w:rPr>
          <w:rFonts w:ascii="Times New Roman" w:hAnsi="Times New Roman" w:eastAsia="黑体"/>
          <w:color w:val="000000"/>
          <w:szCs w:val="21"/>
          <w:lang w:val="fr-FR"/>
        </w:rPr>
      </w:pPr>
    </w:p>
    <w:p w14:paraId="713736B3">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w:t>
      </w:r>
      <w:r>
        <w:rPr>
          <w:rFonts w:hint="eastAsia" w:ascii="黑体" w:hAnsi="黑体" w:eastAsia="黑体"/>
          <w:color w:val="000000"/>
          <w:sz w:val="24"/>
          <w:szCs w:val="24"/>
        </w:rPr>
        <w:t>九十课</w:t>
      </w:r>
      <w:r>
        <w:rPr>
          <w:rFonts w:hint="eastAsia" w:ascii="黑体" w:hAnsi="黑体" w:eastAsia="黑体"/>
          <w:color w:val="000000"/>
          <w:sz w:val="24"/>
          <w:szCs w:val="24"/>
          <w:lang w:val="fr-FR"/>
        </w:rPr>
        <w:t xml:space="preserve"> Révision généralle et examen</w:t>
      </w:r>
    </w:p>
    <w:p w14:paraId="664BB837">
      <w:pPr>
        <w:rPr>
          <w:rFonts w:ascii="宋体" w:hAnsi="宋体" w:eastAsia="宋体"/>
          <w:color w:val="000000"/>
          <w:szCs w:val="21"/>
          <w:lang w:val="fr-FR"/>
        </w:rPr>
      </w:pPr>
    </w:p>
    <w:p w14:paraId="501CF887">
      <w:pPr>
        <w:rPr>
          <w:rFonts w:ascii="宋体" w:hAnsi="宋体" w:eastAsia="宋体"/>
          <w:color w:val="000000"/>
          <w:szCs w:val="21"/>
          <w:lang w:val="fr-FR"/>
        </w:rPr>
      </w:pPr>
      <w:r>
        <w:rPr>
          <w:rFonts w:hint="eastAsia" w:ascii="宋体" w:hAnsi="宋体" w:eastAsia="宋体"/>
          <w:color w:val="000000"/>
          <w:szCs w:val="21"/>
        </w:rPr>
        <w:t>教学内容</w:t>
      </w:r>
    </w:p>
    <w:p w14:paraId="027725FE">
      <w:pPr>
        <w:rPr>
          <w:rFonts w:ascii="宋体" w:hAnsi="宋体" w:eastAsia="宋体"/>
          <w:color w:val="000000"/>
          <w:szCs w:val="21"/>
          <w:lang w:val="fr-FR"/>
        </w:rPr>
      </w:pPr>
      <w:r>
        <w:rPr>
          <w:rFonts w:hint="eastAsia" w:ascii="宋体" w:hAnsi="宋体" w:eastAsia="宋体"/>
          <w:color w:val="000000"/>
          <w:szCs w:val="21"/>
        </w:rPr>
        <w:t>第一节</w:t>
      </w:r>
    </w:p>
    <w:p w14:paraId="06D99662">
      <w:pPr>
        <w:ind w:firstLine="420" w:firstLineChars="200"/>
        <w:rPr>
          <w:rFonts w:ascii="宋体" w:hAnsi="宋体" w:eastAsia="宋体"/>
          <w:color w:val="000000"/>
          <w:szCs w:val="21"/>
          <w:lang w:val="fr-FR"/>
        </w:rPr>
      </w:pPr>
      <w:r>
        <w:rPr>
          <w:rFonts w:ascii="宋体" w:hAnsi="宋体" w:eastAsia="宋体"/>
          <w:color w:val="000000"/>
          <w:szCs w:val="21"/>
          <w:lang w:val="fr-FR"/>
        </w:rPr>
        <w:t>Questions et réponses (1)</w:t>
      </w:r>
    </w:p>
    <w:p w14:paraId="646AF05C">
      <w:pPr>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p>
    <w:p w14:paraId="47F36B46">
      <w:pPr>
        <w:ind w:firstLine="420" w:firstLineChars="200"/>
        <w:rPr>
          <w:rFonts w:ascii="宋体" w:hAnsi="宋体" w:eastAsia="宋体"/>
          <w:color w:val="000000"/>
          <w:szCs w:val="21"/>
          <w:lang w:val="fr-FR"/>
        </w:rPr>
      </w:pPr>
      <w:r>
        <w:rPr>
          <w:rFonts w:hint="eastAsia" w:ascii="宋体" w:hAnsi="宋体" w:eastAsia="宋体"/>
          <w:color w:val="000000"/>
          <w:szCs w:val="21"/>
          <w:lang w:val="fr-FR"/>
        </w:rPr>
        <w:t>Questions et réponses（2）</w:t>
      </w:r>
    </w:p>
    <w:p w14:paraId="60672A6E">
      <w:pPr>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xml:space="preserve"> </w:t>
      </w:r>
    </w:p>
    <w:p w14:paraId="00F4BF54">
      <w:pPr>
        <w:ind w:firstLine="420" w:firstLineChars="200"/>
        <w:rPr>
          <w:rFonts w:ascii="宋体" w:hAnsi="宋体" w:eastAsia="宋体"/>
          <w:color w:val="000000"/>
          <w:szCs w:val="21"/>
          <w:lang w:val="fr-FR"/>
        </w:rPr>
      </w:pPr>
      <w:r>
        <w:rPr>
          <w:rFonts w:ascii="宋体" w:hAnsi="宋体" w:eastAsia="宋体"/>
          <w:color w:val="000000"/>
          <w:szCs w:val="21"/>
          <w:lang w:val="fr-FR"/>
        </w:rPr>
        <w:t>Révision de la grammaire</w:t>
      </w:r>
    </w:p>
    <w:p w14:paraId="485CB2FC">
      <w:pPr>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xml:space="preserve">  </w:t>
      </w:r>
    </w:p>
    <w:p w14:paraId="274B539A">
      <w:pPr>
        <w:ind w:firstLine="420" w:firstLineChars="200"/>
        <w:rPr>
          <w:rFonts w:ascii="宋体" w:hAnsi="宋体" w:eastAsia="宋体"/>
          <w:color w:val="000000"/>
          <w:szCs w:val="21"/>
          <w:lang w:val="fr-FR"/>
        </w:rPr>
      </w:pPr>
      <w:r>
        <w:rPr>
          <w:rFonts w:ascii="宋体" w:hAnsi="宋体" w:eastAsia="宋体"/>
          <w:color w:val="000000"/>
          <w:szCs w:val="21"/>
          <w:lang w:val="fr-FR"/>
        </w:rPr>
        <w:t>Révision de la compréhension</w:t>
      </w:r>
    </w:p>
    <w:p w14:paraId="3B3A8167">
      <w:pPr>
        <w:ind w:firstLine="420" w:firstLineChars="200"/>
        <w:rPr>
          <w:rFonts w:ascii="宋体" w:hAnsi="宋体" w:eastAsia="宋体"/>
          <w:color w:val="000000"/>
          <w:szCs w:val="21"/>
          <w:lang w:val="fr-FR"/>
        </w:rPr>
      </w:pPr>
    </w:p>
    <w:p w14:paraId="48BBBF36">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65A361DE">
      <w:pPr>
        <w:widowControl/>
        <w:spacing w:before="156" w:beforeLines="50" w:after="156" w:afterLines="50"/>
        <w:jc w:val="center"/>
        <w:rPr>
          <w:rFonts w:ascii="黑体" w:hAnsi="黑体" w:eastAsia="黑体"/>
          <w:b/>
          <w:sz w:val="24"/>
          <w:szCs w:val="24"/>
          <w:lang w:val="fr-FR"/>
        </w:rPr>
      </w:pPr>
      <w:r>
        <w:rPr>
          <w:rFonts w:hint="eastAsia" w:ascii="宋体" w:hAnsi="宋体" w:eastAsia="宋体"/>
          <w:b/>
          <w:szCs w:val="21"/>
        </w:rPr>
        <w:t>表</w:t>
      </w:r>
      <w:r>
        <w:rPr>
          <w:rFonts w:hint="eastAsia" w:ascii="宋体" w:hAnsi="宋体" w:eastAsia="宋体"/>
          <w:b/>
          <w:szCs w:val="21"/>
          <w:lang w:val="fr-FR"/>
        </w:rPr>
        <w:t>2：</w:t>
      </w:r>
      <w:r>
        <w:rPr>
          <w:rFonts w:hint="eastAsia" w:ascii="宋体" w:hAnsi="宋体" w:eastAsia="宋体"/>
          <w:b/>
          <w:szCs w:val="21"/>
        </w:rPr>
        <w:t>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353DEC45">
        <w:trPr>
          <w:trHeight w:val="340" w:hRule="atLeast"/>
          <w:jc w:val="center"/>
        </w:trPr>
        <w:tc>
          <w:tcPr>
            <w:tcW w:w="2765" w:type="dxa"/>
            <w:vAlign w:val="center"/>
          </w:tcPr>
          <w:p w14:paraId="47EE6707">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1FF3482B">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3245E2E">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39A747E5">
        <w:trPr>
          <w:trHeight w:val="340" w:hRule="atLeast"/>
          <w:jc w:val="center"/>
        </w:trPr>
        <w:tc>
          <w:tcPr>
            <w:tcW w:w="2765" w:type="dxa"/>
            <w:vAlign w:val="center"/>
          </w:tcPr>
          <w:p w14:paraId="239DD993">
            <w:pPr>
              <w:widowControl/>
              <w:spacing w:before="156" w:beforeLines="50" w:after="156" w:afterLines="50"/>
              <w:jc w:val="center"/>
              <w:rPr>
                <w:rFonts w:ascii="宋体" w:hAnsi="宋体" w:eastAsia="宋体"/>
              </w:rPr>
            </w:pPr>
            <w:r>
              <w:rPr>
                <w:rFonts w:hint="eastAsia" w:ascii="宋体" w:hAnsi="宋体" w:eastAsia="宋体"/>
              </w:rPr>
              <w:t>第七十三课</w:t>
            </w:r>
          </w:p>
        </w:tc>
        <w:tc>
          <w:tcPr>
            <w:tcW w:w="2765" w:type="dxa"/>
            <w:vAlign w:val="center"/>
          </w:tcPr>
          <w:p w14:paraId="79B0B351">
            <w:pPr>
              <w:widowControl/>
              <w:spacing w:before="156" w:beforeLines="50" w:after="156" w:afterLines="50"/>
              <w:jc w:val="center"/>
              <w:rPr>
                <w:rFonts w:ascii="宋体" w:hAnsi="宋体" w:eastAsia="宋体"/>
              </w:rPr>
            </w:pPr>
            <w:r>
              <w:rPr>
                <w:rFonts w:hint="eastAsia" w:ascii="宋体" w:hAnsi="宋体" w:eastAsia="宋体"/>
                <w:color w:val="000000"/>
                <w:szCs w:val="21"/>
              </w:rPr>
              <w:t>Refaire le monde</w:t>
            </w:r>
          </w:p>
        </w:tc>
        <w:tc>
          <w:tcPr>
            <w:tcW w:w="2766" w:type="dxa"/>
            <w:vAlign w:val="center"/>
          </w:tcPr>
          <w:p w14:paraId="0ADC1F3E">
            <w:pPr>
              <w:widowControl/>
              <w:spacing w:before="156" w:beforeLines="50" w:after="156" w:afterLines="50"/>
              <w:jc w:val="center"/>
              <w:rPr>
                <w:rFonts w:ascii="宋体" w:hAnsi="宋体" w:eastAsia="宋体"/>
              </w:rPr>
            </w:pPr>
            <w:r>
              <w:rPr>
                <w:rFonts w:hint="eastAsia" w:ascii="宋体" w:hAnsi="宋体" w:eastAsia="宋体"/>
              </w:rPr>
              <w:t>4</w:t>
            </w:r>
          </w:p>
        </w:tc>
      </w:tr>
      <w:tr w14:paraId="7ED4C5A4">
        <w:trPr>
          <w:trHeight w:val="340" w:hRule="atLeast"/>
          <w:jc w:val="center"/>
        </w:trPr>
        <w:tc>
          <w:tcPr>
            <w:tcW w:w="2765" w:type="dxa"/>
            <w:vAlign w:val="center"/>
          </w:tcPr>
          <w:p w14:paraId="617DE2C6">
            <w:pPr>
              <w:widowControl/>
              <w:spacing w:before="156" w:beforeLines="50" w:after="156" w:afterLines="50"/>
              <w:jc w:val="center"/>
              <w:rPr>
                <w:rFonts w:ascii="宋体" w:hAnsi="宋体" w:eastAsia="宋体"/>
              </w:rPr>
            </w:pPr>
            <w:r>
              <w:rPr>
                <w:rFonts w:hint="eastAsia" w:ascii="宋体" w:hAnsi="宋体" w:eastAsia="宋体"/>
              </w:rPr>
              <w:t>第七十四课</w:t>
            </w:r>
          </w:p>
        </w:tc>
        <w:tc>
          <w:tcPr>
            <w:tcW w:w="2765" w:type="dxa"/>
            <w:vAlign w:val="center"/>
          </w:tcPr>
          <w:p w14:paraId="3571A3D1">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Tous des génies</w:t>
            </w:r>
          </w:p>
        </w:tc>
        <w:tc>
          <w:tcPr>
            <w:tcW w:w="2766" w:type="dxa"/>
            <w:vAlign w:val="center"/>
          </w:tcPr>
          <w:p w14:paraId="63A65341">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06020E9C">
        <w:trPr>
          <w:trHeight w:val="340" w:hRule="atLeast"/>
          <w:jc w:val="center"/>
        </w:trPr>
        <w:tc>
          <w:tcPr>
            <w:tcW w:w="2765" w:type="dxa"/>
            <w:vAlign w:val="center"/>
          </w:tcPr>
          <w:p w14:paraId="43AF2D66">
            <w:pPr>
              <w:widowControl/>
              <w:spacing w:before="156" w:beforeLines="50" w:after="156" w:afterLines="50"/>
              <w:jc w:val="center"/>
              <w:rPr>
                <w:rFonts w:ascii="宋体" w:hAnsi="宋体" w:eastAsia="宋体"/>
              </w:rPr>
            </w:pPr>
            <w:r>
              <w:rPr>
                <w:rFonts w:hint="eastAsia" w:ascii="宋体" w:hAnsi="宋体" w:eastAsia="宋体"/>
              </w:rPr>
              <w:t>第七十五课</w:t>
            </w:r>
          </w:p>
        </w:tc>
        <w:tc>
          <w:tcPr>
            <w:tcW w:w="2765" w:type="dxa"/>
            <w:vAlign w:val="center"/>
          </w:tcPr>
          <w:p w14:paraId="326D6F9B">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Couses à défendre</w:t>
            </w:r>
          </w:p>
        </w:tc>
        <w:tc>
          <w:tcPr>
            <w:tcW w:w="2766" w:type="dxa"/>
            <w:vAlign w:val="center"/>
          </w:tcPr>
          <w:p w14:paraId="2B5F6713">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0DDC1848">
        <w:trPr>
          <w:trHeight w:val="340" w:hRule="atLeast"/>
          <w:jc w:val="center"/>
        </w:trPr>
        <w:tc>
          <w:tcPr>
            <w:tcW w:w="2765" w:type="dxa"/>
            <w:vAlign w:val="center"/>
          </w:tcPr>
          <w:p w14:paraId="17F72DD2">
            <w:pPr>
              <w:widowControl/>
              <w:spacing w:before="156" w:beforeLines="50" w:after="156" w:afterLines="50"/>
              <w:jc w:val="center"/>
              <w:rPr>
                <w:rFonts w:ascii="宋体" w:hAnsi="宋体" w:eastAsia="宋体"/>
              </w:rPr>
            </w:pPr>
            <w:r>
              <w:rPr>
                <w:rFonts w:hint="eastAsia" w:ascii="宋体" w:hAnsi="宋体" w:eastAsia="宋体"/>
              </w:rPr>
              <w:t>第七十六课</w:t>
            </w:r>
          </w:p>
        </w:tc>
        <w:tc>
          <w:tcPr>
            <w:tcW w:w="2765" w:type="dxa"/>
            <w:vAlign w:val="center"/>
          </w:tcPr>
          <w:p w14:paraId="00A59F25">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Une charte pour les jeunes</w:t>
            </w:r>
          </w:p>
        </w:tc>
        <w:tc>
          <w:tcPr>
            <w:tcW w:w="2766" w:type="dxa"/>
            <w:vAlign w:val="center"/>
          </w:tcPr>
          <w:p w14:paraId="6CD6F75A">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1D6D0530">
        <w:trPr>
          <w:trHeight w:val="340" w:hRule="atLeast"/>
          <w:jc w:val="center"/>
        </w:trPr>
        <w:tc>
          <w:tcPr>
            <w:tcW w:w="2765" w:type="dxa"/>
            <w:vAlign w:val="center"/>
          </w:tcPr>
          <w:p w14:paraId="4F9C466A">
            <w:pPr>
              <w:widowControl/>
              <w:spacing w:before="156" w:beforeLines="50" w:after="156" w:afterLines="50"/>
              <w:jc w:val="center"/>
              <w:rPr>
                <w:rFonts w:ascii="宋体" w:hAnsi="宋体" w:eastAsia="宋体"/>
              </w:rPr>
            </w:pPr>
            <w:r>
              <w:rPr>
                <w:rFonts w:hint="eastAsia" w:ascii="宋体" w:hAnsi="宋体" w:eastAsia="宋体"/>
              </w:rPr>
              <w:t>第七十七课</w:t>
            </w:r>
          </w:p>
        </w:tc>
        <w:tc>
          <w:tcPr>
            <w:tcW w:w="2765" w:type="dxa"/>
            <w:vAlign w:val="center"/>
          </w:tcPr>
          <w:p w14:paraId="39463C8E">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Age d’or</w:t>
            </w:r>
          </w:p>
        </w:tc>
        <w:tc>
          <w:tcPr>
            <w:tcW w:w="2766" w:type="dxa"/>
            <w:vAlign w:val="center"/>
          </w:tcPr>
          <w:p w14:paraId="568DEA94">
            <w:pPr>
              <w:widowControl/>
              <w:spacing w:before="156" w:beforeLines="50" w:after="156" w:afterLines="50"/>
              <w:jc w:val="center"/>
              <w:rPr>
                <w:rFonts w:ascii="宋体" w:hAnsi="宋体" w:eastAsia="宋体"/>
              </w:rPr>
            </w:pPr>
            <w:r>
              <w:rPr>
                <w:rFonts w:hint="eastAsia" w:ascii="宋体" w:hAnsi="宋体" w:eastAsia="宋体"/>
              </w:rPr>
              <w:t>4</w:t>
            </w:r>
          </w:p>
        </w:tc>
      </w:tr>
      <w:tr w14:paraId="070AA037">
        <w:trPr>
          <w:trHeight w:val="340" w:hRule="atLeast"/>
          <w:jc w:val="center"/>
        </w:trPr>
        <w:tc>
          <w:tcPr>
            <w:tcW w:w="2765" w:type="dxa"/>
            <w:vAlign w:val="center"/>
          </w:tcPr>
          <w:p w14:paraId="7A6CB89B">
            <w:pPr>
              <w:widowControl/>
              <w:spacing w:before="156" w:beforeLines="50" w:after="156" w:afterLines="50"/>
              <w:jc w:val="center"/>
              <w:rPr>
                <w:rFonts w:ascii="宋体" w:hAnsi="宋体" w:eastAsia="宋体"/>
              </w:rPr>
            </w:pPr>
            <w:r>
              <w:rPr>
                <w:rFonts w:hint="eastAsia" w:ascii="宋体" w:hAnsi="宋体" w:eastAsia="宋体"/>
              </w:rPr>
              <w:t>第七十八课</w:t>
            </w:r>
          </w:p>
        </w:tc>
        <w:tc>
          <w:tcPr>
            <w:tcW w:w="2765" w:type="dxa"/>
            <w:vAlign w:val="center"/>
          </w:tcPr>
          <w:p w14:paraId="37F31F06">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Doit-on faire table rase du passé ?</w:t>
            </w:r>
          </w:p>
        </w:tc>
        <w:tc>
          <w:tcPr>
            <w:tcW w:w="2766" w:type="dxa"/>
            <w:vAlign w:val="center"/>
          </w:tcPr>
          <w:p w14:paraId="04FA07D1">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EFF26A4">
        <w:trPr>
          <w:trHeight w:val="340" w:hRule="atLeast"/>
          <w:jc w:val="center"/>
        </w:trPr>
        <w:tc>
          <w:tcPr>
            <w:tcW w:w="2765" w:type="dxa"/>
            <w:vAlign w:val="center"/>
          </w:tcPr>
          <w:p w14:paraId="3DB115CD">
            <w:pPr>
              <w:widowControl/>
              <w:spacing w:before="156" w:beforeLines="50" w:after="156" w:afterLines="50"/>
              <w:jc w:val="center"/>
              <w:rPr>
                <w:rFonts w:ascii="宋体" w:hAnsi="宋体" w:eastAsia="宋体"/>
              </w:rPr>
            </w:pPr>
            <w:r>
              <w:rPr>
                <w:rFonts w:hint="eastAsia" w:ascii="宋体" w:hAnsi="宋体" w:eastAsia="宋体"/>
              </w:rPr>
              <w:t>第七十九课</w:t>
            </w:r>
          </w:p>
        </w:tc>
        <w:tc>
          <w:tcPr>
            <w:tcW w:w="2765" w:type="dxa"/>
            <w:vAlign w:val="center"/>
          </w:tcPr>
          <w:p w14:paraId="4D9E3FAD">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Plaisir de raconter</w:t>
            </w:r>
          </w:p>
        </w:tc>
        <w:tc>
          <w:tcPr>
            <w:tcW w:w="2766" w:type="dxa"/>
            <w:vAlign w:val="center"/>
          </w:tcPr>
          <w:p w14:paraId="4AFDA065">
            <w:pPr>
              <w:widowControl/>
              <w:spacing w:before="156" w:beforeLines="50" w:after="156" w:afterLines="50"/>
              <w:jc w:val="center"/>
              <w:rPr>
                <w:rFonts w:ascii="宋体" w:hAnsi="宋体" w:eastAsia="宋体"/>
              </w:rPr>
            </w:pPr>
            <w:r>
              <w:rPr>
                <w:rFonts w:hint="eastAsia" w:ascii="宋体" w:hAnsi="宋体" w:eastAsia="宋体"/>
              </w:rPr>
              <w:t>4</w:t>
            </w:r>
          </w:p>
        </w:tc>
      </w:tr>
      <w:tr w14:paraId="3256C86B">
        <w:trPr>
          <w:trHeight w:val="340" w:hRule="atLeast"/>
          <w:jc w:val="center"/>
        </w:trPr>
        <w:tc>
          <w:tcPr>
            <w:tcW w:w="2765" w:type="dxa"/>
            <w:vAlign w:val="center"/>
          </w:tcPr>
          <w:p w14:paraId="29389F71">
            <w:pPr>
              <w:widowControl/>
              <w:spacing w:before="156" w:beforeLines="50" w:after="156" w:afterLines="50"/>
              <w:jc w:val="center"/>
              <w:rPr>
                <w:rFonts w:ascii="宋体" w:hAnsi="宋体" w:eastAsia="宋体"/>
              </w:rPr>
            </w:pPr>
            <w:r>
              <w:rPr>
                <w:rFonts w:hint="eastAsia" w:ascii="宋体" w:hAnsi="宋体" w:eastAsia="宋体"/>
              </w:rPr>
              <w:t>第八十课</w:t>
            </w:r>
          </w:p>
        </w:tc>
        <w:tc>
          <w:tcPr>
            <w:tcW w:w="2765" w:type="dxa"/>
            <w:vAlign w:val="center"/>
          </w:tcPr>
          <w:p w14:paraId="7C498C43">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Notes du jour le jour</w:t>
            </w:r>
          </w:p>
        </w:tc>
        <w:tc>
          <w:tcPr>
            <w:tcW w:w="2766" w:type="dxa"/>
            <w:vAlign w:val="center"/>
          </w:tcPr>
          <w:p w14:paraId="2C96DADB">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0E579A0E">
        <w:trPr>
          <w:trHeight w:val="340" w:hRule="atLeast"/>
          <w:jc w:val="center"/>
        </w:trPr>
        <w:tc>
          <w:tcPr>
            <w:tcW w:w="2765" w:type="dxa"/>
            <w:vAlign w:val="center"/>
          </w:tcPr>
          <w:p w14:paraId="73D8A6A1">
            <w:pPr>
              <w:widowControl/>
              <w:spacing w:before="156" w:beforeLines="50" w:after="156" w:afterLines="50"/>
              <w:jc w:val="center"/>
              <w:rPr>
                <w:rFonts w:ascii="宋体" w:hAnsi="宋体" w:eastAsia="宋体"/>
              </w:rPr>
            </w:pPr>
            <w:r>
              <w:rPr>
                <w:rFonts w:hint="eastAsia" w:ascii="宋体" w:hAnsi="宋体" w:eastAsia="宋体"/>
              </w:rPr>
              <w:t>第八十一课</w:t>
            </w:r>
          </w:p>
        </w:tc>
        <w:tc>
          <w:tcPr>
            <w:tcW w:w="2765" w:type="dxa"/>
            <w:vAlign w:val="center"/>
          </w:tcPr>
          <w:p w14:paraId="597D5BF5">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Enfants de Descartes</w:t>
            </w:r>
          </w:p>
        </w:tc>
        <w:tc>
          <w:tcPr>
            <w:tcW w:w="2766" w:type="dxa"/>
            <w:vAlign w:val="center"/>
          </w:tcPr>
          <w:p w14:paraId="393DAE61">
            <w:pPr>
              <w:widowControl/>
              <w:spacing w:before="156" w:beforeLines="50" w:after="156" w:afterLines="50"/>
              <w:jc w:val="center"/>
              <w:rPr>
                <w:rFonts w:ascii="宋体" w:hAnsi="宋体" w:eastAsia="宋体"/>
              </w:rPr>
            </w:pPr>
            <w:r>
              <w:rPr>
                <w:rFonts w:hint="eastAsia" w:ascii="宋体" w:hAnsi="宋体" w:eastAsia="宋体"/>
              </w:rPr>
              <w:t>4</w:t>
            </w:r>
          </w:p>
        </w:tc>
      </w:tr>
      <w:tr w14:paraId="43976CBE">
        <w:trPr>
          <w:trHeight w:val="340" w:hRule="atLeast"/>
          <w:jc w:val="center"/>
        </w:trPr>
        <w:tc>
          <w:tcPr>
            <w:tcW w:w="2765" w:type="dxa"/>
            <w:vAlign w:val="center"/>
          </w:tcPr>
          <w:p w14:paraId="45ABA22D">
            <w:pPr>
              <w:widowControl/>
              <w:spacing w:before="156" w:beforeLines="50" w:after="156" w:afterLines="50"/>
              <w:jc w:val="center"/>
              <w:rPr>
                <w:rFonts w:ascii="宋体" w:hAnsi="宋体" w:eastAsia="宋体"/>
              </w:rPr>
            </w:pPr>
            <w:r>
              <w:rPr>
                <w:rFonts w:hint="eastAsia" w:ascii="宋体" w:hAnsi="宋体" w:eastAsia="宋体"/>
              </w:rPr>
              <w:t>第八十二课</w:t>
            </w:r>
          </w:p>
        </w:tc>
        <w:tc>
          <w:tcPr>
            <w:tcW w:w="2765" w:type="dxa"/>
            <w:vAlign w:val="center"/>
          </w:tcPr>
          <w:p w14:paraId="64796718">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Société pluriculturelles</w:t>
            </w:r>
          </w:p>
        </w:tc>
        <w:tc>
          <w:tcPr>
            <w:tcW w:w="2766" w:type="dxa"/>
            <w:vAlign w:val="center"/>
          </w:tcPr>
          <w:p w14:paraId="20750040">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0B1DF7CB">
        <w:trPr>
          <w:trHeight w:val="340" w:hRule="atLeast"/>
          <w:jc w:val="center"/>
        </w:trPr>
        <w:tc>
          <w:tcPr>
            <w:tcW w:w="2765" w:type="dxa"/>
            <w:vAlign w:val="center"/>
          </w:tcPr>
          <w:p w14:paraId="751362B9">
            <w:pPr>
              <w:widowControl/>
              <w:spacing w:before="156" w:beforeLines="50" w:after="156" w:afterLines="50"/>
              <w:jc w:val="center"/>
              <w:rPr>
                <w:rFonts w:ascii="宋体" w:hAnsi="宋体" w:eastAsia="宋体"/>
              </w:rPr>
            </w:pPr>
            <w:r>
              <w:rPr>
                <w:rFonts w:hint="eastAsia" w:ascii="宋体" w:hAnsi="宋体" w:eastAsia="宋体"/>
              </w:rPr>
              <w:t>第八十三课</w:t>
            </w:r>
          </w:p>
        </w:tc>
        <w:tc>
          <w:tcPr>
            <w:tcW w:w="2765" w:type="dxa"/>
            <w:vAlign w:val="center"/>
          </w:tcPr>
          <w:p w14:paraId="03BF518A">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La tentation du départ</w:t>
            </w:r>
          </w:p>
        </w:tc>
        <w:tc>
          <w:tcPr>
            <w:tcW w:w="2766" w:type="dxa"/>
            <w:vAlign w:val="center"/>
          </w:tcPr>
          <w:p w14:paraId="5DA7D833">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0B5513B4">
        <w:trPr>
          <w:trHeight w:val="340" w:hRule="atLeast"/>
          <w:jc w:val="center"/>
        </w:trPr>
        <w:tc>
          <w:tcPr>
            <w:tcW w:w="2765" w:type="dxa"/>
            <w:vAlign w:val="center"/>
          </w:tcPr>
          <w:p w14:paraId="5A810940">
            <w:pPr>
              <w:widowControl/>
              <w:spacing w:before="156" w:beforeLines="50" w:after="156" w:afterLines="50"/>
              <w:jc w:val="center"/>
              <w:rPr>
                <w:rFonts w:ascii="宋体" w:hAnsi="宋体" w:eastAsia="宋体"/>
              </w:rPr>
            </w:pPr>
            <w:r>
              <w:rPr>
                <w:rFonts w:hint="eastAsia" w:ascii="宋体" w:hAnsi="宋体" w:eastAsia="宋体"/>
              </w:rPr>
              <w:t>第八十四课</w:t>
            </w:r>
          </w:p>
        </w:tc>
        <w:tc>
          <w:tcPr>
            <w:tcW w:w="2765" w:type="dxa"/>
            <w:vAlign w:val="center"/>
          </w:tcPr>
          <w:p w14:paraId="234CBA5D">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Culture import-export</w:t>
            </w:r>
          </w:p>
        </w:tc>
        <w:tc>
          <w:tcPr>
            <w:tcW w:w="2766" w:type="dxa"/>
            <w:vAlign w:val="center"/>
          </w:tcPr>
          <w:p w14:paraId="51963AA8">
            <w:pPr>
              <w:widowControl/>
              <w:spacing w:before="156" w:beforeLines="50" w:after="156" w:afterLines="50"/>
              <w:jc w:val="center"/>
              <w:rPr>
                <w:rFonts w:ascii="宋体" w:hAnsi="宋体" w:eastAsia="宋体"/>
              </w:rPr>
            </w:pPr>
            <w:r>
              <w:rPr>
                <w:rFonts w:hint="eastAsia" w:ascii="宋体" w:hAnsi="宋体" w:eastAsia="宋体"/>
              </w:rPr>
              <w:t>4</w:t>
            </w:r>
          </w:p>
        </w:tc>
      </w:tr>
      <w:tr w14:paraId="7108A09E">
        <w:trPr>
          <w:trHeight w:val="340" w:hRule="atLeast"/>
          <w:jc w:val="center"/>
        </w:trPr>
        <w:tc>
          <w:tcPr>
            <w:tcW w:w="2765" w:type="dxa"/>
            <w:vAlign w:val="center"/>
          </w:tcPr>
          <w:p w14:paraId="5C69B6E8">
            <w:pPr>
              <w:widowControl/>
              <w:spacing w:before="156" w:beforeLines="50" w:after="156" w:afterLines="50"/>
              <w:jc w:val="center"/>
              <w:rPr>
                <w:rFonts w:ascii="宋体" w:hAnsi="宋体" w:eastAsia="宋体"/>
              </w:rPr>
            </w:pPr>
            <w:r>
              <w:rPr>
                <w:rFonts w:hint="eastAsia" w:ascii="宋体" w:hAnsi="宋体" w:eastAsia="宋体"/>
              </w:rPr>
              <w:t>第八十五课</w:t>
            </w:r>
          </w:p>
        </w:tc>
        <w:tc>
          <w:tcPr>
            <w:tcW w:w="2765" w:type="dxa"/>
            <w:vAlign w:val="center"/>
          </w:tcPr>
          <w:p w14:paraId="5E9ADB5D">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Tout s’explique</w:t>
            </w:r>
          </w:p>
        </w:tc>
        <w:tc>
          <w:tcPr>
            <w:tcW w:w="2766" w:type="dxa"/>
            <w:vAlign w:val="center"/>
          </w:tcPr>
          <w:p w14:paraId="75DE6D00">
            <w:pPr>
              <w:widowControl/>
              <w:spacing w:before="156" w:beforeLines="50" w:after="156" w:afterLines="50"/>
              <w:jc w:val="center"/>
              <w:rPr>
                <w:rFonts w:ascii="宋体" w:hAnsi="宋体" w:eastAsia="宋体"/>
              </w:rPr>
            </w:pPr>
            <w:r>
              <w:rPr>
                <w:rFonts w:hint="eastAsia" w:ascii="宋体" w:hAnsi="宋体" w:eastAsia="宋体"/>
              </w:rPr>
              <w:t>4</w:t>
            </w:r>
          </w:p>
        </w:tc>
      </w:tr>
      <w:tr w14:paraId="1A523919">
        <w:trPr>
          <w:trHeight w:val="340" w:hRule="atLeast"/>
          <w:jc w:val="center"/>
        </w:trPr>
        <w:tc>
          <w:tcPr>
            <w:tcW w:w="2765" w:type="dxa"/>
            <w:vAlign w:val="center"/>
          </w:tcPr>
          <w:p w14:paraId="268C42B7">
            <w:pPr>
              <w:widowControl/>
              <w:spacing w:before="156" w:beforeLines="50" w:after="156" w:afterLines="50"/>
              <w:jc w:val="center"/>
              <w:rPr>
                <w:rFonts w:ascii="宋体" w:hAnsi="宋体" w:eastAsia="宋体"/>
              </w:rPr>
            </w:pPr>
            <w:r>
              <w:rPr>
                <w:rFonts w:hint="eastAsia" w:ascii="宋体" w:hAnsi="宋体" w:eastAsia="宋体"/>
              </w:rPr>
              <w:t>第八十六课</w:t>
            </w:r>
          </w:p>
        </w:tc>
        <w:tc>
          <w:tcPr>
            <w:tcW w:w="2765" w:type="dxa"/>
            <w:vAlign w:val="center"/>
          </w:tcPr>
          <w:p w14:paraId="6DE83AFF">
            <w:pPr>
              <w:jc w:val="center"/>
              <w:rPr>
                <w:rFonts w:ascii="宋体" w:hAnsi="宋体" w:eastAsia="宋体"/>
                <w:color w:val="000000"/>
                <w:szCs w:val="21"/>
                <w:lang w:val="fr-FR"/>
              </w:rPr>
            </w:pPr>
            <w:r>
              <w:rPr>
                <w:rFonts w:hint="eastAsia" w:ascii="宋体" w:hAnsi="宋体" w:eastAsia="宋体"/>
                <w:color w:val="000000"/>
                <w:szCs w:val="21"/>
                <w:lang w:val="fr-FR"/>
              </w:rPr>
              <w:t>Somme-nous déterminés par nos origines ?</w:t>
            </w:r>
          </w:p>
        </w:tc>
        <w:tc>
          <w:tcPr>
            <w:tcW w:w="2766" w:type="dxa"/>
            <w:vAlign w:val="center"/>
          </w:tcPr>
          <w:p w14:paraId="012C44A6">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5EE711FE">
        <w:trPr>
          <w:trHeight w:val="340" w:hRule="atLeast"/>
          <w:jc w:val="center"/>
        </w:trPr>
        <w:tc>
          <w:tcPr>
            <w:tcW w:w="2765" w:type="dxa"/>
            <w:vAlign w:val="center"/>
          </w:tcPr>
          <w:p w14:paraId="3D495B92">
            <w:pPr>
              <w:widowControl/>
              <w:spacing w:before="156" w:beforeLines="50" w:after="156" w:afterLines="50"/>
              <w:jc w:val="center"/>
              <w:rPr>
                <w:rFonts w:ascii="宋体" w:hAnsi="宋体" w:eastAsia="宋体"/>
              </w:rPr>
            </w:pPr>
            <w:r>
              <w:rPr>
                <w:rFonts w:hint="eastAsia" w:ascii="宋体" w:hAnsi="宋体" w:eastAsia="宋体"/>
              </w:rPr>
              <w:t>第八十七课</w:t>
            </w:r>
          </w:p>
        </w:tc>
        <w:tc>
          <w:tcPr>
            <w:tcW w:w="2765" w:type="dxa"/>
            <w:vAlign w:val="center"/>
          </w:tcPr>
          <w:p w14:paraId="424AB7BF">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Trois défis pour entreprise</w:t>
            </w:r>
          </w:p>
        </w:tc>
        <w:tc>
          <w:tcPr>
            <w:tcW w:w="2766" w:type="dxa"/>
            <w:vAlign w:val="center"/>
          </w:tcPr>
          <w:p w14:paraId="4777EDB5">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30FE87A3">
        <w:trPr>
          <w:trHeight w:val="340" w:hRule="atLeast"/>
          <w:jc w:val="center"/>
        </w:trPr>
        <w:tc>
          <w:tcPr>
            <w:tcW w:w="2765" w:type="dxa"/>
            <w:vAlign w:val="center"/>
          </w:tcPr>
          <w:p w14:paraId="630DB478">
            <w:pPr>
              <w:widowControl/>
              <w:spacing w:before="156" w:beforeLines="50" w:after="156" w:afterLines="50"/>
              <w:jc w:val="center"/>
              <w:rPr>
                <w:rFonts w:ascii="宋体" w:hAnsi="宋体" w:eastAsia="宋体"/>
              </w:rPr>
            </w:pPr>
            <w:r>
              <w:rPr>
                <w:rFonts w:hint="eastAsia" w:ascii="宋体" w:hAnsi="宋体" w:eastAsia="宋体"/>
              </w:rPr>
              <w:t>第八十八课</w:t>
            </w:r>
          </w:p>
        </w:tc>
        <w:tc>
          <w:tcPr>
            <w:tcW w:w="2765" w:type="dxa"/>
            <w:vAlign w:val="center"/>
          </w:tcPr>
          <w:p w14:paraId="1FD157DB">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Cocktail pour un polar</w:t>
            </w:r>
          </w:p>
        </w:tc>
        <w:tc>
          <w:tcPr>
            <w:tcW w:w="2766" w:type="dxa"/>
            <w:vAlign w:val="center"/>
          </w:tcPr>
          <w:p w14:paraId="3D24347E">
            <w:pPr>
              <w:widowControl/>
              <w:spacing w:before="156" w:beforeLines="50" w:after="156" w:afterLines="50"/>
              <w:jc w:val="center"/>
              <w:rPr>
                <w:rFonts w:ascii="宋体" w:hAnsi="宋体" w:eastAsia="宋体"/>
              </w:rPr>
            </w:pPr>
            <w:r>
              <w:rPr>
                <w:rFonts w:hint="eastAsia" w:ascii="宋体" w:hAnsi="宋体" w:eastAsia="宋体"/>
              </w:rPr>
              <w:t>4</w:t>
            </w:r>
          </w:p>
        </w:tc>
      </w:tr>
      <w:tr w14:paraId="5FC05B4A">
        <w:trPr>
          <w:trHeight w:val="340" w:hRule="atLeast"/>
          <w:jc w:val="center"/>
        </w:trPr>
        <w:tc>
          <w:tcPr>
            <w:tcW w:w="2765" w:type="dxa"/>
            <w:vAlign w:val="center"/>
          </w:tcPr>
          <w:p w14:paraId="102F634C">
            <w:pPr>
              <w:widowControl/>
              <w:spacing w:before="156" w:beforeLines="50" w:after="156" w:afterLines="50"/>
              <w:jc w:val="center"/>
              <w:rPr>
                <w:rFonts w:ascii="宋体" w:hAnsi="宋体" w:eastAsia="宋体"/>
              </w:rPr>
            </w:pPr>
            <w:r>
              <w:rPr>
                <w:rFonts w:hint="eastAsia" w:ascii="宋体" w:hAnsi="宋体" w:eastAsia="宋体"/>
              </w:rPr>
              <w:t>第八十九课</w:t>
            </w:r>
          </w:p>
        </w:tc>
        <w:tc>
          <w:tcPr>
            <w:tcW w:w="2765" w:type="dxa"/>
            <w:vAlign w:val="center"/>
          </w:tcPr>
          <w:p w14:paraId="05011429">
            <w:pPr>
              <w:widowControl/>
              <w:spacing w:before="156" w:beforeLines="50" w:after="156" w:afterLines="50"/>
              <w:jc w:val="center"/>
              <w:rPr>
                <w:rFonts w:ascii="宋体" w:hAnsi="宋体" w:eastAsia="宋体"/>
              </w:rPr>
            </w:pPr>
            <w:r>
              <w:rPr>
                <w:rFonts w:hint="eastAsia" w:ascii="宋体" w:hAnsi="宋体" w:eastAsia="宋体"/>
                <w:color w:val="000000"/>
                <w:szCs w:val="21"/>
                <w:lang w:val="fr-FR"/>
              </w:rPr>
              <w:t>Plaisir simple</w:t>
            </w:r>
          </w:p>
        </w:tc>
        <w:tc>
          <w:tcPr>
            <w:tcW w:w="2766" w:type="dxa"/>
            <w:vAlign w:val="center"/>
          </w:tcPr>
          <w:p w14:paraId="156F0931">
            <w:pPr>
              <w:widowControl/>
              <w:spacing w:before="156" w:beforeLines="50" w:after="156" w:afterLines="50"/>
              <w:jc w:val="center"/>
              <w:rPr>
                <w:rFonts w:ascii="宋体" w:hAnsi="宋体" w:eastAsia="宋体"/>
              </w:rPr>
            </w:pPr>
            <w:r>
              <w:rPr>
                <w:rFonts w:hint="eastAsia" w:ascii="宋体" w:hAnsi="宋体" w:eastAsia="宋体"/>
              </w:rPr>
              <w:t>4</w:t>
            </w:r>
          </w:p>
        </w:tc>
      </w:tr>
      <w:tr w14:paraId="68C01D5B">
        <w:trPr>
          <w:trHeight w:val="340" w:hRule="atLeast"/>
          <w:jc w:val="center"/>
        </w:trPr>
        <w:tc>
          <w:tcPr>
            <w:tcW w:w="2765" w:type="dxa"/>
            <w:vAlign w:val="center"/>
          </w:tcPr>
          <w:p w14:paraId="6754D5FB">
            <w:pPr>
              <w:widowControl/>
              <w:spacing w:before="156" w:beforeLines="50" w:after="156" w:afterLines="50"/>
              <w:jc w:val="center"/>
              <w:rPr>
                <w:rFonts w:ascii="宋体" w:hAnsi="宋体" w:eastAsia="宋体"/>
              </w:rPr>
            </w:pPr>
            <w:r>
              <w:rPr>
                <w:rFonts w:hint="eastAsia" w:ascii="宋体" w:hAnsi="宋体" w:eastAsia="宋体"/>
              </w:rPr>
              <w:t>第九十课</w:t>
            </w:r>
          </w:p>
        </w:tc>
        <w:tc>
          <w:tcPr>
            <w:tcW w:w="2765" w:type="dxa"/>
            <w:vAlign w:val="center"/>
          </w:tcPr>
          <w:p w14:paraId="3CA1E5E3">
            <w:pPr>
              <w:widowControl/>
              <w:spacing w:before="156" w:beforeLines="50" w:after="156" w:afterLines="50"/>
              <w:jc w:val="center"/>
              <w:rPr>
                <w:rFonts w:ascii="宋体" w:hAnsi="宋体" w:eastAsia="宋体"/>
                <w:lang w:val="fr-FR"/>
              </w:rPr>
            </w:pPr>
            <w:r>
              <w:rPr>
                <w:rFonts w:hint="eastAsia" w:ascii="宋体" w:hAnsi="宋体" w:eastAsia="宋体"/>
                <w:color w:val="000000"/>
                <w:szCs w:val="21"/>
                <w:lang w:val="fr-FR"/>
              </w:rPr>
              <w:t>Révision généralle et examen</w:t>
            </w:r>
          </w:p>
        </w:tc>
        <w:tc>
          <w:tcPr>
            <w:tcW w:w="2766" w:type="dxa"/>
            <w:vAlign w:val="center"/>
          </w:tcPr>
          <w:p w14:paraId="29FCF7EE">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bl>
    <w:p w14:paraId="1D7A6D9F">
      <w:pPr>
        <w:widowControl/>
        <w:spacing w:before="156" w:beforeLines="50" w:after="156" w:afterLines="50"/>
        <w:ind w:firstLine="561" w:firstLineChars="200"/>
        <w:jc w:val="left"/>
      </w:pPr>
      <w:r>
        <w:rPr>
          <w:rFonts w:hint="eastAsia" w:ascii="黑体" w:hAnsi="黑体" w:eastAsia="黑体"/>
          <w:b/>
          <w:sz w:val="28"/>
          <w:szCs w:val="28"/>
        </w:rPr>
        <w:t>五、教学进度</w:t>
      </w:r>
    </w:p>
    <w:p w14:paraId="7CCC32F7">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51"/>
        <w:gridCol w:w="1276"/>
        <w:gridCol w:w="1963"/>
        <w:gridCol w:w="1297"/>
        <w:gridCol w:w="1417"/>
        <w:gridCol w:w="1276"/>
      </w:tblGrid>
      <w:tr w14:paraId="725A6EC3">
        <w:trPr>
          <w:trHeight w:val="340" w:hRule="atLeast"/>
          <w:jc w:val="center"/>
        </w:trPr>
        <w:tc>
          <w:tcPr>
            <w:tcW w:w="1129" w:type="dxa"/>
            <w:vAlign w:val="center"/>
          </w:tcPr>
          <w:p w14:paraId="40CC358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14:paraId="752D4E6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6626D7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963" w:type="dxa"/>
            <w:vAlign w:val="center"/>
          </w:tcPr>
          <w:p w14:paraId="7B257DE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297" w:type="dxa"/>
            <w:vAlign w:val="center"/>
          </w:tcPr>
          <w:p w14:paraId="685BAFD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7" w:type="dxa"/>
            <w:vAlign w:val="center"/>
          </w:tcPr>
          <w:p w14:paraId="207538C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276" w:type="dxa"/>
            <w:vAlign w:val="center"/>
          </w:tcPr>
          <w:p w14:paraId="4C0EE45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BCFEB6E">
        <w:trPr>
          <w:trHeight w:val="340" w:hRule="atLeast"/>
          <w:jc w:val="center"/>
        </w:trPr>
        <w:tc>
          <w:tcPr>
            <w:tcW w:w="1129" w:type="dxa"/>
            <w:vAlign w:val="center"/>
          </w:tcPr>
          <w:p w14:paraId="12581F89">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vAlign w:val="center"/>
          </w:tcPr>
          <w:p w14:paraId="59BE8570">
            <w:pPr>
              <w:widowControl/>
              <w:spacing w:before="156" w:beforeLines="50" w:after="156" w:afterLines="50"/>
              <w:jc w:val="center"/>
              <w:rPr>
                <w:rFonts w:ascii="宋体" w:hAnsi="宋体" w:eastAsia="宋体"/>
                <w:szCs w:val="21"/>
              </w:rPr>
            </w:pPr>
          </w:p>
        </w:tc>
        <w:tc>
          <w:tcPr>
            <w:tcW w:w="1276" w:type="dxa"/>
            <w:vAlign w:val="center"/>
          </w:tcPr>
          <w:p w14:paraId="7D11FC24">
            <w:pPr>
              <w:widowControl/>
              <w:spacing w:before="156" w:beforeLines="50" w:after="156" w:afterLines="50"/>
              <w:jc w:val="center"/>
              <w:rPr>
                <w:rFonts w:ascii="宋体" w:hAnsi="宋体" w:eastAsia="宋体"/>
                <w:szCs w:val="21"/>
              </w:rPr>
            </w:pPr>
            <w:r>
              <w:rPr>
                <w:rFonts w:hint="eastAsia" w:ascii="宋体" w:hAnsi="宋体" w:eastAsia="宋体"/>
              </w:rPr>
              <w:t>第七十三课</w:t>
            </w:r>
          </w:p>
        </w:tc>
        <w:tc>
          <w:tcPr>
            <w:tcW w:w="1963" w:type="dxa"/>
            <w:vAlign w:val="center"/>
          </w:tcPr>
          <w:p w14:paraId="3602E4D8">
            <w:pPr>
              <w:widowControl/>
              <w:spacing w:before="156" w:beforeLines="50" w:after="156" w:afterLines="50"/>
              <w:jc w:val="center"/>
              <w:rPr>
                <w:rFonts w:ascii="宋体" w:hAnsi="宋体" w:eastAsia="宋体"/>
                <w:szCs w:val="21"/>
              </w:rPr>
            </w:pPr>
            <w:r>
              <w:rPr>
                <w:rFonts w:hint="eastAsia" w:ascii="宋体" w:hAnsi="宋体" w:eastAsia="宋体"/>
                <w:color w:val="000000"/>
                <w:szCs w:val="21"/>
              </w:rPr>
              <w:t>Refaire le monde</w:t>
            </w:r>
          </w:p>
        </w:tc>
        <w:tc>
          <w:tcPr>
            <w:tcW w:w="1297" w:type="dxa"/>
            <w:vAlign w:val="center"/>
          </w:tcPr>
          <w:p w14:paraId="2811FE5F">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3B7C5E07">
            <w:pPr>
              <w:jc w:val="center"/>
              <w:rPr>
                <w:rFonts w:ascii="宋体" w:hAnsi="宋体" w:eastAsia="宋体"/>
                <w:szCs w:val="21"/>
              </w:rPr>
            </w:pPr>
            <w:r>
              <w:rPr>
                <w:rFonts w:hint="eastAsia" w:ascii="宋体" w:hAnsi="宋体" w:eastAsia="宋体"/>
                <w:szCs w:val="21"/>
              </w:rPr>
              <w:t>课后习题</w:t>
            </w:r>
          </w:p>
          <w:p w14:paraId="55585C6D">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39DE9A3D">
            <w:pPr>
              <w:widowControl/>
              <w:spacing w:before="156" w:beforeLines="50" w:after="156" w:afterLines="50"/>
              <w:jc w:val="center"/>
              <w:rPr>
                <w:rFonts w:ascii="宋体" w:hAnsi="宋体" w:eastAsia="宋体"/>
                <w:szCs w:val="21"/>
              </w:rPr>
            </w:pPr>
          </w:p>
        </w:tc>
      </w:tr>
      <w:tr w14:paraId="7E74681C">
        <w:trPr>
          <w:trHeight w:val="340" w:hRule="atLeast"/>
          <w:jc w:val="center"/>
        </w:trPr>
        <w:tc>
          <w:tcPr>
            <w:tcW w:w="1129" w:type="dxa"/>
            <w:vAlign w:val="center"/>
          </w:tcPr>
          <w:p w14:paraId="6287A98F">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851" w:type="dxa"/>
            <w:vAlign w:val="center"/>
          </w:tcPr>
          <w:p w14:paraId="0980C18C">
            <w:pPr>
              <w:widowControl/>
              <w:spacing w:before="156" w:beforeLines="50" w:after="156" w:afterLines="50"/>
              <w:jc w:val="center"/>
              <w:rPr>
                <w:rFonts w:ascii="宋体" w:hAnsi="宋体" w:eastAsia="宋体"/>
                <w:szCs w:val="21"/>
              </w:rPr>
            </w:pPr>
          </w:p>
        </w:tc>
        <w:tc>
          <w:tcPr>
            <w:tcW w:w="1276" w:type="dxa"/>
            <w:vAlign w:val="center"/>
          </w:tcPr>
          <w:p w14:paraId="2B8DCF3C">
            <w:pPr>
              <w:widowControl/>
              <w:spacing w:before="156" w:beforeLines="50" w:after="156" w:afterLines="50"/>
              <w:jc w:val="center"/>
              <w:rPr>
                <w:rFonts w:ascii="宋体" w:hAnsi="宋体" w:eastAsia="宋体"/>
                <w:szCs w:val="21"/>
              </w:rPr>
            </w:pPr>
            <w:r>
              <w:rPr>
                <w:rFonts w:hint="eastAsia" w:ascii="宋体" w:hAnsi="宋体" w:eastAsia="宋体"/>
              </w:rPr>
              <w:t>第七十四课</w:t>
            </w:r>
          </w:p>
        </w:tc>
        <w:tc>
          <w:tcPr>
            <w:tcW w:w="1963" w:type="dxa"/>
            <w:vAlign w:val="center"/>
          </w:tcPr>
          <w:p w14:paraId="7A53ED30">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Tous des génies</w:t>
            </w:r>
          </w:p>
        </w:tc>
        <w:tc>
          <w:tcPr>
            <w:tcW w:w="1297" w:type="dxa"/>
            <w:vAlign w:val="center"/>
          </w:tcPr>
          <w:p w14:paraId="00BF33B7">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70D09FD1">
            <w:pPr>
              <w:jc w:val="center"/>
              <w:rPr>
                <w:rFonts w:ascii="宋体" w:hAnsi="宋体" w:eastAsia="宋体"/>
                <w:szCs w:val="21"/>
              </w:rPr>
            </w:pPr>
            <w:r>
              <w:rPr>
                <w:rFonts w:hint="eastAsia" w:ascii="宋体" w:hAnsi="宋体" w:eastAsia="宋体"/>
                <w:szCs w:val="21"/>
              </w:rPr>
              <w:t>课后习题</w:t>
            </w:r>
          </w:p>
          <w:p w14:paraId="422FAEE6">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3A5588F8">
            <w:pPr>
              <w:widowControl/>
              <w:spacing w:before="156" w:beforeLines="50" w:after="156" w:afterLines="50"/>
              <w:jc w:val="center"/>
              <w:rPr>
                <w:rFonts w:ascii="宋体" w:hAnsi="宋体" w:eastAsia="宋体"/>
                <w:szCs w:val="21"/>
                <w:lang w:val="fr-FR"/>
              </w:rPr>
            </w:pPr>
          </w:p>
        </w:tc>
      </w:tr>
      <w:tr w14:paraId="47FE4633">
        <w:trPr>
          <w:trHeight w:val="340" w:hRule="atLeast"/>
          <w:jc w:val="center"/>
        </w:trPr>
        <w:tc>
          <w:tcPr>
            <w:tcW w:w="1129" w:type="dxa"/>
            <w:vAlign w:val="center"/>
          </w:tcPr>
          <w:p w14:paraId="52CAE817">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51" w:type="dxa"/>
            <w:vAlign w:val="center"/>
          </w:tcPr>
          <w:p w14:paraId="4D36A62D">
            <w:pPr>
              <w:widowControl/>
              <w:spacing w:before="156" w:beforeLines="50" w:after="156" w:afterLines="50"/>
              <w:jc w:val="center"/>
              <w:rPr>
                <w:rFonts w:ascii="宋体" w:hAnsi="宋体" w:eastAsia="宋体"/>
                <w:szCs w:val="21"/>
              </w:rPr>
            </w:pPr>
          </w:p>
        </w:tc>
        <w:tc>
          <w:tcPr>
            <w:tcW w:w="1276" w:type="dxa"/>
            <w:vAlign w:val="center"/>
          </w:tcPr>
          <w:p w14:paraId="4491F4CC">
            <w:pPr>
              <w:widowControl/>
              <w:spacing w:before="156" w:beforeLines="50" w:after="156" w:afterLines="50"/>
              <w:jc w:val="center"/>
              <w:rPr>
                <w:rFonts w:ascii="宋体" w:hAnsi="宋体" w:eastAsia="宋体"/>
                <w:szCs w:val="21"/>
              </w:rPr>
            </w:pPr>
            <w:r>
              <w:rPr>
                <w:rFonts w:hint="eastAsia" w:ascii="宋体" w:hAnsi="宋体" w:eastAsia="宋体"/>
              </w:rPr>
              <w:t>第七十五课</w:t>
            </w:r>
          </w:p>
        </w:tc>
        <w:tc>
          <w:tcPr>
            <w:tcW w:w="1963" w:type="dxa"/>
            <w:vAlign w:val="center"/>
          </w:tcPr>
          <w:p w14:paraId="2E6917E4">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Couses à défendre</w:t>
            </w:r>
          </w:p>
        </w:tc>
        <w:tc>
          <w:tcPr>
            <w:tcW w:w="1297" w:type="dxa"/>
            <w:vAlign w:val="center"/>
          </w:tcPr>
          <w:p w14:paraId="10C6613E">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488B63BB">
            <w:pPr>
              <w:jc w:val="center"/>
              <w:rPr>
                <w:rFonts w:ascii="宋体" w:hAnsi="宋体" w:eastAsia="宋体"/>
                <w:szCs w:val="21"/>
              </w:rPr>
            </w:pPr>
            <w:r>
              <w:rPr>
                <w:rFonts w:hint="eastAsia" w:ascii="宋体" w:hAnsi="宋体" w:eastAsia="宋体"/>
                <w:szCs w:val="21"/>
              </w:rPr>
              <w:t>课后习题</w:t>
            </w:r>
          </w:p>
          <w:p w14:paraId="258D5214">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399298D7">
            <w:pPr>
              <w:widowControl/>
              <w:spacing w:before="156" w:beforeLines="50" w:after="156" w:afterLines="50"/>
              <w:jc w:val="center"/>
              <w:rPr>
                <w:rFonts w:ascii="宋体" w:hAnsi="宋体" w:eastAsia="宋体"/>
                <w:szCs w:val="21"/>
                <w:lang w:val="fr-FR"/>
              </w:rPr>
            </w:pPr>
          </w:p>
        </w:tc>
      </w:tr>
      <w:tr w14:paraId="011A228F">
        <w:trPr>
          <w:trHeight w:val="340" w:hRule="atLeast"/>
          <w:jc w:val="center"/>
        </w:trPr>
        <w:tc>
          <w:tcPr>
            <w:tcW w:w="1129" w:type="dxa"/>
            <w:vAlign w:val="center"/>
          </w:tcPr>
          <w:p w14:paraId="00D7E10E">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51" w:type="dxa"/>
            <w:vAlign w:val="center"/>
          </w:tcPr>
          <w:p w14:paraId="74E19758">
            <w:pPr>
              <w:widowControl/>
              <w:spacing w:before="156" w:beforeLines="50" w:after="156" w:afterLines="50"/>
              <w:jc w:val="center"/>
              <w:rPr>
                <w:rFonts w:ascii="宋体" w:hAnsi="宋体" w:eastAsia="宋体"/>
                <w:szCs w:val="21"/>
              </w:rPr>
            </w:pPr>
          </w:p>
        </w:tc>
        <w:tc>
          <w:tcPr>
            <w:tcW w:w="1276" w:type="dxa"/>
            <w:vAlign w:val="center"/>
          </w:tcPr>
          <w:p w14:paraId="0D781331">
            <w:pPr>
              <w:widowControl/>
              <w:spacing w:before="156" w:beforeLines="50" w:after="156" w:afterLines="50"/>
              <w:jc w:val="center"/>
              <w:rPr>
                <w:rFonts w:ascii="宋体" w:hAnsi="宋体" w:eastAsia="宋体"/>
                <w:szCs w:val="21"/>
              </w:rPr>
            </w:pPr>
            <w:r>
              <w:rPr>
                <w:rFonts w:hint="eastAsia" w:ascii="宋体" w:hAnsi="宋体" w:eastAsia="宋体"/>
              </w:rPr>
              <w:t>第七十六课</w:t>
            </w:r>
          </w:p>
        </w:tc>
        <w:tc>
          <w:tcPr>
            <w:tcW w:w="1963" w:type="dxa"/>
            <w:vAlign w:val="center"/>
          </w:tcPr>
          <w:p w14:paraId="5285065B">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Une charte pour les jeunes</w:t>
            </w:r>
          </w:p>
        </w:tc>
        <w:tc>
          <w:tcPr>
            <w:tcW w:w="1297" w:type="dxa"/>
            <w:vAlign w:val="center"/>
          </w:tcPr>
          <w:p w14:paraId="5451BCCE">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3FB5C384">
            <w:pPr>
              <w:jc w:val="center"/>
              <w:rPr>
                <w:rFonts w:ascii="宋体" w:hAnsi="宋体" w:eastAsia="宋体"/>
                <w:szCs w:val="21"/>
              </w:rPr>
            </w:pPr>
            <w:r>
              <w:rPr>
                <w:rFonts w:hint="eastAsia" w:ascii="宋体" w:hAnsi="宋体" w:eastAsia="宋体"/>
                <w:szCs w:val="21"/>
              </w:rPr>
              <w:t>课后习题</w:t>
            </w:r>
          </w:p>
          <w:p w14:paraId="5EC50C51">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48766554">
            <w:pPr>
              <w:widowControl/>
              <w:spacing w:before="156" w:beforeLines="50" w:after="156" w:afterLines="50"/>
              <w:jc w:val="center"/>
              <w:rPr>
                <w:rFonts w:ascii="宋体" w:hAnsi="宋体" w:eastAsia="宋体"/>
                <w:szCs w:val="21"/>
                <w:lang w:val="fr-FR"/>
              </w:rPr>
            </w:pPr>
          </w:p>
        </w:tc>
      </w:tr>
      <w:tr w14:paraId="142DE01C">
        <w:trPr>
          <w:trHeight w:val="340" w:hRule="atLeast"/>
          <w:jc w:val="center"/>
        </w:trPr>
        <w:tc>
          <w:tcPr>
            <w:tcW w:w="1129" w:type="dxa"/>
            <w:vAlign w:val="center"/>
          </w:tcPr>
          <w:p w14:paraId="62AC6FA9">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1" w:type="dxa"/>
            <w:vAlign w:val="center"/>
          </w:tcPr>
          <w:p w14:paraId="0C448A94">
            <w:pPr>
              <w:widowControl/>
              <w:spacing w:before="156" w:beforeLines="50" w:after="156" w:afterLines="50"/>
              <w:jc w:val="center"/>
              <w:rPr>
                <w:rFonts w:ascii="宋体" w:hAnsi="宋体" w:eastAsia="宋体"/>
                <w:szCs w:val="21"/>
              </w:rPr>
            </w:pPr>
          </w:p>
        </w:tc>
        <w:tc>
          <w:tcPr>
            <w:tcW w:w="1276" w:type="dxa"/>
            <w:vAlign w:val="center"/>
          </w:tcPr>
          <w:p w14:paraId="3C850916">
            <w:pPr>
              <w:widowControl/>
              <w:spacing w:before="156" w:beforeLines="50" w:after="156" w:afterLines="50"/>
              <w:jc w:val="center"/>
              <w:rPr>
                <w:rFonts w:ascii="宋体" w:hAnsi="宋体" w:eastAsia="宋体"/>
                <w:szCs w:val="21"/>
              </w:rPr>
            </w:pPr>
            <w:r>
              <w:rPr>
                <w:rFonts w:hint="eastAsia" w:ascii="宋体" w:hAnsi="宋体" w:eastAsia="宋体"/>
              </w:rPr>
              <w:t>第七十七课</w:t>
            </w:r>
          </w:p>
        </w:tc>
        <w:tc>
          <w:tcPr>
            <w:tcW w:w="1963" w:type="dxa"/>
            <w:vAlign w:val="center"/>
          </w:tcPr>
          <w:p w14:paraId="56BA691B">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Age d</w:t>
            </w:r>
            <w:r>
              <w:rPr>
                <w:rFonts w:ascii="宋体" w:hAnsi="宋体" w:eastAsia="宋体"/>
                <w:color w:val="000000"/>
                <w:szCs w:val="21"/>
                <w:lang w:val="fr-FR"/>
              </w:rPr>
              <w:t>’</w:t>
            </w:r>
            <w:r>
              <w:rPr>
                <w:rFonts w:hint="eastAsia" w:ascii="宋体" w:hAnsi="宋体" w:eastAsia="宋体"/>
                <w:color w:val="000000"/>
                <w:szCs w:val="21"/>
                <w:lang w:val="fr-FR"/>
              </w:rPr>
              <w:t>or</w:t>
            </w:r>
          </w:p>
        </w:tc>
        <w:tc>
          <w:tcPr>
            <w:tcW w:w="1297" w:type="dxa"/>
            <w:vAlign w:val="center"/>
          </w:tcPr>
          <w:p w14:paraId="485F2206">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675847F1">
            <w:pPr>
              <w:jc w:val="center"/>
              <w:rPr>
                <w:rFonts w:ascii="宋体" w:hAnsi="宋体" w:eastAsia="宋体"/>
                <w:szCs w:val="21"/>
              </w:rPr>
            </w:pPr>
            <w:r>
              <w:rPr>
                <w:rFonts w:hint="eastAsia" w:ascii="宋体" w:hAnsi="宋体" w:eastAsia="宋体"/>
                <w:szCs w:val="21"/>
              </w:rPr>
              <w:t>课后习题</w:t>
            </w:r>
          </w:p>
          <w:p w14:paraId="04A92BA1">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68FB8518">
            <w:pPr>
              <w:widowControl/>
              <w:spacing w:before="156" w:beforeLines="50" w:after="156" w:afterLines="50"/>
              <w:jc w:val="center"/>
              <w:rPr>
                <w:rFonts w:ascii="宋体" w:hAnsi="宋体" w:eastAsia="宋体"/>
                <w:szCs w:val="21"/>
              </w:rPr>
            </w:pPr>
          </w:p>
        </w:tc>
      </w:tr>
      <w:tr w14:paraId="3A890711">
        <w:trPr>
          <w:trHeight w:val="340" w:hRule="atLeast"/>
          <w:jc w:val="center"/>
        </w:trPr>
        <w:tc>
          <w:tcPr>
            <w:tcW w:w="1129" w:type="dxa"/>
            <w:vAlign w:val="center"/>
          </w:tcPr>
          <w:p w14:paraId="48A0437E">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1" w:type="dxa"/>
            <w:vAlign w:val="center"/>
          </w:tcPr>
          <w:p w14:paraId="474A22A6">
            <w:pPr>
              <w:widowControl/>
              <w:spacing w:before="156" w:beforeLines="50" w:after="156" w:afterLines="50"/>
              <w:jc w:val="center"/>
              <w:rPr>
                <w:rFonts w:ascii="宋体" w:hAnsi="宋体" w:eastAsia="宋体"/>
                <w:szCs w:val="21"/>
              </w:rPr>
            </w:pPr>
          </w:p>
        </w:tc>
        <w:tc>
          <w:tcPr>
            <w:tcW w:w="1276" w:type="dxa"/>
            <w:vAlign w:val="center"/>
          </w:tcPr>
          <w:p w14:paraId="02200709">
            <w:pPr>
              <w:widowControl/>
              <w:spacing w:before="156" w:beforeLines="50" w:after="156" w:afterLines="50"/>
              <w:jc w:val="center"/>
              <w:rPr>
                <w:rFonts w:ascii="宋体" w:hAnsi="宋体" w:eastAsia="宋体"/>
                <w:szCs w:val="21"/>
              </w:rPr>
            </w:pPr>
            <w:r>
              <w:rPr>
                <w:rFonts w:hint="eastAsia" w:ascii="宋体" w:hAnsi="宋体" w:eastAsia="宋体"/>
              </w:rPr>
              <w:t>第七十八课</w:t>
            </w:r>
          </w:p>
        </w:tc>
        <w:tc>
          <w:tcPr>
            <w:tcW w:w="1963" w:type="dxa"/>
            <w:vAlign w:val="center"/>
          </w:tcPr>
          <w:p w14:paraId="21BA97BF">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Doit-on faire table rase du passé ?</w:t>
            </w:r>
          </w:p>
        </w:tc>
        <w:tc>
          <w:tcPr>
            <w:tcW w:w="1297" w:type="dxa"/>
            <w:vAlign w:val="center"/>
          </w:tcPr>
          <w:p w14:paraId="0E5C4C10">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5E5E72F6">
            <w:pPr>
              <w:jc w:val="center"/>
              <w:rPr>
                <w:rFonts w:ascii="宋体" w:hAnsi="宋体" w:eastAsia="宋体"/>
                <w:szCs w:val="21"/>
              </w:rPr>
            </w:pPr>
            <w:r>
              <w:rPr>
                <w:rFonts w:hint="eastAsia" w:ascii="宋体" w:hAnsi="宋体" w:eastAsia="宋体"/>
                <w:szCs w:val="21"/>
              </w:rPr>
              <w:t>课后习题</w:t>
            </w:r>
          </w:p>
          <w:p w14:paraId="05DECBD8">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4F3EE2A1">
            <w:pPr>
              <w:widowControl/>
              <w:spacing w:before="156" w:beforeLines="50" w:after="156" w:afterLines="50"/>
              <w:jc w:val="center"/>
              <w:rPr>
                <w:rFonts w:ascii="宋体" w:hAnsi="宋体" w:eastAsia="宋体"/>
                <w:szCs w:val="21"/>
                <w:lang w:val="fr-FR"/>
              </w:rPr>
            </w:pPr>
          </w:p>
        </w:tc>
      </w:tr>
      <w:tr w14:paraId="20D40284">
        <w:trPr>
          <w:trHeight w:val="340" w:hRule="atLeast"/>
          <w:jc w:val="center"/>
        </w:trPr>
        <w:tc>
          <w:tcPr>
            <w:tcW w:w="1129" w:type="dxa"/>
            <w:vAlign w:val="center"/>
          </w:tcPr>
          <w:p w14:paraId="35B10D8F">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1" w:type="dxa"/>
            <w:vAlign w:val="center"/>
          </w:tcPr>
          <w:p w14:paraId="6461E4EA">
            <w:pPr>
              <w:widowControl/>
              <w:spacing w:before="156" w:beforeLines="50" w:after="156" w:afterLines="50"/>
              <w:jc w:val="center"/>
              <w:rPr>
                <w:rFonts w:ascii="宋体" w:hAnsi="宋体" w:eastAsia="宋体"/>
                <w:szCs w:val="21"/>
              </w:rPr>
            </w:pPr>
          </w:p>
        </w:tc>
        <w:tc>
          <w:tcPr>
            <w:tcW w:w="1276" w:type="dxa"/>
            <w:vAlign w:val="center"/>
          </w:tcPr>
          <w:p w14:paraId="1A97C72B">
            <w:pPr>
              <w:widowControl/>
              <w:spacing w:before="156" w:beforeLines="50" w:after="156" w:afterLines="50"/>
              <w:jc w:val="center"/>
              <w:rPr>
                <w:rFonts w:ascii="宋体" w:hAnsi="宋体" w:eastAsia="宋体"/>
                <w:szCs w:val="21"/>
              </w:rPr>
            </w:pPr>
            <w:r>
              <w:rPr>
                <w:rFonts w:hint="eastAsia" w:ascii="宋体" w:hAnsi="宋体" w:eastAsia="宋体"/>
              </w:rPr>
              <w:t>第七十九课</w:t>
            </w:r>
          </w:p>
        </w:tc>
        <w:tc>
          <w:tcPr>
            <w:tcW w:w="1963" w:type="dxa"/>
            <w:vAlign w:val="center"/>
          </w:tcPr>
          <w:p w14:paraId="4BC06E26">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Plaisir de raconter</w:t>
            </w:r>
          </w:p>
        </w:tc>
        <w:tc>
          <w:tcPr>
            <w:tcW w:w="1297" w:type="dxa"/>
            <w:vAlign w:val="center"/>
          </w:tcPr>
          <w:p w14:paraId="304E841E">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71B86A63">
            <w:pPr>
              <w:jc w:val="center"/>
              <w:rPr>
                <w:rFonts w:ascii="宋体" w:hAnsi="宋体" w:eastAsia="宋体"/>
                <w:szCs w:val="21"/>
              </w:rPr>
            </w:pPr>
            <w:r>
              <w:rPr>
                <w:rFonts w:hint="eastAsia" w:ascii="宋体" w:hAnsi="宋体" w:eastAsia="宋体"/>
                <w:szCs w:val="21"/>
              </w:rPr>
              <w:t>课后习题</w:t>
            </w:r>
          </w:p>
          <w:p w14:paraId="4F2F4458">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635DCED1">
            <w:pPr>
              <w:widowControl/>
              <w:spacing w:before="156" w:beforeLines="50" w:after="156" w:afterLines="50"/>
              <w:jc w:val="center"/>
              <w:rPr>
                <w:rFonts w:ascii="宋体" w:hAnsi="宋体" w:eastAsia="宋体"/>
                <w:szCs w:val="21"/>
              </w:rPr>
            </w:pPr>
          </w:p>
        </w:tc>
      </w:tr>
      <w:tr w14:paraId="06142BD8">
        <w:trPr>
          <w:trHeight w:val="340" w:hRule="atLeast"/>
          <w:jc w:val="center"/>
        </w:trPr>
        <w:tc>
          <w:tcPr>
            <w:tcW w:w="1129" w:type="dxa"/>
            <w:vAlign w:val="center"/>
          </w:tcPr>
          <w:p w14:paraId="745317F4">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1" w:type="dxa"/>
            <w:vAlign w:val="center"/>
          </w:tcPr>
          <w:p w14:paraId="32CAE374">
            <w:pPr>
              <w:widowControl/>
              <w:spacing w:before="156" w:beforeLines="50" w:after="156" w:afterLines="50"/>
              <w:jc w:val="center"/>
              <w:rPr>
                <w:rFonts w:ascii="宋体" w:hAnsi="宋体" w:eastAsia="宋体"/>
                <w:szCs w:val="21"/>
              </w:rPr>
            </w:pPr>
          </w:p>
        </w:tc>
        <w:tc>
          <w:tcPr>
            <w:tcW w:w="1276" w:type="dxa"/>
            <w:vAlign w:val="center"/>
          </w:tcPr>
          <w:p w14:paraId="2C849DB4">
            <w:pPr>
              <w:widowControl/>
              <w:spacing w:before="156" w:beforeLines="50" w:after="156" w:afterLines="50"/>
              <w:jc w:val="center"/>
              <w:rPr>
                <w:rFonts w:ascii="宋体" w:hAnsi="宋体" w:eastAsia="宋体"/>
                <w:szCs w:val="21"/>
              </w:rPr>
            </w:pPr>
            <w:r>
              <w:rPr>
                <w:rFonts w:hint="eastAsia" w:ascii="宋体" w:hAnsi="宋体" w:eastAsia="宋体"/>
              </w:rPr>
              <w:t>第八十课</w:t>
            </w:r>
          </w:p>
        </w:tc>
        <w:tc>
          <w:tcPr>
            <w:tcW w:w="1963" w:type="dxa"/>
            <w:vAlign w:val="center"/>
          </w:tcPr>
          <w:p w14:paraId="76A2BD95">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Notes du jour le jour</w:t>
            </w:r>
          </w:p>
        </w:tc>
        <w:tc>
          <w:tcPr>
            <w:tcW w:w="1297" w:type="dxa"/>
            <w:vAlign w:val="center"/>
          </w:tcPr>
          <w:p w14:paraId="5C4FEA00">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704041DD">
            <w:pPr>
              <w:jc w:val="center"/>
              <w:rPr>
                <w:rFonts w:ascii="宋体" w:hAnsi="宋体" w:eastAsia="宋体"/>
                <w:szCs w:val="21"/>
              </w:rPr>
            </w:pPr>
            <w:r>
              <w:rPr>
                <w:rFonts w:hint="eastAsia" w:ascii="宋体" w:hAnsi="宋体" w:eastAsia="宋体"/>
                <w:szCs w:val="21"/>
              </w:rPr>
              <w:t>课后习题</w:t>
            </w:r>
          </w:p>
          <w:p w14:paraId="00D0D8FF">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67215DB1">
            <w:pPr>
              <w:widowControl/>
              <w:spacing w:before="156" w:beforeLines="50" w:after="156" w:afterLines="50"/>
              <w:jc w:val="center"/>
              <w:rPr>
                <w:rFonts w:ascii="宋体" w:hAnsi="宋体" w:eastAsia="宋体"/>
                <w:szCs w:val="21"/>
                <w:lang w:val="fr-FR"/>
              </w:rPr>
            </w:pPr>
          </w:p>
        </w:tc>
      </w:tr>
      <w:tr w14:paraId="04E161E4">
        <w:trPr>
          <w:trHeight w:val="340" w:hRule="atLeast"/>
          <w:jc w:val="center"/>
        </w:trPr>
        <w:tc>
          <w:tcPr>
            <w:tcW w:w="1129" w:type="dxa"/>
            <w:vAlign w:val="center"/>
          </w:tcPr>
          <w:p w14:paraId="5C5DE36F">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1" w:type="dxa"/>
            <w:vAlign w:val="center"/>
          </w:tcPr>
          <w:p w14:paraId="18EB0F90">
            <w:pPr>
              <w:widowControl/>
              <w:spacing w:before="156" w:beforeLines="50" w:after="156" w:afterLines="50"/>
              <w:jc w:val="center"/>
              <w:rPr>
                <w:rFonts w:ascii="宋体" w:hAnsi="宋体" w:eastAsia="宋体"/>
                <w:szCs w:val="21"/>
              </w:rPr>
            </w:pPr>
          </w:p>
        </w:tc>
        <w:tc>
          <w:tcPr>
            <w:tcW w:w="1276" w:type="dxa"/>
            <w:vAlign w:val="center"/>
          </w:tcPr>
          <w:p w14:paraId="0CC0D2EB">
            <w:pPr>
              <w:widowControl/>
              <w:spacing w:before="156" w:beforeLines="50" w:after="156" w:afterLines="50"/>
              <w:jc w:val="center"/>
              <w:rPr>
                <w:rFonts w:ascii="宋体" w:hAnsi="宋体" w:eastAsia="宋体"/>
                <w:szCs w:val="21"/>
              </w:rPr>
            </w:pPr>
            <w:r>
              <w:rPr>
                <w:rFonts w:hint="eastAsia" w:ascii="宋体" w:hAnsi="宋体" w:eastAsia="宋体"/>
              </w:rPr>
              <w:t>第八十一课</w:t>
            </w:r>
          </w:p>
        </w:tc>
        <w:tc>
          <w:tcPr>
            <w:tcW w:w="1963" w:type="dxa"/>
            <w:vAlign w:val="center"/>
          </w:tcPr>
          <w:p w14:paraId="5C683F69">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Enfants de Descartes</w:t>
            </w:r>
          </w:p>
        </w:tc>
        <w:tc>
          <w:tcPr>
            <w:tcW w:w="1297" w:type="dxa"/>
            <w:vAlign w:val="center"/>
          </w:tcPr>
          <w:p w14:paraId="26558845">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0ECA745C">
            <w:pPr>
              <w:jc w:val="center"/>
              <w:rPr>
                <w:rFonts w:ascii="宋体" w:hAnsi="宋体" w:eastAsia="宋体"/>
                <w:szCs w:val="21"/>
              </w:rPr>
            </w:pPr>
            <w:r>
              <w:rPr>
                <w:rFonts w:hint="eastAsia" w:ascii="宋体" w:hAnsi="宋体" w:eastAsia="宋体"/>
                <w:szCs w:val="21"/>
              </w:rPr>
              <w:t>课后习题</w:t>
            </w:r>
          </w:p>
          <w:p w14:paraId="3A5992D6">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1962F86E">
            <w:pPr>
              <w:widowControl/>
              <w:spacing w:before="156" w:beforeLines="50" w:after="156" w:afterLines="50"/>
              <w:jc w:val="center"/>
              <w:rPr>
                <w:rFonts w:ascii="宋体" w:hAnsi="宋体" w:eastAsia="宋体"/>
                <w:szCs w:val="21"/>
              </w:rPr>
            </w:pPr>
          </w:p>
        </w:tc>
      </w:tr>
      <w:tr w14:paraId="277DACEA">
        <w:trPr>
          <w:trHeight w:val="340" w:hRule="atLeast"/>
          <w:jc w:val="center"/>
        </w:trPr>
        <w:tc>
          <w:tcPr>
            <w:tcW w:w="1129" w:type="dxa"/>
            <w:vAlign w:val="center"/>
          </w:tcPr>
          <w:p w14:paraId="5A6DAA2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51" w:type="dxa"/>
            <w:vAlign w:val="center"/>
          </w:tcPr>
          <w:p w14:paraId="3C26A2F1">
            <w:pPr>
              <w:widowControl/>
              <w:spacing w:before="156" w:beforeLines="50" w:after="156" w:afterLines="50"/>
              <w:jc w:val="center"/>
              <w:rPr>
                <w:rFonts w:ascii="宋体" w:hAnsi="宋体" w:eastAsia="宋体"/>
                <w:szCs w:val="21"/>
              </w:rPr>
            </w:pPr>
          </w:p>
        </w:tc>
        <w:tc>
          <w:tcPr>
            <w:tcW w:w="1276" w:type="dxa"/>
            <w:vAlign w:val="center"/>
          </w:tcPr>
          <w:p w14:paraId="3145D789">
            <w:pPr>
              <w:widowControl/>
              <w:spacing w:before="156" w:beforeLines="50" w:after="156" w:afterLines="50"/>
              <w:jc w:val="center"/>
              <w:rPr>
                <w:rFonts w:ascii="宋体" w:hAnsi="宋体" w:eastAsia="宋体"/>
                <w:szCs w:val="21"/>
              </w:rPr>
            </w:pPr>
            <w:r>
              <w:rPr>
                <w:rFonts w:hint="eastAsia" w:ascii="宋体" w:hAnsi="宋体" w:eastAsia="宋体"/>
              </w:rPr>
              <w:t>第八十二课</w:t>
            </w:r>
          </w:p>
        </w:tc>
        <w:tc>
          <w:tcPr>
            <w:tcW w:w="1963" w:type="dxa"/>
            <w:vAlign w:val="center"/>
          </w:tcPr>
          <w:p w14:paraId="5F6A7065">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Société pluriculturelles</w:t>
            </w:r>
          </w:p>
        </w:tc>
        <w:tc>
          <w:tcPr>
            <w:tcW w:w="1297" w:type="dxa"/>
            <w:vAlign w:val="center"/>
          </w:tcPr>
          <w:p w14:paraId="1166B36D">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1CCE194C">
            <w:pPr>
              <w:jc w:val="center"/>
              <w:rPr>
                <w:rFonts w:ascii="宋体" w:hAnsi="宋体" w:eastAsia="宋体"/>
                <w:szCs w:val="21"/>
              </w:rPr>
            </w:pPr>
            <w:r>
              <w:rPr>
                <w:rFonts w:hint="eastAsia" w:ascii="宋体" w:hAnsi="宋体" w:eastAsia="宋体"/>
                <w:szCs w:val="21"/>
              </w:rPr>
              <w:t>课后习题</w:t>
            </w:r>
          </w:p>
          <w:p w14:paraId="2BFE232F">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4F987998">
            <w:pPr>
              <w:widowControl/>
              <w:spacing w:before="156" w:beforeLines="50" w:after="156" w:afterLines="50"/>
              <w:jc w:val="center"/>
              <w:rPr>
                <w:rFonts w:ascii="宋体" w:hAnsi="宋体" w:eastAsia="宋体"/>
                <w:szCs w:val="21"/>
                <w:lang w:val="fr-FR"/>
              </w:rPr>
            </w:pPr>
          </w:p>
        </w:tc>
      </w:tr>
      <w:tr w14:paraId="70110649">
        <w:trPr>
          <w:trHeight w:val="340" w:hRule="atLeast"/>
          <w:jc w:val="center"/>
        </w:trPr>
        <w:tc>
          <w:tcPr>
            <w:tcW w:w="1129" w:type="dxa"/>
            <w:vAlign w:val="center"/>
          </w:tcPr>
          <w:p w14:paraId="18996F3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51" w:type="dxa"/>
            <w:vAlign w:val="center"/>
          </w:tcPr>
          <w:p w14:paraId="514BF63B">
            <w:pPr>
              <w:widowControl/>
              <w:spacing w:before="156" w:beforeLines="50" w:after="156" w:afterLines="50"/>
              <w:jc w:val="center"/>
              <w:rPr>
                <w:rFonts w:ascii="宋体" w:hAnsi="宋体" w:eastAsia="宋体"/>
                <w:szCs w:val="21"/>
              </w:rPr>
            </w:pPr>
          </w:p>
        </w:tc>
        <w:tc>
          <w:tcPr>
            <w:tcW w:w="1276" w:type="dxa"/>
            <w:vAlign w:val="center"/>
          </w:tcPr>
          <w:p w14:paraId="6A321531">
            <w:pPr>
              <w:widowControl/>
              <w:spacing w:before="156" w:beforeLines="50" w:after="156" w:afterLines="50"/>
              <w:jc w:val="center"/>
              <w:rPr>
                <w:rFonts w:ascii="宋体" w:hAnsi="宋体" w:eastAsia="宋体"/>
                <w:szCs w:val="21"/>
              </w:rPr>
            </w:pPr>
            <w:r>
              <w:rPr>
                <w:rFonts w:hint="eastAsia" w:ascii="宋体" w:hAnsi="宋体" w:eastAsia="宋体"/>
              </w:rPr>
              <w:t>第八十三课</w:t>
            </w:r>
          </w:p>
        </w:tc>
        <w:tc>
          <w:tcPr>
            <w:tcW w:w="1963" w:type="dxa"/>
            <w:vAlign w:val="center"/>
          </w:tcPr>
          <w:p w14:paraId="1E63D7E3">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La tentation du départ</w:t>
            </w:r>
          </w:p>
        </w:tc>
        <w:tc>
          <w:tcPr>
            <w:tcW w:w="1297" w:type="dxa"/>
            <w:vAlign w:val="center"/>
          </w:tcPr>
          <w:p w14:paraId="775DE632">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673B9441">
            <w:pPr>
              <w:jc w:val="center"/>
              <w:rPr>
                <w:rFonts w:ascii="宋体" w:hAnsi="宋体" w:eastAsia="宋体"/>
                <w:szCs w:val="21"/>
              </w:rPr>
            </w:pPr>
            <w:r>
              <w:rPr>
                <w:rFonts w:hint="eastAsia" w:ascii="宋体" w:hAnsi="宋体" w:eastAsia="宋体"/>
                <w:szCs w:val="21"/>
              </w:rPr>
              <w:t>课后习题</w:t>
            </w:r>
          </w:p>
          <w:p w14:paraId="6854F7FC">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1EBA6713">
            <w:pPr>
              <w:widowControl/>
              <w:spacing w:before="156" w:beforeLines="50" w:after="156" w:afterLines="50"/>
              <w:jc w:val="center"/>
              <w:rPr>
                <w:rFonts w:ascii="宋体" w:hAnsi="宋体" w:eastAsia="宋体"/>
                <w:szCs w:val="21"/>
                <w:lang w:val="fr-FR"/>
              </w:rPr>
            </w:pPr>
          </w:p>
        </w:tc>
      </w:tr>
      <w:tr w14:paraId="34A888DF">
        <w:trPr>
          <w:trHeight w:val="340" w:hRule="atLeast"/>
          <w:jc w:val="center"/>
        </w:trPr>
        <w:tc>
          <w:tcPr>
            <w:tcW w:w="1129" w:type="dxa"/>
            <w:vAlign w:val="center"/>
          </w:tcPr>
          <w:p w14:paraId="671F569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51" w:type="dxa"/>
            <w:vAlign w:val="center"/>
          </w:tcPr>
          <w:p w14:paraId="3848EAA4">
            <w:pPr>
              <w:widowControl/>
              <w:spacing w:before="156" w:beforeLines="50" w:after="156" w:afterLines="50"/>
              <w:jc w:val="center"/>
              <w:rPr>
                <w:rFonts w:ascii="宋体" w:hAnsi="宋体" w:eastAsia="宋体"/>
                <w:szCs w:val="21"/>
              </w:rPr>
            </w:pPr>
          </w:p>
        </w:tc>
        <w:tc>
          <w:tcPr>
            <w:tcW w:w="1276" w:type="dxa"/>
            <w:vAlign w:val="center"/>
          </w:tcPr>
          <w:p w14:paraId="605E79FB">
            <w:pPr>
              <w:widowControl/>
              <w:spacing w:before="156" w:beforeLines="50" w:after="156" w:afterLines="50"/>
              <w:jc w:val="center"/>
              <w:rPr>
                <w:rFonts w:ascii="宋体" w:hAnsi="宋体" w:eastAsia="宋体"/>
                <w:szCs w:val="21"/>
              </w:rPr>
            </w:pPr>
            <w:r>
              <w:rPr>
                <w:rFonts w:hint="eastAsia" w:ascii="宋体" w:hAnsi="宋体" w:eastAsia="宋体"/>
              </w:rPr>
              <w:t>第八十四课</w:t>
            </w:r>
          </w:p>
        </w:tc>
        <w:tc>
          <w:tcPr>
            <w:tcW w:w="1963" w:type="dxa"/>
            <w:vAlign w:val="center"/>
          </w:tcPr>
          <w:p w14:paraId="237A7B4F">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Culture import-export</w:t>
            </w:r>
          </w:p>
        </w:tc>
        <w:tc>
          <w:tcPr>
            <w:tcW w:w="1297" w:type="dxa"/>
            <w:vAlign w:val="center"/>
          </w:tcPr>
          <w:p w14:paraId="2CD95978">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793ED06E">
            <w:pPr>
              <w:jc w:val="center"/>
              <w:rPr>
                <w:rFonts w:ascii="宋体" w:hAnsi="宋体" w:eastAsia="宋体"/>
                <w:szCs w:val="21"/>
              </w:rPr>
            </w:pPr>
            <w:r>
              <w:rPr>
                <w:rFonts w:hint="eastAsia" w:ascii="宋体" w:hAnsi="宋体" w:eastAsia="宋体"/>
                <w:szCs w:val="21"/>
              </w:rPr>
              <w:t>课后习题</w:t>
            </w:r>
          </w:p>
          <w:p w14:paraId="294A2D48">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1DB7F116">
            <w:pPr>
              <w:widowControl/>
              <w:spacing w:before="156" w:beforeLines="50" w:after="156" w:afterLines="50"/>
              <w:jc w:val="center"/>
              <w:rPr>
                <w:rFonts w:ascii="宋体" w:hAnsi="宋体" w:eastAsia="宋体"/>
                <w:szCs w:val="21"/>
              </w:rPr>
            </w:pPr>
          </w:p>
        </w:tc>
      </w:tr>
      <w:tr w14:paraId="1E8B7558">
        <w:trPr>
          <w:trHeight w:val="340" w:hRule="atLeast"/>
          <w:jc w:val="center"/>
        </w:trPr>
        <w:tc>
          <w:tcPr>
            <w:tcW w:w="1129" w:type="dxa"/>
            <w:vAlign w:val="center"/>
          </w:tcPr>
          <w:p w14:paraId="59C3D473">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51" w:type="dxa"/>
            <w:vAlign w:val="center"/>
          </w:tcPr>
          <w:p w14:paraId="48BA1FC3">
            <w:pPr>
              <w:widowControl/>
              <w:spacing w:before="156" w:beforeLines="50" w:after="156" w:afterLines="50"/>
              <w:jc w:val="center"/>
              <w:rPr>
                <w:rFonts w:ascii="宋体" w:hAnsi="宋体" w:eastAsia="宋体"/>
                <w:szCs w:val="21"/>
              </w:rPr>
            </w:pPr>
          </w:p>
        </w:tc>
        <w:tc>
          <w:tcPr>
            <w:tcW w:w="1276" w:type="dxa"/>
            <w:vAlign w:val="center"/>
          </w:tcPr>
          <w:p w14:paraId="27614978">
            <w:pPr>
              <w:widowControl/>
              <w:spacing w:before="156" w:beforeLines="50" w:after="156" w:afterLines="50"/>
              <w:jc w:val="center"/>
              <w:rPr>
                <w:rFonts w:ascii="宋体" w:hAnsi="宋体" w:eastAsia="宋体"/>
                <w:szCs w:val="21"/>
              </w:rPr>
            </w:pPr>
            <w:r>
              <w:rPr>
                <w:rFonts w:hint="eastAsia" w:ascii="宋体" w:hAnsi="宋体" w:eastAsia="宋体"/>
              </w:rPr>
              <w:t>第八十五课</w:t>
            </w:r>
          </w:p>
        </w:tc>
        <w:tc>
          <w:tcPr>
            <w:tcW w:w="1963" w:type="dxa"/>
            <w:vAlign w:val="center"/>
          </w:tcPr>
          <w:p w14:paraId="5A4C3AF6">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Tout s’explique</w:t>
            </w:r>
          </w:p>
        </w:tc>
        <w:tc>
          <w:tcPr>
            <w:tcW w:w="1297" w:type="dxa"/>
            <w:vAlign w:val="center"/>
          </w:tcPr>
          <w:p w14:paraId="397EDC50">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3CC1DCD7">
            <w:pPr>
              <w:jc w:val="center"/>
              <w:rPr>
                <w:rFonts w:ascii="宋体" w:hAnsi="宋体" w:eastAsia="宋体"/>
                <w:szCs w:val="21"/>
              </w:rPr>
            </w:pPr>
            <w:r>
              <w:rPr>
                <w:rFonts w:hint="eastAsia" w:ascii="宋体" w:hAnsi="宋体" w:eastAsia="宋体"/>
                <w:szCs w:val="21"/>
              </w:rPr>
              <w:t>课后习题</w:t>
            </w:r>
          </w:p>
          <w:p w14:paraId="52D6C6F2">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149B229C">
            <w:pPr>
              <w:widowControl/>
              <w:spacing w:before="156" w:beforeLines="50" w:after="156" w:afterLines="50"/>
              <w:jc w:val="center"/>
              <w:rPr>
                <w:rFonts w:ascii="宋体" w:hAnsi="宋体" w:eastAsia="宋体"/>
                <w:szCs w:val="21"/>
              </w:rPr>
            </w:pPr>
          </w:p>
        </w:tc>
      </w:tr>
      <w:tr w14:paraId="35F08D50">
        <w:trPr>
          <w:trHeight w:val="340" w:hRule="atLeast"/>
          <w:jc w:val="center"/>
        </w:trPr>
        <w:tc>
          <w:tcPr>
            <w:tcW w:w="1129" w:type="dxa"/>
            <w:vAlign w:val="center"/>
          </w:tcPr>
          <w:p w14:paraId="22285AD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51" w:type="dxa"/>
            <w:vAlign w:val="center"/>
          </w:tcPr>
          <w:p w14:paraId="0132EB04">
            <w:pPr>
              <w:widowControl/>
              <w:spacing w:before="156" w:beforeLines="50" w:after="156" w:afterLines="50"/>
              <w:jc w:val="center"/>
              <w:rPr>
                <w:rFonts w:ascii="宋体" w:hAnsi="宋体" w:eastAsia="宋体"/>
                <w:szCs w:val="21"/>
              </w:rPr>
            </w:pPr>
          </w:p>
        </w:tc>
        <w:tc>
          <w:tcPr>
            <w:tcW w:w="1276" w:type="dxa"/>
            <w:vAlign w:val="center"/>
          </w:tcPr>
          <w:p w14:paraId="196EAF4E">
            <w:pPr>
              <w:widowControl/>
              <w:spacing w:before="156" w:beforeLines="50" w:after="156" w:afterLines="50"/>
              <w:jc w:val="center"/>
              <w:rPr>
                <w:rFonts w:ascii="宋体" w:hAnsi="宋体" w:eastAsia="宋体"/>
                <w:szCs w:val="21"/>
              </w:rPr>
            </w:pPr>
            <w:r>
              <w:rPr>
                <w:rFonts w:hint="eastAsia" w:ascii="宋体" w:hAnsi="宋体" w:eastAsia="宋体"/>
              </w:rPr>
              <w:t>第八十六课</w:t>
            </w:r>
          </w:p>
        </w:tc>
        <w:tc>
          <w:tcPr>
            <w:tcW w:w="1963" w:type="dxa"/>
            <w:vAlign w:val="center"/>
          </w:tcPr>
          <w:p w14:paraId="4647F550">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Somme-nous déterminés par nos origines ?</w:t>
            </w:r>
          </w:p>
        </w:tc>
        <w:tc>
          <w:tcPr>
            <w:tcW w:w="1297" w:type="dxa"/>
            <w:vAlign w:val="center"/>
          </w:tcPr>
          <w:p w14:paraId="519AE952">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7A7D7A9D">
            <w:pPr>
              <w:jc w:val="center"/>
              <w:rPr>
                <w:rFonts w:ascii="宋体" w:hAnsi="宋体" w:eastAsia="宋体"/>
                <w:szCs w:val="21"/>
              </w:rPr>
            </w:pPr>
            <w:r>
              <w:rPr>
                <w:rFonts w:hint="eastAsia" w:ascii="宋体" w:hAnsi="宋体" w:eastAsia="宋体"/>
                <w:szCs w:val="21"/>
              </w:rPr>
              <w:t>课后习题</w:t>
            </w:r>
          </w:p>
          <w:p w14:paraId="3EF5DC7C">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791857E3">
            <w:pPr>
              <w:widowControl/>
              <w:spacing w:before="156" w:beforeLines="50" w:after="156" w:afterLines="50"/>
              <w:jc w:val="center"/>
              <w:rPr>
                <w:rFonts w:ascii="宋体" w:hAnsi="宋体" w:eastAsia="宋体"/>
                <w:szCs w:val="21"/>
                <w:lang w:val="fr-FR"/>
              </w:rPr>
            </w:pPr>
          </w:p>
        </w:tc>
      </w:tr>
      <w:tr w14:paraId="64586007">
        <w:trPr>
          <w:trHeight w:val="340" w:hRule="atLeast"/>
          <w:jc w:val="center"/>
        </w:trPr>
        <w:tc>
          <w:tcPr>
            <w:tcW w:w="1129" w:type="dxa"/>
            <w:vAlign w:val="center"/>
          </w:tcPr>
          <w:p w14:paraId="75B3FE3C">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51" w:type="dxa"/>
            <w:vAlign w:val="center"/>
          </w:tcPr>
          <w:p w14:paraId="152D2E93">
            <w:pPr>
              <w:widowControl/>
              <w:spacing w:before="156" w:beforeLines="50" w:after="156" w:afterLines="50"/>
              <w:jc w:val="center"/>
              <w:rPr>
                <w:rFonts w:ascii="宋体" w:hAnsi="宋体" w:eastAsia="宋体"/>
                <w:szCs w:val="21"/>
              </w:rPr>
            </w:pPr>
          </w:p>
        </w:tc>
        <w:tc>
          <w:tcPr>
            <w:tcW w:w="1276" w:type="dxa"/>
            <w:vAlign w:val="center"/>
          </w:tcPr>
          <w:p w14:paraId="01606ABD">
            <w:pPr>
              <w:widowControl/>
              <w:spacing w:before="156" w:beforeLines="50" w:after="156" w:afterLines="50"/>
              <w:jc w:val="center"/>
              <w:rPr>
                <w:rFonts w:ascii="宋体" w:hAnsi="宋体" w:eastAsia="宋体"/>
                <w:szCs w:val="21"/>
              </w:rPr>
            </w:pPr>
            <w:r>
              <w:rPr>
                <w:rFonts w:hint="eastAsia" w:ascii="宋体" w:hAnsi="宋体" w:eastAsia="宋体"/>
              </w:rPr>
              <w:t>第八十七课</w:t>
            </w:r>
          </w:p>
        </w:tc>
        <w:tc>
          <w:tcPr>
            <w:tcW w:w="1963" w:type="dxa"/>
            <w:vAlign w:val="center"/>
          </w:tcPr>
          <w:p w14:paraId="6AEB8403">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Trois défis pour entreprise</w:t>
            </w:r>
          </w:p>
        </w:tc>
        <w:tc>
          <w:tcPr>
            <w:tcW w:w="1297" w:type="dxa"/>
            <w:vAlign w:val="center"/>
          </w:tcPr>
          <w:p w14:paraId="68345F80">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417" w:type="dxa"/>
            <w:vAlign w:val="center"/>
          </w:tcPr>
          <w:p w14:paraId="5E193CE7">
            <w:pPr>
              <w:jc w:val="center"/>
              <w:rPr>
                <w:rFonts w:ascii="宋体" w:hAnsi="宋体" w:eastAsia="宋体"/>
                <w:szCs w:val="21"/>
              </w:rPr>
            </w:pPr>
            <w:r>
              <w:rPr>
                <w:rFonts w:hint="eastAsia" w:ascii="宋体" w:hAnsi="宋体" w:eastAsia="宋体"/>
                <w:szCs w:val="21"/>
              </w:rPr>
              <w:t>课后习题</w:t>
            </w:r>
          </w:p>
          <w:p w14:paraId="3C4092FB">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14538D17">
            <w:pPr>
              <w:widowControl/>
              <w:spacing w:before="156" w:beforeLines="50" w:after="156" w:afterLines="50"/>
              <w:jc w:val="center"/>
              <w:rPr>
                <w:rFonts w:ascii="宋体" w:hAnsi="宋体" w:eastAsia="宋体"/>
                <w:szCs w:val="21"/>
                <w:lang w:val="fr-FR"/>
              </w:rPr>
            </w:pPr>
          </w:p>
        </w:tc>
      </w:tr>
      <w:tr w14:paraId="75F3C96E">
        <w:trPr>
          <w:trHeight w:val="340" w:hRule="atLeast"/>
          <w:jc w:val="center"/>
        </w:trPr>
        <w:tc>
          <w:tcPr>
            <w:tcW w:w="1129" w:type="dxa"/>
            <w:vAlign w:val="center"/>
          </w:tcPr>
          <w:p w14:paraId="0336E24A">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51" w:type="dxa"/>
            <w:vAlign w:val="center"/>
          </w:tcPr>
          <w:p w14:paraId="6B93EF4C">
            <w:pPr>
              <w:widowControl/>
              <w:spacing w:before="156" w:beforeLines="50" w:after="156" w:afterLines="50"/>
              <w:jc w:val="center"/>
              <w:rPr>
                <w:rFonts w:ascii="宋体" w:hAnsi="宋体" w:eastAsia="宋体"/>
                <w:szCs w:val="21"/>
              </w:rPr>
            </w:pPr>
          </w:p>
        </w:tc>
        <w:tc>
          <w:tcPr>
            <w:tcW w:w="1276" w:type="dxa"/>
            <w:vAlign w:val="center"/>
          </w:tcPr>
          <w:p w14:paraId="25501C37">
            <w:pPr>
              <w:widowControl/>
              <w:spacing w:before="156" w:beforeLines="50" w:after="156" w:afterLines="50"/>
              <w:jc w:val="center"/>
              <w:rPr>
                <w:rFonts w:ascii="宋体" w:hAnsi="宋体" w:eastAsia="宋体"/>
                <w:szCs w:val="21"/>
              </w:rPr>
            </w:pPr>
            <w:r>
              <w:rPr>
                <w:rFonts w:hint="eastAsia" w:ascii="宋体" w:hAnsi="宋体" w:eastAsia="宋体"/>
              </w:rPr>
              <w:t>第八十八课</w:t>
            </w:r>
          </w:p>
        </w:tc>
        <w:tc>
          <w:tcPr>
            <w:tcW w:w="1963" w:type="dxa"/>
            <w:vAlign w:val="center"/>
          </w:tcPr>
          <w:p w14:paraId="0D57403A">
            <w:pPr>
              <w:widowControl/>
              <w:spacing w:before="156" w:beforeLines="50" w:after="156" w:afterLines="50"/>
              <w:jc w:val="center"/>
              <w:rPr>
                <w:rFonts w:ascii="宋体" w:hAnsi="宋体" w:eastAsia="宋体"/>
                <w:szCs w:val="21"/>
              </w:rPr>
            </w:pPr>
            <w:r>
              <w:rPr>
                <w:rFonts w:hint="eastAsia" w:ascii="宋体" w:hAnsi="宋体" w:eastAsia="宋体"/>
                <w:color w:val="000000"/>
                <w:szCs w:val="21"/>
                <w:lang w:val="fr-FR"/>
              </w:rPr>
              <w:t>Cocktail pour un polar</w:t>
            </w:r>
          </w:p>
        </w:tc>
        <w:tc>
          <w:tcPr>
            <w:tcW w:w="1297" w:type="dxa"/>
            <w:vAlign w:val="center"/>
          </w:tcPr>
          <w:p w14:paraId="6747A72B">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20FDDBDD">
            <w:pPr>
              <w:jc w:val="center"/>
              <w:rPr>
                <w:rFonts w:ascii="宋体" w:hAnsi="宋体" w:eastAsia="宋体"/>
                <w:szCs w:val="21"/>
              </w:rPr>
            </w:pPr>
            <w:r>
              <w:rPr>
                <w:rFonts w:hint="eastAsia" w:ascii="宋体" w:hAnsi="宋体" w:eastAsia="宋体"/>
                <w:szCs w:val="21"/>
              </w:rPr>
              <w:t>课后习题</w:t>
            </w:r>
          </w:p>
          <w:p w14:paraId="42E4FC01">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65A494F8">
            <w:pPr>
              <w:widowControl/>
              <w:spacing w:before="156" w:beforeLines="50" w:after="156" w:afterLines="50"/>
              <w:jc w:val="center"/>
              <w:rPr>
                <w:rFonts w:ascii="宋体" w:hAnsi="宋体" w:eastAsia="宋体"/>
                <w:szCs w:val="21"/>
              </w:rPr>
            </w:pPr>
          </w:p>
        </w:tc>
      </w:tr>
      <w:tr w14:paraId="3A6CE0A6">
        <w:trPr>
          <w:trHeight w:val="340" w:hRule="atLeast"/>
          <w:jc w:val="center"/>
        </w:trPr>
        <w:tc>
          <w:tcPr>
            <w:tcW w:w="1129" w:type="dxa"/>
            <w:vAlign w:val="center"/>
          </w:tcPr>
          <w:p w14:paraId="29AD2FCE">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51" w:type="dxa"/>
            <w:vAlign w:val="center"/>
          </w:tcPr>
          <w:p w14:paraId="740FC873">
            <w:pPr>
              <w:widowControl/>
              <w:spacing w:before="156" w:beforeLines="50" w:after="156" w:afterLines="50"/>
              <w:jc w:val="center"/>
              <w:rPr>
                <w:rFonts w:ascii="宋体" w:hAnsi="宋体" w:eastAsia="宋体"/>
                <w:szCs w:val="21"/>
              </w:rPr>
            </w:pPr>
          </w:p>
        </w:tc>
        <w:tc>
          <w:tcPr>
            <w:tcW w:w="1276" w:type="dxa"/>
            <w:vAlign w:val="center"/>
          </w:tcPr>
          <w:p w14:paraId="1C89E315">
            <w:pPr>
              <w:widowControl/>
              <w:spacing w:before="156" w:beforeLines="50" w:after="156" w:afterLines="50"/>
              <w:jc w:val="center"/>
              <w:rPr>
                <w:rFonts w:ascii="宋体" w:hAnsi="宋体" w:eastAsia="宋体"/>
                <w:szCs w:val="21"/>
              </w:rPr>
            </w:pPr>
            <w:r>
              <w:rPr>
                <w:rFonts w:hint="eastAsia" w:ascii="宋体" w:hAnsi="宋体" w:eastAsia="宋体"/>
              </w:rPr>
              <w:t>第八十九课</w:t>
            </w:r>
          </w:p>
        </w:tc>
        <w:tc>
          <w:tcPr>
            <w:tcW w:w="1963" w:type="dxa"/>
            <w:vAlign w:val="center"/>
          </w:tcPr>
          <w:p w14:paraId="70D9677B">
            <w:pPr>
              <w:widowControl/>
              <w:spacing w:before="156" w:beforeLines="50" w:after="156" w:afterLines="50"/>
              <w:jc w:val="center"/>
              <w:rPr>
                <w:rFonts w:ascii="宋体" w:hAnsi="宋体" w:eastAsia="宋体"/>
                <w:color w:val="000000"/>
                <w:szCs w:val="21"/>
                <w:lang w:val="fr-FR"/>
              </w:rPr>
            </w:pPr>
            <w:r>
              <w:rPr>
                <w:rFonts w:hint="eastAsia" w:ascii="宋体" w:hAnsi="宋体" w:eastAsia="宋体"/>
                <w:color w:val="000000"/>
                <w:szCs w:val="21"/>
                <w:lang w:val="fr-FR"/>
              </w:rPr>
              <w:t>Plaisir simple</w:t>
            </w:r>
            <w:r>
              <w:rPr>
                <w:rFonts w:ascii="宋体" w:hAnsi="宋体" w:eastAsia="宋体"/>
                <w:color w:val="000000"/>
                <w:szCs w:val="21"/>
                <w:lang w:val="fr-FR"/>
              </w:rPr>
              <w:t> </w:t>
            </w:r>
          </w:p>
        </w:tc>
        <w:tc>
          <w:tcPr>
            <w:tcW w:w="1297" w:type="dxa"/>
            <w:vAlign w:val="center"/>
          </w:tcPr>
          <w:p w14:paraId="5F63C521">
            <w:pPr>
              <w:widowControl/>
              <w:spacing w:before="156" w:beforeLines="50" w:after="156" w:afterLines="50"/>
              <w:jc w:val="center"/>
              <w:rPr>
                <w:rFonts w:ascii="宋体" w:hAnsi="宋体" w:eastAsia="宋体"/>
                <w:szCs w:val="21"/>
              </w:rPr>
            </w:pPr>
            <w:r>
              <w:rPr>
                <w:rFonts w:hint="eastAsia" w:ascii="宋体" w:hAnsi="宋体" w:eastAsia="宋体"/>
              </w:rPr>
              <w:t>4</w:t>
            </w:r>
          </w:p>
        </w:tc>
        <w:tc>
          <w:tcPr>
            <w:tcW w:w="1417" w:type="dxa"/>
            <w:vAlign w:val="center"/>
          </w:tcPr>
          <w:p w14:paraId="36C1383B">
            <w:pPr>
              <w:jc w:val="center"/>
              <w:rPr>
                <w:rFonts w:ascii="宋体" w:hAnsi="宋体" w:eastAsia="宋体"/>
                <w:szCs w:val="21"/>
              </w:rPr>
            </w:pPr>
            <w:r>
              <w:rPr>
                <w:rFonts w:hint="eastAsia" w:ascii="宋体" w:hAnsi="宋体" w:eastAsia="宋体"/>
                <w:szCs w:val="21"/>
              </w:rPr>
              <w:t>课后习题</w:t>
            </w:r>
          </w:p>
          <w:p w14:paraId="118E6F1D">
            <w:pPr>
              <w:jc w:val="center"/>
              <w:rPr>
                <w:rFonts w:ascii="宋体" w:hAnsi="宋体" w:eastAsia="宋体"/>
                <w:szCs w:val="21"/>
              </w:rPr>
            </w:pPr>
            <w:r>
              <w:rPr>
                <w:rFonts w:hint="eastAsia" w:ascii="宋体" w:hAnsi="宋体" w:eastAsia="宋体"/>
                <w:szCs w:val="21"/>
              </w:rPr>
              <w:t>复习总结</w:t>
            </w:r>
          </w:p>
        </w:tc>
        <w:tc>
          <w:tcPr>
            <w:tcW w:w="1276" w:type="dxa"/>
            <w:vAlign w:val="center"/>
          </w:tcPr>
          <w:p w14:paraId="20496322">
            <w:pPr>
              <w:widowControl/>
              <w:spacing w:before="156" w:beforeLines="50" w:after="156" w:afterLines="50"/>
              <w:jc w:val="center"/>
              <w:rPr>
                <w:rFonts w:ascii="宋体" w:hAnsi="宋体" w:eastAsia="宋体"/>
                <w:szCs w:val="21"/>
              </w:rPr>
            </w:pPr>
          </w:p>
        </w:tc>
      </w:tr>
    </w:tbl>
    <w:p w14:paraId="35E0E314">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0027DA95">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rPr>
        <w:t>傅荣、谢咏：《理解当代中国法语读写教程》，北京：外语教学与研究出版社，</w:t>
      </w:r>
      <w:r>
        <w:rPr>
          <w:rFonts w:ascii="宋体" w:hAnsi="宋体" w:eastAsia="宋体"/>
        </w:rPr>
        <w:t>2022年。</w:t>
      </w:r>
    </w:p>
    <w:p w14:paraId="13F92CDF">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26E5EB44">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陆洵主编，《视听新法国》，上海外语教育出版社，2</w:t>
      </w:r>
      <w:r>
        <w:rPr>
          <w:rFonts w:ascii="宋体" w:hAnsi="宋体" w:eastAsia="宋体"/>
          <w:lang w:val="fr-FR"/>
        </w:rPr>
        <w:t>018</w:t>
      </w:r>
      <w:r>
        <w:rPr>
          <w:rFonts w:hint="eastAsia" w:ascii="宋体" w:hAnsi="宋体" w:eastAsia="宋体"/>
          <w:lang w:val="fr-FR"/>
        </w:rPr>
        <w:t>年</w:t>
      </w:r>
    </w:p>
    <w:p w14:paraId="77273CB7">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束景哲主编，《法语课本》第五册，上海外语教育出版社，20</w:t>
      </w:r>
      <w:r>
        <w:rPr>
          <w:rFonts w:ascii="宋体" w:hAnsi="宋体" w:eastAsia="宋体"/>
          <w:lang w:val="fr-FR"/>
        </w:rPr>
        <w:t>20</w:t>
      </w:r>
      <w:r>
        <w:rPr>
          <w:rFonts w:hint="eastAsia" w:ascii="宋体" w:hAnsi="宋体" w:eastAsia="宋体"/>
          <w:lang w:val="fr-FR"/>
        </w:rPr>
        <w:t>年</w:t>
      </w:r>
    </w:p>
    <w:p w14:paraId="375128A6">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齐香等编，《大学法语课本》（第三学年上），北京商务印书馆，1</w:t>
      </w:r>
      <w:r>
        <w:rPr>
          <w:rFonts w:ascii="宋体" w:hAnsi="宋体" w:eastAsia="宋体"/>
          <w:lang w:val="fr-FR"/>
        </w:rPr>
        <w:t>984</w:t>
      </w:r>
      <w:r>
        <w:rPr>
          <w:rFonts w:hint="eastAsia" w:ascii="宋体" w:hAnsi="宋体" w:eastAsia="宋体"/>
          <w:lang w:val="fr-FR"/>
        </w:rPr>
        <w:t>年</w:t>
      </w:r>
    </w:p>
    <w:p w14:paraId="3F913EFF">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冯百才编，《新编法语阅读》，北京大学出版社，2003年</w:t>
      </w:r>
    </w:p>
    <w:p w14:paraId="422A9C8C">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冯百才主编，《法语阅读》（高年级），北京第二外国语学院系列教材，旅游教育出版社，2000年</w:t>
      </w:r>
    </w:p>
    <w:p w14:paraId="77C46D84">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杨海燕编著，《法语阅读》，武汉大学出版社，2</w:t>
      </w:r>
      <w:r>
        <w:rPr>
          <w:rFonts w:ascii="宋体" w:hAnsi="宋体" w:eastAsia="宋体"/>
          <w:lang w:val="fr-FR"/>
        </w:rPr>
        <w:t>003</w:t>
      </w:r>
      <w:r>
        <w:rPr>
          <w:rFonts w:hint="eastAsia" w:ascii="宋体" w:hAnsi="宋体" w:eastAsia="宋体"/>
          <w:lang w:val="fr-FR"/>
        </w:rPr>
        <w:t>年</w:t>
      </w:r>
    </w:p>
    <w:p w14:paraId="18EEC985">
      <w:pPr>
        <w:pStyle w:val="18"/>
        <w:widowControl/>
        <w:numPr>
          <w:ilvl w:val="0"/>
          <w:numId w:val="13"/>
        </w:numPr>
        <w:spacing w:before="156" w:beforeLines="50" w:after="156" w:afterLines="50"/>
        <w:ind w:firstLineChars="0"/>
        <w:rPr>
          <w:rFonts w:ascii="宋体" w:hAnsi="宋体" w:eastAsia="宋体"/>
          <w:lang w:val="fr-FR"/>
        </w:rPr>
      </w:pPr>
      <w:r>
        <w:rPr>
          <w:rFonts w:ascii="宋体" w:hAnsi="宋体" w:eastAsia="宋体"/>
          <w:lang w:val="fr-FR"/>
        </w:rPr>
        <w:t xml:space="preserve">Guy Capelle, Noëlle Gidon, </w:t>
      </w:r>
      <w:r>
        <w:rPr>
          <w:rFonts w:ascii="宋体" w:hAnsi="宋体" w:eastAsia="宋体"/>
          <w:i/>
          <w:iCs/>
          <w:lang w:val="fr-FR"/>
        </w:rPr>
        <w:t>Reflets 3</w:t>
      </w:r>
      <w:r>
        <w:rPr>
          <w:rFonts w:ascii="宋体" w:hAnsi="宋体" w:eastAsia="宋体"/>
          <w:lang w:val="fr-FR"/>
        </w:rPr>
        <w:t>, Paris, Hachette, 1999.</w:t>
      </w:r>
    </w:p>
    <w:p w14:paraId="737A4487">
      <w:pPr>
        <w:pStyle w:val="18"/>
        <w:widowControl/>
        <w:numPr>
          <w:ilvl w:val="0"/>
          <w:numId w:val="13"/>
        </w:numPr>
        <w:spacing w:before="156" w:beforeLines="50" w:after="156" w:afterLines="50"/>
        <w:ind w:firstLineChars="0"/>
        <w:rPr>
          <w:rFonts w:ascii="宋体" w:hAnsi="宋体" w:eastAsia="宋体"/>
          <w:lang w:val="fr-FR"/>
        </w:rPr>
      </w:pPr>
      <w:r>
        <w:rPr>
          <w:rFonts w:ascii="宋体" w:hAnsi="宋体" w:eastAsia="宋体"/>
          <w:lang w:val="fr-FR"/>
        </w:rPr>
        <w:t>Claudine Combalier etc</w:t>
      </w:r>
      <w:r>
        <w:rPr>
          <w:rFonts w:hint="eastAsia" w:ascii="宋体" w:hAnsi="宋体" w:eastAsia="宋体"/>
          <w:lang w:val="fr-FR"/>
        </w:rPr>
        <w:t>.</w:t>
      </w:r>
      <w:r>
        <w:rPr>
          <w:rFonts w:ascii="宋体" w:hAnsi="宋体" w:eastAsia="宋体"/>
          <w:i/>
          <w:iCs/>
          <w:lang w:val="fr-FR"/>
        </w:rPr>
        <w:t xml:space="preserve"> Le nouveau sans frontières 3</w:t>
      </w:r>
      <w:r>
        <w:rPr>
          <w:rFonts w:ascii="宋体" w:hAnsi="宋体" w:eastAsia="宋体"/>
          <w:lang w:val="fr-FR"/>
        </w:rPr>
        <w:t>, Paris CLE International, 1991.</w:t>
      </w:r>
    </w:p>
    <w:p w14:paraId="4F95347B">
      <w:pPr>
        <w:widowControl/>
        <w:spacing w:before="156" w:beforeLines="50" w:after="156" w:afterLines="50"/>
        <w:jc w:val="left"/>
        <w:rPr>
          <w:rFonts w:ascii="宋体" w:hAnsi="宋体" w:eastAsia="宋体"/>
          <w:lang w:val="fr-FR"/>
        </w:rPr>
      </w:pPr>
      <w:r>
        <w:rPr>
          <w:rFonts w:hint="eastAsia" w:ascii="宋体" w:hAnsi="宋体" w:eastAsia="宋体"/>
          <w:lang w:val="fr-FR"/>
        </w:rPr>
        <w:t xml:space="preserve"> </w:t>
      </w:r>
      <w:r>
        <w:rPr>
          <w:rFonts w:ascii="宋体" w:hAnsi="宋体" w:eastAsia="宋体"/>
          <w:lang w:val="fr-FR"/>
        </w:rPr>
        <w:t xml:space="preserve">   </w:t>
      </w:r>
    </w:p>
    <w:p w14:paraId="2A0B28DA">
      <w:pPr>
        <w:widowControl/>
        <w:spacing w:before="156" w:beforeLines="50" w:after="156" w:afterLines="50"/>
        <w:ind w:firstLine="561" w:firstLineChars="200"/>
        <w:jc w:val="left"/>
        <w:rPr>
          <w:rFonts w:ascii="黑体" w:hAnsi="黑体" w:eastAsia="黑体"/>
          <w:b/>
          <w:sz w:val="28"/>
          <w:szCs w:val="28"/>
        </w:rPr>
      </w:pPr>
      <w:r>
        <w:rPr>
          <w:rFonts w:hint="eastAsia" w:ascii="黑体" w:hAnsi="黑体" w:eastAsia="黑体"/>
          <w:b/>
          <w:sz w:val="28"/>
          <w:szCs w:val="28"/>
        </w:rPr>
        <w:t>七、教学方法</w:t>
      </w:r>
    </w:p>
    <w:p w14:paraId="1AF6EF5D">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E498AF2">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36641652">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38B9084E">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2D805AE0">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302B023E">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7D01C73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48442F6B">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6A92C0AF">
      <w:pPr>
        <w:widowControl/>
        <w:spacing w:before="156" w:beforeLines="50" w:after="156" w:afterLines="50"/>
        <w:ind w:firstLine="420" w:firstLineChars="200"/>
        <w:jc w:val="left"/>
        <w:rPr>
          <w:rFonts w:ascii="宋体" w:hAnsi="宋体" w:eastAsia="宋体"/>
        </w:rPr>
      </w:pPr>
    </w:p>
    <w:p w14:paraId="11545905">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6BE7C6A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35BC79C4">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3371"/>
      </w:tblGrid>
      <w:tr w14:paraId="6F37B67E">
        <w:trPr>
          <w:trHeight w:val="567" w:hRule="atLeast"/>
          <w:jc w:val="center"/>
        </w:trPr>
        <w:tc>
          <w:tcPr>
            <w:tcW w:w="2847" w:type="dxa"/>
            <w:vAlign w:val="center"/>
          </w:tcPr>
          <w:p w14:paraId="1A98152B">
            <w:pPr>
              <w:pStyle w:val="3"/>
              <w:spacing w:before="156" w:beforeLines="50" w:after="156" w:afterLines="50"/>
              <w:jc w:val="center"/>
              <w:rPr>
                <w:rFonts w:hAnsi="宋体"/>
                <w:b/>
              </w:rPr>
            </w:pPr>
            <w:r>
              <w:rPr>
                <w:rFonts w:hint="eastAsia" w:hAnsi="宋体"/>
                <w:b/>
              </w:rPr>
              <w:t>课程目标</w:t>
            </w:r>
          </w:p>
        </w:tc>
        <w:tc>
          <w:tcPr>
            <w:tcW w:w="2849" w:type="dxa"/>
            <w:vAlign w:val="center"/>
          </w:tcPr>
          <w:p w14:paraId="5770D89A">
            <w:pPr>
              <w:pStyle w:val="3"/>
              <w:spacing w:before="156" w:beforeLines="50" w:after="156" w:afterLines="50"/>
              <w:jc w:val="center"/>
              <w:rPr>
                <w:rFonts w:hAnsi="宋体"/>
                <w:b/>
              </w:rPr>
            </w:pPr>
            <w:r>
              <w:rPr>
                <w:rFonts w:hint="eastAsia" w:hAnsi="宋体"/>
                <w:b/>
              </w:rPr>
              <w:t>考核要点</w:t>
            </w:r>
          </w:p>
        </w:tc>
        <w:tc>
          <w:tcPr>
            <w:tcW w:w="3371" w:type="dxa"/>
            <w:vAlign w:val="center"/>
          </w:tcPr>
          <w:p w14:paraId="1F327ED0">
            <w:pPr>
              <w:pStyle w:val="3"/>
              <w:spacing w:before="156" w:beforeLines="50" w:after="156" w:afterLines="50"/>
              <w:jc w:val="center"/>
              <w:rPr>
                <w:rFonts w:hAnsi="宋体"/>
                <w:b/>
              </w:rPr>
            </w:pPr>
            <w:r>
              <w:rPr>
                <w:rFonts w:hint="eastAsia" w:hAnsi="宋体"/>
                <w:b/>
              </w:rPr>
              <w:t>考核方式</w:t>
            </w:r>
          </w:p>
        </w:tc>
      </w:tr>
      <w:tr w14:paraId="5D1380E0">
        <w:trPr>
          <w:trHeight w:val="567" w:hRule="atLeast"/>
          <w:jc w:val="center"/>
        </w:trPr>
        <w:tc>
          <w:tcPr>
            <w:tcW w:w="2847" w:type="dxa"/>
            <w:vAlign w:val="center"/>
          </w:tcPr>
          <w:p w14:paraId="4761042C">
            <w:pPr>
              <w:pStyle w:val="3"/>
              <w:spacing w:before="156" w:beforeLines="50" w:after="156" w:afterLines="50"/>
              <w:jc w:val="center"/>
              <w:rPr>
                <w:rFonts w:hAnsi="宋体"/>
              </w:rPr>
            </w:pPr>
            <w:r>
              <w:rPr>
                <w:rFonts w:hint="eastAsia" w:hAnsi="宋体"/>
              </w:rPr>
              <w:t>课程目标1</w:t>
            </w:r>
          </w:p>
        </w:tc>
        <w:tc>
          <w:tcPr>
            <w:tcW w:w="2849" w:type="dxa"/>
            <w:vAlign w:val="center"/>
          </w:tcPr>
          <w:p w14:paraId="6FE9E452">
            <w:pPr>
              <w:pStyle w:val="3"/>
              <w:spacing w:before="156" w:beforeLines="50" w:after="156" w:afterLines="50"/>
              <w:jc w:val="center"/>
              <w:rPr>
                <w:rFonts w:hAnsi="宋体"/>
                <w:b/>
              </w:rPr>
            </w:pPr>
            <w:r>
              <w:rPr>
                <w:rFonts w:hint="eastAsia" w:hAnsi="宋体"/>
                <w:b/>
              </w:rPr>
              <w:t>外语运用能力</w:t>
            </w:r>
          </w:p>
        </w:tc>
        <w:tc>
          <w:tcPr>
            <w:tcW w:w="3371" w:type="dxa"/>
            <w:vAlign w:val="center"/>
          </w:tcPr>
          <w:p w14:paraId="7AE923E8">
            <w:pPr>
              <w:pStyle w:val="3"/>
              <w:spacing w:before="156" w:beforeLines="50" w:after="156" w:afterLines="50"/>
              <w:jc w:val="center"/>
              <w:rPr>
                <w:rFonts w:hAnsi="宋体"/>
                <w:b/>
              </w:rPr>
            </w:pPr>
            <w:r>
              <w:rPr>
                <w:rFonts w:hint="eastAsia" w:hAnsi="宋体"/>
              </w:rPr>
              <w:t>平时成绩、期中考察、期末考察</w:t>
            </w:r>
          </w:p>
        </w:tc>
      </w:tr>
      <w:tr w14:paraId="21F3E5B4">
        <w:trPr>
          <w:trHeight w:val="567" w:hRule="atLeast"/>
          <w:jc w:val="center"/>
        </w:trPr>
        <w:tc>
          <w:tcPr>
            <w:tcW w:w="2847" w:type="dxa"/>
            <w:vAlign w:val="center"/>
          </w:tcPr>
          <w:p w14:paraId="50440C7B">
            <w:pPr>
              <w:pStyle w:val="3"/>
              <w:spacing w:before="156" w:beforeLines="50" w:after="156" w:afterLines="50"/>
              <w:jc w:val="center"/>
              <w:rPr>
                <w:rFonts w:hAnsi="宋体"/>
              </w:rPr>
            </w:pPr>
            <w:r>
              <w:rPr>
                <w:rFonts w:hint="eastAsia" w:hAnsi="宋体"/>
              </w:rPr>
              <w:t>课程目标2</w:t>
            </w:r>
          </w:p>
        </w:tc>
        <w:tc>
          <w:tcPr>
            <w:tcW w:w="2849" w:type="dxa"/>
            <w:vAlign w:val="center"/>
          </w:tcPr>
          <w:p w14:paraId="5D9FB53B">
            <w:pPr>
              <w:pStyle w:val="3"/>
              <w:spacing w:before="156" w:beforeLines="50" w:after="156" w:afterLines="50"/>
              <w:jc w:val="center"/>
              <w:rPr>
                <w:rFonts w:hAnsi="宋体"/>
                <w:b/>
              </w:rPr>
            </w:pPr>
            <w:r>
              <w:rPr>
                <w:rFonts w:hint="eastAsia" w:hAnsi="宋体"/>
                <w:b/>
              </w:rPr>
              <w:t>文学鉴赏能力</w:t>
            </w:r>
          </w:p>
        </w:tc>
        <w:tc>
          <w:tcPr>
            <w:tcW w:w="3371" w:type="dxa"/>
            <w:vAlign w:val="center"/>
          </w:tcPr>
          <w:p w14:paraId="52F87D83">
            <w:pPr>
              <w:pStyle w:val="3"/>
              <w:spacing w:before="156" w:beforeLines="50" w:after="156" w:afterLines="50"/>
              <w:jc w:val="center"/>
              <w:rPr>
                <w:rFonts w:hAnsi="宋体"/>
                <w:b/>
              </w:rPr>
            </w:pPr>
            <w:r>
              <w:rPr>
                <w:rFonts w:hint="eastAsia" w:hAnsi="宋体"/>
              </w:rPr>
              <w:t>平时成绩、期中考察、期末考察</w:t>
            </w:r>
          </w:p>
        </w:tc>
      </w:tr>
      <w:tr w14:paraId="7EC85BD9">
        <w:trPr>
          <w:trHeight w:val="567" w:hRule="atLeast"/>
          <w:jc w:val="center"/>
        </w:trPr>
        <w:tc>
          <w:tcPr>
            <w:tcW w:w="2847" w:type="dxa"/>
            <w:vAlign w:val="center"/>
          </w:tcPr>
          <w:p w14:paraId="24BFFF70">
            <w:pPr>
              <w:pStyle w:val="3"/>
              <w:spacing w:before="156" w:beforeLines="50" w:after="156" w:afterLines="50"/>
              <w:jc w:val="center"/>
              <w:rPr>
                <w:rFonts w:hAnsi="宋体"/>
              </w:rPr>
            </w:pPr>
            <w:r>
              <w:rPr>
                <w:rFonts w:hint="eastAsia" w:hAnsi="宋体"/>
              </w:rPr>
              <w:t>课程目标3</w:t>
            </w:r>
          </w:p>
        </w:tc>
        <w:tc>
          <w:tcPr>
            <w:tcW w:w="2849" w:type="dxa"/>
            <w:vAlign w:val="center"/>
          </w:tcPr>
          <w:p w14:paraId="74B72561">
            <w:pPr>
              <w:pStyle w:val="3"/>
              <w:spacing w:before="156" w:beforeLines="50" w:after="156" w:afterLines="50"/>
              <w:jc w:val="center"/>
              <w:rPr>
                <w:rFonts w:hAnsi="宋体"/>
                <w:b/>
              </w:rPr>
            </w:pPr>
            <w:r>
              <w:rPr>
                <w:rFonts w:hint="eastAsia" w:hAnsi="宋体"/>
                <w:b/>
              </w:rPr>
              <w:t>在理解中国理论与中国实践的基础上培养跨文化能力</w:t>
            </w:r>
          </w:p>
        </w:tc>
        <w:tc>
          <w:tcPr>
            <w:tcW w:w="3371" w:type="dxa"/>
            <w:vAlign w:val="center"/>
          </w:tcPr>
          <w:p w14:paraId="3121F532">
            <w:pPr>
              <w:pStyle w:val="3"/>
              <w:spacing w:before="156" w:beforeLines="50" w:after="156" w:afterLines="50"/>
              <w:jc w:val="center"/>
              <w:rPr>
                <w:rFonts w:hAnsi="宋体"/>
                <w:b/>
              </w:rPr>
            </w:pPr>
            <w:r>
              <w:rPr>
                <w:rFonts w:hint="eastAsia" w:hAnsi="宋体"/>
              </w:rPr>
              <w:t>平时成绩、期中考察、期末考察</w:t>
            </w:r>
          </w:p>
        </w:tc>
      </w:tr>
      <w:tr w14:paraId="72345789">
        <w:trPr>
          <w:trHeight w:val="567" w:hRule="atLeast"/>
          <w:jc w:val="center"/>
        </w:trPr>
        <w:tc>
          <w:tcPr>
            <w:tcW w:w="2847" w:type="dxa"/>
            <w:vAlign w:val="center"/>
          </w:tcPr>
          <w:p w14:paraId="6778881E">
            <w:pPr>
              <w:pStyle w:val="3"/>
              <w:spacing w:before="156" w:beforeLines="50" w:after="156" w:afterLines="50"/>
              <w:jc w:val="center"/>
              <w:rPr>
                <w:rFonts w:hAnsi="宋体"/>
              </w:rPr>
            </w:pPr>
            <w:r>
              <w:rPr>
                <w:rFonts w:hint="eastAsia" w:hAnsi="宋体"/>
              </w:rPr>
              <w:t>课程目标4</w:t>
            </w:r>
          </w:p>
        </w:tc>
        <w:tc>
          <w:tcPr>
            <w:tcW w:w="2849" w:type="dxa"/>
            <w:vAlign w:val="center"/>
          </w:tcPr>
          <w:p w14:paraId="160AE382">
            <w:pPr>
              <w:pStyle w:val="3"/>
              <w:spacing w:before="156" w:beforeLines="50" w:after="156" w:afterLines="50"/>
              <w:jc w:val="center"/>
              <w:rPr>
                <w:rFonts w:hAnsi="宋体"/>
                <w:b/>
              </w:rPr>
            </w:pPr>
            <w:r>
              <w:rPr>
                <w:rFonts w:hint="eastAsia" w:hAnsi="宋体"/>
                <w:b/>
              </w:rPr>
              <w:t>思辨和自主学习能力</w:t>
            </w:r>
          </w:p>
        </w:tc>
        <w:tc>
          <w:tcPr>
            <w:tcW w:w="3371" w:type="dxa"/>
            <w:vAlign w:val="center"/>
          </w:tcPr>
          <w:p w14:paraId="3AC6A853">
            <w:pPr>
              <w:pStyle w:val="3"/>
              <w:spacing w:before="156" w:beforeLines="50" w:after="156" w:afterLines="50"/>
              <w:jc w:val="center"/>
              <w:rPr>
                <w:rFonts w:hAnsi="宋体"/>
                <w:b/>
              </w:rPr>
            </w:pPr>
            <w:r>
              <w:rPr>
                <w:rFonts w:hint="eastAsia" w:hAnsi="宋体"/>
              </w:rPr>
              <w:t>平时成绩、期中考察、期末考察</w:t>
            </w:r>
          </w:p>
        </w:tc>
      </w:tr>
      <w:tr w14:paraId="477E8FD6">
        <w:trPr>
          <w:trHeight w:val="567" w:hRule="atLeast"/>
          <w:jc w:val="center"/>
        </w:trPr>
        <w:tc>
          <w:tcPr>
            <w:tcW w:w="2847" w:type="dxa"/>
            <w:vAlign w:val="center"/>
          </w:tcPr>
          <w:p w14:paraId="737A5BCB">
            <w:pPr>
              <w:pStyle w:val="3"/>
              <w:spacing w:before="156" w:beforeLines="50" w:after="156" w:afterLines="50"/>
              <w:jc w:val="center"/>
              <w:rPr>
                <w:rFonts w:hAnsi="宋体"/>
              </w:rPr>
            </w:pPr>
            <w:r>
              <w:rPr>
                <w:rFonts w:hint="eastAsia" w:hAnsi="宋体"/>
              </w:rPr>
              <w:t>课程目标5</w:t>
            </w:r>
          </w:p>
        </w:tc>
        <w:tc>
          <w:tcPr>
            <w:tcW w:w="2849" w:type="dxa"/>
            <w:vAlign w:val="center"/>
          </w:tcPr>
          <w:p w14:paraId="38205D47">
            <w:pPr>
              <w:pStyle w:val="3"/>
              <w:spacing w:before="156" w:beforeLines="50" w:after="156" w:afterLines="50"/>
              <w:jc w:val="center"/>
              <w:rPr>
                <w:rFonts w:hAnsi="宋体"/>
                <w:b/>
              </w:rPr>
            </w:pPr>
            <w:r>
              <w:rPr>
                <w:rFonts w:hint="eastAsia" w:hAnsi="宋体"/>
                <w:b/>
              </w:rPr>
              <w:t>研究、创新和实践能力</w:t>
            </w:r>
          </w:p>
        </w:tc>
        <w:tc>
          <w:tcPr>
            <w:tcW w:w="3371" w:type="dxa"/>
            <w:vAlign w:val="center"/>
          </w:tcPr>
          <w:p w14:paraId="4CA7413D">
            <w:pPr>
              <w:pStyle w:val="3"/>
              <w:spacing w:before="156" w:beforeLines="50" w:after="156" w:afterLines="50"/>
              <w:jc w:val="center"/>
              <w:rPr>
                <w:rFonts w:hAnsi="宋体"/>
                <w:b/>
              </w:rPr>
            </w:pPr>
            <w:r>
              <w:rPr>
                <w:rFonts w:hint="eastAsia" w:hAnsi="宋体"/>
              </w:rPr>
              <w:t>平时成绩、期中考察、期末考察</w:t>
            </w:r>
          </w:p>
        </w:tc>
      </w:tr>
    </w:tbl>
    <w:p w14:paraId="5D0F056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244E0F37">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61AA7490">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p>
    <w:p w14:paraId="6346B25E">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2A35BC3B">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5D5973F6">
        <w:trPr>
          <w:jc w:val="center"/>
        </w:trPr>
        <w:tc>
          <w:tcPr>
            <w:tcW w:w="2122" w:type="dxa"/>
            <w:tcBorders>
              <w:tl2br w:val="single" w:color="auto" w:sz="4" w:space="0"/>
            </w:tcBorders>
            <w:shd w:val="clear" w:color="auto" w:fill="auto"/>
            <w:vAlign w:val="center"/>
          </w:tcPr>
          <w:p w14:paraId="6A82F57A">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D10458D">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34491235">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24C48E0">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7394C07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2CA8A89E">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1695D548">
        <w:trPr>
          <w:trHeight w:val="620" w:hRule="atLeast"/>
          <w:jc w:val="center"/>
        </w:trPr>
        <w:tc>
          <w:tcPr>
            <w:tcW w:w="2122" w:type="dxa"/>
            <w:shd w:val="clear" w:color="auto" w:fill="auto"/>
            <w:vAlign w:val="center"/>
          </w:tcPr>
          <w:p w14:paraId="4BC297E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034A7C92">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5B99A5FC">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081903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0C81394F">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548045D8">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（2）课程目标2、目标3、目标4和目标5达成度按照上述方式计算</w:t>
            </w:r>
          </w:p>
          <w:p w14:paraId="75855188">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0995C33B">
        <w:trPr>
          <w:trHeight w:val="679" w:hRule="atLeast"/>
          <w:jc w:val="center"/>
        </w:trPr>
        <w:tc>
          <w:tcPr>
            <w:tcW w:w="2122" w:type="dxa"/>
            <w:shd w:val="clear" w:color="auto" w:fill="auto"/>
            <w:vAlign w:val="center"/>
          </w:tcPr>
          <w:p w14:paraId="0D23DCD6">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33DBC1A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0A006B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62D9FE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F5C0E19">
            <w:pPr>
              <w:spacing w:before="156" w:beforeLines="50" w:after="156" w:afterLines="50"/>
              <w:rPr>
                <w:rFonts w:ascii="宋体" w:hAnsi="宋体" w:eastAsia="宋体"/>
                <w:kern w:val="0"/>
                <w:szCs w:val="21"/>
              </w:rPr>
            </w:pPr>
          </w:p>
        </w:tc>
      </w:tr>
      <w:tr w14:paraId="05F0CCF8">
        <w:trPr>
          <w:trHeight w:val="755" w:hRule="atLeast"/>
          <w:jc w:val="center"/>
        </w:trPr>
        <w:tc>
          <w:tcPr>
            <w:tcW w:w="2122" w:type="dxa"/>
            <w:shd w:val="clear" w:color="auto" w:fill="auto"/>
            <w:vAlign w:val="center"/>
          </w:tcPr>
          <w:p w14:paraId="516F628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3922F84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D9BC0F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B45AE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B4EB7E0">
            <w:pPr>
              <w:spacing w:before="156" w:beforeLines="50" w:after="156" w:afterLines="50"/>
              <w:rPr>
                <w:rFonts w:ascii="宋体" w:hAnsi="宋体" w:eastAsia="宋体"/>
                <w:kern w:val="0"/>
                <w:szCs w:val="21"/>
              </w:rPr>
            </w:pPr>
          </w:p>
        </w:tc>
      </w:tr>
      <w:tr w14:paraId="1450CAC9">
        <w:trPr>
          <w:trHeight w:val="755" w:hRule="atLeast"/>
          <w:jc w:val="center"/>
        </w:trPr>
        <w:tc>
          <w:tcPr>
            <w:tcW w:w="2122" w:type="dxa"/>
            <w:shd w:val="clear" w:color="auto" w:fill="auto"/>
            <w:vAlign w:val="center"/>
          </w:tcPr>
          <w:p w14:paraId="01F3E93D">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054783E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39C1E5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744F63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BA782C6">
            <w:pPr>
              <w:spacing w:before="156" w:beforeLines="50" w:after="156" w:afterLines="50"/>
              <w:rPr>
                <w:rFonts w:ascii="宋体" w:hAnsi="宋体" w:eastAsia="宋体"/>
                <w:kern w:val="0"/>
                <w:szCs w:val="21"/>
              </w:rPr>
            </w:pPr>
          </w:p>
        </w:tc>
      </w:tr>
      <w:tr w14:paraId="0548BF7D">
        <w:trPr>
          <w:trHeight w:val="755" w:hRule="atLeast"/>
          <w:jc w:val="center"/>
        </w:trPr>
        <w:tc>
          <w:tcPr>
            <w:tcW w:w="2122" w:type="dxa"/>
            <w:shd w:val="clear" w:color="auto" w:fill="auto"/>
            <w:vAlign w:val="center"/>
          </w:tcPr>
          <w:p w14:paraId="26F636BD">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4E9EC6E7">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C41686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44E309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36AC265E">
            <w:pPr>
              <w:spacing w:before="156" w:beforeLines="50" w:after="156" w:afterLines="50"/>
              <w:rPr>
                <w:rFonts w:ascii="宋体" w:hAnsi="宋体" w:eastAsia="宋体"/>
                <w:kern w:val="0"/>
                <w:szCs w:val="21"/>
              </w:rPr>
            </w:pPr>
          </w:p>
        </w:tc>
      </w:tr>
    </w:tbl>
    <w:p w14:paraId="7A80476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525F1826">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63F1D38">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5E50C42F">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5B832CEB">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910F83B">
        <w:trPr>
          <w:trHeight w:val="454" w:hRule="atLeast"/>
          <w:tblHeader/>
          <w:jc w:val="center"/>
        </w:trPr>
        <w:tc>
          <w:tcPr>
            <w:tcW w:w="993" w:type="dxa"/>
            <w:vMerge w:val="continue"/>
            <w:tcBorders>
              <w:left w:val="single" w:color="auto" w:sz="4" w:space="0"/>
              <w:right w:val="single" w:color="auto" w:sz="4" w:space="0"/>
            </w:tcBorders>
            <w:vAlign w:val="center"/>
          </w:tcPr>
          <w:p w14:paraId="252E4F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CA92E4E">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01626B43">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7B9A5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681AC01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6547A85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0EEE6BB">
        <w:trPr>
          <w:trHeight w:val="449" w:hRule="atLeast"/>
          <w:tblHeader/>
          <w:jc w:val="center"/>
        </w:trPr>
        <w:tc>
          <w:tcPr>
            <w:tcW w:w="993" w:type="dxa"/>
            <w:vMerge w:val="continue"/>
            <w:tcBorders>
              <w:left w:val="single" w:color="auto" w:sz="4" w:space="0"/>
              <w:right w:val="single" w:color="auto" w:sz="4" w:space="0"/>
            </w:tcBorders>
            <w:vAlign w:val="center"/>
          </w:tcPr>
          <w:p w14:paraId="6B0FA9E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2F4EA4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8CCF2B9">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098874E2">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2F8B52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2A49813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76941316">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8168646">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2A0C5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F272D9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D0C82C6">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401B103">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FF073B6">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4BAB61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9AD2A8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34465E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2068DB0">
            <w:pPr>
              <w:spacing w:before="156" w:beforeLines="50" w:after="156" w:afterLines="50"/>
              <w:rPr>
                <w:rFonts w:ascii="宋体" w:hAnsi="宋体" w:eastAsia="宋体"/>
                <w:szCs w:val="21"/>
              </w:rPr>
            </w:pPr>
            <w:r>
              <w:rPr>
                <w:rFonts w:hint="eastAsia" w:ascii="宋体" w:hAnsi="宋体" w:eastAsia="宋体"/>
                <w:szCs w:val="21"/>
              </w:rPr>
              <w:t>能够非常好地准确运用外语口语和书面语传递信息；能非常好地独立做好笔译和口译工作，并得到良好的交际效果</w:t>
            </w:r>
          </w:p>
        </w:tc>
        <w:tc>
          <w:tcPr>
            <w:tcW w:w="1984" w:type="dxa"/>
            <w:tcBorders>
              <w:top w:val="single" w:color="auto" w:sz="4" w:space="0"/>
              <w:left w:val="single" w:color="auto" w:sz="4" w:space="0"/>
              <w:bottom w:val="single" w:color="auto" w:sz="4" w:space="0"/>
              <w:right w:val="single" w:color="auto" w:sz="4" w:space="0"/>
            </w:tcBorders>
          </w:tcPr>
          <w:p w14:paraId="70765E18">
            <w:pPr>
              <w:spacing w:before="156" w:beforeLines="50" w:after="156" w:afterLines="50"/>
              <w:rPr>
                <w:rFonts w:ascii="宋体" w:hAnsi="宋体" w:eastAsia="宋体"/>
                <w:szCs w:val="21"/>
              </w:rPr>
            </w:pPr>
            <w:r>
              <w:rPr>
                <w:rFonts w:hint="eastAsia" w:ascii="宋体" w:hAnsi="宋体" w:eastAsia="宋体"/>
                <w:szCs w:val="21"/>
              </w:rPr>
              <w:t>能够很好地准确运用外语口语和书面语传递信息；能很好地独立做好笔译和口译工作，并得到良好的交际效果</w:t>
            </w:r>
          </w:p>
        </w:tc>
        <w:tc>
          <w:tcPr>
            <w:tcW w:w="1843" w:type="dxa"/>
            <w:tcBorders>
              <w:top w:val="single" w:color="auto" w:sz="4" w:space="0"/>
              <w:left w:val="single" w:color="auto" w:sz="4" w:space="0"/>
              <w:bottom w:val="single" w:color="auto" w:sz="4" w:space="0"/>
              <w:right w:val="single" w:color="auto" w:sz="4" w:space="0"/>
            </w:tcBorders>
          </w:tcPr>
          <w:p w14:paraId="0804B1AA">
            <w:pPr>
              <w:spacing w:before="156" w:beforeLines="50" w:after="156" w:afterLines="50"/>
              <w:rPr>
                <w:rFonts w:ascii="宋体" w:hAnsi="宋体" w:eastAsia="宋体"/>
                <w:szCs w:val="21"/>
              </w:rPr>
            </w:pPr>
            <w:r>
              <w:rPr>
                <w:rFonts w:hint="eastAsia" w:ascii="宋体" w:hAnsi="宋体" w:eastAsia="宋体"/>
                <w:szCs w:val="21"/>
              </w:rPr>
              <w:t>能够较好地准确运用外语口语和书面语传递信息；能较好地独立做好笔译和口译工作，并得到良好的交际效果</w:t>
            </w:r>
          </w:p>
        </w:tc>
        <w:tc>
          <w:tcPr>
            <w:tcW w:w="1779" w:type="dxa"/>
            <w:tcBorders>
              <w:top w:val="single" w:color="auto" w:sz="4" w:space="0"/>
              <w:left w:val="single" w:color="auto" w:sz="4" w:space="0"/>
              <w:bottom w:val="single" w:color="auto" w:sz="4" w:space="0"/>
              <w:right w:val="single" w:color="auto" w:sz="4" w:space="0"/>
            </w:tcBorders>
          </w:tcPr>
          <w:p w14:paraId="37206C73">
            <w:pPr>
              <w:spacing w:before="156" w:beforeLines="50" w:after="156" w:afterLines="50"/>
              <w:rPr>
                <w:rFonts w:ascii="宋体" w:hAnsi="宋体" w:eastAsia="宋体"/>
                <w:szCs w:val="21"/>
              </w:rPr>
            </w:pPr>
            <w:r>
              <w:rPr>
                <w:rFonts w:hint="eastAsia" w:ascii="宋体" w:hAnsi="宋体" w:eastAsia="宋体"/>
                <w:szCs w:val="21"/>
              </w:rPr>
              <w:t>基本能够准确地运用外语口语和书面语传递信息；基本能够独立做好笔译和口译工作，并得到良好的交际效果</w:t>
            </w:r>
          </w:p>
        </w:tc>
        <w:tc>
          <w:tcPr>
            <w:tcW w:w="1779" w:type="dxa"/>
            <w:tcBorders>
              <w:top w:val="single" w:color="auto" w:sz="4" w:space="0"/>
              <w:left w:val="single" w:color="auto" w:sz="4" w:space="0"/>
              <w:bottom w:val="single" w:color="auto" w:sz="4" w:space="0"/>
              <w:right w:val="single" w:color="auto" w:sz="4" w:space="0"/>
            </w:tcBorders>
          </w:tcPr>
          <w:p w14:paraId="71ED3943">
            <w:pPr>
              <w:spacing w:before="156" w:beforeLines="50" w:after="156" w:afterLines="50"/>
              <w:rPr>
                <w:rFonts w:ascii="宋体" w:hAnsi="宋体" w:eastAsia="宋体"/>
                <w:szCs w:val="21"/>
              </w:rPr>
            </w:pPr>
            <w:r>
              <w:rPr>
                <w:rFonts w:hint="eastAsia" w:ascii="宋体" w:hAnsi="宋体" w:eastAsia="宋体"/>
                <w:szCs w:val="21"/>
              </w:rPr>
              <w:t>不能准确地运用外语口语和书面语传递信息；不能独立做好笔译和口译工作，并得到良好的交际效果</w:t>
            </w:r>
          </w:p>
        </w:tc>
      </w:tr>
      <w:tr w14:paraId="6CB13CE2">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9E8D989">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4EE51A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5BF81A7">
            <w:pPr>
              <w:spacing w:before="156" w:beforeLines="50" w:after="156" w:afterLines="50"/>
              <w:rPr>
                <w:rFonts w:ascii="宋体" w:hAnsi="宋体" w:eastAsia="宋体"/>
                <w:szCs w:val="21"/>
              </w:rPr>
            </w:pPr>
            <w:r>
              <w:rPr>
                <w:rFonts w:hint="eastAsia" w:ascii="宋体" w:hAnsi="宋体" w:eastAsia="宋体"/>
                <w:szCs w:val="21"/>
              </w:rPr>
              <w:t>能够非常好地把握外语文学作品的内容和主题思想；能非常好地把握不同体裁文学作品，并对其进行有效评论</w:t>
            </w:r>
          </w:p>
        </w:tc>
        <w:tc>
          <w:tcPr>
            <w:tcW w:w="1984" w:type="dxa"/>
            <w:tcBorders>
              <w:top w:val="single" w:color="auto" w:sz="4" w:space="0"/>
              <w:left w:val="single" w:color="auto" w:sz="4" w:space="0"/>
              <w:bottom w:val="single" w:color="auto" w:sz="4" w:space="0"/>
              <w:right w:val="single" w:color="auto" w:sz="4" w:space="0"/>
            </w:tcBorders>
          </w:tcPr>
          <w:p w14:paraId="4EDDEBF6">
            <w:pPr>
              <w:spacing w:before="156" w:beforeLines="50" w:after="156" w:afterLines="50"/>
              <w:rPr>
                <w:rFonts w:ascii="宋体" w:hAnsi="宋体" w:eastAsia="宋体"/>
                <w:szCs w:val="21"/>
              </w:rPr>
            </w:pPr>
            <w:r>
              <w:rPr>
                <w:rFonts w:hint="eastAsia" w:ascii="宋体" w:hAnsi="宋体" w:eastAsia="宋体"/>
                <w:szCs w:val="21"/>
              </w:rPr>
              <w:t>能够很好地把握外语文学作品的内容和主题思想；能很好地把握不同体裁文学作品，并对其进行有效评论</w:t>
            </w:r>
          </w:p>
        </w:tc>
        <w:tc>
          <w:tcPr>
            <w:tcW w:w="1843" w:type="dxa"/>
            <w:tcBorders>
              <w:top w:val="single" w:color="auto" w:sz="4" w:space="0"/>
              <w:left w:val="single" w:color="auto" w:sz="4" w:space="0"/>
              <w:bottom w:val="single" w:color="auto" w:sz="4" w:space="0"/>
              <w:right w:val="single" w:color="auto" w:sz="4" w:space="0"/>
            </w:tcBorders>
          </w:tcPr>
          <w:p w14:paraId="32B225CB">
            <w:pPr>
              <w:spacing w:before="156" w:beforeLines="50" w:after="156" w:afterLines="50"/>
              <w:rPr>
                <w:rFonts w:ascii="宋体" w:hAnsi="宋体" w:eastAsia="宋体"/>
                <w:szCs w:val="21"/>
              </w:rPr>
            </w:pPr>
            <w:r>
              <w:rPr>
                <w:rFonts w:hint="eastAsia" w:ascii="宋体" w:hAnsi="宋体" w:eastAsia="宋体"/>
                <w:szCs w:val="21"/>
              </w:rPr>
              <w:t>能够较好地把握外语文学作品的内容和主题思想；能较好地把握不同体裁文学作品，并对其进行有效评论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7760A606">
            <w:pPr>
              <w:spacing w:before="156" w:beforeLines="50" w:after="156" w:afterLines="50"/>
              <w:rPr>
                <w:rFonts w:ascii="宋体" w:hAnsi="宋体" w:eastAsia="宋体"/>
                <w:szCs w:val="21"/>
              </w:rPr>
            </w:pPr>
            <w:r>
              <w:rPr>
                <w:rFonts w:hint="eastAsia" w:ascii="宋体" w:hAnsi="宋体" w:eastAsia="宋体"/>
                <w:szCs w:val="21"/>
              </w:rPr>
              <w:t>能够基本把握外语文学作品的内容和主题思想；能基本把握不同体裁文学作品，并对其进行有效评论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51CE26BF">
            <w:pPr>
              <w:spacing w:before="156" w:beforeLines="50" w:after="156" w:afterLines="50"/>
              <w:rPr>
                <w:rFonts w:ascii="宋体" w:hAnsi="宋体" w:eastAsia="宋体"/>
                <w:szCs w:val="21"/>
              </w:rPr>
            </w:pPr>
            <w:r>
              <w:rPr>
                <w:rFonts w:hint="eastAsia" w:ascii="宋体" w:hAnsi="宋体" w:eastAsia="宋体"/>
                <w:szCs w:val="21"/>
              </w:rPr>
              <w:t>不能把握外语文学作品的内容和主题思想；不能把握不同体裁文学作品，并对其进行有效评论</w:t>
            </w:r>
          </w:p>
        </w:tc>
      </w:tr>
      <w:tr w14:paraId="04B79FC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6799F96">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2EC3680">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AF3B3C1">
            <w:pPr>
              <w:spacing w:before="156" w:beforeLines="50" w:after="156" w:afterLines="50"/>
              <w:rPr>
                <w:rFonts w:ascii="宋体" w:hAnsi="宋体" w:eastAsia="宋体"/>
                <w:szCs w:val="21"/>
              </w:rPr>
            </w:pPr>
            <w:r>
              <w:rPr>
                <w:rFonts w:hint="eastAsia" w:ascii="宋体" w:hAnsi="宋体" w:eastAsia="宋体"/>
                <w:szCs w:val="21"/>
              </w:rPr>
              <w:t>能够非常好地掌握人文社科与自然科学知识，以及法国语言文化知识和跨文化知识；能具有批判性文化意识，能够非常好地掌握理论方法，让自身和他人进行有效跨文化沟通</w:t>
            </w:r>
          </w:p>
        </w:tc>
        <w:tc>
          <w:tcPr>
            <w:tcW w:w="1984" w:type="dxa"/>
            <w:tcBorders>
              <w:top w:val="single" w:color="auto" w:sz="4" w:space="0"/>
              <w:left w:val="single" w:color="auto" w:sz="4" w:space="0"/>
              <w:bottom w:val="single" w:color="auto" w:sz="4" w:space="0"/>
              <w:right w:val="single" w:color="auto" w:sz="4" w:space="0"/>
            </w:tcBorders>
          </w:tcPr>
          <w:p w14:paraId="1243B222">
            <w:pPr>
              <w:spacing w:before="156" w:beforeLines="50" w:after="156" w:afterLines="50"/>
              <w:rPr>
                <w:rFonts w:ascii="宋体" w:hAnsi="宋体" w:eastAsia="宋体"/>
                <w:szCs w:val="21"/>
              </w:rPr>
            </w:pPr>
            <w:r>
              <w:rPr>
                <w:rFonts w:hint="eastAsia" w:ascii="宋体" w:hAnsi="宋体" w:eastAsia="宋体"/>
                <w:szCs w:val="21"/>
              </w:rPr>
              <w:t>能够很好地掌握人文社科与自然科学知识，以及法国语言文化知识和跨文化知识；能具有批判性文化意识，能够很好地掌握理论方法，让自身和他人进行有效跨文化沟通</w:t>
            </w:r>
          </w:p>
        </w:tc>
        <w:tc>
          <w:tcPr>
            <w:tcW w:w="1843" w:type="dxa"/>
            <w:tcBorders>
              <w:top w:val="single" w:color="auto" w:sz="4" w:space="0"/>
              <w:left w:val="single" w:color="auto" w:sz="4" w:space="0"/>
              <w:bottom w:val="single" w:color="auto" w:sz="4" w:space="0"/>
              <w:right w:val="single" w:color="auto" w:sz="4" w:space="0"/>
            </w:tcBorders>
          </w:tcPr>
          <w:p w14:paraId="4A156C9C">
            <w:pPr>
              <w:spacing w:before="156" w:beforeLines="50" w:after="156" w:afterLines="50"/>
              <w:rPr>
                <w:rFonts w:ascii="宋体" w:hAnsi="宋体" w:eastAsia="宋体"/>
                <w:szCs w:val="21"/>
              </w:rPr>
            </w:pPr>
            <w:r>
              <w:rPr>
                <w:rFonts w:hint="eastAsia" w:ascii="宋体" w:hAnsi="宋体" w:eastAsia="宋体"/>
                <w:szCs w:val="21"/>
              </w:rPr>
              <w:t>能够较好地掌握人文社科与自然科学知识，以及法国语言文化知识和跨文化知识；能具有批判性文化意识，能够较好地掌握理论方法，让自身和他人进行有效跨文化沟通</w:t>
            </w:r>
          </w:p>
        </w:tc>
        <w:tc>
          <w:tcPr>
            <w:tcW w:w="1779" w:type="dxa"/>
            <w:tcBorders>
              <w:top w:val="single" w:color="auto" w:sz="4" w:space="0"/>
              <w:left w:val="single" w:color="auto" w:sz="4" w:space="0"/>
              <w:bottom w:val="single" w:color="auto" w:sz="4" w:space="0"/>
              <w:right w:val="single" w:color="auto" w:sz="4" w:space="0"/>
            </w:tcBorders>
          </w:tcPr>
          <w:p w14:paraId="32F48798">
            <w:pPr>
              <w:spacing w:before="156" w:beforeLines="50" w:after="156" w:afterLines="50"/>
              <w:rPr>
                <w:rFonts w:ascii="宋体" w:hAnsi="宋体" w:eastAsia="宋体"/>
                <w:szCs w:val="21"/>
              </w:rPr>
            </w:pPr>
            <w:r>
              <w:rPr>
                <w:rFonts w:hint="eastAsia" w:ascii="宋体" w:hAnsi="宋体" w:eastAsia="宋体"/>
                <w:szCs w:val="21"/>
              </w:rPr>
              <w:t>能够基本掌握人文社科与自然科学知识，以及法国语言文化知识和跨文化知识；能具有批判性文化意识，能够基本掌握理论方法，让自身和他人进行有效跨文化沟通</w:t>
            </w:r>
          </w:p>
        </w:tc>
        <w:tc>
          <w:tcPr>
            <w:tcW w:w="1779" w:type="dxa"/>
            <w:tcBorders>
              <w:top w:val="single" w:color="auto" w:sz="4" w:space="0"/>
              <w:left w:val="single" w:color="auto" w:sz="4" w:space="0"/>
              <w:bottom w:val="single" w:color="auto" w:sz="4" w:space="0"/>
              <w:right w:val="single" w:color="auto" w:sz="4" w:space="0"/>
            </w:tcBorders>
          </w:tcPr>
          <w:p w14:paraId="6A02B3C6">
            <w:pPr>
              <w:spacing w:before="156" w:beforeLines="50" w:after="156" w:afterLines="50"/>
              <w:rPr>
                <w:rFonts w:ascii="宋体" w:hAnsi="宋体" w:eastAsia="宋体"/>
                <w:szCs w:val="21"/>
              </w:rPr>
            </w:pPr>
            <w:r>
              <w:rPr>
                <w:rFonts w:hint="eastAsia" w:ascii="宋体" w:hAnsi="宋体" w:eastAsia="宋体"/>
                <w:szCs w:val="21"/>
              </w:rPr>
              <w:t>不能够掌握人文社科与自然科学知识，以及法国语言文化知识和跨文化知识；没有批判性文化意识，不能够掌握理论方法，让自身和他人进行有效跨文化沟通</w:t>
            </w:r>
          </w:p>
        </w:tc>
      </w:tr>
      <w:tr w14:paraId="3BE984F8">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EBF803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6B794C7">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5BD376F3">
            <w:pPr>
              <w:spacing w:before="156" w:beforeLines="50" w:after="156" w:afterLines="50"/>
              <w:rPr>
                <w:rFonts w:ascii="宋体" w:hAnsi="宋体" w:eastAsia="宋体"/>
                <w:szCs w:val="21"/>
              </w:rPr>
            </w:pPr>
            <w:r>
              <w:rPr>
                <w:rFonts w:hint="eastAsia" w:ascii="宋体" w:hAnsi="宋体" w:eastAsia="宋体"/>
                <w:szCs w:val="21"/>
              </w:rPr>
              <w:t>能够非常好地在学习过程中对自身做到有效的规划、监管、调节和评价；能非常好地进行自觉反思，自我调节，采取有效学习策略展开自主学习；能非常好地掌握现代信息技术手段进行自主学习，并与他人配合开展学习活动</w:t>
            </w:r>
          </w:p>
        </w:tc>
        <w:tc>
          <w:tcPr>
            <w:tcW w:w="1984" w:type="dxa"/>
            <w:tcBorders>
              <w:top w:val="single" w:color="auto" w:sz="4" w:space="0"/>
              <w:left w:val="single" w:color="auto" w:sz="4" w:space="0"/>
              <w:bottom w:val="single" w:color="auto" w:sz="4" w:space="0"/>
              <w:right w:val="single" w:color="auto" w:sz="4" w:space="0"/>
            </w:tcBorders>
          </w:tcPr>
          <w:p w14:paraId="5A872E41">
            <w:pPr>
              <w:spacing w:before="156" w:beforeLines="50" w:after="156" w:afterLines="50"/>
              <w:rPr>
                <w:rFonts w:ascii="宋体" w:hAnsi="宋体" w:eastAsia="宋体"/>
                <w:szCs w:val="21"/>
              </w:rPr>
            </w:pPr>
            <w:r>
              <w:rPr>
                <w:rFonts w:hint="eastAsia" w:ascii="宋体" w:hAnsi="宋体" w:eastAsia="宋体"/>
                <w:szCs w:val="21"/>
              </w:rPr>
              <w:t>能够很好地在学习过程中对自身做到有效的规划、监管、调节和评价；能很好地进行自觉反思，自我调节，采取有效学习策略展开自主学习；能很好地掌握现代信息技术手段进行自主学习，并与他人配合开展学习活动</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F06559F">
            <w:pPr>
              <w:spacing w:before="156" w:beforeLines="50" w:after="156" w:afterLines="50"/>
              <w:rPr>
                <w:rFonts w:ascii="宋体" w:hAnsi="宋体" w:eastAsia="宋体"/>
                <w:szCs w:val="21"/>
              </w:rPr>
            </w:pPr>
            <w:r>
              <w:rPr>
                <w:rFonts w:hint="eastAsia" w:ascii="宋体" w:hAnsi="宋体" w:eastAsia="宋体"/>
                <w:szCs w:val="21"/>
              </w:rPr>
              <w:t>能够较好地在学习过程中对自身做到有效的规划、监管、调节和评价；能较好地进行自觉反思，自我调节，采取有效学习策略展开自主学习；能较好地掌握现代信息技术手段进行自主学习，并与他人配合开展学习活动</w:t>
            </w:r>
          </w:p>
        </w:tc>
        <w:tc>
          <w:tcPr>
            <w:tcW w:w="1779" w:type="dxa"/>
            <w:tcBorders>
              <w:top w:val="single" w:color="auto" w:sz="4" w:space="0"/>
              <w:left w:val="single" w:color="auto" w:sz="4" w:space="0"/>
              <w:bottom w:val="single" w:color="auto" w:sz="4" w:space="0"/>
              <w:right w:val="single" w:color="auto" w:sz="4" w:space="0"/>
            </w:tcBorders>
          </w:tcPr>
          <w:p w14:paraId="010F7EB8">
            <w:pPr>
              <w:spacing w:before="156" w:beforeLines="50" w:after="156" w:afterLines="50"/>
              <w:rPr>
                <w:rFonts w:ascii="宋体" w:hAnsi="宋体" w:eastAsia="宋体"/>
                <w:szCs w:val="21"/>
              </w:rPr>
            </w:pPr>
            <w:r>
              <w:rPr>
                <w:rFonts w:hint="eastAsia" w:ascii="宋体" w:hAnsi="宋体" w:eastAsia="宋体"/>
                <w:szCs w:val="21"/>
              </w:rPr>
              <w:t>基本能够在学习过程中对自身做到有效的规划、监管、调节和评价；基本能进行自觉反思，自我调节，采取有效学习策略展开自主学习；基本能掌握现代信息技术手段进行自主学习，并与他人配合开展学习活动</w:t>
            </w:r>
          </w:p>
        </w:tc>
        <w:tc>
          <w:tcPr>
            <w:tcW w:w="1779" w:type="dxa"/>
            <w:tcBorders>
              <w:top w:val="single" w:color="auto" w:sz="4" w:space="0"/>
              <w:left w:val="single" w:color="auto" w:sz="4" w:space="0"/>
              <w:bottom w:val="single" w:color="auto" w:sz="4" w:space="0"/>
              <w:right w:val="single" w:color="auto" w:sz="4" w:space="0"/>
            </w:tcBorders>
          </w:tcPr>
          <w:p w14:paraId="4A7D1709">
            <w:pPr>
              <w:spacing w:before="156" w:beforeLines="50" w:after="156" w:afterLines="50"/>
              <w:rPr>
                <w:rFonts w:ascii="宋体" w:hAnsi="宋体" w:eastAsia="宋体"/>
                <w:szCs w:val="21"/>
              </w:rPr>
            </w:pPr>
            <w:r>
              <w:rPr>
                <w:rFonts w:hint="eastAsia" w:ascii="宋体" w:hAnsi="宋体" w:eastAsia="宋体"/>
                <w:szCs w:val="21"/>
              </w:rPr>
              <w:t>不能够在学习过程中对自身做到有效的规划、监管、调节和评价；不能够进行自觉反思，自我调节，采取有效学习策略展开自主学习；不能够掌握现代信息技术手段进行自主学习，并与他人配合开展学习活动</w:t>
            </w:r>
          </w:p>
        </w:tc>
      </w:tr>
      <w:tr w14:paraId="63163FC0">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79896E4">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C90A85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54973FAA">
            <w:pPr>
              <w:spacing w:before="156" w:beforeLines="50" w:after="156" w:afterLines="50"/>
              <w:rPr>
                <w:rFonts w:ascii="宋体" w:hAnsi="宋体" w:eastAsia="宋体"/>
                <w:szCs w:val="21"/>
              </w:rPr>
            </w:pPr>
            <w:r>
              <w:rPr>
                <w:rFonts w:hint="eastAsia" w:ascii="宋体" w:hAnsi="宋体" w:eastAsia="宋体"/>
                <w:szCs w:val="21"/>
              </w:rPr>
              <w:t>能够非常好地在学习过程中自主开展创新研究；能够非常好地掌握现代信息技术获取相关资料；能够非常好地掌握相关理论知识提出问题，并自主有效地解决问题</w:t>
            </w:r>
          </w:p>
        </w:tc>
        <w:tc>
          <w:tcPr>
            <w:tcW w:w="1984" w:type="dxa"/>
            <w:tcBorders>
              <w:top w:val="single" w:color="auto" w:sz="4" w:space="0"/>
              <w:left w:val="single" w:color="auto" w:sz="4" w:space="0"/>
              <w:bottom w:val="single" w:color="auto" w:sz="4" w:space="0"/>
              <w:right w:val="single" w:color="auto" w:sz="4" w:space="0"/>
            </w:tcBorders>
          </w:tcPr>
          <w:p w14:paraId="497234CC">
            <w:pPr>
              <w:spacing w:before="156" w:beforeLines="50" w:after="156" w:afterLines="50"/>
              <w:rPr>
                <w:rFonts w:ascii="宋体" w:hAnsi="宋体" w:eastAsia="宋体"/>
                <w:szCs w:val="21"/>
              </w:rPr>
            </w:pPr>
            <w:r>
              <w:rPr>
                <w:rFonts w:hint="eastAsia" w:ascii="宋体" w:hAnsi="宋体" w:eastAsia="宋体"/>
                <w:szCs w:val="21"/>
              </w:rPr>
              <w:t>能够很好地在学习过程中自主开展创新研究；能够很好地掌握现代信息技术获取相关资料；能够很好地掌握相关理论知识提出问题，并自主有效地解决问题</w:t>
            </w:r>
          </w:p>
        </w:tc>
        <w:tc>
          <w:tcPr>
            <w:tcW w:w="1843" w:type="dxa"/>
            <w:tcBorders>
              <w:top w:val="single" w:color="auto" w:sz="4" w:space="0"/>
              <w:left w:val="single" w:color="auto" w:sz="4" w:space="0"/>
              <w:bottom w:val="single" w:color="auto" w:sz="4" w:space="0"/>
              <w:right w:val="single" w:color="auto" w:sz="4" w:space="0"/>
            </w:tcBorders>
          </w:tcPr>
          <w:p w14:paraId="3D60605C">
            <w:pPr>
              <w:spacing w:before="156" w:beforeLines="50" w:after="156" w:afterLines="50"/>
              <w:rPr>
                <w:rFonts w:ascii="宋体" w:hAnsi="宋体" w:eastAsia="宋体"/>
                <w:szCs w:val="21"/>
              </w:rPr>
            </w:pPr>
            <w:r>
              <w:rPr>
                <w:rFonts w:hint="eastAsia" w:ascii="宋体" w:hAnsi="宋体" w:eastAsia="宋体"/>
                <w:szCs w:val="21"/>
              </w:rPr>
              <w:t>能够较好地在学习过程中自主开展创新研究；能够较好地掌握现代信息技术获取相关资料；能够较好地掌握相关理论知识提出问题，并自主有效地解决问题</w:t>
            </w:r>
          </w:p>
        </w:tc>
        <w:tc>
          <w:tcPr>
            <w:tcW w:w="1779" w:type="dxa"/>
            <w:tcBorders>
              <w:top w:val="single" w:color="auto" w:sz="4" w:space="0"/>
              <w:left w:val="single" w:color="auto" w:sz="4" w:space="0"/>
              <w:bottom w:val="single" w:color="auto" w:sz="4" w:space="0"/>
              <w:right w:val="single" w:color="auto" w:sz="4" w:space="0"/>
            </w:tcBorders>
          </w:tcPr>
          <w:p w14:paraId="355D72A1">
            <w:pPr>
              <w:spacing w:before="156" w:beforeLines="50" w:after="156" w:afterLines="50"/>
              <w:rPr>
                <w:rFonts w:ascii="宋体" w:hAnsi="宋体" w:eastAsia="宋体"/>
                <w:szCs w:val="21"/>
              </w:rPr>
            </w:pPr>
            <w:r>
              <w:rPr>
                <w:rFonts w:hint="eastAsia" w:ascii="宋体" w:hAnsi="宋体" w:eastAsia="宋体"/>
                <w:szCs w:val="21"/>
              </w:rPr>
              <w:t>基本能够在学习过程中自主开展创新研究；基本能够掌握现代信息技术获取相关资料；基本能够掌握相关理论知识提出问题，并自主有效地解决问题</w:t>
            </w:r>
          </w:p>
        </w:tc>
        <w:tc>
          <w:tcPr>
            <w:tcW w:w="1779" w:type="dxa"/>
            <w:tcBorders>
              <w:top w:val="single" w:color="auto" w:sz="4" w:space="0"/>
              <w:left w:val="single" w:color="auto" w:sz="4" w:space="0"/>
              <w:bottom w:val="single" w:color="auto" w:sz="4" w:space="0"/>
              <w:right w:val="single" w:color="auto" w:sz="4" w:space="0"/>
            </w:tcBorders>
          </w:tcPr>
          <w:p w14:paraId="5D034FB8">
            <w:pPr>
              <w:spacing w:before="156" w:beforeLines="50" w:after="156" w:afterLines="50"/>
              <w:rPr>
                <w:rFonts w:ascii="宋体" w:hAnsi="宋体" w:eastAsia="宋体"/>
                <w:szCs w:val="21"/>
              </w:rPr>
            </w:pPr>
            <w:r>
              <w:rPr>
                <w:rFonts w:hint="eastAsia" w:ascii="宋体" w:hAnsi="宋体" w:eastAsia="宋体"/>
                <w:szCs w:val="21"/>
              </w:rPr>
              <w:t>不能够在学习过程中自主开展创新研究；不能够掌握现代信息技术获取相关资料；不能够掌握相关理论知识提出问题，并自主有效地解决问题</w:t>
            </w:r>
          </w:p>
        </w:tc>
      </w:tr>
    </w:tbl>
    <w:p w14:paraId="089EF517">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431A75"/>
    <w:multiLevelType w:val="multilevel"/>
    <w:tmpl w:val="10431A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AA5BFF"/>
    <w:multiLevelType w:val="multilevel"/>
    <w:tmpl w:val="11AA5BF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3D75351"/>
    <w:multiLevelType w:val="multilevel"/>
    <w:tmpl w:val="13D753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95D4B7A"/>
    <w:multiLevelType w:val="multilevel"/>
    <w:tmpl w:val="195D4B7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4ED6019"/>
    <w:multiLevelType w:val="multilevel"/>
    <w:tmpl w:val="24ED601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DBA712B"/>
    <w:multiLevelType w:val="multilevel"/>
    <w:tmpl w:val="2DBA71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F85410D"/>
    <w:multiLevelType w:val="multilevel"/>
    <w:tmpl w:val="2F85410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8E1C12"/>
    <w:multiLevelType w:val="multilevel"/>
    <w:tmpl w:val="418E1C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6D4074E"/>
    <w:multiLevelType w:val="multilevel"/>
    <w:tmpl w:val="46D4074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710D58"/>
    <w:multiLevelType w:val="multilevel"/>
    <w:tmpl w:val="52710D5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8835A77"/>
    <w:multiLevelType w:val="multilevel"/>
    <w:tmpl w:val="58835A7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B834F5F"/>
    <w:multiLevelType w:val="multilevel"/>
    <w:tmpl w:val="6B834F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51F7408"/>
    <w:multiLevelType w:val="multilevel"/>
    <w:tmpl w:val="751F74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9"/>
  </w:num>
  <w:num w:numId="3">
    <w:abstractNumId w:val="7"/>
  </w:num>
  <w:num w:numId="4">
    <w:abstractNumId w:val="1"/>
  </w:num>
  <w:num w:numId="5">
    <w:abstractNumId w:val="4"/>
  </w:num>
  <w:num w:numId="6">
    <w:abstractNumId w:val="10"/>
  </w:num>
  <w:num w:numId="7">
    <w:abstractNumId w:val="12"/>
  </w:num>
  <w:num w:numId="8">
    <w:abstractNumId w:val="5"/>
  </w:num>
  <w:num w:numId="9">
    <w:abstractNumId w:val="11"/>
  </w:num>
  <w:num w:numId="10">
    <w:abstractNumId w:val="6"/>
  </w:num>
  <w:num w:numId="11">
    <w:abstractNumId w:val="2"/>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A6AEE"/>
    <w:rsid w:val="000B0EA4"/>
    <w:rsid w:val="000E065D"/>
    <w:rsid w:val="000F054A"/>
    <w:rsid w:val="000F3865"/>
    <w:rsid w:val="001352C2"/>
    <w:rsid w:val="001A28BE"/>
    <w:rsid w:val="001A4C55"/>
    <w:rsid w:val="001C6FA6"/>
    <w:rsid w:val="001E5724"/>
    <w:rsid w:val="0020012D"/>
    <w:rsid w:val="00203C4E"/>
    <w:rsid w:val="00207E98"/>
    <w:rsid w:val="0022682B"/>
    <w:rsid w:val="00242673"/>
    <w:rsid w:val="0027414C"/>
    <w:rsid w:val="00285327"/>
    <w:rsid w:val="002A7568"/>
    <w:rsid w:val="00313A87"/>
    <w:rsid w:val="00322986"/>
    <w:rsid w:val="0034254B"/>
    <w:rsid w:val="00381E8D"/>
    <w:rsid w:val="0038665C"/>
    <w:rsid w:val="00387681"/>
    <w:rsid w:val="004050F7"/>
    <w:rsid w:val="004070CF"/>
    <w:rsid w:val="004A40B4"/>
    <w:rsid w:val="004B17B7"/>
    <w:rsid w:val="004C273F"/>
    <w:rsid w:val="004E69BF"/>
    <w:rsid w:val="00542C32"/>
    <w:rsid w:val="005463E1"/>
    <w:rsid w:val="005A0378"/>
    <w:rsid w:val="00665621"/>
    <w:rsid w:val="00675C7A"/>
    <w:rsid w:val="006E4F82"/>
    <w:rsid w:val="006F3F38"/>
    <w:rsid w:val="006F64C9"/>
    <w:rsid w:val="0074324E"/>
    <w:rsid w:val="007639A2"/>
    <w:rsid w:val="007C379D"/>
    <w:rsid w:val="007C62ED"/>
    <w:rsid w:val="007D0066"/>
    <w:rsid w:val="007E39E3"/>
    <w:rsid w:val="008128AD"/>
    <w:rsid w:val="0083669C"/>
    <w:rsid w:val="008560E2"/>
    <w:rsid w:val="00886EBF"/>
    <w:rsid w:val="0089175D"/>
    <w:rsid w:val="008F41BA"/>
    <w:rsid w:val="00905730"/>
    <w:rsid w:val="009411A3"/>
    <w:rsid w:val="009E159B"/>
    <w:rsid w:val="00A03BBD"/>
    <w:rsid w:val="00A61EFD"/>
    <w:rsid w:val="00AA4570"/>
    <w:rsid w:val="00AA630A"/>
    <w:rsid w:val="00AE3D1A"/>
    <w:rsid w:val="00B03909"/>
    <w:rsid w:val="00B40ECD"/>
    <w:rsid w:val="00B759FD"/>
    <w:rsid w:val="00BA23F0"/>
    <w:rsid w:val="00C00798"/>
    <w:rsid w:val="00C3728D"/>
    <w:rsid w:val="00C54636"/>
    <w:rsid w:val="00C65D59"/>
    <w:rsid w:val="00C708EE"/>
    <w:rsid w:val="00CA53B2"/>
    <w:rsid w:val="00D02F99"/>
    <w:rsid w:val="00D13271"/>
    <w:rsid w:val="00D14471"/>
    <w:rsid w:val="00D356A3"/>
    <w:rsid w:val="00D417A1"/>
    <w:rsid w:val="00D504B7"/>
    <w:rsid w:val="00D70650"/>
    <w:rsid w:val="00D715F7"/>
    <w:rsid w:val="00DD7B5F"/>
    <w:rsid w:val="00DE7849"/>
    <w:rsid w:val="00E05E8B"/>
    <w:rsid w:val="00E16094"/>
    <w:rsid w:val="00E366AB"/>
    <w:rsid w:val="00E37795"/>
    <w:rsid w:val="00E708E9"/>
    <w:rsid w:val="00E76E34"/>
    <w:rsid w:val="00ED7F81"/>
    <w:rsid w:val="00F361ED"/>
    <w:rsid w:val="00F56396"/>
    <w:rsid w:val="00FB77A1"/>
    <w:rsid w:val="00FC24B5"/>
    <w:rsid w:val="00FC295B"/>
    <w:rsid w:val="BEFAE552"/>
    <w:rsid w:val="E759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uiPriority w:val="99"/>
    <w:pPr>
      <w:jc w:val="left"/>
    </w:pPr>
  </w:style>
  <w:style w:type="paragraph" w:styleId="3">
    <w:name w:val="Plain Text"/>
    <w:basedOn w:val="1"/>
    <w:link w:val="12"/>
    <w:qFormat/>
    <w:uiPriority w:val="99"/>
    <w:rPr>
      <w:rFonts w:ascii="宋体" w:hAnsi="Courier New" w:eastAsia="宋体" w:cs="Times New Roman"/>
      <w:szCs w:val="20"/>
    </w:rPr>
  </w:style>
  <w:style w:type="paragraph" w:styleId="4">
    <w:name w:val="Balloon Text"/>
    <w:basedOn w:val="1"/>
    <w:link w:val="15"/>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uiPriority w:val="99"/>
    <w:rPr>
      <w:sz w:val="21"/>
      <w:szCs w:val="21"/>
    </w:rPr>
  </w:style>
  <w:style w:type="character" w:customStyle="1" w:styleId="12">
    <w:name w:val="纯文本 字符"/>
    <w:basedOn w:val="10"/>
    <w:link w:val="3"/>
    <w:uiPriority w:val="99"/>
    <w:rPr>
      <w:rFonts w:ascii="宋体" w:hAnsi="Courier New" w:eastAsia="宋体" w:cs="Times New Roman"/>
      <w:szCs w:val="20"/>
    </w:rPr>
  </w:style>
  <w:style w:type="character" w:customStyle="1" w:styleId="13">
    <w:name w:val="页眉 字符"/>
    <w:basedOn w:val="10"/>
    <w:link w:val="6"/>
    <w:uiPriority w:val="99"/>
    <w:rPr>
      <w:sz w:val="18"/>
      <w:szCs w:val="18"/>
    </w:rPr>
  </w:style>
  <w:style w:type="character" w:customStyle="1" w:styleId="14">
    <w:name w:val="页脚 字符"/>
    <w:basedOn w:val="10"/>
    <w:link w:val="5"/>
    <w:uiPriority w:val="99"/>
    <w:rPr>
      <w:sz w:val="18"/>
      <w:szCs w:val="18"/>
    </w:rPr>
  </w:style>
  <w:style w:type="character" w:customStyle="1" w:styleId="15">
    <w:name w:val="批注框文本 字符"/>
    <w:basedOn w:val="10"/>
    <w:link w:val="4"/>
    <w:semiHidden/>
    <w:uiPriority w:val="99"/>
    <w:rPr>
      <w:sz w:val="18"/>
      <w:szCs w:val="18"/>
    </w:rPr>
  </w:style>
  <w:style w:type="character" w:customStyle="1" w:styleId="16">
    <w:name w:val="批注文字 字符"/>
    <w:basedOn w:val="10"/>
    <w:link w:val="2"/>
    <w:uiPriority w:val="99"/>
  </w:style>
  <w:style w:type="character" w:customStyle="1" w:styleId="17">
    <w:name w:val="批注主题 字符"/>
    <w:basedOn w:val="16"/>
    <w:link w:val="7"/>
    <w:semiHidden/>
    <w:uiPriority w:val="99"/>
    <w:rPr>
      <w:b/>
      <w:bCs/>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19</Pages>
  <Words>2099</Words>
  <Characters>11969</Characters>
  <Lines>99</Lines>
  <Paragraphs>28</Paragraphs>
  <TotalTime>0</TotalTime>
  <ScaleCrop>false</ScaleCrop>
  <LinksUpToDate>false</LinksUpToDate>
  <CharactersWithSpaces>14040</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吴宇征</cp:lastModifiedBy>
  <cp:lastPrinted>2020-12-24T23:17:00Z</cp:lastPrinted>
  <dcterms:modified xsi:type="dcterms:W3CDTF">2025-03-24T16:01:04Z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2E5370642375F38243BFDB67767E9C94_42</vt:lpwstr>
  </property>
</Properties>
</file>