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6E2FB">
      <w:pPr>
        <w:spacing w:before="156" w:beforeLines="50" w:after="156" w:afterLines="50"/>
        <w:jc w:val="center"/>
        <w:rPr>
          <w:rFonts w:ascii="宋体" w:hAnsi="宋体" w:eastAsia="宋体" w:cs="Times New Roman"/>
          <w:sz w:val="32"/>
          <w:szCs w:val="32"/>
          <w:lang w:val="fr-CA"/>
        </w:rPr>
      </w:pPr>
      <w:r>
        <w:rPr>
          <w:rFonts w:ascii="宋体" w:hAnsi="宋体" w:eastAsia="宋体" w:cs="Times New Roman"/>
          <w:sz w:val="32"/>
          <w:szCs w:val="32"/>
          <w:lang w:val="fr-CA"/>
        </w:rPr>
        <w:t>《高级法语（一）》课程教学大纲</w:t>
      </w:r>
    </w:p>
    <w:p w14:paraId="57CE6A35">
      <w:pPr>
        <w:pStyle w:val="3"/>
        <w:spacing w:before="156" w:beforeLines="50" w:after="156" w:afterLines="50"/>
        <w:ind w:firstLine="562" w:firstLineChars="200"/>
        <w:jc w:val="left"/>
        <w:rPr>
          <w:rFonts w:hAnsi="宋体"/>
          <w:lang w:val="fr-CA"/>
        </w:rPr>
      </w:pPr>
      <w:r>
        <w:rPr>
          <w:rFonts w:hAnsi="宋体"/>
          <w:b/>
          <w:sz w:val="28"/>
          <w:szCs w:val="28"/>
          <w:lang w:val="fr-CA"/>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7346FDC3">
        <w:trPr>
          <w:jc w:val="center"/>
        </w:trPr>
        <w:tc>
          <w:tcPr>
            <w:tcW w:w="1135" w:type="dxa"/>
            <w:vAlign w:val="center"/>
          </w:tcPr>
          <w:p w14:paraId="24CD67D8">
            <w:pPr>
              <w:spacing w:before="156" w:beforeLines="50" w:after="156" w:afterLines="50"/>
              <w:jc w:val="center"/>
              <w:rPr>
                <w:rFonts w:ascii="宋体" w:hAnsi="宋体" w:eastAsia="宋体" w:cs="Times New Roman"/>
                <w:b/>
                <w:bCs/>
                <w:lang w:val="fr-CA"/>
              </w:rPr>
            </w:pPr>
            <w:r>
              <w:rPr>
                <w:rFonts w:ascii="宋体" w:hAnsi="宋体" w:eastAsia="宋体" w:cs="Times New Roman"/>
                <w:b/>
                <w:bCs/>
                <w:lang w:val="fr-CA"/>
              </w:rPr>
              <w:t>英文名称</w:t>
            </w:r>
          </w:p>
        </w:tc>
        <w:tc>
          <w:tcPr>
            <w:tcW w:w="3685" w:type="dxa"/>
            <w:vAlign w:val="center"/>
          </w:tcPr>
          <w:p w14:paraId="77159538">
            <w:pPr>
              <w:spacing w:before="156" w:beforeLines="50" w:after="156" w:afterLines="50"/>
              <w:rPr>
                <w:rFonts w:ascii="宋体" w:hAnsi="宋体" w:eastAsia="宋体" w:cs="Times New Roman"/>
                <w:lang w:val="fr-CA"/>
              </w:rPr>
            </w:pPr>
            <w:r>
              <w:rPr>
                <w:rFonts w:ascii="宋体" w:hAnsi="宋体" w:eastAsia="宋体" w:cs="Times New Roman"/>
                <w:color w:val="000000"/>
                <w:szCs w:val="21"/>
                <w:lang w:val="fr-CA"/>
              </w:rPr>
              <w:t>Advanced French I</w:t>
            </w:r>
          </w:p>
        </w:tc>
        <w:tc>
          <w:tcPr>
            <w:tcW w:w="1134" w:type="dxa"/>
            <w:vAlign w:val="center"/>
          </w:tcPr>
          <w:p w14:paraId="120A77B0">
            <w:pPr>
              <w:spacing w:before="156" w:beforeLines="50" w:after="156" w:afterLines="50"/>
              <w:jc w:val="center"/>
              <w:rPr>
                <w:rFonts w:ascii="宋体" w:hAnsi="宋体" w:eastAsia="宋体" w:cs="Times New Roman"/>
                <w:b/>
                <w:bCs/>
                <w:lang w:val="fr-CA"/>
              </w:rPr>
            </w:pPr>
            <w:r>
              <w:rPr>
                <w:rFonts w:ascii="宋体" w:hAnsi="宋体" w:eastAsia="宋体" w:cs="Times New Roman"/>
                <w:b/>
                <w:bCs/>
                <w:lang w:val="fr-CA"/>
              </w:rPr>
              <w:t>课程代码</w:t>
            </w:r>
          </w:p>
        </w:tc>
        <w:tc>
          <w:tcPr>
            <w:tcW w:w="2744" w:type="dxa"/>
            <w:vAlign w:val="center"/>
          </w:tcPr>
          <w:p w14:paraId="369E559B">
            <w:pPr>
              <w:spacing w:before="156" w:beforeLines="50" w:after="156" w:afterLines="50"/>
              <w:rPr>
                <w:rFonts w:ascii="宋体" w:hAnsi="宋体" w:eastAsia="宋体" w:cs="Times New Roman"/>
                <w:lang w:val="fr-CA"/>
              </w:rPr>
            </w:pPr>
            <w:r>
              <w:rPr>
                <w:rFonts w:ascii="宋体" w:hAnsi="宋体" w:eastAsia="宋体" w:cs="Times New Roman"/>
                <w:color w:val="000000"/>
                <w:szCs w:val="21"/>
                <w:lang w:val="fr-CA"/>
              </w:rPr>
              <w:t>FREN2001</w:t>
            </w:r>
          </w:p>
        </w:tc>
      </w:tr>
      <w:tr w14:paraId="01252FA2">
        <w:trPr>
          <w:jc w:val="center"/>
        </w:trPr>
        <w:tc>
          <w:tcPr>
            <w:tcW w:w="1135" w:type="dxa"/>
            <w:vAlign w:val="center"/>
          </w:tcPr>
          <w:p w14:paraId="0582159C">
            <w:pPr>
              <w:spacing w:before="156" w:beforeLines="50" w:after="156" w:afterLines="50"/>
              <w:jc w:val="center"/>
              <w:rPr>
                <w:rFonts w:ascii="宋体" w:hAnsi="宋体" w:eastAsia="宋体" w:cs="Times New Roman"/>
                <w:b/>
                <w:bCs/>
                <w:lang w:val="fr-CA"/>
              </w:rPr>
            </w:pPr>
            <w:r>
              <w:rPr>
                <w:rFonts w:ascii="宋体" w:hAnsi="宋体" w:eastAsia="宋体" w:cs="Times New Roman"/>
                <w:b/>
                <w:bCs/>
                <w:lang w:val="fr-CA"/>
              </w:rPr>
              <w:t>课程性质</w:t>
            </w:r>
          </w:p>
        </w:tc>
        <w:tc>
          <w:tcPr>
            <w:tcW w:w="3685" w:type="dxa"/>
            <w:vAlign w:val="center"/>
          </w:tcPr>
          <w:p w14:paraId="6A83A735">
            <w:pPr>
              <w:spacing w:before="156" w:beforeLines="50" w:after="156" w:afterLines="50"/>
              <w:rPr>
                <w:rFonts w:ascii="宋体" w:hAnsi="宋体" w:eastAsia="宋体" w:cs="Times New Roman"/>
                <w:lang w:val="fr-CA"/>
              </w:rPr>
            </w:pPr>
            <w:r>
              <w:rPr>
                <w:rFonts w:ascii="宋体" w:hAnsi="宋体" w:eastAsia="宋体" w:cs="Times New Roman"/>
                <w:color w:val="000000"/>
                <w:szCs w:val="21"/>
                <w:lang w:val="fr-CA"/>
              </w:rPr>
              <w:t>大类基础课程</w:t>
            </w:r>
          </w:p>
        </w:tc>
        <w:tc>
          <w:tcPr>
            <w:tcW w:w="1134" w:type="dxa"/>
            <w:vAlign w:val="center"/>
          </w:tcPr>
          <w:p w14:paraId="57B29C88">
            <w:pPr>
              <w:spacing w:before="156" w:beforeLines="50" w:after="156" w:afterLines="50"/>
              <w:jc w:val="center"/>
              <w:rPr>
                <w:rFonts w:ascii="宋体" w:hAnsi="宋体" w:eastAsia="宋体" w:cs="Times New Roman"/>
                <w:b/>
                <w:bCs/>
                <w:lang w:val="fr-CA"/>
              </w:rPr>
            </w:pPr>
            <w:r>
              <w:rPr>
                <w:rFonts w:ascii="宋体" w:hAnsi="宋体" w:eastAsia="宋体" w:cs="Times New Roman"/>
                <w:b/>
                <w:bCs/>
                <w:lang w:val="fr-CA"/>
              </w:rPr>
              <w:t>授课对象</w:t>
            </w:r>
          </w:p>
        </w:tc>
        <w:tc>
          <w:tcPr>
            <w:tcW w:w="2744" w:type="dxa"/>
            <w:vAlign w:val="center"/>
          </w:tcPr>
          <w:p w14:paraId="7A2BE60B">
            <w:pPr>
              <w:spacing w:before="156" w:beforeLines="50" w:after="156" w:afterLines="50"/>
              <w:rPr>
                <w:rFonts w:ascii="宋体" w:hAnsi="宋体" w:eastAsia="宋体" w:cs="Times New Roman"/>
                <w:lang w:val="fr-CA"/>
              </w:rPr>
            </w:pPr>
            <w:r>
              <w:rPr>
                <w:rFonts w:ascii="宋体" w:hAnsi="宋体" w:eastAsia="宋体" w:cs="Times New Roman"/>
                <w:color w:val="000000"/>
                <w:szCs w:val="21"/>
                <w:lang w:val="fr-CA"/>
              </w:rPr>
              <w:t>法语专业</w:t>
            </w:r>
          </w:p>
        </w:tc>
      </w:tr>
      <w:tr w14:paraId="18EA67D2">
        <w:trPr>
          <w:jc w:val="center"/>
        </w:trPr>
        <w:tc>
          <w:tcPr>
            <w:tcW w:w="1135" w:type="dxa"/>
            <w:vAlign w:val="center"/>
          </w:tcPr>
          <w:p w14:paraId="0AA1023E">
            <w:pPr>
              <w:spacing w:before="156" w:beforeLines="50" w:after="156" w:afterLines="50"/>
              <w:jc w:val="center"/>
              <w:rPr>
                <w:rFonts w:ascii="宋体" w:hAnsi="宋体" w:eastAsia="宋体" w:cs="Times New Roman"/>
                <w:b/>
                <w:bCs/>
                <w:lang w:val="fr-CA"/>
              </w:rPr>
            </w:pPr>
            <w:r>
              <w:rPr>
                <w:rFonts w:ascii="宋体" w:hAnsi="宋体" w:eastAsia="宋体" w:cs="Times New Roman"/>
                <w:b/>
                <w:bCs/>
                <w:lang w:val="fr-CA"/>
              </w:rPr>
              <w:t>学   分</w:t>
            </w:r>
          </w:p>
        </w:tc>
        <w:tc>
          <w:tcPr>
            <w:tcW w:w="3685" w:type="dxa"/>
            <w:vAlign w:val="center"/>
          </w:tcPr>
          <w:p w14:paraId="5DDFB454">
            <w:pPr>
              <w:spacing w:before="156" w:beforeLines="50" w:after="156" w:afterLines="50"/>
              <w:rPr>
                <w:rFonts w:ascii="宋体" w:hAnsi="宋体" w:eastAsia="宋体" w:cs="Times New Roman"/>
                <w:lang w:val="fr-CA"/>
              </w:rPr>
            </w:pPr>
            <w:r>
              <w:rPr>
                <w:rFonts w:ascii="宋体" w:hAnsi="宋体" w:eastAsia="宋体" w:cs="Times New Roman"/>
                <w:color w:val="000000"/>
                <w:szCs w:val="21"/>
                <w:lang w:val="fr-CA"/>
              </w:rPr>
              <w:t>6学分</w:t>
            </w:r>
          </w:p>
        </w:tc>
        <w:tc>
          <w:tcPr>
            <w:tcW w:w="1134" w:type="dxa"/>
            <w:vAlign w:val="center"/>
          </w:tcPr>
          <w:p w14:paraId="6A15DB82">
            <w:pPr>
              <w:spacing w:before="156" w:beforeLines="50" w:after="156" w:afterLines="50"/>
              <w:jc w:val="center"/>
              <w:rPr>
                <w:rFonts w:ascii="宋体" w:hAnsi="宋体" w:eastAsia="宋体" w:cs="Times New Roman"/>
                <w:b/>
                <w:bCs/>
                <w:lang w:val="fr-CA"/>
              </w:rPr>
            </w:pPr>
            <w:r>
              <w:rPr>
                <w:rFonts w:ascii="宋体" w:hAnsi="宋体" w:eastAsia="宋体" w:cs="Times New Roman"/>
                <w:b/>
                <w:bCs/>
                <w:lang w:val="fr-CA"/>
              </w:rPr>
              <w:t>学   时</w:t>
            </w:r>
          </w:p>
        </w:tc>
        <w:tc>
          <w:tcPr>
            <w:tcW w:w="2744" w:type="dxa"/>
            <w:vAlign w:val="center"/>
          </w:tcPr>
          <w:p w14:paraId="6392FC6A">
            <w:pPr>
              <w:spacing w:before="156" w:beforeLines="50" w:after="156" w:afterLines="50"/>
              <w:rPr>
                <w:rFonts w:ascii="宋体" w:hAnsi="宋体" w:eastAsia="宋体" w:cs="Times New Roman"/>
                <w:lang w:val="fr-CA"/>
              </w:rPr>
            </w:pPr>
            <w:r>
              <w:rPr>
                <w:rFonts w:ascii="宋体" w:hAnsi="宋体" w:eastAsia="宋体" w:cs="Times New Roman"/>
                <w:color w:val="000000"/>
                <w:szCs w:val="21"/>
                <w:lang w:val="fr-CA"/>
              </w:rPr>
              <w:t>108学时</w:t>
            </w:r>
          </w:p>
        </w:tc>
      </w:tr>
      <w:tr w14:paraId="76EC885C">
        <w:trPr>
          <w:jc w:val="center"/>
        </w:trPr>
        <w:tc>
          <w:tcPr>
            <w:tcW w:w="1135" w:type="dxa"/>
            <w:vAlign w:val="center"/>
          </w:tcPr>
          <w:p w14:paraId="739D99AF">
            <w:pPr>
              <w:spacing w:before="156" w:beforeLines="50" w:after="156" w:afterLines="50"/>
              <w:jc w:val="center"/>
              <w:rPr>
                <w:rFonts w:ascii="宋体" w:hAnsi="宋体" w:eastAsia="宋体" w:cs="Times New Roman"/>
                <w:b/>
                <w:bCs/>
                <w:lang w:val="fr-CA"/>
              </w:rPr>
            </w:pPr>
            <w:r>
              <w:rPr>
                <w:rFonts w:ascii="宋体" w:hAnsi="宋体" w:eastAsia="宋体" w:cs="Times New Roman"/>
                <w:b/>
                <w:bCs/>
                <w:lang w:val="fr-CA"/>
              </w:rPr>
              <w:t>主讲教师</w:t>
            </w:r>
          </w:p>
        </w:tc>
        <w:tc>
          <w:tcPr>
            <w:tcW w:w="3685" w:type="dxa"/>
            <w:vAlign w:val="center"/>
          </w:tcPr>
          <w:p w14:paraId="001DC9D6">
            <w:pPr>
              <w:spacing w:before="156" w:beforeLines="50" w:after="156" w:afterLines="50"/>
              <w:jc w:val="left"/>
              <w:rPr>
                <w:rFonts w:hint="default" w:ascii="宋体" w:hAnsi="宋体" w:eastAsia="宋体" w:cs="Times New Roman"/>
                <w:lang w:val="en-US" w:eastAsia="zh-CN"/>
              </w:rPr>
            </w:pPr>
            <w:r>
              <w:rPr>
                <w:rFonts w:ascii="宋体" w:hAnsi="宋体" w:eastAsia="宋体" w:cs="Times New Roman"/>
                <w:lang w:val="fr-CA"/>
              </w:rPr>
              <w:t>武泽文</w:t>
            </w:r>
            <w:r>
              <w:rPr>
                <w:rFonts w:hint="eastAsia" w:ascii="宋体" w:hAnsi="宋体" w:eastAsia="宋体" w:cs="Times New Roman"/>
                <w:lang w:val="fr-CA" w:eastAsia="zh-CN"/>
              </w:rPr>
              <w:t>，</w:t>
            </w:r>
            <w:r>
              <w:rPr>
                <w:rFonts w:hint="eastAsia" w:ascii="宋体" w:hAnsi="宋体" w:eastAsia="宋体" w:cs="Times New Roman"/>
                <w:lang w:val="en-US" w:eastAsia="zh-CN"/>
              </w:rPr>
              <w:t>法国外教</w:t>
            </w:r>
            <w:bookmarkStart w:id="7" w:name="_GoBack"/>
            <w:bookmarkEnd w:id="7"/>
          </w:p>
        </w:tc>
        <w:tc>
          <w:tcPr>
            <w:tcW w:w="1134" w:type="dxa"/>
            <w:vAlign w:val="center"/>
          </w:tcPr>
          <w:p w14:paraId="11D4C294">
            <w:pPr>
              <w:spacing w:before="156" w:beforeLines="50" w:after="156" w:afterLines="50"/>
              <w:jc w:val="center"/>
              <w:rPr>
                <w:rFonts w:ascii="宋体" w:hAnsi="宋体" w:eastAsia="宋体" w:cs="Times New Roman"/>
                <w:b/>
                <w:bCs/>
                <w:lang w:val="fr-CA"/>
              </w:rPr>
            </w:pPr>
            <w:r>
              <w:rPr>
                <w:rFonts w:ascii="宋体" w:hAnsi="宋体" w:eastAsia="宋体" w:cs="Times New Roman"/>
                <w:b/>
                <w:bCs/>
                <w:lang w:val="fr-CA"/>
              </w:rPr>
              <w:t>修订日期</w:t>
            </w:r>
          </w:p>
        </w:tc>
        <w:tc>
          <w:tcPr>
            <w:tcW w:w="2744" w:type="dxa"/>
            <w:vAlign w:val="center"/>
          </w:tcPr>
          <w:p w14:paraId="2A396536">
            <w:pPr>
              <w:spacing w:before="156" w:beforeLines="50" w:after="156" w:afterLines="50"/>
              <w:rPr>
                <w:rFonts w:hint="default" w:ascii="宋体" w:hAnsi="宋体" w:eastAsia="宋体" w:cs="Times New Roman"/>
                <w:lang w:val="en-US" w:eastAsia="zh-CN"/>
              </w:rPr>
            </w:pPr>
            <w:r>
              <w:rPr>
                <w:rFonts w:ascii="宋体" w:hAnsi="宋体" w:eastAsia="宋体" w:cs="Times New Roman"/>
                <w:lang w:val="fr-CA"/>
              </w:rPr>
              <w:t>202</w:t>
            </w:r>
            <w:r>
              <w:rPr>
                <w:rFonts w:hint="eastAsia" w:ascii="宋体" w:hAnsi="宋体" w:eastAsia="宋体" w:cs="Times New Roman"/>
                <w:lang w:val="en-US" w:eastAsia="zh-CN"/>
              </w:rPr>
              <w:t>5年3月20日</w:t>
            </w:r>
          </w:p>
        </w:tc>
      </w:tr>
      <w:tr w14:paraId="692B2FB0">
        <w:trPr>
          <w:jc w:val="center"/>
        </w:trPr>
        <w:tc>
          <w:tcPr>
            <w:tcW w:w="1135" w:type="dxa"/>
            <w:vAlign w:val="center"/>
          </w:tcPr>
          <w:p w14:paraId="6B38293B">
            <w:pPr>
              <w:spacing w:before="156" w:beforeLines="50" w:after="156" w:afterLines="50"/>
              <w:jc w:val="center"/>
              <w:rPr>
                <w:rFonts w:ascii="宋体" w:hAnsi="宋体" w:eastAsia="宋体" w:cs="Times New Roman"/>
                <w:b/>
                <w:bCs/>
                <w:lang w:val="fr-CA"/>
              </w:rPr>
            </w:pPr>
            <w:r>
              <w:rPr>
                <w:rFonts w:ascii="宋体" w:hAnsi="宋体" w:eastAsia="宋体" w:cs="Times New Roman"/>
                <w:b/>
                <w:bCs/>
                <w:lang w:val="fr-CA"/>
              </w:rPr>
              <w:t>指定教材</w:t>
            </w:r>
          </w:p>
        </w:tc>
        <w:tc>
          <w:tcPr>
            <w:tcW w:w="7563" w:type="dxa"/>
            <w:gridSpan w:val="3"/>
            <w:vAlign w:val="center"/>
          </w:tcPr>
          <w:p w14:paraId="6492A75B">
            <w:pPr>
              <w:spacing w:before="156" w:beforeLines="50" w:after="156" w:afterLines="50"/>
              <w:jc w:val="left"/>
              <w:rPr>
                <w:rFonts w:ascii="宋体" w:hAnsi="宋体" w:eastAsia="宋体" w:cs="Times New Roman"/>
                <w:lang w:val="fr-CA"/>
              </w:rPr>
            </w:pPr>
            <w:r>
              <w:rPr>
                <w:rFonts w:ascii="宋体" w:hAnsi="宋体" w:eastAsia="宋体" w:cs="Times New Roman"/>
                <w:lang w:val="fr-CA"/>
              </w:rPr>
              <w:t>陆洵、Nathalie CHIANIALE、Alexandre SALANON等编写，《视听新法国》，上海外语教育出版社，2018年</w:t>
            </w:r>
          </w:p>
        </w:tc>
      </w:tr>
    </w:tbl>
    <w:p w14:paraId="38D166C7">
      <w:pPr>
        <w:pStyle w:val="3"/>
        <w:spacing w:before="156" w:beforeLines="50" w:after="156" w:afterLines="50"/>
        <w:ind w:firstLine="562" w:firstLineChars="200"/>
        <w:rPr>
          <w:rFonts w:hAnsi="宋体"/>
          <w:lang w:val="fr-CA"/>
        </w:rPr>
      </w:pPr>
      <w:r>
        <w:rPr>
          <w:rFonts w:hAnsi="宋体"/>
          <w:b/>
          <w:sz w:val="28"/>
          <w:szCs w:val="28"/>
          <w:lang w:val="fr-CA"/>
        </w:rPr>
        <w:t>二、课程目标</w:t>
      </w:r>
    </w:p>
    <w:p w14:paraId="5460B316">
      <w:pPr>
        <w:pStyle w:val="3"/>
        <w:spacing w:before="156" w:beforeLines="50" w:after="156" w:afterLines="50"/>
        <w:ind w:firstLine="480" w:firstLineChars="200"/>
        <w:rPr>
          <w:rFonts w:hAnsi="宋体"/>
          <w:b/>
          <w:sz w:val="24"/>
          <w:szCs w:val="24"/>
          <w:lang w:val="fr-CA"/>
        </w:rPr>
      </w:pPr>
      <w:r>
        <w:rPr>
          <w:rFonts w:hAnsi="宋体"/>
          <w:sz w:val="24"/>
          <w:szCs w:val="24"/>
          <w:lang w:val="fr-CA"/>
        </w:rPr>
        <w:t>（一）</w:t>
      </w:r>
      <w:r>
        <w:rPr>
          <w:rFonts w:hAnsi="宋体"/>
          <w:b/>
          <w:sz w:val="24"/>
          <w:szCs w:val="24"/>
          <w:lang w:val="fr-CA"/>
        </w:rPr>
        <w:t xml:space="preserve">总体目标： </w:t>
      </w:r>
    </w:p>
    <w:p w14:paraId="52387C9C">
      <w:pPr>
        <w:pStyle w:val="3"/>
        <w:spacing w:before="156" w:beforeLines="50" w:after="156" w:afterLines="50"/>
        <w:ind w:firstLine="420" w:firstLineChars="200"/>
        <w:rPr>
          <w:rFonts w:hAnsi="宋体"/>
          <w:color w:val="000000"/>
          <w:szCs w:val="21"/>
          <w:lang w:val="fr-CA"/>
        </w:rPr>
      </w:pPr>
      <w:r>
        <w:rPr>
          <w:rFonts w:hAnsi="宋体"/>
          <w:color w:val="000000"/>
          <w:szCs w:val="21"/>
          <w:lang w:val="fr-CA"/>
        </w:rPr>
        <w:t>本课程使用的是苏州大学法语系自编教材《视听新法国》，该教材面向</w:t>
      </w:r>
      <w:r>
        <w:rPr>
          <w:rFonts w:hint="eastAsia" w:hAnsi="宋体"/>
          <w:color w:val="000000"/>
          <w:szCs w:val="21"/>
          <w:lang w:val="fr-CA"/>
        </w:rPr>
        <w:t>中</w:t>
      </w:r>
      <w:r>
        <w:rPr>
          <w:rFonts w:hAnsi="宋体"/>
          <w:color w:val="000000"/>
          <w:szCs w:val="21"/>
          <w:lang w:val="fr-CA"/>
        </w:rPr>
        <w:t>高级法语学习者，注重多媒体视听材料的使用。课程教材以法国电视台的系列新闻报道</w:t>
      </w:r>
      <w:r>
        <w:rPr>
          <w:rFonts w:hint="eastAsia" w:hAnsi="宋体"/>
          <w:color w:val="000000"/>
          <w:szCs w:val="21"/>
          <w:lang w:val="fr-CA"/>
        </w:rPr>
        <w:t>为基础，以影像、文章、练习、字幕</w:t>
      </w:r>
      <w:r>
        <w:rPr>
          <w:rFonts w:hAnsi="宋体"/>
          <w:color w:val="000000"/>
          <w:szCs w:val="21"/>
          <w:lang w:val="fr-CA"/>
        </w:rPr>
        <w:t>为载体，在语言能力培养的同时，为学习者提供了认识当代法国社会文化的一扇窗口。因此，其课程培养目标不仅在于提高学生的法语听说能力，还要服务于文化视野拓展以及跨文化交际与研究能力的提高。课程围绕教材的六大板块进行：“教育”、“青年”、“移民”、“职业”、“企业”和“其它”。课程</w:t>
      </w:r>
      <w:r>
        <w:rPr>
          <w:rFonts w:hint="eastAsia" w:hAnsi="宋体"/>
          <w:color w:val="000000"/>
          <w:szCs w:val="21"/>
          <w:lang w:val="fr-CA"/>
        </w:rPr>
        <w:t>练习知识点考察体系完备，安排合理，课程</w:t>
      </w:r>
      <w:r>
        <w:rPr>
          <w:rFonts w:hAnsi="宋体"/>
          <w:color w:val="000000"/>
          <w:szCs w:val="21"/>
          <w:lang w:val="fr-CA"/>
        </w:rPr>
        <w:t>所涉及的内容丰富，主题广泛，涉及学校、家庭、创业、医疗、生态、移民、中产阶级等诸多话题</w:t>
      </w:r>
      <w:r>
        <w:rPr>
          <w:rFonts w:hint="eastAsia" w:hAnsi="宋体"/>
          <w:color w:val="000000"/>
          <w:szCs w:val="21"/>
          <w:lang w:val="fr-CA"/>
        </w:rPr>
        <w:t>。</w:t>
      </w:r>
      <w:r>
        <w:rPr>
          <w:rFonts w:hAnsi="宋体"/>
          <w:color w:val="000000"/>
          <w:szCs w:val="21"/>
          <w:lang w:val="fr-CA"/>
        </w:rPr>
        <w:t>《高级法语》（一）的课程的总体目标可以定义为“听说读写译”五个方面的综合提高：</w:t>
      </w:r>
    </w:p>
    <w:p w14:paraId="1CC3482F">
      <w:pPr>
        <w:pStyle w:val="3"/>
        <w:spacing w:before="156" w:beforeLines="50" w:after="156" w:afterLines="50"/>
        <w:ind w:firstLine="420" w:firstLineChars="200"/>
        <w:rPr>
          <w:rFonts w:hAnsi="宋体"/>
          <w:color w:val="000000"/>
          <w:szCs w:val="21"/>
          <w:lang w:val="fr-CA"/>
        </w:rPr>
      </w:pPr>
      <w:r>
        <w:rPr>
          <w:rFonts w:hAnsi="宋体"/>
          <w:color w:val="000000"/>
          <w:szCs w:val="21"/>
          <w:lang w:val="fr-CA"/>
        </w:rPr>
        <w:t>首先，在“听”的方面，授课过程注重引导学生将语言学习与文化解读联系起来，在文化中学习中掌握语言，在语言学习中理解文化，使学生能听懂法语电台和电视新闻、文化节目等的主要内容，理解基本准确；在“说”的方面，使学生能就所学题材连贯叙述，能对课程所展现的文化主题能够进行讨论，语言正确，表达流畅；在“读”的方面，使学生能读懂一般报刊杂志文章及中等难度的现当代文学作品；在“写”的方面，能写不同题材的记述文、读书报告、日常应用文、评论文和论述文，语法正确，结构完整，文体规范；最后，在“译”的方面，能较为准确地把中文的一般报刊文章和常见应用文译成法文，汉译报刊、文学、科普类文章时，理解正确，译文准确通畅，毕业后能够胜任翻译、教学和其他以法语为工具的工作，为继续深造打好基础。</w:t>
      </w:r>
    </w:p>
    <w:p w14:paraId="0AB4E9DA">
      <w:pPr>
        <w:pStyle w:val="3"/>
        <w:spacing w:before="156" w:beforeLines="50" w:after="156" w:afterLines="50"/>
        <w:ind w:firstLine="480" w:firstLineChars="200"/>
        <w:rPr>
          <w:rFonts w:hAnsi="宋体"/>
          <w:lang w:val="fr-CA"/>
        </w:rPr>
      </w:pPr>
      <w:r>
        <w:rPr>
          <w:rFonts w:hAnsi="宋体"/>
          <w:sz w:val="24"/>
          <w:szCs w:val="24"/>
          <w:lang w:val="fr-CA"/>
        </w:rPr>
        <w:t>（二）课程目标：</w:t>
      </w:r>
      <w:r>
        <w:rPr>
          <w:rFonts w:hAnsi="宋体"/>
          <w:lang w:val="fr-CA"/>
        </w:rPr>
        <w:t xml:space="preserve"> </w:t>
      </w:r>
    </w:p>
    <w:p w14:paraId="46A079AD">
      <w:pPr>
        <w:pStyle w:val="3"/>
        <w:spacing w:before="156" w:beforeLines="50" w:after="156" w:afterLines="50"/>
        <w:ind w:firstLine="422" w:firstLineChars="200"/>
        <w:rPr>
          <w:rFonts w:hAnsi="宋体"/>
          <w:b/>
          <w:lang w:val="fr-CA"/>
        </w:rPr>
      </w:pPr>
      <w:bookmarkStart w:id="0" w:name="_Hlk122718019"/>
      <w:r>
        <w:rPr>
          <w:rFonts w:hAnsi="宋体"/>
          <w:b/>
          <w:lang w:val="fr-CA"/>
        </w:rPr>
        <w:t>课程目标1：外语运用能力</w:t>
      </w:r>
    </w:p>
    <w:p w14:paraId="6CB60EF6">
      <w:pPr>
        <w:pStyle w:val="3"/>
        <w:spacing w:before="156" w:beforeLines="50" w:after="156" w:afterLines="50"/>
        <w:ind w:firstLine="420" w:firstLineChars="200"/>
        <w:rPr>
          <w:rFonts w:hAnsi="宋体"/>
          <w:lang w:val="fr-CA"/>
        </w:rPr>
      </w:pPr>
      <w:r>
        <w:rPr>
          <w:rFonts w:hAnsi="宋体"/>
          <w:lang w:val="fr-CA"/>
        </w:rPr>
        <w:t>1.1 能有效地运用外语口语和书面语传递信息</w:t>
      </w:r>
    </w:p>
    <w:p w14:paraId="1F68F033">
      <w:pPr>
        <w:pStyle w:val="3"/>
        <w:spacing w:before="156" w:beforeLines="50" w:after="156" w:afterLines="50"/>
        <w:ind w:firstLine="420" w:firstLineChars="200"/>
        <w:rPr>
          <w:rFonts w:hAnsi="宋体"/>
          <w:lang w:val="fr-CA"/>
        </w:rPr>
      </w:pPr>
      <w:r>
        <w:rPr>
          <w:rFonts w:hAnsi="宋体"/>
          <w:lang w:val="fr-CA"/>
        </w:rPr>
        <w:t>1.2 能借助工具书进行笔译工作，并能完成一般的口译任务</w:t>
      </w:r>
    </w:p>
    <w:p w14:paraId="17D39FAF">
      <w:pPr>
        <w:pStyle w:val="3"/>
        <w:spacing w:before="156" w:beforeLines="50" w:after="156" w:afterLines="50"/>
        <w:ind w:firstLine="422" w:firstLineChars="200"/>
        <w:rPr>
          <w:rFonts w:hAnsi="宋体"/>
          <w:b/>
          <w:lang w:val="fr-CA"/>
        </w:rPr>
      </w:pPr>
      <w:r>
        <w:rPr>
          <w:rFonts w:hAnsi="宋体"/>
          <w:b/>
          <w:lang w:val="fr-CA"/>
        </w:rPr>
        <w:t>课程目标2：视听材料的理解能力</w:t>
      </w:r>
    </w:p>
    <w:p w14:paraId="2CA1B72B">
      <w:pPr>
        <w:pStyle w:val="3"/>
        <w:spacing w:before="156" w:beforeLines="50" w:after="156" w:afterLines="50"/>
        <w:ind w:firstLine="420" w:firstLineChars="200"/>
        <w:rPr>
          <w:rFonts w:hAnsi="宋体"/>
          <w:lang w:val="fr-CA"/>
        </w:rPr>
      </w:pPr>
      <w:r>
        <w:rPr>
          <w:rFonts w:hAnsi="宋体"/>
          <w:lang w:val="fr-CA"/>
        </w:rPr>
        <w:t>2.1 能理解影像及文本的内容和主题思想</w:t>
      </w:r>
    </w:p>
    <w:p w14:paraId="52FCC81C">
      <w:pPr>
        <w:pStyle w:val="3"/>
        <w:spacing w:before="156" w:beforeLines="50" w:after="156" w:afterLines="50"/>
        <w:ind w:firstLine="420" w:firstLineChars="200"/>
        <w:rPr>
          <w:rFonts w:hAnsi="宋体"/>
          <w:lang w:val="fr-CA"/>
        </w:rPr>
      </w:pPr>
      <w:r>
        <w:rPr>
          <w:rFonts w:hAnsi="宋体"/>
          <w:lang w:val="fr-CA"/>
        </w:rPr>
        <w:t>2.2 能够在理解的基础上对所涉主题进行评论</w:t>
      </w:r>
    </w:p>
    <w:p w14:paraId="4695ABB2">
      <w:pPr>
        <w:pStyle w:val="3"/>
        <w:spacing w:before="156" w:beforeLines="50" w:after="156" w:afterLines="50"/>
        <w:ind w:firstLine="422" w:firstLineChars="200"/>
        <w:rPr>
          <w:rFonts w:hAnsi="宋体"/>
          <w:b/>
          <w:lang w:val="fr-CA"/>
        </w:rPr>
      </w:pPr>
      <w:bookmarkStart w:id="1" w:name="_Hlk75770408"/>
      <w:r>
        <w:rPr>
          <w:rFonts w:hAnsi="宋体"/>
          <w:b/>
          <w:lang w:val="fr-CA"/>
        </w:rPr>
        <w:t>课程目标3：</w:t>
      </w:r>
      <w:bookmarkEnd w:id="1"/>
      <w:r>
        <w:rPr>
          <w:rFonts w:hAnsi="宋体"/>
          <w:b/>
          <w:lang w:val="fr-CA"/>
        </w:rPr>
        <w:t>跨文化能力</w:t>
      </w:r>
    </w:p>
    <w:p w14:paraId="76E8971D">
      <w:pPr>
        <w:pStyle w:val="3"/>
        <w:spacing w:before="156" w:beforeLines="50" w:after="156" w:afterLines="50"/>
        <w:ind w:firstLine="420" w:firstLineChars="200"/>
        <w:rPr>
          <w:rFonts w:hAnsi="宋体"/>
          <w:lang w:val="fr-CA"/>
        </w:rPr>
      </w:pPr>
      <w:r>
        <w:rPr>
          <w:rFonts w:hAnsi="宋体"/>
          <w:lang w:val="fr-CA"/>
        </w:rPr>
        <w:t>3.1 能了解法国语言文化知识以及跨文化知识</w:t>
      </w:r>
    </w:p>
    <w:p w14:paraId="53FA305D">
      <w:pPr>
        <w:pStyle w:val="3"/>
        <w:spacing w:before="156" w:beforeLines="50" w:after="156" w:afterLines="50"/>
        <w:ind w:firstLine="420" w:firstLineChars="200"/>
        <w:rPr>
          <w:rFonts w:hAnsi="宋体"/>
          <w:lang w:val="fr-CA"/>
        </w:rPr>
      </w:pPr>
      <w:r>
        <w:rPr>
          <w:rFonts w:hAnsi="宋体"/>
          <w:lang w:val="fr-CA"/>
        </w:rPr>
        <w:t>3.2 能</w:t>
      </w:r>
      <w:r>
        <w:rPr>
          <w:rFonts w:hAnsi="宋体"/>
          <w:szCs w:val="21"/>
          <w:lang w:val="fr-CA"/>
        </w:rPr>
        <w:t>尊重世界文化多样性</w:t>
      </w:r>
      <w:r>
        <w:rPr>
          <w:rFonts w:hAnsi="宋体"/>
          <w:lang w:val="fr-CA"/>
        </w:rPr>
        <w:t>，掌握基本的跨文化研究理论和方法</w:t>
      </w:r>
    </w:p>
    <w:p w14:paraId="401E514D">
      <w:pPr>
        <w:pStyle w:val="3"/>
        <w:spacing w:before="156" w:beforeLines="50" w:after="156" w:afterLines="50"/>
        <w:ind w:firstLine="422" w:firstLineChars="200"/>
        <w:rPr>
          <w:rFonts w:hAnsi="宋体"/>
          <w:lang w:val="fr-CA"/>
        </w:rPr>
      </w:pPr>
      <w:bookmarkStart w:id="2" w:name="_Hlk75770486"/>
      <w:r>
        <w:rPr>
          <w:rFonts w:hAnsi="宋体"/>
          <w:b/>
          <w:lang w:val="fr-CA"/>
        </w:rPr>
        <w:t>课程目标4：</w:t>
      </w:r>
      <w:bookmarkEnd w:id="2"/>
      <w:r>
        <w:rPr>
          <w:rFonts w:hAnsi="宋体"/>
          <w:b/>
          <w:lang w:val="fr-CA"/>
        </w:rPr>
        <w:t>思辨和自主学习能力</w:t>
      </w:r>
    </w:p>
    <w:p w14:paraId="6621D7EE">
      <w:pPr>
        <w:pStyle w:val="3"/>
        <w:spacing w:before="156" w:beforeLines="50" w:after="156" w:afterLines="50"/>
        <w:ind w:firstLine="420" w:firstLineChars="200"/>
        <w:rPr>
          <w:rFonts w:hAnsi="宋体"/>
          <w:lang w:val="fr-CA"/>
        </w:rPr>
      </w:pPr>
      <w:r>
        <w:rPr>
          <w:rFonts w:hAnsi="宋体"/>
          <w:lang w:val="fr-CA"/>
        </w:rPr>
        <w:t>4.1 能在学习过程中做好一定的规划和调节</w:t>
      </w:r>
    </w:p>
    <w:p w14:paraId="3B65A0F3">
      <w:pPr>
        <w:pStyle w:val="3"/>
        <w:spacing w:before="156" w:beforeLines="50" w:after="156" w:afterLines="50"/>
        <w:ind w:firstLine="420" w:firstLineChars="200"/>
        <w:rPr>
          <w:rFonts w:hAnsi="宋体"/>
          <w:lang w:val="fr-CA"/>
        </w:rPr>
      </w:pPr>
      <w:r>
        <w:rPr>
          <w:rFonts w:hAnsi="宋体"/>
          <w:lang w:val="fr-CA"/>
        </w:rPr>
        <w:t>4.2 能自觉反思，采取可行的学习策略展开学习</w:t>
      </w:r>
    </w:p>
    <w:p w14:paraId="44DC5BCD">
      <w:pPr>
        <w:pStyle w:val="3"/>
        <w:spacing w:before="156" w:beforeLines="50" w:after="156" w:afterLines="50"/>
        <w:ind w:firstLine="420" w:firstLineChars="200"/>
        <w:rPr>
          <w:rFonts w:hAnsi="宋体"/>
          <w:lang w:val="fr-CA"/>
        </w:rPr>
      </w:pPr>
      <w:r>
        <w:rPr>
          <w:rFonts w:hAnsi="宋体"/>
          <w:lang w:val="fr-CA"/>
        </w:rPr>
        <w:t>4.3 能利用现代信息技术展开学习</w:t>
      </w:r>
    </w:p>
    <w:p w14:paraId="54BA92ED">
      <w:pPr>
        <w:pStyle w:val="3"/>
        <w:spacing w:before="156" w:beforeLines="50" w:after="156" w:afterLines="50"/>
        <w:ind w:firstLine="422" w:firstLineChars="200"/>
        <w:rPr>
          <w:rFonts w:hAnsi="宋体"/>
          <w:b/>
          <w:lang w:val="fr-CA"/>
        </w:rPr>
      </w:pPr>
      <w:bookmarkStart w:id="3" w:name="_Hlk75770537"/>
      <w:r>
        <w:rPr>
          <w:rFonts w:hAnsi="宋体"/>
          <w:b/>
          <w:lang w:val="fr-CA"/>
        </w:rPr>
        <w:t>课程目标5：</w:t>
      </w:r>
      <w:bookmarkEnd w:id="3"/>
      <w:r>
        <w:rPr>
          <w:rFonts w:hAnsi="宋体"/>
          <w:b/>
          <w:lang w:val="fr-CA"/>
        </w:rPr>
        <w:t>研究、创新和实践能力</w:t>
      </w:r>
    </w:p>
    <w:p w14:paraId="14A36491">
      <w:pPr>
        <w:pStyle w:val="3"/>
        <w:spacing w:before="156" w:beforeLines="50" w:after="156" w:afterLines="50"/>
        <w:ind w:firstLine="420" w:firstLineChars="200"/>
        <w:rPr>
          <w:rFonts w:hAnsi="宋体"/>
          <w:lang w:val="fr-CA"/>
        </w:rPr>
      </w:pPr>
      <w:r>
        <w:rPr>
          <w:rFonts w:hAnsi="宋体"/>
          <w:lang w:val="fr-CA"/>
        </w:rPr>
        <w:t>5.1 能运用基本的现代信息技术获取相关资料</w:t>
      </w:r>
    </w:p>
    <w:p w14:paraId="5B55D9AD">
      <w:pPr>
        <w:pStyle w:val="3"/>
        <w:spacing w:before="156" w:beforeLines="50" w:after="156" w:afterLines="50"/>
        <w:ind w:firstLine="420" w:firstLineChars="200"/>
        <w:rPr>
          <w:rFonts w:hAnsi="宋体"/>
          <w:lang w:val="fr-CA"/>
        </w:rPr>
      </w:pPr>
      <w:r>
        <w:rPr>
          <w:rFonts w:hAnsi="宋体"/>
          <w:lang w:val="fr-CA"/>
        </w:rPr>
        <w:t>5.2 能运用所学的理论知识提出问题，并在老师的指导下解决问题</w:t>
      </w:r>
    </w:p>
    <w:bookmarkEnd w:id="0"/>
    <w:p w14:paraId="7A3D3A5B">
      <w:pPr>
        <w:pStyle w:val="3"/>
        <w:spacing w:before="156" w:beforeLines="50" w:after="156" w:afterLines="50"/>
        <w:ind w:firstLine="420" w:firstLineChars="200"/>
        <w:rPr>
          <w:rFonts w:hAnsi="宋体"/>
          <w:lang w:val="fr-CA"/>
        </w:rPr>
      </w:pPr>
    </w:p>
    <w:p w14:paraId="19F4AEE5">
      <w:pPr>
        <w:pStyle w:val="3"/>
        <w:spacing w:before="156" w:beforeLines="50" w:after="156" w:afterLines="50"/>
        <w:ind w:firstLine="480" w:firstLineChars="200"/>
        <w:rPr>
          <w:rFonts w:hAnsi="宋体"/>
          <w:lang w:val="fr-CA"/>
        </w:rPr>
      </w:pPr>
      <w:r>
        <w:rPr>
          <w:rFonts w:hAnsi="宋体"/>
          <w:sz w:val="24"/>
          <w:szCs w:val="24"/>
          <w:lang w:val="fr-CA"/>
        </w:rPr>
        <w:t>（三）课程目标与毕业要求、课程内容的对应关系</w:t>
      </w:r>
    </w:p>
    <w:p w14:paraId="5AE64827">
      <w:pPr>
        <w:pStyle w:val="3"/>
        <w:spacing w:before="156" w:beforeLines="50" w:after="156" w:afterLines="50"/>
        <w:ind w:firstLine="422" w:firstLineChars="200"/>
        <w:jc w:val="center"/>
        <w:rPr>
          <w:rFonts w:hAnsi="宋体"/>
          <w:b/>
          <w:bCs/>
          <w:szCs w:val="21"/>
          <w:lang w:val="fr-CA"/>
        </w:rPr>
      </w:pPr>
      <w:r>
        <w:rPr>
          <w:rFonts w:hAnsi="宋体"/>
          <w:b/>
          <w:bCs/>
          <w:szCs w:val="21"/>
          <w:lang w:val="fr-CA"/>
        </w:rPr>
        <w:t xml:space="preserve">表1：课程目标与课程内容、毕业要求的对应关系表 </w:t>
      </w:r>
    </w:p>
    <w:tbl>
      <w:tblPr>
        <w:tblStyle w:val="8"/>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4AB6E479">
        <w:trPr>
          <w:jc w:val="center"/>
        </w:trPr>
        <w:tc>
          <w:tcPr>
            <w:tcW w:w="1302" w:type="dxa"/>
            <w:vAlign w:val="center"/>
          </w:tcPr>
          <w:p w14:paraId="4F6AEC83">
            <w:pPr>
              <w:pStyle w:val="3"/>
              <w:spacing w:before="156" w:beforeLines="50" w:after="156" w:afterLines="50"/>
              <w:jc w:val="center"/>
              <w:rPr>
                <w:rFonts w:hAnsi="宋体"/>
                <w:b/>
                <w:bCs/>
                <w:szCs w:val="21"/>
                <w:lang w:val="fr-CA"/>
              </w:rPr>
            </w:pPr>
            <w:r>
              <w:rPr>
                <w:rFonts w:hAnsi="宋体"/>
                <w:b/>
                <w:bCs/>
                <w:szCs w:val="21"/>
                <w:lang w:val="fr-CA"/>
              </w:rPr>
              <w:t>课程目标</w:t>
            </w:r>
          </w:p>
        </w:tc>
        <w:tc>
          <w:tcPr>
            <w:tcW w:w="1959" w:type="dxa"/>
            <w:vAlign w:val="center"/>
          </w:tcPr>
          <w:p w14:paraId="54005074">
            <w:pPr>
              <w:pStyle w:val="3"/>
              <w:spacing w:before="156" w:beforeLines="50" w:after="156" w:afterLines="50"/>
              <w:jc w:val="center"/>
              <w:rPr>
                <w:rFonts w:hAnsi="宋体"/>
                <w:b/>
                <w:lang w:val="fr-CA"/>
              </w:rPr>
            </w:pPr>
            <w:r>
              <w:rPr>
                <w:rFonts w:hAnsi="宋体"/>
                <w:b/>
                <w:lang w:val="fr-CA"/>
              </w:rPr>
              <w:t>课程子目标</w:t>
            </w:r>
          </w:p>
        </w:tc>
        <w:tc>
          <w:tcPr>
            <w:tcW w:w="3118" w:type="dxa"/>
            <w:vAlign w:val="center"/>
          </w:tcPr>
          <w:p w14:paraId="2B1B5D71">
            <w:pPr>
              <w:pStyle w:val="3"/>
              <w:spacing w:before="156" w:beforeLines="50" w:after="156" w:afterLines="50"/>
              <w:jc w:val="center"/>
              <w:rPr>
                <w:rFonts w:hAnsi="宋体"/>
                <w:b/>
                <w:bCs/>
                <w:szCs w:val="21"/>
                <w:lang w:val="fr-CA"/>
              </w:rPr>
            </w:pPr>
            <w:r>
              <w:rPr>
                <w:rFonts w:hAnsi="宋体"/>
                <w:b/>
                <w:bCs/>
                <w:szCs w:val="21"/>
                <w:lang w:val="fr-CA"/>
              </w:rPr>
              <w:t>对应课程内容</w:t>
            </w:r>
          </w:p>
        </w:tc>
        <w:tc>
          <w:tcPr>
            <w:tcW w:w="2688" w:type="dxa"/>
            <w:vAlign w:val="center"/>
          </w:tcPr>
          <w:p w14:paraId="53DC6FB9">
            <w:pPr>
              <w:pStyle w:val="3"/>
              <w:spacing w:before="156" w:beforeLines="50" w:after="156" w:afterLines="50"/>
              <w:jc w:val="center"/>
              <w:rPr>
                <w:rFonts w:hAnsi="宋体"/>
                <w:b/>
                <w:bCs/>
                <w:szCs w:val="21"/>
                <w:lang w:val="fr-CA"/>
              </w:rPr>
            </w:pPr>
            <w:r>
              <w:rPr>
                <w:rFonts w:hAnsi="宋体"/>
                <w:b/>
                <w:bCs/>
                <w:szCs w:val="21"/>
                <w:lang w:val="fr-CA"/>
              </w:rPr>
              <w:t>对应毕业要求</w:t>
            </w:r>
          </w:p>
        </w:tc>
      </w:tr>
      <w:tr w14:paraId="51644114">
        <w:trPr>
          <w:jc w:val="center"/>
        </w:trPr>
        <w:tc>
          <w:tcPr>
            <w:tcW w:w="1302" w:type="dxa"/>
            <w:vMerge w:val="restart"/>
            <w:vAlign w:val="center"/>
          </w:tcPr>
          <w:p w14:paraId="6567CEBF">
            <w:pPr>
              <w:pStyle w:val="3"/>
              <w:spacing w:before="156" w:beforeLines="50" w:after="156" w:afterLines="50"/>
              <w:jc w:val="center"/>
              <w:rPr>
                <w:rFonts w:hAnsi="宋体"/>
                <w:szCs w:val="21"/>
                <w:lang w:val="fr-CA"/>
              </w:rPr>
            </w:pPr>
            <w:r>
              <w:rPr>
                <w:rFonts w:hAnsi="宋体"/>
                <w:szCs w:val="21"/>
                <w:lang w:val="fr-CA"/>
              </w:rPr>
              <w:t>课程目标1</w:t>
            </w:r>
          </w:p>
        </w:tc>
        <w:tc>
          <w:tcPr>
            <w:tcW w:w="1959" w:type="dxa"/>
            <w:vAlign w:val="center"/>
          </w:tcPr>
          <w:p w14:paraId="5A735897">
            <w:pPr>
              <w:pStyle w:val="3"/>
              <w:spacing w:before="156" w:beforeLines="50" w:after="156" w:afterLines="50"/>
              <w:jc w:val="center"/>
              <w:rPr>
                <w:rFonts w:hAnsi="宋体"/>
                <w:szCs w:val="21"/>
                <w:lang w:val="fr-CA"/>
              </w:rPr>
            </w:pPr>
            <w:r>
              <w:rPr>
                <w:rFonts w:hAnsi="宋体"/>
                <w:szCs w:val="21"/>
                <w:lang w:val="fr-CA"/>
              </w:rPr>
              <w:t>1.1</w:t>
            </w:r>
          </w:p>
        </w:tc>
        <w:tc>
          <w:tcPr>
            <w:tcW w:w="3118" w:type="dxa"/>
            <w:vAlign w:val="center"/>
          </w:tcPr>
          <w:p w14:paraId="161A8594">
            <w:pPr>
              <w:pStyle w:val="3"/>
              <w:spacing w:before="156" w:beforeLines="50" w:after="156" w:afterLines="50"/>
              <w:jc w:val="center"/>
              <w:rPr>
                <w:rFonts w:hAnsi="宋体"/>
                <w:szCs w:val="21"/>
                <w:lang w:val="fr-CA"/>
              </w:rPr>
            </w:pPr>
            <w:r>
              <w:rPr>
                <w:rFonts w:hAnsi="宋体"/>
                <w:szCs w:val="21"/>
                <w:lang w:val="fr-CA"/>
              </w:rPr>
              <w:t>第一课到第十八课内容</w:t>
            </w:r>
          </w:p>
        </w:tc>
        <w:tc>
          <w:tcPr>
            <w:tcW w:w="2688" w:type="dxa"/>
            <w:vAlign w:val="center"/>
          </w:tcPr>
          <w:p w14:paraId="22BB5624">
            <w:pPr>
              <w:pStyle w:val="3"/>
              <w:spacing w:before="156" w:beforeLines="50" w:after="156" w:afterLines="50"/>
              <w:jc w:val="left"/>
              <w:rPr>
                <w:rFonts w:hAnsi="宋体"/>
                <w:szCs w:val="21"/>
                <w:lang w:val="fr-CA"/>
              </w:rPr>
            </w:pPr>
            <w:r>
              <w:rPr>
                <w:rFonts w:hAnsi="宋体"/>
                <w:szCs w:val="21"/>
                <w:lang w:val="fr-CA"/>
              </w:rPr>
              <w:t>毕业要求3：熟练掌握法语的听、说、读、写、译技能，具备较强的法语综合运用能力。</w:t>
            </w:r>
          </w:p>
          <w:p w14:paraId="1D93FB4B">
            <w:pPr>
              <w:pStyle w:val="3"/>
              <w:spacing w:before="156" w:beforeLines="50" w:after="156" w:afterLines="50"/>
              <w:jc w:val="left"/>
              <w:rPr>
                <w:rFonts w:hAnsi="宋体"/>
                <w:szCs w:val="21"/>
                <w:lang w:val="fr-CA"/>
              </w:rPr>
            </w:pPr>
            <w:r>
              <w:rPr>
                <w:rFonts w:hAnsi="宋体"/>
                <w:szCs w:val="21"/>
                <w:lang w:val="fr-CA"/>
              </w:rPr>
              <w:t>3-2 能理解外语口语和书面语传递的信息、观点、情感</w:t>
            </w:r>
          </w:p>
          <w:p w14:paraId="128347C0">
            <w:pPr>
              <w:pStyle w:val="3"/>
              <w:spacing w:before="156" w:beforeLines="50" w:after="156" w:afterLines="50"/>
              <w:jc w:val="left"/>
              <w:rPr>
                <w:rFonts w:hAnsi="宋体"/>
                <w:szCs w:val="21"/>
                <w:lang w:val="fr-CA"/>
              </w:rPr>
            </w:pPr>
            <w:r>
              <w:rPr>
                <w:rFonts w:hAnsi="宋体"/>
                <w:szCs w:val="21"/>
                <w:lang w:val="fr-CA"/>
              </w:rPr>
              <w:t>3-3能使用外语口语和书面语有效传递信息，表达思想、情感，再现生活经验，并能注意语言表达的得体性和准确性</w:t>
            </w:r>
          </w:p>
        </w:tc>
      </w:tr>
      <w:tr w14:paraId="11EEBCA2">
        <w:trPr>
          <w:jc w:val="center"/>
        </w:trPr>
        <w:tc>
          <w:tcPr>
            <w:tcW w:w="1302" w:type="dxa"/>
            <w:vMerge w:val="continue"/>
            <w:vAlign w:val="center"/>
          </w:tcPr>
          <w:p w14:paraId="0E217C2D">
            <w:pPr>
              <w:pStyle w:val="3"/>
              <w:spacing w:before="156" w:beforeLines="50" w:after="156" w:afterLines="50"/>
              <w:jc w:val="center"/>
              <w:rPr>
                <w:rFonts w:hAnsi="宋体"/>
                <w:szCs w:val="21"/>
                <w:lang w:val="fr-CA"/>
              </w:rPr>
            </w:pPr>
          </w:p>
        </w:tc>
        <w:tc>
          <w:tcPr>
            <w:tcW w:w="1959" w:type="dxa"/>
            <w:vAlign w:val="center"/>
          </w:tcPr>
          <w:p w14:paraId="35A59102">
            <w:pPr>
              <w:pStyle w:val="3"/>
              <w:spacing w:before="156" w:beforeLines="50" w:after="156" w:afterLines="50"/>
              <w:jc w:val="center"/>
              <w:rPr>
                <w:rFonts w:hAnsi="宋体"/>
                <w:szCs w:val="21"/>
                <w:lang w:val="fr-CA"/>
              </w:rPr>
            </w:pPr>
            <w:r>
              <w:rPr>
                <w:rFonts w:hAnsi="宋体"/>
                <w:szCs w:val="21"/>
                <w:lang w:val="fr-CA"/>
              </w:rPr>
              <w:t>1.2</w:t>
            </w:r>
          </w:p>
        </w:tc>
        <w:tc>
          <w:tcPr>
            <w:tcW w:w="3118" w:type="dxa"/>
            <w:vAlign w:val="center"/>
          </w:tcPr>
          <w:p w14:paraId="2BB8B838">
            <w:pPr>
              <w:pStyle w:val="3"/>
              <w:spacing w:before="156" w:beforeLines="50" w:after="156" w:afterLines="50"/>
              <w:jc w:val="center"/>
              <w:rPr>
                <w:rFonts w:hAnsi="宋体"/>
                <w:szCs w:val="21"/>
                <w:lang w:val="fr-CA"/>
              </w:rPr>
            </w:pPr>
            <w:r>
              <w:rPr>
                <w:rFonts w:hAnsi="宋体"/>
                <w:szCs w:val="21"/>
                <w:lang w:val="fr-CA"/>
              </w:rPr>
              <w:t>第一课到第十八课内容</w:t>
            </w:r>
          </w:p>
        </w:tc>
        <w:tc>
          <w:tcPr>
            <w:tcW w:w="2688" w:type="dxa"/>
            <w:vAlign w:val="center"/>
          </w:tcPr>
          <w:p w14:paraId="53BE12A9">
            <w:pPr>
              <w:pStyle w:val="3"/>
              <w:spacing w:before="156" w:beforeLines="50" w:after="156" w:afterLines="50"/>
              <w:jc w:val="left"/>
              <w:rPr>
                <w:rFonts w:hAnsi="宋体"/>
                <w:szCs w:val="21"/>
                <w:lang w:val="fr-CA"/>
              </w:rPr>
            </w:pPr>
            <w:r>
              <w:rPr>
                <w:rFonts w:hAnsi="宋体"/>
                <w:szCs w:val="21"/>
                <w:lang w:val="fr-CA"/>
              </w:rPr>
              <w:t>毕业要求3：熟练掌握法语的听、说、读、写、译技能，具备较强的法语综合运用能力。</w:t>
            </w:r>
          </w:p>
          <w:p w14:paraId="6880028D">
            <w:pPr>
              <w:pStyle w:val="3"/>
              <w:spacing w:before="156" w:beforeLines="50" w:after="156" w:afterLines="50"/>
              <w:rPr>
                <w:rFonts w:hAnsi="宋体"/>
                <w:szCs w:val="21"/>
                <w:lang w:val="fr-CA"/>
              </w:rPr>
            </w:pPr>
            <w:r>
              <w:rPr>
                <w:rFonts w:hAnsi="宋体"/>
                <w:szCs w:val="21"/>
                <w:lang w:val="fr-CA"/>
              </w:rPr>
              <w:t>3-4 能借助语言工具书和相关资源进行笔译工作，并能完成一般的口译任务</w:t>
            </w:r>
          </w:p>
        </w:tc>
      </w:tr>
      <w:tr w14:paraId="7589BA5D">
        <w:trPr>
          <w:jc w:val="center"/>
        </w:trPr>
        <w:tc>
          <w:tcPr>
            <w:tcW w:w="1302" w:type="dxa"/>
            <w:vMerge w:val="restart"/>
            <w:vAlign w:val="center"/>
          </w:tcPr>
          <w:p w14:paraId="0EC74B6D">
            <w:pPr>
              <w:pStyle w:val="3"/>
              <w:spacing w:before="156" w:beforeLines="50" w:after="156" w:afterLines="50"/>
              <w:jc w:val="center"/>
              <w:rPr>
                <w:rFonts w:hAnsi="宋体"/>
                <w:szCs w:val="21"/>
                <w:lang w:val="fr-CA"/>
              </w:rPr>
            </w:pPr>
            <w:r>
              <w:rPr>
                <w:rFonts w:hAnsi="宋体"/>
                <w:szCs w:val="21"/>
                <w:lang w:val="fr-CA"/>
              </w:rPr>
              <w:t>课程目标2</w:t>
            </w:r>
          </w:p>
        </w:tc>
        <w:tc>
          <w:tcPr>
            <w:tcW w:w="1959" w:type="dxa"/>
            <w:vAlign w:val="center"/>
          </w:tcPr>
          <w:p w14:paraId="0EA54D66">
            <w:pPr>
              <w:pStyle w:val="3"/>
              <w:spacing w:before="156" w:beforeLines="50" w:after="156" w:afterLines="50"/>
              <w:jc w:val="center"/>
              <w:rPr>
                <w:rFonts w:hAnsi="宋体"/>
                <w:szCs w:val="21"/>
                <w:lang w:val="fr-CA"/>
              </w:rPr>
            </w:pPr>
            <w:r>
              <w:rPr>
                <w:rFonts w:hAnsi="宋体"/>
                <w:szCs w:val="21"/>
                <w:lang w:val="fr-CA"/>
              </w:rPr>
              <w:t>2.1</w:t>
            </w:r>
          </w:p>
        </w:tc>
        <w:tc>
          <w:tcPr>
            <w:tcW w:w="3118" w:type="dxa"/>
            <w:vAlign w:val="center"/>
          </w:tcPr>
          <w:p w14:paraId="7696E964">
            <w:pPr>
              <w:pStyle w:val="3"/>
              <w:spacing w:before="156" w:beforeLines="50" w:after="156" w:afterLines="50"/>
              <w:jc w:val="center"/>
              <w:rPr>
                <w:rFonts w:hAnsi="宋体"/>
                <w:szCs w:val="21"/>
                <w:lang w:val="fr-CA"/>
              </w:rPr>
            </w:pPr>
            <w:r>
              <w:rPr>
                <w:rFonts w:hAnsi="宋体"/>
                <w:szCs w:val="21"/>
                <w:lang w:val="fr-CA"/>
              </w:rPr>
              <w:t>第一课到第十八课内容</w:t>
            </w:r>
          </w:p>
        </w:tc>
        <w:tc>
          <w:tcPr>
            <w:tcW w:w="2688" w:type="dxa"/>
            <w:vAlign w:val="center"/>
          </w:tcPr>
          <w:p w14:paraId="497C38A1">
            <w:pPr>
              <w:pStyle w:val="3"/>
              <w:spacing w:before="156" w:beforeLines="50" w:after="156" w:afterLines="50"/>
              <w:jc w:val="left"/>
              <w:rPr>
                <w:rFonts w:hAnsi="宋体"/>
                <w:szCs w:val="21"/>
                <w:lang w:val="fr-CA"/>
              </w:rPr>
            </w:pPr>
            <w:r>
              <w:rPr>
                <w:rFonts w:hAnsi="宋体"/>
                <w:szCs w:val="21"/>
                <w:lang w:val="fr-CA"/>
              </w:rPr>
              <w:t>毕业要求4：具备较强的影像和文本理解能力，即能理解影像和文本的主要内容和主题思想；能够理解影像及文本中的文化因素；能对所涉主题进行评论。</w:t>
            </w:r>
          </w:p>
          <w:p w14:paraId="16848908">
            <w:pPr>
              <w:pStyle w:val="3"/>
              <w:spacing w:before="156" w:beforeLines="50" w:after="156" w:afterLines="50"/>
              <w:jc w:val="left"/>
              <w:rPr>
                <w:rFonts w:hAnsi="宋体"/>
                <w:szCs w:val="21"/>
                <w:lang w:val="fr-CA"/>
              </w:rPr>
            </w:pPr>
            <w:r>
              <w:rPr>
                <w:rFonts w:hAnsi="宋体"/>
                <w:szCs w:val="21"/>
                <w:lang w:val="fr-CA"/>
              </w:rPr>
              <w:t>4-1 能理解影像及文本的主要内容和主题思想</w:t>
            </w:r>
          </w:p>
        </w:tc>
      </w:tr>
      <w:tr w14:paraId="3CC47C6D">
        <w:trPr>
          <w:jc w:val="center"/>
        </w:trPr>
        <w:tc>
          <w:tcPr>
            <w:tcW w:w="1302" w:type="dxa"/>
            <w:vMerge w:val="continue"/>
            <w:vAlign w:val="center"/>
          </w:tcPr>
          <w:p w14:paraId="3FBF8669">
            <w:pPr>
              <w:pStyle w:val="3"/>
              <w:spacing w:before="156" w:beforeLines="50" w:after="156" w:afterLines="50"/>
              <w:jc w:val="center"/>
              <w:rPr>
                <w:rFonts w:hAnsi="宋体"/>
                <w:szCs w:val="21"/>
                <w:lang w:val="fr-CA"/>
              </w:rPr>
            </w:pPr>
          </w:p>
        </w:tc>
        <w:tc>
          <w:tcPr>
            <w:tcW w:w="1959" w:type="dxa"/>
            <w:vAlign w:val="center"/>
          </w:tcPr>
          <w:p w14:paraId="3194311A">
            <w:pPr>
              <w:pStyle w:val="3"/>
              <w:spacing w:before="156" w:beforeLines="50" w:after="156" w:afterLines="50"/>
              <w:jc w:val="center"/>
              <w:rPr>
                <w:rFonts w:hAnsi="宋体"/>
                <w:szCs w:val="21"/>
                <w:lang w:val="fr-CA"/>
              </w:rPr>
            </w:pPr>
            <w:r>
              <w:rPr>
                <w:rFonts w:hAnsi="宋体"/>
                <w:szCs w:val="21"/>
                <w:lang w:val="fr-CA"/>
              </w:rPr>
              <w:t>2.2</w:t>
            </w:r>
          </w:p>
        </w:tc>
        <w:tc>
          <w:tcPr>
            <w:tcW w:w="3118" w:type="dxa"/>
            <w:vAlign w:val="center"/>
          </w:tcPr>
          <w:p w14:paraId="1D2C8CD0">
            <w:pPr>
              <w:pStyle w:val="3"/>
              <w:spacing w:before="156" w:beforeLines="50" w:after="156" w:afterLines="50"/>
              <w:jc w:val="center"/>
              <w:rPr>
                <w:rFonts w:hAnsi="宋体"/>
                <w:b/>
                <w:bCs/>
                <w:szCs w:val="21"/>
                <w:lang w:val="fr-CA"/>
              </w:rPr>
            </w:pPr>
            <w:r>
              <w:rPr>
                <w:rFonts w:hAnsi="宋体"/>
                <w:szCs w:val="21"/>
                <w:lang w:val="fr-CA"/>
              </w:rPr>
              <w:t>第一课到第十八课内容</w:t>
            </w:r>
          </w:p>
        </w:tc>
        <w:tc>
          <w:tcPr>
            <w:tcW w:w="2688" w:type="dxa"/>
            <w:vAlign w:val="center"/>
          </w:tcPr>
          <w:p w14:paraId="352C0FC2">
            <w:pPr>
              <w:pStyle w:val="3"/>
              <w:spacing w:before="156" w:beforeLines="50" w:after="156" w:afterLines="50"/>
              <w:jc w:val="left"/>
              <w:rPr>
                <w:rFonts w:hAnsi="宋体"/>
                <w:szCs w:val="21"/>
                <w:lang w:val="fr-CA"/>
              </w:rPr>
            </w:pPr>
            <w:r>
              <w:rPr>
                <w:rFonts w:hAnsi="宋体"/>
                <w:szCs w:val="21"/>
                <w:lang w:val="fr-CA"/>
              </w:rPr>
              <w:t>毕业要求4：具备较强的影像及文本理解能力，即能理解视听材料的主要内容和主题思想；能深入理解视听材料的中的语言风格和文化意蕴；能对材料主题进行评论。</w:t>
            </w:r>
          </w:p>
          <w:p w14:paraId="5CE4302A">
            <w:pPr>
              <w:pStyle w:val="3"/>
              <w:spacing w:before="156" w:beforeLines="50" w:after="156" w:afterLines="50"/>
              <w:jc w:val="left"/>
              <w:rPr>
                <w:rFonts w:hAnsi="宋体"/>
                <w:szCs w:val="21"/>
                <w:lang w:val="fr-CA"/>
              </w:rPr>
            </w:pPr>
            <w:r>
              <w:rPr>
                <w:rFonts w:hAnsi="宋体"/>
                <w:szCs w:val="21"/>
                <w:lang w:val="fr-CA"/>
              </w:rPr>
              <w:t>4-2能深入解析视听材料语言层级和文化因素</w:t>
            </w:r>
          </w:p>
          <w:p w14:paraId="5122BD49">
            <w:pPr>
              <w:pStyle w:val="3"/>
              <w:spacing w:before="156" w:beforeLines="50" w:after="156" w:afterLines="50"/>
              <w:jc w:val="left"/>
              <w:rPr>
                <w:rFonts w:hAnsi="宋体"/>
                <w:szCs w:val="21"/>
                <w:lang w:val="fr-CA"/>
              </w:rPr>
            </w:pPr>
            <w:r>
              <w:rPr>
                <w:rFonts w:hAnsi="宋体"/>
                <w:szCs w:val="21"/>
                <w:lang w:val="fr-CA"/>
              </w:rPr>
              <w:t>4-3能对视听材料主题进行评论</w:t>
            </w:r>
          </w:p>
        </w:tc>
      </w:tr>
      <w:tr w14:paraId="60CFF0DB">
        <w:trPr>
          <w:jc w:val="center"/>
        </w:trPr>
        <w:tc>
          <w:tcPr>
            <w:tcW w:w="1302" w:type="dxa"/>
            <w:vMerge w:val="restart"/>
            <w:vAlign w:val="center"/>
          </w:tcPr>
          <w:p w14:paraId="58E63272">
            <w:pPr>
              <w:pStyle w:val="3"/>
              <w:spacing w:before="156" w:beforeLines="50" w:after="156" w:afterLines="50"/>
              <w:jc w:val="center"/>
              <w:rPr>
                <w:rFonts w:hAnsi="宋体"/>
                <w:szCs w:val="21"/>
                <w:lang w:val="fr-CA"/>
              </w:rPr>
            </w:pPr>
            <w:r>
              <w:rPr>
                <w:rFonts w:hAnsi="宋体"/>
                <w:szCs w:val="21"/>
                <w:lang w:val="fr-CA"/>
              </w:rPr>
              <w:t>课程目标3</w:t>
            </w:r>
          </w:p>
        </w:tc>
        <w:tc>
          <w:tcPr>
            <w:tcW w:w="1959" w:type="dxa"/>
            <w:vAlign w:val="center"/>
          </w:tcPr>
          <w:p w14:paraId="122A18E2">
            <w:pPr>
              <w:pStyle w:val="3"/>
              <w:spacing w:before="156" w:beforeLines="50" w:after="156" w:afterLines="50"/>
              <w:jc w:val="center"/>
              <w:rPr>
                <w:rFonts w:hAnsi="宋体"/>
                <w:szCs w:val="21"/>
                <w:lang w:val="fr-CA"/>
              </w:rPr>
            </w:pPr>
            <w:r>
              <w:rPr>
                <w:rFonts w:hAnsi="宋体"/>
                <w:szCs w:val="21"/>
                <w:lang w:val="fr-CA"/>
              </w:rPr>
              <w:t>3.1</w:t>
            </w:r>
          </w:p>
        </w:tc>
        <w:tc>
          <w:tcPr>
            <w:tcW w:w="3118" w:type="dxa"/>
            <w:vAlign w:val="center"/>
          </w:tcPr>
          <w:p w14:paraId="740944EE">
            <w:pPr>
              <w:pStyle w:val="3"/>
              <w:spacing w:before="156" w:beforeLines="50" w:after="156" w:afterLines="50"/>
              <w:jc w:val="center"/>
              <w:rPr>
                <w:rFonts w:hAnsi="宋体"/>
                <w:b/>
                <w:bCs/>
                <w:szCs w:val="21"/>
                <w:lang w:val="fr-CA"/>
              </w:rPr>
            </w:pPr>
            <w:r>
              <w:rPr>
                <w:rFonts w:hAnsi="宋体"/>
                <w:szCs w:val="21"/>
                <w:lang w:val="fr-CA"/>
              </w:rPr>
              <w:t>第一课到第十八课内容</w:t>
            </w:r>
          </w:p>
        </w:tc>
        <w:tc>
          <w:tcPr>
            <w:tcW w:w="2688" w:type="dxa"/>
            <w:vAlign w:val="center"/>
          </w:tcPr>
          <w:p w14:paraId="0C8FD716">
            <w:pPr>
              <w:pStyle w:val="3"/>
              <w:spacing w:before="156" w:beforeLines="50" w:after="156" w:afterLines="50"/>
              <w:jc w:val="left"/>
              <w:rPr>
                <w:rFonts w:hAnsi="宋体"/>
                <w:szCs w:val="21"/>
                <w:lang w:val="fr-CA"/>
              </w:rPr>
            </w:pPr>
            <w:r>
              <w:rPr>
                <w:rFonts w:hAnsi="宋体"/>
                <w:szCs w:val="21"/>
                <w:lang w:val="fr-CA"/>
              </w:rPr>
              <w:t>毕业要求2：掌握法语语言知识、法语文学知识、跨文化知识和相关人文社科知识。</w:t>
            </w:r>
          </w:p>
          <w:p w14:paraId="22A64C75">
            <w:pPr>
              <w:pStyle w:val="3"/>
              <w:spacing w:before="156" w:beforeLines="50" w:after="156" w:afterLines="50"/>
              <w:jc w:val="left"/>
              <w:rPr>
                <w:rFonts w:hAnsi="宋体"/>
                <w:szCs w:val="21"/>
                <w:lang w:val="fr-CA"/>
              </w:rPr>
            </w:pPr>
            <w:r>
              <w:rPr>
                <w:rFonts w:hAnsi="宋体"/>
                <w:szCs w:val="21"/>
                <w:lang w:val="fr-CA"/>
              </w:rPr>
              <w:t>2-2 掌握法语语言学知识、法语文学知识和法国文化知识，熟悉中国语言文化知识以及跨文化知识</w:t>
            </w:r>
          </w:p>
        </w:tc>
      </w:tr>
      <w:tr w14:paraId="55BF65CD">
        <w:trPr>
          <w:jc w:val="center"/>
        </w:trPr>
        <w:tc>
          <w:tcPr>
            <w:tcW w:w="1302" w:type="dxa"/>
            <w:vMerge w:val="continue"/>
            <w:vAlign w:val="center"/>
          </w:tcPr>
          <w:p w14:paraId="282C1EFA">
            <w:pPr>
              <w:pStyle w:val="3"/>
              <w:spacing w:before="156" w:beforeLines="50" w:after="156" w:afterLines="50"/>
              <w:jc w:val="center"/>
              <w:rPr>
                <w:rFonts w:hAnsi="宋体"/>
                <w:szCs w:val="21"/>
                <w:lang w:val="fr-CA"/>
              </w:rPr>
            </w:pPr>
          </w:p>
        </w:tc>
        <w:tc>
          <w:tcPr>
            <w:tcW w:w="1959" w:type="dxa"/>
            <w:vAlign w:val="center"/>
          </w:tcPr>
          <w:p w14:paraId="3FAD1385">
            <w:pPr>
              <w:pStyle w:val="3"/>
              <w:spacing w:before="156" w:beforeLines="50" w:after="156" w:afterLines="50"/>
              <w:jc w:val="center"/>
              <w:rPr>
                <w:rFonts w:hAnsi="宋体"/>
                <w:szCs w:val="21"/>
                <w:lang w:val="fr-CA"/>
              </w:rPr>
            </w:pPr>
            <w:r>
              <w:rPr>
                <w:rFonts w:hAnsi="宋体"/>
                <w:szCs w:val="21"/>
                <w:lang w:val="fr-CA"/>
              </w:rPr>
              <w:t>3.2</w:t>
            </w:r>
          </w:p>
        </w:tc>
        <w:tc>
          <w:tcPr>
            <w:tcW w:w="3118" w:type="dxa"/>
            <w:vAlign w:val="center"/>
          </w:tcPr>
          <w:p w14:paraId="6DD29FB8">
            <w:pPr>
              <w:pStyle w:val="3"/>
              <w:spacing w:before="156" w:beforeLines="50" w:after="156" w:afterLines="50"/>
              <w:jc w:val="center"/>
              <w:rPr>
                <w:rFonts w:hAnsi="宋体"/>
                <w:b/>
                <w:bCs/>
                <w:szCs w:val="21"/>
                <w:lang w:val="fr-CA"/>
              </w:rPr>
            </w:pPr>
            <w:r>
              <w:rPr>
                <w:rFonts w:hAnsi="宋体"/>
                <w:szCs w:val="21"/>
                <w:lang w:val="fr-CA"/>
              </w:rPr>
              <w:t>第一课到第十八课内容</w:t>
            </w:r>
          </w:p>
        </w:tc>
        <w:tc>
          <w:tcPr>
            <w:tcW w:w="2688" w:type="dxa"/>
            <w:vAlign w:val="center"/>
          </w:tcPr>
          <w:p w14:paraId="0711233D">
            <w:pPr>
              <w:pStyle w:val="3"/>
              <w:spacing w:before="156" w:beforeLines="50" w:after="156" w:afterLines="50"/>
              <w:rPr>
                <w:rFonts w:hAnsi="宋体"/>
                <w:szCs w:val="21"/>
                <w:lang w:val="fr-CA"/>
              </w:rPr>
            </w:pPr>
            <w:r>
              <w:rPr>
                <w:rFonts w:hAnsi="宋体"/>
                <w:szCs w:val="21"/>
                <w:lang w:val="fr-CA"/>
              </w:rPr>
              <w:t>毕业要求5：具备较强的跨文化交际能力，具有对文化差异的敏感性、宽容性以及处理文化差异的灵活性。</w:t>
            </w:r>
          </w:p>
          <w:p w14:paraId="561E9734">
            <w:pPr>
              <w:pStyle w:val="3"/>
              <w:spacing w:before="156" w:beforeLines="50" w:after="156" w:afterLines="50"/>
              <w:rPr>
                <w:rFonts w:hAnsi="宋体"/>
                <w:szCs w:val="21"/>
                <w:lang w:val="fr-CA"/>
              </w:rPr>
            </w:pPr>
            <w:r>
              <w:rPr>
                <w:rFonts w:hAnsi="宋体"/>
                <w:szCs w:val="21"/>
                <w:lang w:val="fr-CA"/>
              </w:rPr>
              <w:t>5-1 尊重世界文化多样性，具有跨文化和批判性文化意识</w:t>
            </w:r>
          </w:p>
          <w:p w14:paraId="44463DD8">
            <w:pPr>
              <w:pStyle w:val="3"/>
              <w:spacing w:before="156" w:beforeLines="50" w:after="156" w:afterLines="50"/>
              <w:rPr>
                <w:rFonts w:hAnsi="宋体"/>
                <w:szCs w:val="21"/>
                <w:lang w:val="fr-CA"/>
              </w:rPr>
            </w:pPr>
            <w:r>
              <w:rPr>
                <w:rFonts w:hAnsi="宋体"/>
                <w:szCs w:val="21"/>
                <w:lang w:val="fr-CA"/>
              </w:rPr>
              <w:t>5-2 掌握基本的跨文化研究理论知识和分析方法，理解中外文化的基本特点和异同</w:t>
            </w:r>
          </w:p>
        </w:tc>
      </w:tr>
      <w:tr w14:paraId="0C9C0151">
        <w:trPr>
          <w:jc w:val="center"/>
        </w:trPr>
        <w:tc>
          <w:tcPr>
            <w:tcW w:w="1302" w:type="dxa"/>
            <w:vMerge w:val="restart"/>
            <w:vAlign w:val="center"/>
          </w:tcPr>
          <w:p w14:paraId="2457DEEC">
            <w:pPr>
              <w:pStyle w:val="3"/>
              <w:spacing w:before="156" w:beforeLines="50" w:after="156" w:afterLines="50"/>
              <w:jc w:val="center"/>
              <w:rPr>
                <w:rFonts w:hAnsi="宋体"/>
                <w:szCs w:val="21"/>
                <w:lang w:val="fr-CA"/>
              </w:rPr>
            </w:pPr>
            <w:r>
              <w:rPr>
                <w:rFonts w:hAnsi="宋体"/>
                <w:szCs w:val="21"/>
                <w:lang w:val="fr-CA"/>
              </w:rPr>
              <w:t>课程目标4</w:t>
            </w:r>
          </w:p>
        </w:tc>
        <w:tc>
          <w:tcPr>
            <w:tcW w:w="1959" w:type="dxa"/>
            <w:vAlign w:val="center"/>
          </w:tcPr>
          <w:p w14:paraId="5A0FC3A6">
            <w:pPr>
              <w:pStyle w:val="3"/>
              <w:spacing w:before="156" w:beforeLines="50" w:after="156" w:afterLines="50"/>
              <w:jc w:val="center"/>
              <w:rPr>
                <w:rFonts w:hAnsi="宋体"/>
                <w:szCs w:val="21"/>
                <w:lang w:val="fr-CA"/>
              </w:rPr>
            </w:pPr>
            <w:r>
              <w:rPr>
                <w:rFonts w:hAnsi="宋体"/>
                <w:szCs w:val="21"/>
                <w:lang w:val="fr-CA"/>
              </w:rPr>
              <w:t>4.1</w:t>
            </w:r>
          </w:p>
        </w:tc>
        <w:tc>
          <w:tcPr>
            <w:tcW w:w="3118" w:type="dxa"/>
            <w:vAlign w:val="center"/>
          </w:tcPr>
          <w:p w14:paraId="29D18ED3">
            <w:pPr>
              <w:pStyle w:val="3"/>
              <w:spacing w:before="156" w:beforeLines="50" w:after="156" w:afterLines="50"/>
              <w:jc w:val="center"/>
              <w:rPr>
                <w:rFonts w:hAnsi="宋体"/>
                <w:szCs w:val="21"/>
                <w:lang w:val="fr-CA"/>
              </w:rPr>
            </w:pPr>
            <w:r>
              <w:rPr>
                <w:rFonts w:hAnsi="宋体"/>
                <w:szCs w:val="21"/>
                <w:lang w:val="fr-CA"/>
              </w:rPr>
              <w:t>第一课到第十八课内容</w:t>
            </w:r>
          </w:p>
        </w:tc>
        <w:tc>
          <w:tcPr>
            <w:tcW w:w="2688" w:type="dxa"/>
            <w:vAlign w:val="center"/>
          </w:tcPr>
          <w:p w14:paraId="47891229">
            <w:pPr>
              <w:pStyle w:val="3"/>
              <w:spacing w:before="156" w:beforeLines="50" w:after="156" w:afterLines="50"/>
              <w:rPr>
                <w:rFonts w:hAnsi="宋体"/>
                <w:szCs w:val="21"/>
                <w:lang w:val="fr-CA"/>
              </w:rPr>
            </w:pPr>
            <w:r>
              <w:rPr>
                <w:rFonts w:hAnsi="宋体"/>
                <w:szCs w:val="21"/>
                <w:lang w:val="fr-CA"/>
              </w:rPr>
              <w:t>毕业要求6：具备获取和更新专业知识的学习能力以及较强的自主学习能力。</w:t>
            </w:r>
          </w:p>
          <w:p w14:paraId="6760EE1F">
            <w:pPr>
              <w:pStyle w:val="3"/>
              <w:spacing w:before="156" w:beforeLines="50" w:after="156" w:afterLines="50"/>
              <w:rPr>
                <w:rFonts w:hAnsi="宋体"/>
                <w:szCs w:val="21"/>
                <w:lang w:val="fr-CA"/>
              </w:rPr>
            </w:pPr>
            <w:r>
              <w:rPr>
                <w:rFonts w:hAnsi="宋体"/>
                <w:szCs w:val="21"/>
                <w:lang w:val="fr-CA"/>
              </w:rPr>
              <w:t>6-1 能对学习进行自我规划、自我监管、自我评价、自我调节</w:t>
            </w:r>
          </w:p>
        </w:tc>
      </w:tr>
      <w:tr w14:paraId="4CFBC79B">
        <w:trPr>
          <w:jc w:val="center"/>
        </w:trPr>
        <w:tc>
          <w:tcPr>
            <w:tcW w:w="1302" w:type="dxa"/>
            <w:vMerge w:val="continue"/>
            <w:vAlign w:val="center"/>
          </w:tcPr>
          <w:p w14:paraId="7377FC9B">
            <w:pPr>
              <w:pStyle w:val="3"/>
              <w:spacing w:before="156" w:beforeLines="50" w:after="156" w:afterLines="50"/>
              <w:jc w:val="center"/>
              <w:rPr>
                <w:rFonts w:hAnsi="宋体"/>
                <w:szCs w:val="21"/>
                <w:lang w:val="fr-CA"/>
              </w:rPr>
            </w:pPr>
          </w:p>
        </w:tc>
        <w:tc>
          <w:tcPr>
            <w:tcW w:w="1959" w:type="dxa"/>
            <w:vAlign w:val="center"/>
          </w:tcPr>
          <w:p w14:paraId="5D22C7C9">
            <w:pPr>
              <w:pStyle w:val="3"/>
              <w:spacing w:before="156" w:beforeLines="50" w:after="156" w:afterLines="50"/>
              <w:jc w:val="center"/>
              <w:rPr>
                <w:rFonts w:hAnsi="宋体"/>
                <w:szCs w:val="21"/>
                <w:lang w:val="fr-CA"/>
              </w:rPr>
            </w:pPr>
            <w:r>
              <w:rPr>
                <w:rFonts w:hAnsi="宋体"/>
                <w:szCs w:val="21"/>
                <w:lang w:val="fr-CA"/>
              </w:rPr>
              <w:t>4.2</w:t>
            </w:r>
          </w:p>
        </w:tc>
        <w:tc>
          <w:tcPr>
            <w:tcW w:w="3118" w:type="dxa"/>
            <w:vAlign w:val="center"/>
          </w:tcPr>
          <w:p w14:paraId="1A573F11">
            <w:pPr>
              <w:pStyle w:val="3"/>
              <w:spacing w:before="156" w:beforeLines="50" w:after="156" w:afterLines="50"/>
              <w:jc w:val="center"/>
              <w:rPr>
                <w:rFonts w:hAnsi="宋体"/>
                <w:szCs w:val="21"/>
                <w:lang w:val="fr-CA"/>
              </w:rPr>
            </w:pPr>
            <w:r>
              <w:rPr>
                <w:rFonts w:hAnsi="宋体"/>
                <w:szCs w:val="21"/>
                <w:lang w:val="fr-CA"/>
              </w:rPr>
              <w:t>第一课到第十八课内容</w:t>
            </w:r>
          </w:p>
        </w:tc>
        <w:tc>
          <w:tcPr>
            <w:tcW w:w="2688" w:type="dxa"/>
            <w:vAlign w:val="center"/>
          </w:tcPr>
          <w:p w14:paraId="5E3D8DB8">
            <w:pPr>
              <w:pStyle w:val="3"/>
              <w:spacing w:before="156" w:beforeLines="50" w:after="156" w:afterLines="50"/>
              <w:rPr>
                <w:rFonts w:hAnsi="宋体"/>
                <w:szCs w:val="21"/>
                <w:lang w:val="fr-CA"/>
              </w:rPr>
            </w:pPr>
            <w:r>
              <w:rPr>
                <w:rFonts w:hAnsi="宋体"/>
                <w:szCs w:val="21"/>
                <w:lang w:val="fr-CA"/>
              </w:rPr>
              <w:t>毕业要求6：具备获取和更新专业知识的学习能力以及较强的自主学习能力。</w:t>
            </w:r>
          </w:p>
          <w:p w14:paraId="3314A916">
            <w:pPr>
              <w:pStyle w:val="3"/>
              <w:spacing w:before="156" w:beforeLines="50" w:after="156" w:afterLines="50"/>
              <w:rPr>
                <w:rFonts w:hAnsi="宋体"/>
                <w:szCs w:val="21"/>
                <w:lang w:val="fr-CA"/>
              </w:rPr>
            </w:pPr>
            <w:r>
              <w:rPr>
                <w:rFonts w:hAnsi="宋体"/>
                <w:szCs w:val="21"/>
                <w:lang w:val="fr-CA"/>
              </w:rPr>
              <w:t>6-3 能及时总结并善于借鉴有效学习策略改进学习方法</w:t>
            </w:r>
          </w:p>
          <w:p w14:paraId="670C9C17">
            <w:pPr>
              <w:pStyle w:val="3"/>
              <w:spacing w:before="156" w:beforeLines="50" w:after="156" w:afterLines="50"/>
              <w:rPr>
                <w:rFonts w:hAnsi="宋体"/>
                <w:szCs w:val="21"/>
                <w:lang w:val="fr-CA"/>
              </w:rPr>
            </w:pPr>
            <w:r>
              <w:rPr>
                <w:rFonts w:hAnsi="宋体"/>
                <w:szCs w:val="21"/>
                <w:lang w:val="fr-CA"/>
              </w:rPr>
              <w:t>毕业要求8：具备良好的思辨能力，能对证据、概念、方法、背景等要素进行阐述、分析、评价、推理与解释；能自觉反思和调节自己的思维过程。</w:t>
            </w:r>
          </w:p>
          <w:p w14:paraId="201B28DF">
            <w:pPr>
              <w:pStyle w:val="3"/>
              <w:spacing w:before="156" w:beforeLines="50" w:after="156" w:afterLines="50"/>
              <w:rPr>
                <w:rFonts w:hAnsi="宋体"/>
                <w:szCs w:val="21"/>
                <w:lang w:val="fr-CA"/>
              </w:rPr>
            </w:pPr>
            <w:r>
              <w:rPr>
                <w:rFonts w:hAnsi="宋体"/>
                <w:szCs w:val="21"/>
                <w:lang w:val="fr-CA"/>
              </w:rPr>
              <w:t>8-3 能自觉反思和调节自己的思维过程</w:t>
            </w:r>
          </w:p>
        </w:tc>
      </w:tr>
      <w:tr w14:paraId="71D7F232">
        <w:trPr>
          <w:jc w:val="center"/>
        </w:trPr>
        <w:tc>
          <w:tcPr>
            <w:tcW w:w="1302" w:type="dxa"/>
            <w:vMerge w:val="continue"/>
            <w:vAlign w:val="center"/>
          </w:tcPr>
          <w:p w14:paraId="4564D144">
            <w:pPr>
              <w:pStyle w:val="3"/>
              <w:spacing w:before="156" w:beforeLines="50" w:after="156" w:afterLines="50"/>
              <w:jc w:val="center"/>
              <w:rPr>
                <w:rFonts w:hAnsi="宋体"/>
                <w:szCs w:val="21"/>
                <w:lang w:val="fr-CA"/>
              </w:rPr>
            </w:pPr>
          </w:p>
        </w:tc>
        <w:tc>
          <w:tcPr>
            <w:tcW w:w="1959" w:type="dxa"/>
            <w:vAlign w:val="center"/>
          </w:tcPr>
          <w:p w14:paraId="47BCEF00">
            <w:pPr>
              <w:pStyle w:val="3"/>
              <w:spacing w:before="156" w:beforeLines="50" w:after="156" w:afterLines="50"/>
              <w:jc w:val="center"/>
              <w:rPr>
                <w:rFonts w:hAnsi="宋体"/>
                <w:szCs w:val="21"/>
                <w:lang w:val="fr-CA"/>
              </w:rPr>
            </w:pPr>
            <w:r>
              <w:rPr>
                <w:rFonts w:hAnsi="宋体"/>
                <w:szCs w:val="21"/>
                <w:lang w:val="fr-CA"/>
              </w:rPr>
              <w:t>4.3</w:t>
            </w:r>
          </w:p>
        </w:tc>
        <w:tc>
          <w:tcPr>
            <w:tcW w:w="3118" w:type="dxa"/>
            <w:vAlign w:val="center"/>
          </w:tcPr>
          <w:p w14:paraId="3629AFE9">
            <w:pPr>
              <w:pStyle w:val="3"/>
              <w:spacing w:before="156" w:beforeLines="50" w:after="156" w:afterLines="50"/>
              <w:jc w:val="center"/>
              <w:rPr>
                <w:rFonts w:hAnsi="宋体"/>
                <w:b/>
                <w:bCs/>
                <w:szCs w:val="21"/>
                <w:lang w:val="fr-CA"/>
              </w:rPr>
            </w:pPr>
            <w:r>
              <w:rPr>
                <w:rFonts w:hAnsi="宋体"/>
                <w:szCs w:val="21"/>
                <w:lang w:val="fr-CA"/>
              </w:rPr>
              <w:t>第一课到第十八课内容</w:t>
            </w:r>
          </w:p>
        </w:tc>
        <w:tc>
          <w:tcPr>
            <w:tcW w:w="2688" w:type="dxa"/>
            <w:vAlign w:val="center"/>
          </w:tcPr>
          <w:p w14:paraId="1092FCB4">
            <w:pPr>
              <w:pStyle w:val="3"/>
              <w:spacing w:before="156" w:beforeLines="50" w:after="156" w:afterLines="50"/>
              <w:rPr>
                <w:rFonts w:hAnsi="宋体"/>
                <w:szCs w:val="21"/>
                <w:lang w:val="fr-CA"/>
              </w:rPr>
            </w:pPr>
            <w:r>
              <w:rPr>
                <w:rFonts w:hAnsi="宋体"/>
                <w:szCs w:val="21"/>
                <w:lang w:val="fr-CA"/>
              </w:rPr>
              <w:t>毕业要求6：具备获取和更新专业知识的学习能力以及较强的自主学习能力。</w:t>
            </w:r>
          </w:p>
          <w:p w14:paraId="784E6079">
            <w:pPr>
              <w:pStyle w:val="3"/>
              <w:spacing w:before="156" w:beforeLines="50" w:after="156" w:afterLines="50"/>
              <w:rPr>
                <w:rFonts w:hAnsi="宋体"/>
                <w:szCs w:val="21"/>
                <w:lang w:val="fr-CA"/>
              </w:rPr>
            </w:pPr>
            <w:r>
              <w:rPr>
                <w:rFonts w:hAnsi="宋体"/>
                <w:szCs w:val="21"/>
                <w:lang w:val="fr-CA"/>
              </w:rPr>
              <w:t>6-4 能利用现代信息手段进行自主学习</w:t>
            </w:r>
          </w:p>
        </w:tc>
      </w:tr>
      <w:tr w14:paraId="058B024D">
        <w:trPr>
          <w:jc w:val="center"/>
        </w:trPr>
        <w:tc>
          <w:tcPr>
            <w:tcW w:w="1302" w:type="dxa"/>
            <w:vMerge w:val="restart"/>
            <w:vAlign w:val="center"/>
          </w:tcPr>
          <w:p w14:paraId="2593614C">
            <w:pPr>
              <w:pStyle w:val="3"/>
              <w:spacing w:before="156" w:beforeLines="50" w:after="156" w:afterLines="50"/>
              <w:jc w:val="center"/>
              <w:rPr>
                <w:rFonts w:hAnsi="宋体"/>
                <w:szCs w:val="21"/>
                <w:lang w:val="fr-CA"/>
              </w:rPr>
            </w:pPr>
            <w:r>
              <w:rPr>
                <w:rFonts w:hAnsi="宋体"/>
                <w:szCs w:val="21"/>
                <w:lang w:val="fr-CA"/>
              </w:rPr>
              <w:t>课程目标5</w:t>
            </w:r>
          </w:p>
        </w:tc>
        <w:tc>
          <w:tcPr>
            <w:tcW w:w="1959" w:type="dxa"/>
            <w:vAlign w:val="center"/>
          </w:tcPr>
          <w:p w14:paraId="220860C0">
            <w:pPr>
              <w:pStyle w:val="3"/>
              <w:spacing w:before="156" w:beforeLines="50" w:after="156" w:afterLines="50"/>
              <w:jc w:val="center"/>
              <w:rPr>
                <w:rFonts w:hAnsi="宋体"/>
                <w:szCs w:val="21"/>
                <w:lang w:val="fr-CA"/>
              </w:rPr>
            </w:pPr>
            <w:r>
              <w:rPr>
                <w:rFonts w:hAnsi="宋体"/>
                <w:szCs w:val="21"/>
                <w:lang w:val="fr-CA"/>
              </w:rPr>
              <w:t>5.1</w:t>
            </w:r>
          </w:p>
        </w:tc>
        <w:tc>
          <w:tcPr>
            <w:tcW w:w="3118" w:type="dxa"/>
            <w:vAlign w:val="center"/>
          </w:tcPr>
          <w:p w14:paraId="36746BCF">
            <w:pPr>
              <w:pStyle w:val="3"/>
              <w:spacing w:before="156" w:beforeLines="50" w:after="156" w:afterLines="50"/>
              <w:jc w:val="center"/>
              <w:rPr>
                <w:rFonts w:hAnsi="宋体"/>
                <w:b/>
                <w:bCs/>
                <w:szCs w:val="21"/>
                <w:lang w:val="fr-CA"/>
              </w:rPr>
            </w:pPr>
            <w:r>
              <w:rPr>
                <w:rFonts w:hAnsi="宋体"/>
                <w:szCs w:val="21"/>
                <w:lang w:val="fr-CA"/>
              </w:rPr>
              <w:t>第一课到第十八课内容</w:t>
            </w:r>
          </w:p>
        </w:tc>
        <w:tc>
          <w:tcPr>
            <w:tcW w:w="2688" w:type="dxa"/>
            <w:vAlign w:val="center"/>
          </w:tcPr>
          <w:p w14:paraId="06525BBC">
            <w:pPr>
              <w:pStyle w:val="3"/>
              <w:spacing w:before="156" w:beforeLines="50" w:after="156" w:afterLines="50"/>
              <w:rPr>
                <w:rFonts w:hAnsi="宋体"/>
                <w:szCs w:val="21"/>
                <w:lang w:val="fr-CA"/>
              </w:rPr>
            </w:pPr>
            <w:r>
              <w:rPr>
                <w:rFonts w:hAnsi="宋体"/>
                <w:szCs w:val="21"/>
                <w:lang w:val="fr-CA"/>
              </w:rPr>
              <w:t>毕业要求7：具备较强的实践能力，能通过实践活动拓展知识与技能，能运用所学的知识与技能解决实际问题，学会与他人沟通合作。</w:t>
            </w:r>
          </w:p>
          <w:p w14:paraId="15124029">
            <w:pPr>
              <w:pStyle w:val="3"/>
              <w:spacing w:before="156" w:beforeLines="50" w:after="156" w:afterLines="50"/>
              <w:rPr>
                <w:rFonts w:hAnsi="宋体"/>
                <w:szCs w:val="21"/>
                <w:lang w:val="fr-CA"/>
              </w:rPr>
            </w:pPr>
            <w:r>
              <w:rPr>
                <w:rFonts w:hAnsi="宋体"/>
                <w:szCs w:val="21"/>
                <w:lang w:val="fr-CA"/>
              </w:rPr>
              <w:t>7-5 能运用基本的信息技术</w:t>
            </w:r>
          </w:p>
          <w:p w14:paraId="00E69287">
            <w:pPr>
              <w:pStyle w:val="3"/>
              <w:spacing w:before="156" w:beforeLines="50" w:after="156" w:afterLines="50"/>
              <w:rPr>
                <w:rFonts w:hAnsi="宋体"/>
                <w:szCs w:val="21"/>
                <w:lang w:val="fr-CA"/>
              </w:rPr>
            </w:pPr>
            <w:r>
              <w:rPr>
                <w:rFonts w:hAnsi="宋体"/>
                <w:szCs w:val="21"/>
                <w:lang w:val="fr-CA"/>
              </w:rPr>
              <w:t>毕业要求9：掌握文献检索、资料查询以及运用现代信息技术获得相关信息的基本方法，具备综合运用所学理论知识解决问题的研究能力和创新能力。毕业论文综合分数达70分以上。</w:t>
            </w:r>
          </w:p>
          <w:p w14:paraId="2B58B7AC">
            <w:pPr>
              <w:pStyle w:val="3"/>
              <w:spacing w:before="156" w:beforeLines="50" w:after="156" w:afterLines="50"/>
              <w:rPr>
                <w:rFonts w:hAnsi="宋体"/>
                <w:szCs w:val="21"/>
                <w:lang w:val="fr-CA"/>
              </w:rPr>
            </w:pPr>
            <w:r>
              <w:rPr>
                <w:rFonts w:hAnsi="宋体"/>
                <w:szCs w:val="21"/>
                <w:lang w:val="fr-CA"/>
              </w:rPr>
              <w:t>9-1掌握文献检索、资料查询以及运用现代信息技术获得相关信息的基本方法</w:t>
            </w:r>
          </w:p>
        </w:tc>
      </w:tr>
      <w:tr w14:paraId="034B11F5">
        <w:trPr>
          <w:jc w:val="center"/>
        </w:trPr>
        <w:tc>
          <w:tcPr>
            <w:tcW w:w="1302" w:type="dxa"/>
            <w:vMerge w:val="continue"/>
            <w:vAlign w:val="center"/>
          </w:tcPr>
          <w:p w14:paraId="184264D5">
            <w:pPr>
              <w:pStyle w:val="3"/>
              <w:spacing w:before="156" w:beforeLines="50" w:after="156" w:afterLines="50"/>
              <w:jc w:val="center"/>
              <w:rPr>
                <w:rFonts w:hAnsi="宋体"/>
                <w:szCs w:val="21"/>
                <w:lang w:val="fr-CA"/>
              </w:rPr>
            </w:pPr>
          </w:p>
        </w:tc>
        <w:tc>
          <w:tcPr>
            <w:tcW w:w="1959" w:type="dxa"/>
            <w:vAlign w:val="center"/>
          </w:tcPr>
          <w:p w14:paraId="46230A88">
            <w:pPr>
              <w:pStyle w:val="3"/>
              <w:spacing w:before="156" w:beforeLines="50" w:after="156" w:afterLines="50"/>
              <w:jc w:val="center"/>
              <w:rPr>
                <w:rFonts w:hAnsi="宋体"/>
                <w:szCs w:val="21"/>
                <w:lang w:val="fr-CA"/>
              </w:rPr>
            </w:pPr>
            <w:r>
              <w:rPr>
                <w:rFonts w:hAnsi="宋体"/>
                <w:szCs w:val="21"/>
                <w:lang w:val="fr-CA"/>
              </w:rPr>
              <w:t>5.2</w:t>
            </w:r>
          </w:p>
        </w:tc>
        <w:tc>
          <w:tcPr>
            <w:tcW w:w="3118" w:type="dxa"/>
            <w:vAlign w:val="center"/>
          </w:tcPr>
          <w:p w14:paraId="4957E45D">
            <w:pPr>
              <w:pStyle w:val="3"/>
              <w:spacing w:before="156" w:beforeLines="50" w:after="156" w:afterLines="50"/>
              <w:jc w:val="center"/>
              <w:rPr>
                <w:rFonts w:hAnsi="宋体"/>
                <w:b/>
                <w:bCs/>
                <w:szCs w:val="21"/>
                <w:lang w:val="fr-CA"/>
              </w:rPr>
            </w:pPr>
            <w:r>
              <w:rPr>
                <w:rFonts w:hAnsi="宋体"/>
                <w:szCs w:val="21"/>
                <w:lang w:val="fr-CA"/>
              </w:rPr>
              <w:t>第一课到第十八课内容</w:t>
            </w:r>
          </w:p>
        </w:tc>
        <w:tc>
          <w:tcPr>
            <w:tcW w:w="2688" w:type="dxa"/>
            <w:vAlign w:val="center"/>
          </w:tcPr>
          <w:p w14:paraId="1634C1CE">
            <w:pPr>
              <w:pStyle w:val="3"/>
              <w:spacing w:before="156" w:beforeLines="50" w:after="156" w:afterLines="50"/>
              <w:rPr>
                <w:rFonts w:hAnsi="宋体"/>
                <w:szCs w:val="21"/>
                <w:lang w:val="fr-CA"/>
              </w:rPr>
            </w:pPr>
            <w:r>
              <w:rPr>
                <w:rFonts w:hAnsi="宋体"/>
                <w:szCs w:val="21"/>
                <w:lang w:val="fr-CA"/>
              </w:rPr>
              <w:t>毕业要求9：掌握文献检索、资料查询以及运用现代信息技术获得相关信息的基本方法，具备综合运用所学理论知识解决问题的研究能力和创新能力。毕业论文综合分数达70分以上。</w:t>
            </w:r>
          </w:p>
          <w:p w14:paraId="4BE09F46">
            <w:pPr>
              <w:pStyle w:val="3"/>
              <w:spacing w:before="156" w:beforeLines="50" w:after="156" w:afterLines="50"/>
              <w:rPr>
                <w:rFonts w:hAnsi="宋体"/>
                <w:szCs w:val="21"/>
                <w:lang w:val="fr-CA"/>
              </w:rPr>
            </w:pPr>
            <w:r>
              <w:rPr>
                <w:rFonts w:hAnsi="宋体"/>
                <w:szCs w:val="21"/>
                <w:lang w:val="fr-CA"/>
              </w:rPr>
              <w:t>9-2 能够综合运用法语语言文学文化等相关理论知识提出问题并解决问题</w:t>
            </w:r>
          </w:p>
        </w:tc>
      </w:tr>
    </w:tbl>
    <w:p w14:paraId="77779C77">
      <w:pPr>
        <w:spacing w:before="156" w:beforeLines="50" w:after="156" w:afterLines="50"/>
        <w:ind w:firstLine="562" w:firstLineChars="200"/>
        <w:rPr>
          <w:rFonts w:ascii="宋体" w:hAnsi="宋体" w:eastAsia="宋体" w:cs="Times New Roman"/>
          <w:b/>
          <w:sz w:val="28"/>
          <w:szCs w:val="28"/>
          <w:lang w:val="fr-CA"/>
        </w:rPr>
      </w:pPr>
      <w:r>
        <w:rPr>
          <w:rFonts w:ascii="宋体" w:hAnsi="宋体" w:eastAsia="宋体" w:cs="Times New Roman"/>
          <w:b/>
          <w:sz w:val="28"/>
          <w:szCs w:val="28"/>
          <w:lang w:val="fr-CA"/>
        </w:rPr>
        <w:t>三、教学内容</w:t>
      </w:r>
    </w:p>
    <w:p w14:paraId="67744CFF">
      <w:pPr>
        <w:widowControl/>
        <w:rPr>
          <w:rFonts w:ascii="宋体" w:hAnsi="宋体" w:eastAsia="宋体" w:cs="Times New Roman"/>
          <w:color w:val="000000"/>
          <w:sz w:val="24"/>
          <w:szCs w:val="24"/>
          <w:lang w:val="fr-CA"/>
        </w:rPr>
      </w:pPr>
      <w:r>
        <w:rPr>
          <w:rFonts w:ascii="宋体" w:hAnsi="宋体" w:eastAsia="宋体" w:cs="Times New Roman"/>
          <w:color w:val="000000"/>
          <w:sz w:val="24"/>
          <w:szCs w:val="24"/>
          <w:lang w:val="fr-CA"/>
        </w:rPr>
        <w:t>第一课  Vers une crise de l’autorité parentale</w:t>
      </w:r>
    </w:p>
    <w:p w14:paraId="4B74A067">
      <w:pPr>
        <w:widowControl/>
        <w:rPr>
          <w:rFonts w:ascii="宋体" w:hAnsi="宋体" w:eastAsia="宋体" w:cs="Times New Roman"/>
          <w:color w:val="000000"/>
          <w:szCs w:val="21"/>
          <w:lang w:val="fr-CA"/>
        </w:rPr>
      </w:pPr>
    </w:p>
    <w:p w14:paraId="6145B321">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教学内容</w:t>
      </w:r>
    </w:p>
    <w:p w14:paraId="49F5E436">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第一节</w:t>
      </w:r>
    </w:p>
    <w:p w14:paraId="7940C2AE">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 xml:space="preserve">Introduction du sujet : mots et expressions </w:t>
      </w:r>
    </w:p>
    <w:p w14:paraId="44798FF6">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第二节</w:t>
      </w:r>
    </w:p>
    <w:p w14:paraId="0694A8DD">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Introduction du sujet : mots et expressions</w:t>
      </w:r>
    </w:p>
    <w:p w14:paraId="101EC742">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第三节 </w:t>
      </w:r>
    </w:p>
    <w:p w14:paraId="07CEDF7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265F52FD">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第四节 </w:t>
      </w:r>
    </w:p>
    <w:p w14:paraId="31FF7254">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2FD1BFC2">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第五节</w:t>
      </w:r>
    </w:p>
    <w:p w14:paraId="1CB634A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150E5624">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第六节 </w:t>
      </w:r>
    </w:p>
    <w:p w14:paraId="620B5F6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2F80E13C">
      <w:pPr>
        <w:widowControl/>
        <w:rPr>
          <w:rFonts w:ascii="宋体" w:hAnsi="宋体" w:eastAsia="宋体" w:cs="Times New Roman"/>
          <w:color w:val="000000"/>
          <w:szCs w:val="21"/>
          <w:lang w:val="fr-CA"/>
        </w:rPr>
      </w:pPr>
    </w:p>
    <w:p w14:paraId="695787F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思考题：</w:t>
      </w:r>
    </w:p>
    <w:p w14:paraId="5E092776">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1．Que signifie l’autorité parentale ?</w:t>
      </w:r>
    </w:p>
    <w:p w14:paraId="203BD44D">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2. Si vous avez le choix, quel type de parents aimeriez-vous avoir ?</w:t>
      </w:r>
    </w:p>
    <w:p w14:paraId="268612CC">
      <w:pPr>
        <w:widowControl/>
        <w:rPr>
          <w:rFonts w:ascii="宋体" w:hAnsi="宋体" w:eastAsia="宋体" w:cs="Times New Roman"/>
          <w:color w:val="000000"/>
          <w:szCs w:val="21"/>
          <w:lang w:val="fr-CA"/>
        </w:rPr>
      </w:pPr>
    </w:p>
    <w:p w14:paraId="324C602C">
      <w:pPr>
        <w:widowControl/>
        <w:rPr>
          <w:rFonts w:ascii="宋体" w:hAnsi="宋体" w:eastAsia="宋体" w:cs="Times New Roman"/>
          <w:color w:val="000000"/>
          <w:sz w:val="24"/>
          <w:szCs w:val="24"/>
          <w:lang w:val="fr-CA"/>
        </w:rPr>
      </w:pPr>
      <w:r>
        <w:rPr>
          <w:rFonts w:ascii="宋体" w:hAnsi="宋体" w:eastAsia="宋体" w:cs="Times New Roman"/>
          <w:color w:val="000000"/>
          <w:sz w:val="24"/>
          <w:szCs w:val="24"/>
          <w:lang w:val="fr-CA"/>
        </w:rPr>
        <w:t>第二课  Les collèges face à l’incivisme</w:t>
      </w:r>
    </w:p>
    <w:p w14:paraId="15B129A2">
      <w:pPr>
        <w:widowControl/>
        <w:rPr>
          <w:rFonts w:ascii="宋体" w:hAnsi="宋体" w:eastAsia="宋体" w:cs="Times New Roman"/>
          <w:color w:val="000000"/>
          <w:szCs w:val="21"/>
          <w:lang w:val="fr-CA"/>
        </w:rPr>
      </w:pPr>
    </w:p>
    <w:p w14:paraId="168A5FCD">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第一节</w:t>
      </w:r>
    </w:p>
    <w:p w14:paraId="5589F577">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 xml:space="preserve">Introduction du sujet : mots et expressions </w:t>
      </w:r>
    </w:p>
    <w:p w14:paraId="289AC6B3">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第二节</w:t>
      </w:r>
    </w:p>
    <w:p w14:paraId="54C58D27">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Introduction du sujet : mots et expressions</w:t>
      </w:r>
    </w:p>
    <w:p w14:paraId="39C4FFFD">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第三节 </w:t>
      </w:r>
    </w:p>
    <w:p w14:paraId="559D5930">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10735CD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第四节 </w:t>
      </w:r>
    </w:p>
    <w:p w14:paraId="34BD1B6A">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55D188A6">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第五节</w:t>
      </w:r>
    </w:p>
    <w:p w14:paraId="62742BA8">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1DBBC6B1">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第六节 </w:t>
      </w:r>
    </w:p>
    <w:p w14:paraId="47C2350A">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5FD161E0">
      <w:pPr>
        <w:widowControl/>
        <w:rPr>
          <w:rFonts w:ascii="宋体" w:hAnsi="宋体" w:eastAsia="宋体" w:cs="Times New Roman"/>
          <w:color w:val="000000"/>
          <w:szCs w:val="21"/>
          <w:lang w:val="fr-CA"/>
        </w:rPr>
      </w:pPr>
    </w:p>
    <w:p w14:paraId="24C3A989">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思考题：</w:t>
      </w:r>
    </w:p>
    <w:p w14:paraId="014BBE98">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1. Que pensez-vous sur le manque d’autorité dans les établissements scolaires français, remarquez-vous la même situation dans votre pays</w:t>
      </w:r>
      <w:r>
        <w:rPr>
          <w:rFonts w:hint="eastAsia" w:ascii="宋体" w:hAnsi="宋体" w:eastAsia="宋体" w:cs="Times New Roman"/>
          <w:color w:val="000000"/>
          <w:szCs w:val="21"/>
          <w:lang w:val="fr-CA"/>
        </w:rPr>
        <w:t> </w:t>
      </w:r>
      <w:r>
        <w:rPr>
          <w:rFonts w:ascii="宋体" w:hAnsi="宋体" w:eastAsia="宋体" w:cs="Times New Roman"/>
          <w:color w:val="000000"/>
          <w:szCs w:val="21"/>
          <w:lang w:val="fr-CA"/>
        </w:rPr>
        <w:t>?</w:t>
      </w:r>
    </w:p>
    <w:p w14:paraId="51DB8E2E">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2. Si oui, quelles sont les raisons, selon vous de ce manque d’autorité ?</w:t>
      </w:r>
    </w:p>
    <w:p w14:paraId="0F4BC6D8">
      <w:pPr>
        <w:widowControl/>
        <w:rPr>
          <w:rFonts w:ascii="宋体" w:hAnsi="宋体" w:eastAsia="宋体" w:cs="Times New Roman"/>
          <w:color w:val="000000"/>
          <w:szCs w:val="21"/>
          <w:lang w:val="fr-CA"/>
        </w:rPr>
      </w:pPr>
    </w:p>
    <w:p w14:paraId="6EEA670E">
      <w:pPr>
        <w:widowControl/>
        <w:rPr>
          <w:rFonts w:ascii="宋体" w:hAnsi="宋体" w:eastAsia="宋体" w:cs="Times New Roman"/>
          <w:color w:val="000000"/>
          <w:sz w:val="24"/>
          <w:szCs w:val="24"/>
          <w:lang w:val="fr-CA"/>
        </w:rPr>
      </w:pPr>
      <w:r>
        <w:rPr>
          <w:rFonts w:ascii="宋体" w:hAnsi="宋体" w:eastAsia="宋体" w:cs="Times New Roman"/>
          <w:color w:val="000000"/>
          <w:sz w:val="24"/>
          <w:szCs w:val="24"/>
          <w:lang w:val="fr-CA"/>
        </w:rPr>
        <w:t>第三课 Journée de profs à Créteil</w:t>
      </w:r>
    </w:p>
    <w:p w14:paraId="3A1F2DD8">
      <w:pPr>
        <w:widowControl/>
        <w:rPr>
          <w:rFonts w:ascii="宋体" w:hAnsi="宋体" w:eastAsia="宋体" w:cs="Times New Roman"/>
          <w:color w:val="000000"/>
          <w:szCs w:val="21"/>
          <w:lang w:val="fr-CA"/>
        </w:rPr>
      </w:pPr>
    </w:p>
    <w:p w14:paraId="59546606">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教学内容</w:t>
      </w:r>
    </w:p>
    <w:p w14:paraId="0800805A">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第一节</w:t>
      </w:r>
    </w:p>
    <w:p w14:paraId="1648B5F2">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 xml:space="preserve">Introduction du sujet : mots et expressions </w:t>
      </w:r>
    </w:p>
    <w:p w14:paraId="7E78AFB2">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第二节</w:t>
      </w:r>
    </w:p>
    <w:p w14:paraId="76F93500">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Introduction du sujet : mots et expressions</w:t>
      </w:r>
    </w:p>
    <w:p w14:paraId="51732C39">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第三节 </w:t>
      </w:r>
    </w:p>
    <w:p w14:paraId="4A745DD9">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6D41312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第四节 </w:t>
      </w:r>
    </w:p>
    <w:p w14:paraId="7908D2BB">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6289371C">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第五节</w:t>
      </w:r>
    </w:p>
    <w:p w14:paraId="45140BA8">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2D1007B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第六节 </w:t>
      </w:r>
    </w:p>
    <w:p w14:paraId="5B05EA73">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6B190EE7">
      <w:pPr>
        <w:widowControl/>
        <w:rPr>
          <w:rFonts w:ascii="宋体" w:hAnsi="宋体" w:eastAsia="宋体" w:cs="Times New Roman"/>
          <w:color w:val="000000"/>
          <w:szCs w:val="21"/>
          <w:lang w:val="fr-CA"/>
        </w:rPr>
      </w:pPr>
    </w:p>
    <w:p w14:paraId="6D439714">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思考题：</w:t>
      </w:r>
    </w:p>
    <w:p w14:paraId="5507CC4E">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1. Quels souvenirs vos professeurs de lycée vous ont-ils laissés ?</w:t>
      </w:r>
    </w:p>
    <w:p w14:paraId="2735B7DC">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2. Est-il plus difficile d’enseigner aujourd’hui qu’il y a quelques années ?</w:t>
      </w:r>
    </w:p>
    <w:p w14:paraId="12A0745C">
      <w:pPr>
        <w:widowControl/>
        <w:rPr>
          <w:rFonts w:ascii="宋体" w:hAnsi="宋体" w:eastAsia="宋体" w:cs="Times New Roman"/>
          <w:color w:val="000000"/>
          <w:szCs w:val="21"/>
          <w:lang w:val="fr-CA"/>
        </w:rPr>
      </w:pPr>
    </w:p>
    <w:p w14:paraId="36D67E59">
      <w:pPr>
        <w:widowControl/>
        <w:rPr>
          <w:rFonts w:ascii="宋体" w:hAnsi="宋体" w:eastAsia="宋体" w:cs="Times New Roman"/>
          <w:color w:val="000000"/>
          <w:sz w:val="24"/>
          <w:szCs w:val="24"/>
          <w:lang w:val="fr-CA"/>
        </w:rPr>
      </w:pPr>
      <w:r>
        <w:rPr>
          <w:rFonts w:ascii="宋体" w:hAnsi="宋体" w:eastAsia="宋体" w:cs="Times New Roman"/>
          <w:color w:val="000000"/>
          <w:sz w:val="24"/>
          <w:szCs w:val="24"/>
          <w:lang w:val="fr-CA"/>
        </w:rPr>
        <w:t>第四课 Les étudiants voyageurs</w:t>
      </w:r>
    </w:p>
    <w:p w14:paraId="17FBB919">
      <w:pPr>
        <w:widowControl/>
        <w:rPr>
          <w:rFonts w:ascii="宋体" w:hAnsi="宋体" w:eastAsia="宋体" w:cs="Times New Roman"/>
          <w:color w:val="000000"/>
          <w:szCs w:val="21"/>
          <w:lang w:val="fr-CA"/>
        </w:rPr>
      </w:pPr>
    </w:p>
    <w:p w14:paraId="158E5B9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教学内容</w:t>
      </w:r>
    </w:p>
    <w:p w14:paraId="20F280F6">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第一节</w:t>
      </w:r>
    </w:p>
    <w:p w14:paraId="124A11E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 xml:space="preserve">Introduction du sujet : mots et expressions </w:t>
      </w:r>
    </w:p>
    <w:p w14:paraId="3E9D3E5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第二节</w:t>
      </w:r>
    </w:p>
    <w:p w14:paraId="316D08F0">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Introduction du sujet : mots et expressions</w:t>
      </w:r>
    </w:p>
    <w:p w14:paraId="3EFCB2A8">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第三节 </w:t>
      </w:r>
    </w:p>
    <w:p w14:paraId="7F5EBE34">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70B3D5A9">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第四节 </w:t>
      </w:r>
    </w:p>
    <w:p w14:paraId="3E18AF81">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5411AC1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第五节</w:t>
      </w:r>
    </w:p>
    <w:p w14:paraId="45050D4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6DDC66B0">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第六节 </w:t>
      </w:r>
    </w:p>
    <w:p w14:paraId="3B5C69B8">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4FE42FAA">
      <w:pPr>
        <w:widowControl/>
        <w:rPr>
          <w:rFonts w:ascii="宋体" w:hAnsi="宋体" w:eastAsia="宋体" w:cs="Times New Roman"/>
          <w:color w:val="000000"/>
          <w:szCs w:val="21"/>
          <w:lang w:val="fr-CA"/>
        </w:rPr>
      </w:pPr>
    </w:p>
    <w:p w14:paraId="27DA20F2">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思考题：</w:t>
      </w:r>
    </w:p>
    <w:p w14:paraId="762EA7A5">
      <w:pPr>
        <w:pStyle w:val="19"/>
        <w:widowControl/>
        <w:numPr>
          <w:ilvl w:val="0"/>
          <w:numId w:val="1"/>
        </w:numPr>
        <w:ind w:firstLineChars="0"/>
        <w:rPr>
          <w:rFonts w:ascii="宋体" w:hAnsi="宋体" w:eastAsia="宋体" w:cs="Times New Roman"/>
          <w:color w:val="000000"/>
          <w:szCs w:val="21"/>
          <w:lang w:val="fr-CA"/>
        </w:rPr>
      </w:pPr>
      <w:r>
        <w:rPr>
          <w:rFonts w:ascii="宋体" w:hAnsi="宋体" w:eastAsia="宋体" w:cs="Times New Roman"/>
          <w:color w:val="000000"/>
          <w:szCs w:val="21"/>
          <w:lang w:val="fr-CA"/>
        </w:rPr>
        <w:t>Dans votre pays, avez-vous la possibilité d’étudier à l’étranger grâce à des programmes d’échanges, des partenariats entre universités ?</w:t>
      </w:r>
    </w:p>
    <w:p w14:paraId="76E26CEF">
      <w:pPr>
        <w:pStyle w:val="19"/>
        <w:widowControl/>
        <w:numPr>
          <w:ilvl w:val="0"/>
          <w:numId w:val="1"/>
        </w:numPr>
        <w:ind w:firstLineChars="0"/>
        <w:rPr>
          <w:rFonts w:ascii="宋体" w:hAnsi="宋体" w:eastAsia="宋体" w:cs="Times New Roman"/>
          <w:color w:val="000000"/>
          <w:szCs w:val="21"/>
          <w:lang w:val="fr-CA"/>
        </w:rPr>
      </w:pPr>
      <w:r>
        <w:rPr>
          <w:rFonts w:ascii="宋体" w:hAnsi="宋体" w:eastAsia="宋体" w:cs="Times New Roman"/>
          <w:color w:val="000000"/>
          <w:szCs w:val="21"/>
          <w:lang w:val="fr-CA"/>
        </w:rPr>
        <w:t>Quels sont les freins d’études à l’étranger ?</w:t>
      </w:r>
    </w:p>
    <w:p w14:paraId="00DD220D">
      <w:pPr>
        <w:widowControl/>
        <w:rPr>
          <w:rFonts w:ascii="宋体" w:hAnsi="宋体" w:eastAsia="宋体" w:cs="Times New Roman"/>
          <w:color w:val="000000"/>
          <w:szCs w:val="21"/>
          <w:lang w:val="fr-CA"/>
        </w:rPr>
      </w:pPr>
    </w:p>
    <w:p w14:paraId="677A00BC">
      <w:pPr>
        <w:widowControl/>
        <w:rPr>
          <w:rFonts w:ascii="宋体" w:hAnsi="宋体" w:eastAsia="宋体" w:cs="Times New Roman"/>
          <w:color w:val="000000"/>
          <w:sz w:val="24"/>
          <w:szCs w:val="24"/>
          <w:lang w:val="fr-CA"/>
        </w:rPr>
      </w:pPr>
      <w:r>
        <w:rPr>
          <w:rFonts w:ascii="宋体" w:hAnsi="宋体" w:eastAsia="宋体" w:cs="Times New Roman"/>
          <w:color w:val="000000"/>
          <w:sz w:val="24"/>
          <w:szCs w:val="24"/>
          <w:lang w:val="fr-CA"/>
        </w:rPr>
        <w:t>第五课 Jeunes et emploi</w:t>
      </w:r>
    </w:p>
    <w:p w14:paraId="380055FC">
      <w:pPr>
        <w:widowControl/>
        <w:rPr>
          <w:rFonts w:ascii="宋体" w:hAnsi="宋体" w:eastAsia="宋体" w:cs="Times New Roman"/>
          <w:color w:val="000000"/>
          <w:szCs w:val="21"/>
          <w:lang w:val="fr-CA"/>
        </w:rPr>
      </w:pPr>
    </w:p>
    <w:p w14:paraId="6666FC2B">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教学内容</w:t>
      </w:r>
    </w:p>
    <w:p w14:paraId="1FDA4FAC">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第一节</w:t>
      </w:r>
    </w:p>
    <w:p w14:paraId="152F2D6A">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 xml:space="preserve">Introduction du sujet : mots et expressions </w:t>
      </w:r>
    </w:p>
    <w:p w14:paraId="4DEDEA43">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第二节</w:t>
      </w:r>
    </w:p>
    <w:p w14:paraId="3B40F35E">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Introduction du sujet : mots et expressions</w:t>
      </w:r>
    </w:p>
    <w:p w14:paraId="45C52D9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第三节 </w:t>
      </w:r>
    </w:p>
    <w:p w14:paraId="387409C0">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56A6CE2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第四节 </w:t>
      </w:r>
    </w:p>
    <w:p w14:paraId="5840CD32">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490CD520">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第五节</w:t>
      </w:r>
    </w:p>
    <w:p w14:paraId="0C58FDED">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4D1223A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第六节 </w:t>
      </w:r>
    </w:p>
    <w:p w14:paraId="4BEE53C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096F0A19">
      <w:pPr>
        <w:widowControl/>
        <w:rPr>
          <w:rFonts w:ascii="宋体" w:hAnsi="宋体" w:eastAsia="宋体" w:cs="Times New Roman"/>
          <w:color w:val="000000"/>
          <w:szCs w:val="21"/>
          <w:lang w:val="fr-CA"/>
        </w:rPr>
      </w:pPr>
    </w:p>
    <w:p w14:paraId="34B1BFD4">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思考题：</w:t>
      </w:r>
    </w:p>
    <w:p w14:paraId="2218EDC7">
      <w:pPr>
        <w:widowControl/>
        <w:numPr>
          <w:ilvl w:val="0"/>
          <w:numId w:val="2"/>
        </w:numPr>
        <w:jc w:val="left"/>
        <w:rPr>
          <w:rFonts w:ascii="宋体" w:hAnsi="宋体" w:eastAsia="宋体" w:cs="Times New Roman"/>
          <w:color w:val="000000"/>
          <w:kern w:val="0"/>
          <w:szCs w:val="21"/>
          <w:lang w:val="fr-CA"/>
        </w:rPr>
      </w:pPr>
      <w:r>
        <w:rPr>
          <w:rFonts w:ascii="宋体" w:hAnsi="宋体" w:eastAsia="宋体" w:cs="Times New Roman"/>
          <w:color w:val="000000"/>
          <w:kern w:val="0"/>
          <w:szCs w:val="21"/>
          <w:lang w:val="fr-CA"/>
        </w:rPr>
        <w:t>Avez-vous effectué des stages professionnels ? Parlez de ces expressions avec vos camarades.</w:t>
      </w:r>
    </w:p>
    <w:p w14:paraId="3166A2E4">
      <w:pPr>
        <w:pStyle w:val="19"/>
        <w:widowControl/>
        <w:numPr>
          <w:ilvl w:val="0"/>
          <w:numId w:val="2"/>
        </w:numPr>
        <w:ind w:firstLineChars="0"/>
        <w:rPr>
          <w:rFonts w:ascii="宋体" w:hAnsi="宋体" w:eastAsia="宋体" w:cs="Times New Roman"/>
          <w:color w:val="000000"/>
          <w:szCs w:val="21"/>
          <w:lang w:val="fr-CA"/>
        </w:rPr>
      </w:pPr>
      <w:r>
        <w:rPr>
          <w:rFonts w:ascii="宋体" w:hAnsi="宋体" w:eastAsia="宋体" w:cs="Times New Roman"/>
          <w:color w:val="000000"/>
          <w:szCs w:val="21"/>
          <w:lang w:val="fr-CA"/>
        </w:rPr>
        <w:t>Seriez-vous plutôt optimiste ou pessimiste sur votre avenir professionnel ?</w:t>
      </w:r>
    </w:p>
    <w:p w14:paraId="2334DD9A">
      <w:pPr>
        <w:widowControl/>
        <w:rPr>
          <w:rFonts w:ascii="宋体" w:hAnsi="宋体" w:eastAsia="宋体" w:cs="Times New Roman"/>
          <w:color w:val="000000"/>
          <w:szCs w:val="21"/>
          <w:lang w:val="fr-CA"/>
        </w:rPr>
      </w:pPr>
    </w:p>
    <w:p w14:paraId="4983D620">
      <w:pPr>
        <w:widowControl/>
        <w:rPr>
          <w:rFonts w:ascii="宋体" w:hAnsi="宋体" w:eastAsia="宋体" w:cs="Times New Roman"/>
          <w:color w:val="000000"/>
          <w:sz w:val="24"/>
          <w:szCs w:val="24"/>
          <w:lang w:val="fr-CA"/>
        </w:rPr>
      </w:pPr>
      <w:r>
        <w:rPr>
          <w:rFonts w:ascii="宋体" w:hAnsi="宋体" w:eastAsia="宋体" w:cs="Times New Roman"/>
          <w:color w:val="000000"/>
          <w:sz w:val="24"/>
          <w:szCs w:val="24"/>
          <w:lang w:val="fr-CA"/>
        </w:rPr>
        <w:t>第六课 La prise de conscience écologique</w:t>
      </w:r>
    </w:p>
    <w:p w14:paraId="0C8CCE13">
      <w:pPr>
        <w:widowControl/>
        <w:rPr>
          <w:rFonts w:ascii="宋体" w:hAnsi="宋体" w:eastAsia="宋体" w:cs="Times New Roman"/>
          <w:color w:val="000000"/>
          <w:sz w:val="24"/>
          <w:szCs w:val="24"/>
          <w:lang w:val="fr-CA"/>
        </w:rPr>
      </w:pPr>
    </w:p>
    <w:p w14:paraId="3E0D81D8">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教学内容</w:t>
      </w:r>
    </w:p>
    <w:p w14:paraId="72046E94">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第一节</w:t>
      </w:r>
    </w:p>
    <w:p w14:paraId="2F131FEC">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 xml:space="preserve">Introduction du sujet : mots et expressions </w:t>
      </w:r>
    </w:p>
    <w:p w14:paraId="0BBC79D4">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第二节</w:t>
      </w:r>
    </w:p>
    <w:p w14:paraId="589A6C5E">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Introduction du sujet : mots et expressions</w:t>
      </w:r>
    </w:p>
    <w:p w14:paraId="373C2E63">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第三节 </w:t>
      </w:r>
    </w:p>
    <w:p w14:paraId="1ACC5672">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2C1D1C0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第四节 </w:t>
      </w:r>
    </w:p>
    <w:p w14:paraId="73C8C607">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7861EF0E">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第五节</w:t>
      </w:r>
    </w:p>
    <w:p w14:paraId="601CD74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4D7CC8D7">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第六节 </w:t>
      </w:r>
    </w:p>
    <w:p w14:paraId="4731C376">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62038984">
      <w:pPr>
        <w:widowControl/>
        <w:rPr>
          <w:rFonts w:ascii="宋体" w:hAnsi="宋体" w:eastAsia="宋体" w:cs="Times New Roman"/>
          <w:color w:val="000000"/>
          <w:szCs w:val="21"/>
          <w:lang w:val="fr-CA"/>
        </w:rPr>
      </w:pPr>
    </w:p>
    <w:p w14:paraId="0199E6F9">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思考题：</w:t>
      </w:r>
    </w:p>
    <w:p w14:paraId="083E9BD4">
      <w:pPr>
        <w:widowControl/>
        <w:numPr>
          <w:ilvl w:val="0"/>
          <w:numId w:val="3"/>
        </w:numPr>
        <w:jc w:val="left"/>
        <w:rPr>
          <w:rFonts w:ascii="宋体" w:hAnsi="宋体" w:eastAsia="宋体" w:cs="Times New Roman"/>
          <w:color w:val="000000"/>
          <w:kern w:val="0"/>
          <w:szCs w:val="21"/>
          <w:lang w:val="fr-CA"/>
        </w:rPr>
      </w:pPr>
      <w:r>
        <w:rPr>
          <w:rFonts w:ascii="宋体" w:hAnsi="宋体" w:eastAsia="宋体" w:cs="Times New Roman"/>
          <w:color w:val="000000"/>
          <w:kern w:val="0"/>
          <w:szCs w:val="21"/>
          <w:lang w:val="fr-CA"/>
        </w:rPr>
        <w:t>Avez-vous entendu parler des mouvements écologistes dans votre pays ?</w:t>
      </w:r>
    </w:p>
    <w:p w14:paraId="64ECBE6D">
      <w:pPr>
        <w:widowControl/>
        <w:numPr>
          <w:ilvl w:val="0"/>
          <w:numId w:val="3"/>
        </w:numPr>
        <w:jc w:val="left"/>
        <w:rPr>
          <w:rFonts w:ascii="宋体" w:hAnsi="宋体" w:eastAsia="宋体" w:cs="Times New Roman"/>
          <w:color w:val="000000"/>
          <w:kern w:val="0"/>
          <w:szCs w:val="21"/>
          <w:lang w:val="fr-CA"/>
        </w:rPr>
      </w:pPr>
      <w:r>
        <w:rPr>
          <w:rFonts w:ascii="宋体" w:hAnsi="宋体" w:eastAsia="宋体" w:cs="Times New Roman"/>
          <w:color w:val="000000"/>
          <w:kern w:val="0"/>
          <w:szCs w:val="21"/>
          <w:lang w:val="fr-CA"/>
        </w:rPr>
        <w:t>Pensez-vous que les petits gestes écologiques sont indispensables pour sauver notre planète qui est actuellement confrontée à d’immenses problèmes environnementaux ?</w:t>
      </w:r>
    </w:p>
    <w:p w14:paraId="7F0B6100">
      <w:pPr>
        <w:widowControl/>
        <w:jc w:val="left"/>
        <w:rPr>
          <w:rFonts w:ascii="宋体" w:hAnsi="宋体" w:eastAsia="宋体" w:cs="Times New Roman"/>
          <w:color w:val="000000"/>
          <w:kern w:val="0"/>
          <w:szCs w:val="21"/>
          <w:lang w:val="fr-CA"/>
        </w:rPr>
      </w:pPr>
    </w:p>
    <w:p w14:paraId="69523998">
      <w:pPr>
        <w:widowControl/>
        <w:rPr>
          <w:rFonts w:ascii="宋体" w:hAnsi="宋体" w:eastAsia="宋体" w:cs="Times New Roman"/>
          <w:color w:val="000000"/>
          <w:sz w:val="24"/>
          <w:szCs w:val="24"/>
          <w:lang w:val="fr-CA"/>
        </w:rPr>
      </w:pPr>
      <w:r>
        <w:rPr>
          <w:rFonts w:ascii="宋体" w:hAnsi="宋体" w:eastAsia="宋体" w:cs="Times New Roman"/>
          <w:color w:val="000000"/>
          <w:sz w:val="24"/>
          <w:szCs w:val="24"/>
          <w:lang w:val="fr-CA"/>
        </w:rPr>
        <w:t>第七课 Les néoruraux</w:t>
      </w:r>
    </w:p>
    <w:p w14:paraId="56F9531B">
      <w:pPr>
        <w:widowControl/>
        <w:rPr>
          <w:rFonts w:ascii="宋体" w:hAnsi="宋体" w:eastAsia="宋体" w:cs="Times New Roman"/>
          <w:color w:val="000000"/>
          <w:szCs w:val="21"/>
          <w:lang w:val="fr-CA"/>
        </w:rPr>
      </w:pPr>
    </w:p>
    <w:p w14:paraId="2FA996AE">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教学内容</w:t>
      </w:r>
    </w:p>
    <w:p w14:paraId="20A44D07">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第一节</w:t>
      </w:r>
    </w:p>
    <w:p w14:paraId="5A2BDB42">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 xml:space="preserve">Introduction du sujet : mots et expressions </w:t>
      </w:r>
    </w:p>
    <w:p w14:paraId="5F876B62">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第二节</w:t>
      </w:r>
    </w:p>
    <w:p w14:paraId="692F8AD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Introduction du sujet : mots et expressions</w:t>
      </w:r>
    </w:p>
    <w:p w14:paraId="5FEDED5C">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第三节 </w:t>
      </w:r>
    </w:p>
    <w:p w14:paraId="45B7D669">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38A95AE1">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第四节 </w:t>
      </w:r>
    </w:p>
    <w:p w14:paraId="54103052">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0C1A97AD">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第五节</w:t>
      </w:r>
    </w:p>
    <w:p w14:paraId="7339922C">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02A9A962">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第六节 </w:t>
      </w:r>
    </w:p>
    <w:p w14:paraId="41D3D0C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38BBF462">
      <w:pPr>
        <w:widowControl/>
        <w:rPr>
          <w:rFonts w:ascii="宋体" w:hAnsi="宋体" w:eastAsia="宋体" w:cs="Times New Roman"/>
          <w:color w:val="000000"/>
          <w:szCs w:val="21"/>
          <w:lang w:val="fr-CA"/>
        </w:rPr>
      </w:pPr>
    </w:p>
    <w:p w14:paraId="4BAA51A0">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思考题：</w:t>
      </w:r>
    </w:p>
    <w:p w14:paraId="600A32CD">
      <w:pPr>
        <w:widowControl/>
        <w:numPr>
          <w:ilvl w:val="0"/>
          <w:numId w:val="4"/>
        </w:numPr>
        <w:jc w:val="left"/>
        <w:rPr>
          <w:rFonts w:ascii="宋体" w:hAnsi="宋体" w:eastAsia="宋体" w:cs="Times New Roman"/>
          <w:color w:val="000000"/>
          <w:kern w:val="0"/>
          <w:szCs w:val="21"/>
          <w:lang w:val="fr-CA"/>
        </w:rPr>
      </w:pPr>
      <w:r>
        <w:rPr>
          <w:rFonts w:ascii="宋体" w:hAnsi="宋体" w:eastAsia="宋体" w:cs="Times New Roman"/>
          <w:color w:val="000000"/>
          <w:kern w:val="0"/>
          <w:szCs w:val="21"/>
          <w:lang w:val="fr-CA"/>
        </w:rPr>
        <w:t>Est-ce que, dans votre pays, les gens quittent la ville pour vivre à la campagne ?</w:t>
      </w:r>
    </w:p>
    <w:p w14:paraId="6547D86D">
      <w:pPr>
        <w:widowControl/>
        <w:numPr>
          <w:ilvl w:val="0"/>
          <w:numId w:val="4"/>
        </w:numPr>
        <w:jc w:val="left"/>
        <w:rPr>
          <w:rFonts w:ascii="宋体" w:hAnsi="宋体" w:eastAsia="宋体" w:cs="Times New Roman"/>
          <w:color w:val="000000"/>
          <w:kern w:val="0"/>
          <w:szCs w:val="21"/>
          <w:lang w:val="fr-CA"/>
        </w:rPr>
      </w:pPr>
      <w:r>
        <w:rPr>
          <w:rFonts w:ascii="宋体" w:hAnsi="宋体" w:eastAsia="宋体" w:cs="Times New Roman"/>
          <w:color w:val="000000"/>
          <w:kern w:val="0"/>
          <w:szCs w:val="21"/>
          <w:lang w:val="fr-CA"/>
        </w:rPr>
        <w:t xml:space="preserve">Vivre à la campagne ou habiter dans une ville, lequel préférez-vous ? </w:t>
      </w:r>
    </w:p>
    <w:p w14:paraId="06D62B03">
      <w:pPr>
        <w:widowControl/>
        <w:jc w:val="left"/>
        <w:rPr>
          <w:rFonts w:ascii="宋体" w:hAnsi="宋体" w:eastAsia="宋体" w:cs="Times New Roman"/>
          <w:color w:val="000000"/>
          <w:kern w:val="0"/>
          <w:szCs w:val="21"/>
          <w:lang w:val="fr-CA"/>
        </w:rPr>
      </w:pPr>
    </w:p>
    <w:p w14:paraId="3124BC79">
      <w:pPr>
        <w:widowControl/>
        <w:rPr>
          <w:rFonts w:ascii="宋体" w:hAnsi="宋体" w:eastAsia="宋体" w:cs="Times New Roman"/>
          <w:color w:val="000000"/>
          <w:sz w:val="24"/>
          <w:szCs w:val="24"/>
          <w:lang w:val="fr-CA"/>
        </w:rPr>
      </w:pPr>
      <w:r>
        <w:rPr>
          <w:rFonts w:ascii="宋体" w:hAnsi="宋体" w:eastAsia="宋体" w:cs="Times New Roman"/>
          <w:color w:val="000000"/>
          <w:sz w:val="24"/>
          <w:szCs w:val="24"/>
          <w:lang w:val="fr-CA"/>
        </w:rPr>
        <w:t xml:space="preserve">第八课  Ces Français qui choisissent de s’expatrier </w:t>
      </w:r>
    </w:p>
    <w:p w14:paraId="2BC63CF8">
      <w:pPr>
        <w:widowControl/>
        <w:rPr>
          <w:rFonts w:ascii="宋体" w:hAnsi="宋体" w:eastAsia="宋体" w:cs="Times New Roman"/>
          <w:color w:val="000000"/>
          <w:szCs w:val="21"/>
          <w:lang w:val="fr-CA"/>
        </w:rPr>
      </w:pPr>
    </w:p>
    <w:p w14:paraId="61D68280">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教学内容</w:t>
      </w:r>
    </w:p>
    <w:p w14:paraId="6983D426">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第一节</w:t>
      </w:r>
    </w:p>
    <w:p w14:paraId="016EAA3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 xml:space="preserve">Introduction du sujet : mots et expressions </w:t>
      </w:r>
    </w:p>
    <w:p w14:paraId="0D85F0B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第二节</w:t>
      </w:r>
    </w:p>
    <w:p w14:paraId="666FFD9C">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Introduction du sujet : mots et expressions</w:t>
      </w:r>
    </w:p>
    <w:p w14:paraId="7161354E">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第三节 </w:t>
      </w:r>
    </w:p>
    <w:p w14:paraId="3946DB96">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6E62D2D8">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第四节 </w:t>
      </w:r>
    </w:p>
    <w:p w14:paraId="603FA200">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0436CBD2">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第五节</w:t>
      </w:r>
    </w:p>
    <w:p w14:paraId="4535E76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3FFAD8B2">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第六节 </w:t>
      </w:r>
    </w:p>
    <w:p w14:paraId="1557F7B0">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0D9C4958">
      <w:pPr>
        <w:widowControl/>
        <w:rPr>
          <w:rFonts w:ascii="宋体" w:hAnsi="宋体" w:eastAsia="宋体" w:cs="Times New Roman"/>
          <w:color w:val="000000"/>
          <w:szCs w:val="21"/>
          <w:lang w:val="fr-CA"/>
        </w:rPr>
      </w:pPr>
    </w:p>
    <w:p w14:paraId="4EB9275D">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思考题：</w:t>
      </w:r>
    </w:p>
    <w:p w14:paraId="3027F66C">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1. À l’instar des personnes que vous voyez dans le reportage, voudriez-vous vivre une expérience à l’étranger ? Dans quel pays ? Pour y travailler ou pour y étudier ?</w:t>
      </w:r>
    </w:p>
    <w:p w14:paraId="08256CB2">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2. Qu’est-ce qui vous manquerait le plus ?</w:t>
      </w:r>
    </w:p>
    <w:p w14:paraId="5372D35A">
      <w:pPr>
        <w:widowControl/>
        <w:rPr>
          <w:rFonts w:ascii="宋体" w:hAnsi="宋体" w:eastAsia="宋体" w:cs="Times New Roman"/>
          <w:color w:val="000000"/>
          <w:szCs w:val="21"/>
          <w:lang w:val="fr-CA"/>
        </w:rPr>
      </w:pPr>
    </w:p>
    <w:p w14:paraId="1EC7ABE1">
      <w:pPr>
        <w:widowControl/>
        <w:rPr>
          <w:rFonts w:ascii="宋体" w:hAnsi="宋体" w:eastAsia="宋体" w:cs="Times New Roman"/>
          <w:color w:val="000000"/>
          <w:sz w:val="24"/>
          <w:szCs w:val="24"/>
          <w:lang w:val="fr-CA"/>
        </w:rPr>
      </w:pPr>
      <w:r>
        <w:rPr>
          <w:rFonts w:ascii="宋体" w:hAnsi="宋体" w:eastAsia="宋体" w:cs="Times New Roman"/>
          <w:color w:val="000000"/>
          <w:sz w:val="24"/>
          <w:szCs w:val="24"/>
          <w:lang w:val="fr-CA"/>
        </w:rPr>
        <w:t>第九课 La France séduit-elle toujours ?</w:t>
      </w:r>
    </w:p>
    <w:p w14:paraId="71977104">
      <w:pPr>
        <w:widowControl/>
        <w:rPr>
          <w:rFonts w:ascii="宋体" w:hAnsi="宋体" w:eastAsia="宋体" w:cs="Times New Roman"/>
          <w:color w:val="000000"/>
          <w:szCs w:val="21"/>
          <w:lang w:val="fr-CA"/>
        </w:rPr>
      </w:pPr>
    </w:p>
    <w:p w14:paraId="0773962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教学内容</w:t>
      </w:r>
    </w:p>
    <w:p w14:paraId="04F4FC7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第一节</w:t>
      </w:r>
    </w:p>
    <w:p w14:paraId="458747C3">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 xml:space="preserve">Introduction du sujet : mots et expressions </w:t>
      </w:r>
    </w:p>
    <w:p w14:paraId="71D8E372">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第二节</w:t>
      </w:r>
    </w:p>
    <w:p w14:paraId="289A83ED">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Introduction du sujet : mots et expressions</w:t>
      </w:r>
    </w:p>
    <w:p w14:paraId="4AC3EA26">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第三节 </w:t>
      </w:r>
    </w:p>
    <w:p w14:paraId="58FA7F7B">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1CF97D0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第四节 </w:t>
      </w:r>
    </w:p>
    <w:p w14:paraId="2A3F6717">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5D62B180">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第五节</w:t>
      </w:r>
    </w:p>
    <w:p w14:paraId="2E4054AB">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74FCDD70">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第六节 </w:t>
      </w:r>
    </w:p>
    <w:p w14:paraId="23C8102B">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409C8AEE">
      <w:pPr>
        <w:widowControl/>
        <w:rPr>
          <w:rFonts w:ascii="宋体" w:hAnsi="宋体" w:eastAsia="宋体" w:cs="Times New Roman"/>
          <w:color w:val="000000"/>
          <w:szCs w:val="21"/>
          <w:lang w:val="fr-CA"/>
        </w:rPr>
      </w:pPr>
    </w:p>
    <w:p w14:paraId="2EA495B6">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思考题：</w:t>
      </w:r>
    </w:p>
    <w:p w14:paraId="7B10460C">
      <w:pPr>
        <w:widowControl/>
        <w:numPr>
          <w:ilvl w:val="0"/>
          <w:numId w:val="5"/>
        </w:numPr>
        <w:jc w:val="left"/>
        <w:rPr>
          <w:rFonts w:ascii="宋体" w:hAnsi="宋体" w:eastAsia="宋体" w:cs="Times New Roman"/>
          <w:color w:val="000000"/>
          <w:kern w:val="0"/>
          <w:szCs w:val="21"/>
          <w:lang w:val="fr-CA"/>
        </w:rPr>
      </w:pPr>
      <w:r>
        <w:rPr>
          <w:rFonts w:ascii="宋体" w:hAnsi="宋体" w:eastAsia="宋体" w:cs="Times New Roman"/>
          <w:color w:val="000000"/>
          <w:kern w:val="0"/>
          <w:szCs w:val="21"/>
          <w:lang w:val="fr-CA"/>
        </w:rPr>
        <w:t>Seriez-vous prêt(e) à quitter votre pays pour vivre et travailler en France ?</w:t>
      </w:r>
    </w:p>
    <w:p w14:paraId="3A5C3FE2">
      <w:pPr>
        <w:widowControl/>
        <w:numPr>
          <w:ilvl w:val="0"/>
          <w:numId w:val="5"/>
        </w:numPr>
        <w:jc w:val="left"/>
        <w:rPr>
          <w:rFonts w:ascii="宋体" w:hAnsi="宋体" w:eastAsia="宋体" w:cs="Times New Roman"/>
          <w:color w:val="000000"/>
          <w:kern w:val="0"/>
          <w:szCs w:val="21"/>
          <w:lang w:val="fr-CA"/>
        </w:rPr>
      </w:pPr>
      <w:r>
        <w:rPr>
          <w:rFonts w:ascii="宋体" w:hAnsi="宋体" w:eastAsia="宋体" w:cs="Times New Roman"/>
          <w:color w:val="000000"/>
          <w:kern w:val="0"/>
          <w:szCs w:val="21"/>
          <w:lang w:val="fr-CA"/>
        </w:rPr>
        <w:t>Quels sont les avantages et les inconvénients d’un tel changement de vie ?</w:t>
      </w:r>
    </w:p>
    <w:p w14:paraId="24497A7A">
      <w:pPr>
        <w:widowControl/>
        <w:jc w:val="left"/>
        <w:rPr>
          <w:rFonts w:ascii="宋体" w:hAnsi="宋体" w:eastAsia="宋体" w:cs="Times New Roman"/>
          <w:color w:val="000000"/>
          <w:kern w:val="0"/>
          <w:szCs w:val="21"/>
          <w:lang w:val="fr-CA"/>
        </w:rPr>
      </w:pPr>
    </w:p>
    <w:p w14:paraId="000B8EF5">
      <w:pPr>
        <w:widowControl/>
        <w:rPr>
          <w:rFonts w:ascii="宋体" w:hAnsi="宋体" w:eastAsia="宋体" w:cs="Times New Roman"/>
          <w:color w:val="000000"/>
          <w:sz w:val="24"/>
          <w:szCs w:val="24"/>
          <w:lang w:val="fr-CA"/>
        </w:rPr>
      </w:pPr>
      <w:r>
        <w:rPr>
          <w:rFonts w:ascii="宋体" w:hAnsi="宋体" w:eastAsia="宋体" w:cs="Times New Roman"/>
          <w:color w:val="000000"/>
          <w:sz w:val="24"/>
          <w:szCs w:val="24"/>
          <w:lang w:val="fr-CA"/>
        </w:rPr>
        <w:t>第十课 La France agricole</w:t>
      </w:r>
    </w:p>
    <w:p w14:paraId="262E1F07">
      <w:pPr>
        <w:widowControl/>
        <w:rPr>
          <w:rFonts w:ascii="宋体" w:hAnsi="宋体" w:eastAsia="宋体" w:cs="Times New Roman"/>
          <w:color w:val="000000"/>
          <w:szCs w:val="21"/>
          <w:lang w:val="fr-CA"/>
        </w:rPr>
      </w:pPr>
    </w:p>
    <w:p w14:paraId="21B9C796">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教学内容</w:t>
      </w:r>
    </w:p>
    <w:p w14:paraId="2B7257CA">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第一节</w:t>
      </w:r>
    </w:p>
    <w:p w14:paraId="5C9EA9A9">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 xml:space="preserve">Introduction du sujet : mots et expressions </w:t>
      </w:r>
    </w:p>
    <w:p w14:paraId="4DDFAAF6">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第二节</w:t>
      </w:r>
    </w:p>
    <w:p w14:paraId="18AE6ECB">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Introduction du sujet : mots et expressions</w:t>
      </w:r>
    </w:p>
    <w:p w14:paraId="76DD29E6">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第三节 </w:t>
      </w:r>
    </w:p>
    <w:p w14:paraId="1D9D59B0">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3886759A">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第四节 </w:t>
      </w:r>
    </w:p>
    <w:p w14:paraId="195A656C">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3BF196DC">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第五节</w:t>
      </w:r>
    </w:p>
    <w:p w14:paraId="3E35395C">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1AE6442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第六节 </w:t>
      </w:r>
    </w:p>
    <w:p w14:paraId="0ED276AD">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7BE20B8C">
      <w:pPr>
        <w:widowControl/>
        <w:rPr>
          <w:rFonts w:ascii="宋体" w:hAnsi="宋体" w:eastAsia="宋体" w:cs="Times New Roman"/>
          <w:color w:val="000000"/>
          <w:szCs w:val="21"/>
          <w:lang w:val="fr-CA"/>
        </w:rPr>
      </w:pPr>
    </w:p>
    <w:p w14:paraId="702CF1B6">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思考题：</w:t>
      </w:r>
    </w:p>
    <w:p w14:paraId="0741B37B">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1. Quelle est la situation de l’agriculture dans votre pays ? Y a-t-il des inquiétudes, une confiance en l’avenir chez les paysans de votre pays ?</w:t>
      </w:r>
    </w:p>
    <w:p w14:paraId="7E8F1992">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 xml:space="preserve">2. Dans l’avenir, souhaiteriez-vous travailler à la campagne ou en ville ? souhaiteriez-vous devenir agriculteurs ? </w:t>
      </w:r>
    </w:p>
    <w:p w14:paraId="5DE40251">
      <w:pPr>
        <w:widowControl/>
        <w:rPr>
          <w:rFonts w:ascii="宋体" w:hAnsi="宋体" w:eastAsia="宋体" w:cs="Times New Roman"/>
          <w:color w:val="000000"/>
          <w:szCs w:val="21"/>
          <w:lang w:val="fr-CA"/>
        </w:rPr>
      </w:pPr>
    </w:p>
    <w:p w14:paraId="52D4F677">
      <w:pPr>
        <w:widowControl/>
        <w:rPr>
          <w:rFonts w:ascii="宋体" w:hAnsi="宋体" w:eastAsia="宋体" w:cs="Times New Roman"/>
          <w:color w:val="000000"/>
          <w:sz w:val="24"/>
          <w:szCs w:val="24"/>
          <w:lang w:val="fr-CA"/>
        </w:rPr>
      </w:pPr>
      <w:r>
        <w:rPr>
          <w:rFonts w:ascii="宋体" w:hAnsi="宋体" w:eastAsia="宋体" w:cs="Times New Roman"/>
          <w:color w:val="000000"/>
          <w:sz w:val="24"/>
          <w:szCs w:val="24"/>
          <w:lang w:val="fr-CA"/>
        </w:rPr>
        <w:t>第十一课 Les militaires français</w:t>
      </w:r>
    </w:p>
    <w:p w14:paraId="65329CBA">
      <w:pPr>
        <w:widowControl/>
        <w:rPr>
          <w:rFonts w:ascii="宋体" w:hAnsi="宋体" w:eastAsia="宋体" w:cs="Times New Roman"/>
          <w:color w:val="000000"/>
          <w:szCs w:val="21"/>
          <w:lang w:val="fr-CA"/>
        </w:rPr>
      </w:pPr>
    </w:p>
    <w:p w14:paraId="51F0A6F7">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教学内容</w:t>
      </w:r>
    </w:p>
    <w:p w14:paraId="2025005D">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第一节</w:t>
      </w:r>
    </w:p>
    <w:p w14:paraId="468BAC7A">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 xml:space="preserve">Introduction du sujet : mots et expressions </w:t>
      </w:r>
    </w:p>
    <w:p w14:paraId="7764A31A">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第二节</w:t>
      </w:r>
    </w:p>
    <w:p w14:paraId="6AD21407">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Introduction du sujet : mots et expressions</w:t>
      </w:r>
    </w:p>
    <w:p w14:paraId="18574CDA">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第三节 </w:t>
      </w:r>
    </w:p>
    <w:p w14:paraId="682C07DB">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7C365364">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第四节 </w:t>
      </w:r>
    </w:p>
    <w:p w14:paraId="4B2A26AD">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2B1AA4B9">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第五节</w:t>
      </w:r>
    </w:p>
    <w:p w14:paraId="382E19E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5BA5BFA9">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第六节 </w:t>
      </w:r>
    </w:p>
    <w:p w14:paraId="00B6AE6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028B5453">
      <w:pPr>
        <w:widowControl/>
        <w:rPr>
          <w:rFonts w:ascii="宋体" w:hAnsi="宋体" w:eastAsia="宋体" w:cs="Times New Roman"/>
          <w:color w:val="000000"/>
          <w:szCs w:val="21"/>
          <w:lang w:val="fr-CA"/>
        </w:rPr>
      </w:pPr>
    </w:p>
    <w:p w14:paraId="2B2859C4">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思考题：</w:t>
      </w:r>
    </w:p>
    <w:p w14:paraId="46088893">
      <w:pPr>
        <w:widowControl/>
        <w:numPr>
          <w:ilvl w:val="0"/>
          <w:numId w:val="6"/>
        </w:numPr>
        <w:jc w:val="left"/>
        <w:rPr>
          <w:rFonts w:ascii="宋体" w:hAnsi="宋体" w:eastAsia="宋体" w:cs="Times New Roman"/>
          <w:color w:val="000000"/>
          <w:kern w:val="0"/>
          <w:szCs w:val="21"/>
          <w:lang w:val="fr-CA"/>
        </w:rPr>
      </w:pPr>
      <w:r>
        <w:rPr>
          <w:rFonts w:ascii="宋体" w:hAnsi="宋体" w:eastAsia="宋体" w:cs="Times New Roman"/>
          <w:color w:val="000000"/>
          <w:kern w:val="0"/>
          <w:szCs w:val="21"/>
          <w:lang w:val="fr-CA"/>
        </w:rPr>
        <w:t>Que pensez-vous de la vie des militaires évoquée dans le reportage ?</w:t>
      </w:r>
    </w:p>
    <w:p w14:paraId="506C371C">
      <w:pPr>
        <w:widowControl/>
        <w:numPr>
          <w:ilvl w:val="0"/>
          <w:numId w:val="6"/>
        </w:numPr>
        <w:jc w:val="left"/>
        <w:rPr>
          <w:rFonts w:ascii="宋体" w:hAnsi="宋体" w:eastAsia="宋体" w:cs="Times New Roman"/>
          <w:color w:val="000000"/>
          <w:kern w:val="0"/>
          <w:szCs w:val="21"/>
          <w:lang w:val="fr-CA"/>
        </w:rPr>
      </w:pPr>
      <w:r>
        <w:rPr>
          <w:rFonts w:ascii="宋体" w:hAnsi="宋体" w:eastAsia="宋体" w:cs="Times New Roman"/>
          <w:color w:val="000000"/>
          <w:kern w:val="0"/>
          <w:szCs w:val="21"/>
          <w:lang w:val="fr-CA"/>
        </w:rPr>
        <w:t xml:space="preserve">Dans votre pays, y a-t-il des femmes dans l’armée ? </w:t>
      </w:r>
    </w:p>
    <w:p w14:paraId="38D5C6A9">
      <w:pPr>
        <w:widowControl/>
        <w:jc w:val="left"/>
        <w:rPr>
          <w:rFonts w:ascii="宋体" w:hAnsi="宋体" w:eastAsia="宋体" w:cs="Times New Roman"/>
          <w:color w:val="000000"/>
          <w:kern w:val="0"/>
          <w:szCs w:val="21"/>
          <w:lang w:val="fr-CA"/>
        </w:rPr>
      </w:pPr>
    </w:p>
    <w:p w14:paraId="628B007E">
      <w:pPr>
        <w:widowControl/>
        <w:rPr>
          <w:rFonts w:ascii="宋体" w:hAnsi="宋体" w:eastAsia="宋体" w:cs="Times New Roman"/>
          <w:color w:val="000000"/>
          <w:sz w:val="24"/>
          <w:szCs w:val="24"/>
          <w:lang w:val="fr-CA"/>
        </w:rPr>
      </w:pPr>
      <w:r>
        <w:rPr>
          <w:rFonts w:ascii="宋体" w:hAnsi="宋体" w:eastAsia="宋体" w:cs="Times New Roman"/>
          <w:color w:val="000000"/>
          <w:sz w:val="24"/>
          <w:szCs w:val="24"/>
          <w:lang w:val="fr-CA"/>
        </w:rPr>
        <w:t>第十二课 Médecin de campagne</w:t>
      </w:r>
    </w:p>
    <w:p w14:paraId="573C962A">
      <w:pPr>
        <w:widowControl/>
        <w:rPr>
          <w:rFonts w:ascii="宋体" w:hAnsi="宋体" w:eastAsia="宋体" w:cs="Times New Roman"/>
          <w:color w:val="000000"/>
          <w:szCs w:val="21"/>
          <w:lang w:val="fr-CA"/>
        </w:rPr>
      </w:pPr>
    </w:p>
    <w:p w14:paraId="6D739500">
      <w:pPr>
        <w:widowControl/>
        <w:rPr>
          <w:rFonts w:ascii="宋体" w:hAnsi="宋体" w:eastAsia="宋体" w:cs="Times New Roman"/>
          <w:color w:val="000000"/>
          <w:szCs w:val="21"/>
          <w:lang w:val="fr-CA"/>
        </w:rPr>
      </w:pPr>
      <w:r>
        <w:rPr>
          <w:rFonts w:hint="eastAsia" w:ascii="宋体" w:hAnsi="宋体" w:eastAsia="宋体" w:cs="Times New Roman"/>
          <w:color w:val="000000"/>
          <w:szCs w:val="21"/>
          <w:lang w:val="fr-CA"/>
        </w:rPr>
        <w:t>教学内容</w:t>
      </w:r>
    </w:p>
    <w:p w14:paraId="743FCA21">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第一节</w:t>
      </w:r>
    </w:p>
    <w:p w14:paraId="4E3A429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 xml:space="preserve">Introduction du sujet : mots et expressions </w:t>
      </w:r>
    </w:p>
    <w:p w14:paraId="2C192BDE">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第二节</w:t>
      </w:r>
    </w:p>
    <w:p w14:paraId="5CB4A00A">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Introduction du sujet : mots et expressions</w:t>
      </w:r>
    </w:p>
    <w:p w14:paraId="186C88E9">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第三节 </w:t>
      </w:r>
    </w:p>
    <w:p w14:paraId="16CD0DFE">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539E775A">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第四节 </w:t>
      </w:r>
    </w:p>
    <w:p w14:paraId="0155ACBD">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4ED0777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第五节</w:t>
      </w:r>
    </w:p>
    <w:p w14:paraId="2E851CC1">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43ACE058">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第六节 </w:t>
      </w:r>
    </w:p>
    <w:p w14:paraId="5A276DB4">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0E223DEC">
      <w:pPr>
        <w:widowControl/>
        <w:rPr>
          <w:rFonts w:ascii="宋体" w:hAnsi="宋体" w:eastAsia="宋体" w:cs="Times New Roman"/>
          <w:color w:val="000000"/>
          <w:szCs w:val="21"/>
          <w:lang w:val="fr-CA"/>
        </w:rPr>
      </w:pPr>
    </w:p>
    <w:p w14:paraId="75334BA6">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思考题：</w:t>
      </w:r>
    </w:p>
    <w:p w14:paraId="1AA2F5B8">
      <w:pPr>
        <w:widowControl/>
        <w:numPr>
          <w:ilvl w:val="0"/>
          <w:numId w:val="7"/>
        </w:numPr>
        <w:jc w:val="left"/>
        <w:rPr>
          <w:rFonts w:ascii="宋体" w:hAnsi="宋体" w:eastAsia="宋体" w:cs="Times New Roman"/>
          <w:color w:val="000000"/>
          <w:kern w:val="0"/>
          <w:szCs w:val="21"/>
          <w:lang w:val="fr-CA"/>
        </w:rPr>
      </w:pPr>
      <w:r>
        <w:rPr>
          <w:rFonts w:ascii="宋体" w:hAnsi="宋体" w:eastAsia="宋体" w:cs="Times New Roman"/>
          <w:color w:val="000000"/>
          <w:kern w:val="0"/>
          <w:szCs w:val="21"/>
          <w:lang w:val="fr-CA"/>
        </w:rPr>
        <w:t>Dans les campagnes de votre pays, est-ce que les habitants rencontrent les mêmes problèmes pour trouver des médecins ?</w:t>
      </w:r>
    </w:p>
    <w:p w14:paraId="6F1DF787">
      <w:pPr>
        <w:widowControl/>
        <w:numPr>
          <w:ilvl w:val="0"/>
          <w:numId w:val="7"/>
        </w:numPr>
        <w:jc w:val="left"/>
        <w:rPr>
          <w:rFonts w:ascii="宋体" w:hAnsi="宋体" w:eastAsia="宋体" w:cs="Times New Roman"/>
          <w:color w:val="000000"/>
          <w:kern w:val="0"/>
          <w:szCs w:val="21"/>
          <w:lang w:val="fr-CA"/>
        </w:rPr>
      </w:pPr>
      <w:r>
        <w:rPr>
          <w:rFonts w:ascii="宋体" w:hAnsi="宋体" w:eastAsia="宋体" w:cs="Times New Roman"/>
          <w:color w:val="000000"/>
          <w:kern w:val="0"/>
          <w:szCs w:val="21"/>
          <w:lang w:val="fr-CA"/>
        </w:rPr>
        <w:t>Voudriez-vous travailler à la campagne ?</w:t>
      </w:r>
    </w:p>
    <w:p w14:paraId="492D60A4">
      <w:pPr>
        <w:widowControl/>
        <w:jc w:val="left"/>
        <w:rPr>
          <w:rFonts w:ascii="宋体" w:hAnsi="宋体" w:eastAsia="宋体" w:cs="Times New Roman"/>
          <w:color w:val="000000"/>
          <w:kern w:val="0"/>
          <w:szCs w:val="21"/>
          <w:lang w:val="fr-CA"/>
        </w:rPr>
      </w:pPr>
    </w:p>
    <w:p w14:paraId="6BADDC65">
      <w:pPr>
        <w:widowControl/>
        <w:rPr>
          <w:rFonts w:ascii="宋体" w:hAnsi="宋体" w:eastAsia="宋体" w:cs="Times New Roman"/>
          <w:color w:val="000000"/>
          <w:sz w:val="24"/>
          <w:szCs w:val="24"/>
          <w:lang w:val="fr-CA"/>
        </w:rPr>
      </w:pPr>
      <w:r>
        <w:rPr>
          <w:rFonts w:ascii="宋体" w:hAnsi="宋体" w:eastAsia="宋体" w:cs="Times New Roman"/>
          <w:color w:val="000000"/>
          <w:sz w:val="24"/>
          <w:szCs w:val="24"/>
          <w:lang w:val="fr-CA"/>
        </w:rPr>
        <w:t xml:space="preserve">第十三课 Nouvelle génération de créateurs d’entreprises </w:t>
      </w:r>
    </w:p>
    <w:p w14:paraId="430968AE">
      <w:pPr>
        <w:widowControl/>
        <w:rPr>
          <w:rFonts w:ascii="宋体" w:hAnsi="宋体" w:eastAsia="宋体" w:cs="Times New Roman"/>
          <w:color w:val="000000"/>
          <w:szCs w:val="21"/>
          <w:lang w:val="fr-CA"/>
        </w:rPr>
      </w:pPr>
    </w:p>
    <w:p w14:paraId="275972E1">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教学内容</w:t>
      </w:r>
    </w:p>
    <w:p w14:paraId="24F08BC0">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第一节</w:t>
      </w:r>
    </w:p>
    <w:p w14:paraId="3B2DFBAC">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 xml:space="preserve">Introduction du sujet : mots et expressions </w:t>
      </w:r>
    </w:p>
    <w:p w14:paraId="6E1CD4CA">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第二节</w:t>
      </w:r>
    </w:p>
    <w:p w14:paraId="631C4B62">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Introduction du sujet : mots et expressions</w:t>
      </w:r>
    </w:p>
    <w:p w14:paraId="4F84CE22">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第三节 </w:t>
      </w:r>
    </w:p>
    <w:p w14:paraId="34E4DEE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4B47CA49">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第四节 </w:t>
      </w:r>
    </w:p>
    <w:p w14:paraId="1C283D38">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4EC159F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第五节</w:t>
      </w:r>
    </w:p>
    <w:p w14:paraId="6AA65E81">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0B847706">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第六节 </w:t>
      </w:r>
    </w:p>
    <w:p w14:paraId="73D6D3D4">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6C5D5BF4">
      <w:pPr>
        <w:widowControl/>
        <w:rPr>
          <w:rFonts w:ascii="宋体" w:hAnsi="宋体" w:eastAsia="宋体" w:cs="Times New Roman"/>
          <w:color w:val="000000"/>
          <w:szCs w:val="21"/>
          <w:lang w:val="fr-CA"/>
        </w:rPr>
      </w:pPr>
    </w:p>
    <w:p w14:paraId="6F01F67C">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思考题：</w:t>
      </w:r>
    </w:p>
    <w:p w14:paraId="18D3000F">
      <w:pPr>
        <w:widowControl/>
        <w:numPr>
          <w:ilvl w:val="0"/>
          <w:numId w:val="8"/>
        </w:numPr>
        <w:jc w:val="left"/>
        <w:rPr>
          <w:rFonts w:ascii="宋体" w:hAnsi="宋体" w:eastAsia="宋体" w:cs="Times New Roman"/>
          <w:color w:val="000000"/>
          <w:kern w:val="0"/>
          <w:szCs w:val="21"/>
          <w:lang w:val="fr-CA"/>
        </w:rPr>
      </w:pPr>
      <w:r>
        <w:rPr>
          <w:rFonts w:hint="eastAsia" w:ascii="宋体" w:hAnsi="宋体" w:eastAsia="宋体" w:cs="Times New Roman"/>
          <w:color w:val="000000"/>
          <w:kern w:val="0"/>
          <w:szCs w:val="21"/>
          <w:lang w:val="fr-CA"/>
        </w:rPr>
        <w:t>E</w:t>
      </w:r>
      <w:r>
        <w:rPr>
          <w:rFonts w:ascii="宋体" w:hAnsi="宋体" w:eastAsia="宋体" w:cs="Times New Roman"/>
          <w:color w:val="000000"/>
          <w:kern w:val="0"/>
          <w:szCs w:val="21"/>
          <w:lang w:val="fr-CA"/>
        </w:rPr>
        <w:t>st-ce que, dans votre pays, de jeunes entrepreneurs ont fait fortune rapidement en créant une start-up, une entreprise ?</w:t>
      </w:r>
    </w:p>
    <w:p w14:paraId="4782D647">
      <w:pPr>
        <w:widowControl/>
        <w:numPr>
          <w:ilvl w:val="0"/>
          <w:numId w:val="8"/>
        </w:numPr>
        <w:jc w:val="left"/>
        <w:rPr>
          <w:rFonts w:ascii="宋体" w:hAnsi="宋体" w:eastAsia="宋体" w:cs="Times New Roman"/>
          <w:color w:val="000000"/>
          <w:kern w:val="0"/>
          <w:szCs w:val="21"/>
          <w:lang w:val="fr-CA"/>
        </w:rPr>
      </w:pPr>
      <w:r>
        <w:rPr>
          <w:rFonts w:ascii="宋体" w:hAnsi="宋体" w:eastAsia="宋体" w:cs="Times New Roman"/>
          <w:color w:val="000000"/>
          <w:kern w:val="0"/>
          <w:szCs w:val="21"/>
          <w:lang w:val="fr-CA"/>
        </w:rPr>
        <w:t>Selon vous, quelles sont les qualités les plus importantes d’un entrepreneur ?</w:t>
      </w:r>
    </w:p>
    <w:p w14:paraId="3921CBCE">
      <w:pPr>
        <w:widowControl/>
        <w:jc w:val="left"/>
        <w:rPr>
          <w:rFonts w:ascii="宋体" w:hAnsi="宋体" w:eastAsia="宋体" w:cs="Times New Roman"/>
          <w:color w:val="000000"/>
          <w:kern w:val="0"/>
          <w:szCs w:val="21"/>
          <w:lang w:val="fr-CA"/>
        </w:rPr>
      </w:pPr>
    </w:p>
    <w:p w14:paraId="01633A5D">
      <w:pPr>
        <w:widowControl/>
        <w:rPr>
          <w:rFonts w:ascii="宋体" w:hAnsi="宋体" w:eastAsia="宋体" w:cs="Times New Roman"/>
          <w:color w:val="000000"/>
          <w:sz w:val="24"/>
          <w:szCs w:val="24"/>
          <w:lang w:val="fr-CA"/>
        </w:rPr>
      </w:pPr>
      <w:r>
        <w:rPr>
          <w:rFonts w:ascii="宋体" w:hAnsi="宋体" w:eastAsia="宋体" w:cs="Times New Roman"/>
          <w:color w:val="000000"/>
          <w:sz w:val="24"/>
          <w:szCs w:val="24"/>
          <w:lang w:val="fr-CA"/>
        </w:rPr>
        <w:t xml:space="preserve">第十四课 Délocaliser ou pas ? Le dilemme des entreprises </w:t>
      </w:r>
    </w:p>
    <w:p w14:paraId="3CB3FC8E">
      <w:pPr>
        <w:widowControl/>
        <w:rPr>
          <w:rFonts w:ascii="宋体" w:hAnsi="宋体" w:eastAsia="宋体" w:cs="Times New Roman"/>
          <w:color w:val="000000"/>
          <w:szCs w:val="21"/>
          <w:lang w:val="fr-CA"/>
        </w:rPr>
      </w:pPr>
    </w:p>
    <w:p w14:paraId="17472EF1">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教学内容</w:t>
      </w:r>
    </w:p>
    <w:p w14:paraId="104F3E7C">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第一节</w:t>
      </w:r>
    </w:p>
    <w:p w14:paraId="4B1CE381">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 xml:space="preserve">Introduction du sujet : mots et expressions </w:t>
      </w:r>
    </w:p>
    <w:p w14:paraId="2E509824">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第二节</w:t>
      </w:r>
    </w:p>
    <w:p w14:paraId="64E97378">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Introduction du sujet : mots et expressions</w:t>
      </w:r>
    </w:p>
    <w:p w14:paraId="6AFFACFD">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第三节 </w:t>
      </w:r>
    </w:p>
    <w:p w14:paraId="6D9C636A">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239EBCF1">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第四节 </w:t>
      </w:r>
    </w:p>
    <w:p w14:paraId="1BC31E87">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2776E4A1">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第五节</w:t>
      </w:r>
    </w:p>
    <w:p w14:paraId="172DC830">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526588CB">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第六节 </w:t>
      </w:r>
    </w:p>
    <w:p w14:paraId="1C3DA5CC">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2FB89105">
      <w:pPr>
        <w:widowControl/>
        <w:rPr>
          <w:rFonts w:ascii="宋体" w:hAnsi="宋体" w:eastAsia="宋体" w:cs="Times New Roman"/>
          <w:color w:val="000000"/>
          <w:szCs w:val="21"/>
          <w:lang w:val="fr-CA"/>
        </w:rPr>
      </w:pPr>
    </w:p>
    <w:p w14:paraId="4DB766E0">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思考题：</w:t>
      </w:r>
    </w:p>
    <w:p w14:paraId="0FF28F2C">
      <w:pPr>
        <w:widowControl/>
        <w:numPr>
          <w:ilvl w:val="0"/>
          <w:numId w:val="9"/>
        </w:numPr>
        <w:jc w:val="left"/>
        <w:rPr>
          <w:rFonts w:ascii="宋体" w:hAnsi="宋体" w:eastAsia="宋体" w:cs="Times New Roman"/>
          <w:color w:val="000000"/>
          <w:kern w:val="0"/>
          <w:szCs w:val="21"/>
          <w:lang w:val="fr-CA"/>
        </w:rPr>
      </w:pPr>
      <w:r>
        <w:rPr>
          <w:rFonts w:ascii="宋体" w:hAnsi="宋体" w:eastAsia="宋体" w:cs="Times New Roman"/>
          <w:color w:val="000000"/>
          <w:kern w:val="0"/>
          <w:szCs w:val="21"/>
          <w:lang w:val="fr-CA"/>
        </w:rPr>
        <w:t>Y a-t-il aussi des délocalisations d’entreprises dans votre pays ou, au contraire, votre pays est-il une terre d’accueil pour de nombreuses entreprises étrangères ?</w:t>
      </w:r>
    </w:p>
    <w:p w14:paraId="676B3EC2">
      <w:pPr>
        <w:widowControl/>
        <w:numPr>
          <w:ilvl w:val="0"/>
          <w:numId w:val="9"/>
        </w:numPr>
        <w:jc w:val="left"/>
        <w:rPr>
          <w:rFonts w:ascii="宋体" w:hAnsi="宋体" w:eastAsia="宋体" w:cs="Times New Roman"/>
          <w:color w:val="000000"/>
          <w:kern w:val="0"/>
          <w:szCs w:val="21"/>
          <w:lang w:val="fr-CA"/>
        </w:rPr>
      </w:pPr>
      <w:r>
        <w:rPr>
          <w:rFonts w:ascii="宋体" w:hAnsi="宋体" w:eastAsia="宋体" w:cs="Times New Roman"/>
          <w:color w:val="000000"/>
          <w:kern w:val="0"/>
          <w:szCs w:val="21"/>
          <w:lang w:val="fr-CA"/>
        </w:rPr>
        <w:t>Quelles seraient les conséquences de la délocalisation d’entreprise pour un pays ?</w:t>
      </w:r>
    </w:p>
    <w:p w14:paraId="39561C97">
      <w:pPr>
        <w:widowControl/>
        <w:jc w:val="left"/>
        <w:rPr>
          <w:rFonts w:ascii="宋体" w:hAnsi="宋体" w:eastAsia="宋体" w:cs="Times New Roman"/>
          <w:color w:val="000000"/>
          <w:kern w:val="0"/>
          <w:szCs w:val="21"/>
          <w:lang w:val="fr-CA"/>
        </w:rPr>
      </w:pPr>
    </w:p>
    <w:p w14:paraId="18538606">
      <w:pPr>
        <w:widowControl/>
        <w:rPr>
          <w:rFonts w:ascii="宋体" w:hAnsi="宋体" w:eastAsia="宋体" w:cs="Times New Roman"/>
          <w:color w:val="000000"/>
          <w:sz w:val="24"/>
          <w:szCs w:val="24"/>
          <w:lang w:val="fr-CA"/>
        </w:rPr>
      </w:pPr>
      <w:r>
        <w:rPr>
          <w:rFonts w:ascii="宋体" w:hAnsi="宋体" w:eastAsia="宋体" w:cs="Times New Roman"/>
          <w:color w:val="000000"/>
          <w:sz w:val="24"/>
          <w:szCs w:val="24"/>
          <w:lang w:val="fr-CA"/>
        </w:rPr>
        <w:t>第十五课 La classe ouvrière traditionnelle s’éteint</w:t>
      </w:r>
    </w:p>
    <w:p w14:paraId="03B998B3">
      <w:pPr>
        <w:widowControl/>
        <w:rPr>
          <w:rFonts w:ascii="宋体" w:hAnsi="宋体" w:eastAsia="宋体" w:cs="Times New Roman"/>
          <w:color w:val="000000"/>
          <w:szCs w:val="21"/>
          <w:lang w:val="fr-CA"/>
        </w:rPr>
      </w:pPr>
    </w:p>
    <w:p w14:paraId="3484E4B8">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教学内容</w:t>
      </w:r>
    </w:p>
    <w:p w14:paraId="1383BEA1">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第一节</w:t>
      </w:r>
    </w:p>
    <w:p w14:paraId="4034F04B">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 xml:space="preserve">Introduction du sujet : mots et expressions </w:t>
      </w:r>
    </w:p>
    <w:p w14:paraId="49F343DD">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第二节</w:t>
      </w:r>
    </w:p>
    <w:p w14:paraId="147F4E3A">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Introduction du sujet : mots et expressions</w:t>
      </w:r>
    </w:p>
    <w:p w14:paraId="72E8D1D9">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第三节 </w:t>
      </w:r>
    </w:p>
    <w:p w14:paraId="68C7564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424704DE">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第四节 </w:t>
      </w:r>
    </w:p>
    <w:p w14:paraId="39928F44">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468EFCA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第五节</w:t>
      </w:r>
    </w:p>
    <w:p w14:paraId="767F10B8">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03B14754">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第六节 </w:t>
      </w:r>
    </w:p>
    <w:p w14:paraId="430A04F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2E08A6CA">
      <w:pPr>
        <w:widowControl/>
        <w:rPr>
          <w:rFonts w:ascii="宋体" w:hAnsi="宋体" w:eastAsia="宋体" w:cs="Times New Roman"/>
          <w:color w:val="000000"/>
          <w:szCs w:val="21"/>
          <w:lang w:val="fr-CA"/>
        </w:rPr>
      </w:pPr>
    </w:p>
    <w:p w14:paraId="0A679051">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思考题：</w:t>
      </w:r>
    </w:p>
    <w:p w14:paraId="4218294D">
      <w:pPr>
        <w:widowControl/>
        <w:numPr>
          <w:ilvl w:val="0"/>
          <w:numId w:val="10"/>
        </w:numPr>
        <w:jc w:val="left"/>
        <w:rPr>
          <w:rFonts w:ascii="宋体" w:hAnsi="宋体" w:eastAsia="宋体" w:cs="Times New Roman"/>
          <w:color w:val="000000"/>
          <w:kern w:val="0"/>
          <w:szCs w:val="21"/>
          <w:lang w:val="fr-CA"/>
        </w:rPr>
      </w:pPr>
      <w:r>
        <w:rPr>
          <w:rFonts w:ascii="宋体" w:hAnsi="宋体" w:eastAsia="宋体" w:cs="Times New Roman"/>
          <w:color w:val="000000"/>
          <w:kern w:val="0"/>
          <w:szCs w:val="21"/>
          <w:lang w:val="fr-CA"/>
        </w:rPr>
        <w:t>Qu’est-ce qu’on pourrait faire pour améliorer les conditions de travail des ouvriers ?</w:t>
      </w:r>
    </w:p>
    <w:p w14:paraId="33F53974">
      <w:pPr>
        <w:widowControl/>
        <w:numPr>
          <w:ilvl w:val="0"/>
          <w:numId w:val="10"/>
        </w:numPr>
        <w:jc w:val="left"/>
        <w:rPr>
          <w:rFonts w:ascii="宋体" w:hAnsi="宋体" w:eastAsia="宋体" w:cs="Times New Roman"/>
          <w:color w:val="000000"/>
          <w:kern w:val="0"/>
          <w:szCs w:val="21"/>
          <w:lang w:val="fr-CA"/>
        </w:rPr>
      </w:pPr>
      <w:r>
        <w:rPr>
          <w:rFonts w:ascii="宋体" w:hAnsi="宋体" w:eastAsia="宋体" w:cs="Times New Roman"/>
          <w:color w:val="000000"/>
          <w:kern w:val="0"/>
          <w:szCs w:val="21"/>
          <w:lang w:val="fr-CA"/>
        </w:rPr>
        <w:t>Selon vous, quel est l’avenir du monde ouvrier dans votre pays ?</w:t>
      </w:r>
    </w:p>
    <w:p w14:paraId="7FAEE67A">
      <w:pPr>
        <w:widowControl/>
        <w:jc w:val="left"/>
        <w:rPr>
          <w:rFonts w:ascii="宋体" w:hAnsi="宋体" w:eastAsia="宋体" w:cs="Times New Roman"/>
          <w:color w:val="000000"/>
          <w:kern w:val="0"/>
          <w:szCs w:val="21"/>
          <w:lang w:val="fr-CA"/>
        </w:rPr>
      </w:pPr>
    </w:p>
    <w:p w14:paraId="61A9DFBF">
      <w:pPr>
        <w:widowControl/>
        <w:rPr>
          <w:rFonts w:ascii="宋体" w:hAnsi="宋体" w:eastAsia="宋体" w:cs="Times New Roman"/>
          <w:color w:val="000000"/>
          <w:sz w:val="24"/>
          <w:szCs w:val="24"/>
          <w:lang w:val="fr-CA"/>
        </w:rPr>
      </w:pPr>
      <w:r>
        <w:rPr>
          <w:rFonts w:ascii="宋体" w:hAnsi="宋体" w:eastAsia="宋体" w:cs="Times New Roman"/>
          <w:color w:val="000000"/>
          <w:sz w:val="24"/>
          <w:szCs w:val="24"/>
          <w:lang w:val="fr-CA"/>
        </w:rPr>
        <w:t>第十六课 Des banlieusards heureux</w:t>
      </w:r>
    </w:p>
    <w:p w14:paraId="49589251">
      <w:pPr>
        <w:widowControl/>
        <w:rPr>
          <w:rFonts w:ascii="宋体" w:hAnsi="宋体" w:eastAsia="宋体" w:cs="Times New Roman"/>
          <w:color w:val="000000"/>
          <w:szCs w:val="21"/>
          <w:lang w:val="fr-CA"/>
        </w:rPr>
      </w:pPr>
    </w:p>
    <w:p w14:paraId="1A2DEE19">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教学内容</w:t>
      </w:r>
    </w:p>
    <w:p w14:paraId="572D1164">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第一节</w:t>
      </w:r>
    </w:p>
    <w:p w14:paraId="77011CB7">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 xml:space="preserve">Introduction du sujet : mots et expressions </w:t>
      </w:r>
    </w:p>
    <w:p w14:paraId="00B78E32">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第二节</w:t>
      </w:r>
    </w:p>
    <w:p w14:paraId="1CD6D56E">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Introduction du sujet : mots et expressions</w:t>
      </w:r>
    </w:p>
    <w:p w14:paraId="78C69874">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第三节 </w:t>
      </w:r>
    </w:p>
    <w:p w14:paraId="75D3880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4F16235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第四节 </w:t>
      </w:r>
    </w:p>
    <w:p w14:paraId="1F57E19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0975E474">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第五节</w:t>
      </w:r>
    </w:p>
    <w:p w14:paraId="0AC9E90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7EFD251A">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第六节 </w:t>
      </w:r>
    </w:p>
    <w:p w14:paraId="508550CD">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49E6BF9C">
      <w:pPr>
        <w:widowControl/>
        <w:rPr>
          <w:rFonts w:ascii="宋体" w:hAnsi="宋体" w:eastAsia="宋体" w:cs="Times New Roman"/>
          <w:color w:val="000000"/>
          <w:szCs w:val="21"/>
          <w:lang w:val="fr-CA"/>
        </w:rPr>
      </w:pPr>
    </w:p>
    <w:p w14:paraId="0A1A629C">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思考题：</w:t>
      </w:r>
    </w:p>
    <w:p w14:paraId="3145AC93">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1. Préférez-vous habiter dans un petit appartement au centre-ville ou dans un grand appartement ou une maison en banlieue ?</w:t>
      </w:r>
    </w:p>
    <w:p w14:paraId="58FA5C31">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 xml:space="preserve">2. Aimeriez-vous habiter dans le quartier où se déroule le reportage ? </w:t>
      </w:r>
    </w:p>
    <w:p w14:paraId="586B8B52">
      <w:pPr>
        <w:widowControl/>
        <w:rPr>
          <w:rFonts w:ascii="宋体" w:hAnsi="宋体" w:eastAsia="宋体" w:cs="Times New Roman"/>
          <w:color w:val="000000"/>
          <w:szCs w:val="21"/>
          <w:lang w:val="fr-CA"/>
        </w:rPr>
      </w:pPr>
    </w:p>
    <w:p w14:paraId="17AFA702">
      <w:pPr>
        <w:widowControl/>
        <w:rPr>
          <w:rFonts w:ascii="宋体" w:hAnsi="宋体" w:eastAsia="宋体" w:cs="Times New Roman"/>
          <w:color w:val="000000"/>
          <w:sz w:val="24"/>
          <w:szCs w:val="24"/>
          <w:lang w:val="fr-CA"/>
        </w:rPr>
      </w:pPr>
      <w:r>
        <w:rPr>
          <w:rFonts w:ascii="宋体" w:hAnsi="宋体" w:eastAsia="宋体" w:cs="Times New Roman"/>
          <w:color w:val="000000"/>
          <w:sz w:val="24"/>
          <w:szCs w:val="24"/>
          <w:lang w:val="fr-CA"/>
        </w:rPr>
        <w:t>第十七课 Les classes moyennes et leur pouvoir d’achat</w:t>
      </w:r>
    </w:p>
    <w:p w14:paraId="299E9BF0">
      <w:pPr>
        <w:widowControl/>
        <w:rPr>
          <w:rFonts w:ascii="宋体" w:hAnsi="宋体" w:eastAsia="宋体" w:cs="Times New Roman"/>
          <w:color w:val="000000"/>
          <w:szCs w:val="21"/>
          <w:lang w:val="fr-CA"/>
        </w:rPr>
      </w:pPr>
    </w:p>
    <w:p w14:paraId="3FD71AF9">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教学内容</w:t>
      </w:r>
    </w:p>
    <w:p w14:paraId="07DF5001">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第一节</w:t>
      </w:r>
    </w:p>
    <w:p w14:paraId="1D0CE6C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 xml:space="preserve">Introduction du sujet : mots et expressions </w:t>
      </w:r>
    </w:p>
    <w:p w14:paraId="12FDD41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第二节</w:t>
      </w:r>
    </w:p>
    <w:p w14:paraId="2EBDEC2B">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Introduction du sujet : mots et expressions</w:t>
      </w:r>
    </w:p>
    <w:p w14:paraId="4719EC7C">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第三节 </w:t>
      </w:r>
    </w:p>
    <w:p w14:paraId="48923A19">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2CCB9DE3">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第四节 </w:t>
      </w:r>
    </w:p>
    <w:p w14:paraId="1A74C7E9">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0D260333">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第五节</w:t>
      </w:r>
    </w:p>
    <w:p w14:paraId="06556EE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168D6B2B">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第六节 </w:t>
      </w:r>
    </w:p>
    <w:p w14:paraId="4A5507C5">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23371BB4">
      <w:pPr>
        <w:widowControl/>
        <w:rPr>
          <w:rFonts w:ascii="宋体" w:hAnsi="宋体" w:eastAsia="宋体" w:cs="Times New Roman"/>
          <w:color w:val="000000"/>
          <w:szCs w:val="21"/>
          <w:lang w:val="fr-CA"/>
        </w:rPr>
      </w:pPr>
    </w:p>
    <w:p w14:paraId="60C8750C">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思考题：</w:t>
      </w:r>
    </w:p>
    <w:p w14:paraId="053F27BA">
      <w:pPr>
        <w:widowControl/>
        <w:numPr>
          <w:ilvl w:val="0"/>
          <w:numId w:val="11"/>
        </w:numPr>
        <w:jc w:val="left"/>
        <w:rPr>
          <w:rFonts w:ascii="宋体" w:hAnsi="宋体" w:eastAsia="宋体" w:cs="Times New Roman"/>
          <w:color w:val="000000"/>
          <w:kern w:val="0"/>
          <w:szCs w:val="21"/>
          <w:lang w:val="fr-CA"/>
        </w:rPr>
      </w:pPr>
      <w:r>
        <w:rPr>
          <w:rFonts w:ascii="宋体" w:hAnsi="宋体" w:eastAsia="宋体" w:cs="Times New Roman"/>
          <w:color w:val="000000"/>
          <w:kern w:val="0"/>
          <w:szCs w:val="21"/>
          <w:lang w:val="fr-CA"/>
        </w:rPr>
        <w:t>Que signifie, selon vous, le mot de « classe moyenne » ?</w:t>
      </w:r>
    </w:p>
    <w:p w14:paraId="62E3C04B">
      <w:pPr>
        <w:widowControl/>
        <w:numPr>
          <w:ilvl w:val="0"/>
          <w:numId w:val="11"/>
        </w:numPr>
        <w:jc w:val="left"/>
        <w:rPr>
          <w:rFonts w:ascii="宋体" w:hAnsi="宋体" w:eastAsia="宋体" w:cs="Times New Roman"/>
          <w:color w:val="000000"/>
          <w:kern w:val="0"/>
          <w:szCs w:val="21"/>
          <w:lang w:val="fr-CA"/>
        </w:rPr>
      </w:pPr>
      <w:r>
        <w:rPr>
          <w:rFonts w:ascii="宋体" w:hAnsi="宋体" w:eastAsia="宋体" w:cs="Times New Roman"/>
          <w:color w:val="000000"/>
          <w:kern w:val="0"/>
          <w:szCs w:val="21"/>
          <w:lang w:val="fr-CA"/>
        </w:rPr>
        <w:t>Observez-vous aussi que, dans votre pays, l’accès au statut de classe moyenne devient de plus en plus bouché ?</w:t>
      </w:r>
    </w:p>
    <w:p w14:paraId="46DB29BD">
      <w:pPr>
        <w:widowControl/>
        <w:jc w:val="left"/>
        <w:rPr>
          <w:rFonts w:ascii="宋体" w:hAnsi="宋体" w:eastAsia="宋体" w:cs="Times New Roman"/>
          <w:color w:val="000000"/>
          <w:kern w:val="0"/>
          <w:szCs w:val="21"/>
          <w:lang w:val="fr-CA"/>
        </w:rPr>
      </w:pPr>
    </w:p>
    <w:p w14:paraId="5654E027">
      <w:pPr>
        <w:widowControl/>
        <w:rPr>
          <w:rFonts w:ascii="宋体" w:hAnsi="宋体" w:eastAsia="宋体" w:cs="Times New Roman"/>
          <w:color w:val="000000"/>
          <w:sz w:val="24"/>
          <w:szCs w:val="24"/>
          <w:lang w:val="fr-CA"/>
        </w:rPr>
      </w:pPr>
      <w:r>
        <w:rPr>
          <w:rFonts w:ascii="宋体" w:hAnsi="宋体" w:eastAsia="宋体" w:cs="Times New Roman"/>
          <w:color w:val="000000"/>
          <w:sz w:val="24"/>
          <w:szCs w:val="24"/>
          <w:lang w:val="fr-CA"/>
        </w:rPr>
        <w:t>第十八课 Les « séniors », ces nouveaux retraités</w:t>
      </w:r>
    </w:p>
    <w:p w14:paraId="414F7ABD">
      <w:pPr>
        <w:widowControl/>
        <w:rPr>
          <w:rFonts w:ascii="宋体" w:hAnsi="宋体" w:eastAsia="宋体" w:cs="Times New Roman"/>
          <w:color w:val="000000"/>
          <w:szCs w:val="21"/>
          <w:lang w:val="fr-CA"/>
        </w:rPr>
      </w:pPr>
    </w:p>
    <w:p w14:paraId="47EEB7EB">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教学内容</w:t>
      </w:r>
    </w:p>
    <w:p w14:paraId="0DE6B353">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第一节</w:t>
      </w:r>
    </w:p>
    <w:p w14:paraId="667A417B">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 xml:space="preserve">Introduction du sujet : mots et expressions </w:t>
      </w:r>
    </w:p>
    <w:p w14:paraId="7B2EECB6">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第二节</w:t>
      </w:r>
    </w:p>
    <w:p w14:paraId="523C0AEF">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Introduction du sujet : mots et expressions</w:t>
      </w:r>
    </w:p>
    <w:p w14:paraId="647C66BD">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第三节 </w:t>
      </w:r>
    </w:p>
    <w:p w14:paraId="137E3A6D">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6C94324C">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第四节 </w:t>
      </w:r>
    </w:p>
    <w:p w14:paraId="0C5A917D">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Reportage : activités sur la base de la vidéo et du texte</w:t>
      </w:r>
    </w:p>
    <w:p w14:paraId="098C0FE7">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第五节</w:t>
      </w:r>
    </w:p>
    <w:p w14:paraId="5D4AB9D4">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16C7DA9A">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第六节 </w:t>
      </w:r>
    </w:p>
    <w:p w14:paraId="0C19FE98">
      <w:pPr>
        <w:widowControl/>
        <w:rPr>
          <w:rFonts w:ascii="宋体" w:hAnsi="宋体" w:eastAsia="宋体" w:cs="Times New Roman"/>
          <w:color w:val="000000"/>
          <w:szCs w:val="21"/>
          <w:lang w:val="fr-CA"/>
        </w:rPr>
      </w:pPr>
      <w:r>
        <w:rPr>
          <w:rFonts w:ascii="宋体" w:hAnsi="宋体" w:eastAsia="宋体" w:cs="Times New Roman"/>
          <w:color w:val="000000"/>
          <w:szCs w:val="21"/>
          <w:lang w:val="fr-CA"/>
        </w:rPr>
        <w:t>Notes culturelles : approfondissement et ouverture du sujet</w:t>
      </w:r>
    </w:p>
    <w:p w14:paraId="44C3EED6">
      <w:pPr>
        <w:widowControl/>
        <w:rPr>
          <w:rFonts w:ascii="宋体" w:hAnsi="宋体" w:eastAsia="宋体" w:cs="Times New Roman"/>
          <w:color w:val="000000"/>
          <w:szCs w:val="21"/>
          <w:lang w:val="fr-CA"/>
        </w:rPr>
      </w:pPr>
    </w:p>
    <w:p w14:paraId="6F5A2A41">
      <w:pPr>
        <w:widowControl/>
        <w:rPr>
          <w:rFonts w:ascii="宋体" w:hAnsi="宋体" w:eastAsia="宋体" w:cs="Times New Roman"/>
          <w:color w:val="000000"/>
          <w:szCs w:val="21"/>
          <w:lang w:val="fr-CA"/>
        </w:rPr>
      </w:pPr>
      <w:r>
        <w:rPr>
          <w:rFonts w:hint="eastAsia" w:ascii="宋体" w:hAnsi="宋体" w:eastAsia="宋体" w:cs="Times New Roman"/>
          <w:color w:val="000000"/>
          <w:szCs w:val="21"/>
          <w:lang w:val="fr-CA"/>
        </w:rPr>
        <w:t>思考题</w:t>
      </w:r>
    </w:p>
    <w:p w14:paraId="75E4989F">
      <w:pPr>
        <w:pStyle w:val="19"/>
        <w:widowControl/>
        <w:numPr>
          <w:ilvl w:val="0"/>
          <w:numId w:val="12"/>
        </w:numPr>
        <w:spacing w:before="156" w:beforeLines="50" w:after="156" w:afterLines="50"/>
        <w:ind w:firstLineChars="0"/>
        <w:jc w:val="left"/>
        <w:rPr>
          <w:rFonts w:ascii="宋体" w:hAnsi="宋体" w:eastAsia="宋体" w:cs="Times New Roman"/>
          <w:lang w:val="fr-CA"/>
        </w:rPr>
      </w:pPr>
      <w:r>
        <w:rPr>
          <w:rFonts w:ascii="宋体" w:hAnsi="宋体" w:eastAsia="宋体" w:cs="Times New Roman"/>
          <w:lang w:val="fr-CA"/>
        </w:rPr>
        <w:t>Pour vous, à quel âge faut-il être à la retraite ?</w:t>
      </w:r>
    </w:p>
    <w:p w14:paraId="278FCFC1">
      <w:pPr>
        <w:pStyle w:val="19"/>
        <w:widowControl/>
        <w:numPr>
          <w:ilvl w:val="0"/>
          <w:numId w:val="12"/>
        </w:numPr>
        <w:spacing w:before="156" w:beforeLines="50" w:after="156" w:afterLines="50"/>
        <w:ind w:firstLineChars="0"/>
        <w:jc w:val="left"/>
        <w:rPr>
          <w:rFonts w:ascii="宋体" w:hAnsi="宋体" w:eastAsia="宋体" w:cs="Times New Roman"/>
          <w:lang w:val="fr-CA"/>
        </w:rPr>
      </w:pPr>
      <w:r>
        <w:rPr>
          <w:rFonts w:hint="eastAsia" w:ascii="宋体" w:hAnsi="宋体" w:eastAsia="宋体" w:cs="Times New Roman"/>
          <w:lang w:val="fr-CA"/>
        </w:rPr>
        <w:t>L</w:t>
      </w:r>
      <w:r>
        <w:rPr>
          <w:rFonts w:ascii="宋体" w:hAnsi="宋体" w:eastAsia="宋体" w:cs="Times New Roman"/>
          <w:lang w:val="fr-CA"/>
        </w:rPr>
        <w:t>orsque vous serez à la retraite, comment aimeriez-vous occuper vos journées ?</w:t>
      </w:r>
    </w:p>
    <w:p w14:paraId="5DBFFC9A">
      <w:pPr>
        <w:widowControl/>
        <w:spacing w:before="156" w:beforeLines="50" w:after="156" w:afterLines="50"/>
        <w:ind w:firstLine="562" w:firstLineChars="200"/>
        <w:jc w:val="left"/>
        <w:rPr>
          <w:rFonts w:ascii="宋体" w:hAnsi="宋体" w:eastAsia="宋体" w:cs="Times New Roman"/>
          <w:lang w:val="fr-CA"/>
        </w:rPr>
      </w:pPr>
      <w:r>
        <w:rPr>
          <w:rFonts w:ascii="宋体" w:hAnsi="宋体" w:eastAsia="宋体" w:cs="Times New Roman"/>
          <w:b/>
          <w:sz w:val="28"/>
          <w:szCs w:val="28"/>
          <w:lang w:val="fr-CA"/>
        </w:rPr>
        <w:t>四、学时分配</w:t>
      </w:r>
    </w:p>
    <w:p w14:paraId="294A8F11">
      <w:pPr>
        <w:widowControl/>
        <w:spacing w:before="156" w:beforeLines="50" w:after="156" w:afterLines="50"/>
        <w:jc w:val="center"/>
        <w:rPr>
          <w:rFonts w:ascii="宋体" w:hAnsi="宋体" w:eastAsia="宋体" w:cs="Times New Roman"/>
          <w:b/>
          <w:sz w:val="24"/>
          <w:szCs w:val="24"/>
          <w:lang w:val="fr-CA"/>
        </w:rPr>
      </w:pPr>
      <w:r>
        <w:rPr>
          <w:rFonts w:ascii="宋体" w:hAnsi="宋体" w:eastAsia="宋体" w:cs="Times New Roman"/>
          <w:b/>
          <w:szCs w:val="21"/>
          <w:lang w:val="fr-CA"/>
        </w:rPr>
        <w:t>表2：各章节的具体内容和学时分配表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1D308798">
        <w:trPr>
          <w:trHeight w:val="340" w:hRule="atLeast"/>
          <w:jc w:val="center"/>
        </w:trPr>
        <w:tc>
          <w:tcPr>
            <w:tcW w:w="2765" w:type="dxa"/>
            <w:vAlign w:val="center"/>
          </w:tcPr>
          <w:p w14:paraId="2C5F40F7">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章节</w:t>
            </w:r>
          </w:p>
        </w:tc>
        <w:tc>
          <w:tcPr>
            <w:tcW w:w="2765" w:type="dxa"/>
            <w:vAlign w:val="center"/>
          </w:tcPr>
          <w:p w14:paraId="5D4C09A3">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章节内容</w:t>
            </w:r>
          </w:p>
        </w:tc>
        <w:tc>
          <w:tcPr>
            <w:tcW w:w="2766" w:type="dxa"/>
            <w:vAlign w:val="center"/>
          </w:tcPr>
          <w:p w14:paraId="491A9E1D">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学时分配</w:t>
            </w:r>
          </w:p>
        </w:tc>
      </w:tr>
      <w:tr w14:paraId="7192E26A">
        <w:trPr>
          <w:trHeight w:val="340" w:hRule="atLeast"/>
          <w:jc w:val="center"/>
        </w:trPr>
        <w:tc>
          <w:tcPr>
            <w:tcW w:w="2765" w:type="dxa"/>
            <w:vAlign w:val="center"/>
          </w:tcPr>
          <w:p w14:paraId="69CE8983">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第一课</w:t>
            </w:r>
          </w:p>
        </w:tc>
        <w:tc>
          <w:tcPr>
            <w:tcW w:w="2765" w:type="dxa"/>
            <w:vAlign w:val="center"/>
          </w:tcPr>
          <w:p w14:paraId="337E68BE">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color w:val="000000"/>
                <w:szCs w:val="21"/>
                <w:lang w:val="fr-CA"/>
              </w:rPr>
              <w:t>Vers une crise de l’autorité parentale</w:t>
            </w:r>
          </w:p>
        </w:tc>
        <w:tc>
          <w:tcPr>
            <w:tcW w:w="2766" w:type="dxa"/>
            <w:vAlign w:val="center"/>
          </w:tcPr>
          <w:p w14:paraId="1385080F">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6</w:t>
            </w:r>
          </w:p>
        </w:tc>
      </w:tr>
      <w:tr w14:paraId="6ECF5A04">
        <w:trPr>
          <w:trHeight w:val="340" w:hRule="atLeast"/>
          <w:jc w:val="center"/>
        </w:trPr>
        <w:tc>
          <w:tcPr>
            <w:tcW w:w="2765" w:type="dxa"/>
            <w:vAlign w:val="center"/>
          </w:tcPr>
          <w:p w14:paraId="2B04FAD7">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第二课</w:t>
            </w:r>
          </w:p>
        </w:tc>
        <w:tc>
          <w:tcPr>
            <w:tcW w:w="2765" w:type="dxa"/>
            <w:vAlign w:val="center"/>
          </w:tcPr>
          <w:p w14:paraId="7917C72B">
            <w:pPr>
              <w:widowControl/>
              <w:spacing w:before="156" w:beforeLines="50" w:after="156" w:afterLines="50"/>
              <w:jc w:val="center"/>
              <w:rPr>
                <w:rFonts w:ascii="宋体" w:hAnsi="宋体" w:eastAsia="宋体" w:cs="Times New Roman"/>
                <w:color w:val="000000"/>
                <w:szCs w:val="21"/>
                <w:lang w:val="fr-CA"/>
              </w:rPr>
            </w:pPr>
            <w:r>
              <w:rPr>
                <w:rFonts w:ascii="宋体" w:hAnsi="宋体" w:eastAsia="宋体" w:cs="Times New Roman"/>
                <w:color w:val="000000"/>
                <w:szCs w:val="21"/>
                <w:lang w:val="fr-CA"/>
              </w:rPr>
              <w:t>Les collèges face à l’incivisme</w:t>
            </w:r>
          </w:p>
        </w:tc>
        <w:tc>
          <w:tcPr>
            <w:tcW w:w="2766" w:type="dxa"/>
            <w:vAlign w:val="center"/>
          </w:tcPr>
          <w:p w14:paraId="2040BE40">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6</w:t>
            </w:r>
          </w:p>
        </w:tc>
      </w:tr>
      <w:tr w14:paraId="77C53215">
        <w:trPr>
          <w:trHeight w:val="340" w:hRule="atLeast"/>
          <w:jc w:val="center"/>
        </w:trPr>
        <w:tc>
          <w:tcPr>
            <w:tcW w:w="2765" w:type="dxa"/>
            <w:vAlign w:val="center"/>
          </w:tcPr>
          <w:p w14:paraId="23BD3135">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第三课</w:t>
            </w:r>
          </w:p>
        </w:tc>
        <w:tc>
          <w:tcPr>
            <w:tcW w:w="2765" w:type="dxa"/>
            <w:vAlign w:val="center"/>
          </w:tcPr>
          <w:p w14:paraId="2C158B82">
            <w:pPr>
              <w:widowControl/>
              <w:spacing w:before="156" w:beforeLines="50" w:after="156" w:afterLines="50"/>
              <w:jc w:val="center"/>
              <w:rPr>
                <w:rFonts w:ascii="宋体" w:hAnsi="宋体" w:eastAsia="宋体" w:cs="Times New Roman"/>
                <w:color w:val="000000"/>
                <w:szCs w:val="21"/>
                <w:lang w:val="fr-CA"/>
              </w:rPr>
            </w:pPr>
            <w:r>
              <w:rPr>
                <w:rFonts w:ascii="宋体" w:hAnsi="宋体" w:eastAsia="宋体" w:cs="Times New Roman"/>
                <w:color w:val="000000"/>
                <w:szCs w:val="21"/>
                <w:lang w:val="fr-CA"/>
              </w:rPr>
              <w:t>Journées de profs à Créteil</w:t>
            </w:r>
          </w:p>
        </w:tc>
        <w:tc>
          <w:tcPr>
            <w:tcW w:w="2766" w:type="dxa"/>
            <w:vAlign w:val="center"/>
          </w:tcPr>
          <w:p w14:paraId="5195B81E">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6</w:t>
            </w:r>
          </w:p>
        </w:tc>
      </w:tr>
      <w:tr w14:paraId="645C48A3">
        <w:trPr>
          <w:trHeight w:val="340" w:hRule="atLeast"/>
          <w:jc w:val="center"/>
        </w:trPr>
        <w:tc>
          <w:tcPr>
            <w:tcW w:w="2765" w:type="dxa"/>
            <w:vAlign w:val="center"/>
          </w:tcPr>
          <w:p w14:paraId="631F5201">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第四课</w:t>
            </w:r>
          </w:p>
        </w:tc>
        <w:tc>
          <w:tcPr>
            <w:tcW w:w="2765" w:type="dxa"/>
            <w:vAlign w:val="center"/>
          </w:tcPr>
          <w:p w14:paraId="4399CC4D">
            <w:pPr>
              <w:widowControl/>
              <w:spacing w:before="156" w:beforeLines="50" w:after="156" w:afterLines="50"/>
              <w:jc w:val="center"/>
              <w:rPr>
                <w:rFonts w:ascii="宋体" w:hAnsi="宋体" w:eastAsia="宋体" w:cs="Times New Roman"/>
                <w:color w:val="000000"/>
                <w:szCs w:val="21"/>
                <w:lang w:val="fr-CA"/>
              </w:rPr>
            </w:pPr>
            <w:r>
              <w:rPr>
                <w:rFonts w:ascii="宋体" w:hAnsi="宋体" w:eastAsia="宋体" w:cs="Times New Roman"/>
                <w:color w:val="000000"/>
                <w:szCs w:val="21"/>
                <w:lang w:val="fr-CA"/>
              </w:rPr>
              <w:t>Les étudiants voyageurs</w:t>
            </w:r>
          </w:p>
        </w:tc>
        <w:tc>
          <w:tcPr>
            <w:tcW w:w="2766" w:type="dxa"/>
            <w:vAlign w:val="center"/>
          </w:tcPr>
          <w:p w14:paraId="7E3F7AF0">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6</w:t>
            </w:r>
          </w:p>
        </w:tc>
      </w:tr>
      <w:tr w14:paraId="30B75BDA">
        <w:trPr>
          <w:trHeight w:val="340" w:hRule="atLeast"/>
          <w:jc w:val="center"/>
        </w:trPr>
        <w:tc>
          <w:tcPr>
            <w:tcW w:w="2765" w:type="dxa"/>
            <w:vAlign w:val="center"/>
          </w:tcPr>
          <w:p w14:paraId="435B945E">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第五课</w:t>
            </w:r>
          </w:p>
        </w:tc>
        <w:tc>
          <w:tcPr>
            <w:tcW w:w="2765" w:type="dxa"/>
            <w:vAlign w:val="center"/>
          </w:tcPr>
          <w:p w14:paraId="2B57BD5B">
            <w:pPr>
              <w:widowControl/>
              <w:spacing w:before="156" w:beforeLines="50" w:after="156" w:afterLines="50"/>
              <w:jc w:val="center"/>
              <w:rPr>
                <w:rFonts w:ascii="宋体" w:hAnsi="宋体" w:eastAsia="宋体" w:cs="Times New Roman"/>
                <w:color w:val="000000"/>
                <w:szCs w:val="21"/>
                <w:lang w:val="fr-CA"/>
              </w:rPr>
            </w:pPr>
            <w:r>
              <w:rPr>
                <w:rFonts w:hint="eastAsia" w:ascii="宋体" w:hAnsi="宋体" w:eastAsia="宋体" w:cs="Times New Roman"/>
                <w:color w:val="000000"/>
                <w:szCs w:val="21"/>
                <w:lang w:val="fr-CA"/>
              </w:rPr>
              <w:t>J</w:t>
            </w:r>
            <w:r>
              <w:rPr>
                <w:rFonts w:ascii="宋体" w:hAnsi="宋体" w:eastAsia="宋体" w:cs="Times New Roman"/>
                <w:color w:val="000000"/>
                <w:szCs w:val="21"/>
                <w:lang w:val="fr-CA"/>
              </w:rPr>
              <w:t>eunes et emploi</w:t>
            </w:r>
          </w:p>
        </w:tc>
        <w:tc>
          <w:tcPr>
            <w:tcW w:w="2766" w:type="dxa"/>
            <w:vAlign w:val="center"/>
          </w:tcPr>
          <w:p w14:paraId="6008126A">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6</w:t>
            </w:r>
          </w:p>
        </w:tc>
      </w:tr>
      <w:tr w14:paraId="6133FF42">
        <w:trPr>
          <w:trHeight w:val="340" w:hRule="atLeast"/>
          <w:jc w:val="center"/>
        </w:trPr>
        <w:tc>
          <w:tcPr>
            <w:tcW w:w="2765" w:type="dxa"/>
            <w:vAlign w:val="center"/>
          </w:tcPr>
          <w:p w14:paraId="054B90E4">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第六课</w:t>
            </w:r>
          </w:p>
        </w:tc>
        <w:tc>
          <w:tcPr>
            <w:tcW w:w="2765" w:type="dxa"/>
            <w:vAlign w:val="center"/>
          </w:tcPr>
          <w:p w14:paraId="3F023460">
            <w:pPr>
              <w:widowControl/>
              <w:spacing w:before="156" w:beforeLines="50" w:after="156" w:afterLines="50"/>
              <w:jc w:val="center"/>
              <w:rPr>
                <w:rFonts w:ascii="宋体" w:hAnsi="宋体" w:eastAsia="宋体" w:cs="Times New Roman"/>
                <w:color w:val="000000"/>
                <w:szCs w:val="21"/>
                <w:lang w:val="fr-CA"/>
              </w:rPr>
            </w:pPr>
            <w:r>
              <w:rPr>
                <w:rFonts w:ascii="宋体" w:hAnsi="宋体" w:eastAsia="宋体" w:cs="Times New Roman"/>
                <w:color w:val="000000"/>
                <w:szCs w:val="21"/>
                <w:lang w:val="fr-CA"/>
              </w:rPr>
              <w:t>La prise de conscience écologique</w:t>
            </w:r>
          </w:p>
        </w:tc>
        <w:tc>
          <w:tcPr>
            <w:tcW w:w="2766" w:type="dxa"/>
            <w:vAlign w:val="center"/>
          </w:tcPr>
          <w:p w14:paraId="52A00D88">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6</w:t>
            </w:r>
          </w:p>
        </w:tc>
      </w:tr>
      <w:tr w14:paraId="40BFBA60">
        <w:trPr>
          <w:trHeight w:val="340" w:hRule="atLeast"/>
          <w:jc w:val="center"/>
        </w:trPr>
        <w:tc>
          <w:tcPr>
            <w:tcW w:w="2765" w:type="dxa"/>
            <w:vAlign w:val="center"/>
          </w:tcPr>
          <w:p w14:paraId="22D4738D">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第七课</w:t>
            </w:r>
          </w:p>
        </w:tc>
        <w:tc>
          <w:tcPr>
            <w:tcW w:w="2765" w:type="dxa"/>
            <w:vAlign w:val="center"/>
          </w:tcPr>
          <w:p w14:paraId="4B61A344">
            <w:pPr>
              <w:widowControl/>
              <w:spacing w:before="156" w:beforeLines="50" w:after="156" w:afterLines="50"/>
              <w:jc w:val="center"/>
              <w:rPr>
                <w:rFonts w:ascii="宋体" w:hAnsi="宋体" w:eastAsia="宋体" w:cs="Times New Roman"/>
                <w:color w:val="000000"/>
                <w:szCs w:val="21"/>
                <w:lang w:val="fr-CA"/>
              </w:rPr>
            </w:pPr>
            <w:r>
              <w:rPr>
                <w:rFonts w:ascii="宋体" w:hAnsi="宋体" w:eastAsia="宋体" w:cs="Times New Roman"/>
                <w:color w:val="000000"/>
                <w:szCs w:val="21"/>
                <w:lang w:val="fr-CA"/>
              </w:rPr>
              <w:t>Les néoruraux</w:t>
            </w:r>
          </w:p>
        </w:tc>
        <w:tc>
          <w:tcPr>
            <w:tcW w:w="2766" w:type="dxa"/>
            <w:vAlign w:val="center"/>
          </w:tcPr>
          <w:p w14:paraId="7BC146A2">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6</w:t>
            </w:r>
          </w:p>
        </w:tc>
      </w:tr>
      <w:tr w14:paraId="7EC611A8">
        <w:trPr>
          <w:trHeight w:val="340" w:hRule="atLeast"/>
          <w:jc w:val="center"/>
        </w:trPr>
        <w:tc>
          <w:tcPr>
            <w:tcW w:w="2765" w:type="dxa"/>
            <w:vAlign w:val="center"/>
          </w:tcPr>
          <w:p w14:paraId="1ED435EF">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第八课</w:t>
            </w:r>
          </w:p>
        </w:tc>
        <w:tc>
          <w:tcPr>
            <w:tcW w:w="2765" w:type="dxa"/>
            <w:vAlign w:val="center"/>
          </w:tcPr>
          <w:p w14:paraId="4E25C513">
            <w:pPr>
              <w:widowControl/>
              <w:spacing w:before="156" w:beforeLines="50" w:after="156" w:afterLines="50"/>
              <w:jc w:val="center"/>
              <w:rPr>
                <w:rFonts w:ascii="宋体" w:hAnsi="宋体" w:eastAsia="宋体" w:cs="Times New Roman"/>
                <w:color w:val="000000"/>
                <w:szCs w:val="21"/>
                <w:lang w:val="fr-CA"/>
              </w:rPr>
            </w:pPr>
            <w:r>
              <w:rPr>
                <w:rFonts w:hint="eastAsia" w:ascii="宋体" w:hAnsi="宋体" w:eastAsia="宋体" w:cs="Times New Roman"/>
                <w:color w:val="000000"/>
                <w:szCs w:val="21"/>
                <w:lang w:val="fr-CA"/>
              </w:rPr>
              <w:t>C</w:t>
            </w:r>
            <w:r>
              <w:rPr>
                <w:rFonts w:ascii="宋体" w:hAnsi="宋体" w:eastAsia="宋体" w:cs="Times New Roman"/>
                <w:color w:val="000000"/>
                <w:szCs w:val="21"/>
                <w:lang w:val="fr-CA"/>
              </w:rPr>
              <w:t>es Français qui choisissent de s’expatrier</w:t>
            </w:r>
          </w:p>
        </w:tc>
        <w:tc>
          <w:tcPr>
            <w:tcW w:w="2766" w:type="dxa"/>
            <w:vAlign w:val="center"/>
          </w:tcPr>
          <w:p w14:paraId="1A064D09">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6</w:t>
            </w:r>
          </w:p>
        </w:tc>
      </w:tr>
      <w:tr w14:paraId="7A9C038D">
        <w:trPr>
          <w:trHeight w:val="340" w:hRule="atLeast"/>
          <w:jc w:val="center"/>
        </w:trPr>
        <w:tc>
          <w:tcPr>
            <w:tcW w:w="2765" w:type="dxa"/>
            <w:vAlign w:val="center"/>
          </w:tcPr>
          <w:p w14:paraId="08896929">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第九课</w:t>
            </w:r>
          </w:p>
        </w:tc>
        <w:tc>
          <w:tcPr>
            <w:tcW w:w="2765" w:type="dxa"/>
            <w:vAlign w:val="center"/>
          </w:tcPr>
          <w:p w14:paraId="1A93F7D4">
            <w:pPr>
              <w:widowControl/>
              <w:spacing w:before="156" w:beforeLines="50" w:after="156" w:afterLines="50"/>
              <w:jc w:val="center"/>
              <w:rPr>
                <w:rFonts w:ascii="宋体" w:hAnsi="宋体" w:eastAsia="宋体" w:cs="Times New Roman"/>
                <w:color w:val="000000"/>
                <w:szCs w:val="21"/>
                <w:lang w:val="fr-CA"/>
              </w:rPr>
            </w:pPr>
            <w:r>
              <w:rPr>
                <w:rFonts w:ascii="宋体" w:hAnsi="宋体" w:eastAsia="宋体" w:cs="Times New Roman"/>
                <w:color w:val="000000"/>
                <w:szCs w:val="21"/>
                <w:lang w:val="fr-CA"/>
              </w:rPr>
              <w:t>La France séduit-elle toujours ?</w:t>
            </w:r>
          </w:p>
        </w:tc>
        <w:tc>
          <w:tcPr>
            <w:tcW w:w="2766" w:type="dxa"/>
            <w:vAlign w:val="center"/>
          </w:tcPr>
          <w:p w14:paraId="399740C1">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6</w:t>
            </w:r>
          </w:p>
        </w:tc>
      </w:tr>
      <w:tr w14:paraId="4B69DEC5">
        <w:trPr>
          <w:trHeight w:val="340" w:hRule="atLeast"/>
          <w:jc w:val="center"/>
        </w:trPr>
        <w:tc>
          <w:tcPr>
            <w:tcW w:w="2765" w:type="dxa"/>
            <w:vAlign w:val="center"/>
          </w:tcPr>
          <w:p w14:paraId="210C3EE0">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第十课</w:t>
            </w:r>
          </w:p>
        </w:tc>
        <w:tc>
          <w:tcPr>
            <w:tcW w:w="2765" w:type="dxa"/>
            <w:vAlign w:val="center"/>
          </w:tcPr>
          <w:p w14:paraId="6DD4EB4B">
            <w:pPr>
              <w:widowControl/>
              <w:spacing w:before="156" w:beforeLines="50" w:after="156" w:afterLines="50"/>
              <w:jc w:val="center"/>
              <w:rPr>
                <w:rFonts w:ascii="宋体" w:hAnsi="宋体" w:eastAsia="宋体" w:cs="Times New Roman"/>
                <w:color w:val="000000"/>
                <w:szCs w:val="21"/>
                <w:lang w:val="fr-CA"/>
              </w:rPr>
            </w:pPr>
            <w:r>
              <w:rPr>
                <w:rFonts w:ascii="宋体" w:hAnsi="宋体" w:eastAsia="宋体" w:cs="Times New Roman"/>
                <w:color w:val="000000"/>
                <w:szCs w:val="21"/>
                <w:lang w:val="fr-CA"/>
              </w:rPr>
              <w:t>La France agricole</w:t>
            </w:r>
          </w:p>
        </w:tc>
        <w:tc>
          <w:tcPr>
            <w:tcW w:w="2766" w:type="dxa"/>
            <w:vAlign w:val="center"/>
          </w:tcPr>
          <w:p w14:paraId="1C5386DF">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6</w:t>
            </w:r>
          </w:p>
        </w:tc>
      </w:tr>
      <w:tr w14:paraId="019BD033">
        <w:trPr>
          <w:trHeight w:val="340" w:hRule="atLeast"/>
          <w:jc w:val="center"/>
        </w:trPr>
        <w:tc>
          <w:tcPr>
            <w:tcW w:w="2765" w:type="dxa"/>
            <w:vAlign w:val="center"/>
          </w:tcPr>
          <w:p w14:paraId="1A67D1C9">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第十一课</w:t>
            </w:r>
          </w:p>
        </w:tc>
        <w:tc>
          <w:tcPr>
            <w:tcW w:w="2765" w:type="dxa"/>
            <w:vAlign w:val="center"/>
          </w:tcPr>
          <w:p w14:paraId="1BE7D5E7">
            <w:pPr>
              <w:widowControl/>
              <w:spacing w:before="156" w:beforeLines="50" w:after="156" w:afterLines="50"/>
              <w:jc w:val="center"/>
              <w:rPr>
                <w:rFonts w:ascii="宋体" w:hAnsi="宋体" w:eastAsia="宋体" w:cs="Times New Roman"/>
                <w:color w:val="000000"/>
                <w:szCs w:val="21"/>
                <w:lang w:val="fr-CA"/>
              </w:rPr>
            </w:pPr>
            <w:r>
              <w:rPr>
                <w:rFonts w:ascii="宋体" w:hAnsi="宋体" w:eastAsia="宋体" w:cs="Times New Roman"/>
                <w:color w:val="000000"/>
                <w:szCs w:val="21"/>
                <w:lang w:val="fr-CA"/>
              </w:rPr>
              <w:t>Les militaires français</w:t>
            </w:r>
          </w:p>
        </w:tc>
        <w:tc>
          <w:tcPr>
            <w:tcW w:w="2766" w:type="dxa"/>
            <w:vAlign w:val="center"/>
          </w:tcPr>
          <w:p w14:paraId="2805CD25">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6</w:t>
            </w:r>
          </w:p>
        </w:tc>
      </w:tr>
      <w:tr w14:paraId="1B3BAB81">
        <w:trPr>
          <w:trHeight w:val="340" w:hRule="atLeast"/>
          <w:jc w:val="center"/>
        </w:trPr>
        <w:tc>
          <w:tcPr>
            <w:tcW w:w="2765" w:type="dxa"/>
            <w:vAlign w:val="center"/>
          </w:tcPr>
          <w:p w14:paraId="779D6265">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第十二课</w:t>
            </w:r>
          </w:p>
        </w:tc>
        <w:tc>
          <w:tcPr>
            <w:tcW w:w="2765" w:type="dxa"/>
            <w:vAlign w:val="center"/>
          </w:tcPr>
          <w:p w14:paraId="6BD4A464">
            <w:pPr>
              <w:widowControl/>
              <w:spacing w:before="156" w:beforeLines="50" w:after="156" w:afterLines="50"/>
              <w:jc w:val="center"/>
              <w:rPr>
                <w:rFonts w:ascii="宋体" w:hAnsi="宋体" w:eastAsia="宋体" w:cs="Times New Roman"/>
                <w:color w:val="000000"/>
                <w:szCs w:val="21"/>
                <w:lang w:val="fr-CA"/>
              </w:rPr>
            </w:pPr>
            <w:r>
              <w:rPr>
                <w:rFonts w:hint="eastAsia" w:ascii="宋体" w:hAnsi="宋体" w:eastAsia="宋体" w:cs="Times New Roman"/>
                <w:color w:val="000000"/>
                <w:szCs w:val="21"/>
                <w:lang w:val="fr-CA"/>
              </w:rPr>
              <w:t>Méd</w:t>
            </w:r>
            <w:r>
              <w:rPr>
                <w:rFonts w:ascii="宋体" w:hAnsi="宋体" w:eastAsia="宋体" w:cs="Times New Roman"/>
                <w:color w:val="000000"/>
                <w:szCs w:val="21"/>
                <w:lang w:val="fr-CA"/>
              </w:rPr>
              <w:t>ecin de campagne</w:t>
            </w:r>
          </w:p>
        </w:tc>
        <w:tc>
          <w:tcPr>
            <w:tcW w:w="2766" w:type="dxa"/>
            <w:vAlign w:val="center"/>
          </w:tcPr>
          <w:p w14:paraId="57B37927">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6</w:t>
            </w:r>
          </w:p>
        </w:tc>
      </w:tr>
      <w:tr w14:paraId="57544FB7">
        <w:trPr>
          <w:trHeight w:val="340" w:hRule="atLeast"/>
          <w:jc w:val="center"/>
        </w:trPr>
        <w:tc>
          <w:tcPr>
            <w:tcW w:w="2765" w:type="dxa"/>
            <w:vAlign w:val="center"/>
          </w:tcPr>
          <w:p w14:paraId="7B2BEF78">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第十三课</w:t>
            </w:r>
          </w:p>
        </w:tc>
        <w:tc>
          <w:tcPr>
            <w:tcW w:w="2765" w:type="dxa"/>
            <w:vAlign w:val="center"/>
          </w:tcPr>
          <w:p w14:paraId="5F8EB851">
            <w:pPr>
              <w:widowControl/>
              <w:spacing w:before="156" w:beforeLines="50" w:after="156" w:afterLines="50"/>
              <w:jc w:val="center"/>
              <w:rPr>
                <w:rFonts w:ascii="宋体" w:hAnsi="宋体" w:eastAsia="宋体" w:cs="Times New Roman"/>
                <w:color w:val="000000"/>
                <w:szCs w:val="21"/>
                <w:lang w:val="fr-CA"/>
              </w:rPr>
            </w:pPr>
            <w:r>
              <w:rPr>
                <w:rFonts w:ascii="宋体" w:hAnsi="宋体" w:eastAsia="宋体" w:cs="Times New Roman"/>
                <w:color w:val="000000"/>
                <w:szCs w:val="21"/>
                <w:lang w:val="fr-CA"/>
              </w:rPr>
              <w:t>Nouvelle génération de créateurs d’entreprises</w:t>
            </w:r>
          </w:p>
        </w:tc>
        <w:tc>
          <w:tcPr>
            <w:tcW w:w="2766" w:type="dxa"/>
            <w:vAlign w:val="center"/>
          </w:tcPr>
          <w:p w14:paraId="0141E0A8">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6</w:t>
            </w:r>
          </w:p>
        </w:tc>
      </w:tr>
      <w:tr w14:paraId="615371E3">
        <w:trPr>
          <w:trHeight w:val="340" w:hRule="atLeast"/>
          <w:jc w:val="center"/>
        </w:trPr>
        <w:tc>
          <w:tcPr>
            <w:tcW w:w="2765" w:type="dxa"/>
            <w:vAlign w:val="center"/>
          </w:tcPr>
          <w:p w14:paraId="7CF15801">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第十四课</w:t>
            </w:r>
          </w:p>
        </w:tc>
        <w:tc>
          <w:tcPr>
            <w:tcW w:w="2765" w:type="dxa"/>
            <w:vAlign w:val="center"/>
          </w:tcPr>
          <w:p w14:paraId="51CA2263">
            <w:pPr>
              <w:widowControl/>
              <w:spacing w:before="156" w:beforeLines="50" w:after="156" w:afterLines="50"/>
              <w:jc w:val="center"/>
              <w:rPr>
                <w:rFonts w:ascii="宋体" w:hAnsi="宋体" w:eastAsia="宋体" w:cs="Times New Roman"/>
                <w:color w:val="000000"/>
                <w:szCs w:val="21"/>
                <w:lang w:val="fr-CA"/>
              </w:rPr>
            </w:pPr>
            <w:r>
              <w:rPr>
                <w:rFonts w:ascii="宋体" w:hAnsi="宋体" w:eastAsia="宋体" w:cs="Times New Roman"/>
                <w:color w:val="000000"/>
                <w:szCs w:val="21"/>
                <w:lang w:val="fr-CA"/>
              </w:rPr>
              <w:t> Délocaliser ou pas ? Le dilemme des entreprises</w:t>
            </w:r>
          </w:p>
        </w:tc>
        <w:tc>
          <w:tcPr>
            <w:tcW w:w="2766" w:type="dxa"/>
            <w:vAlign w:val="center"/>
          </w:tcPr>
          <w:p w14:paraId="52960BE7">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6</w:t>
            </w:r>
          </w:p>
        </w:tc>
      </w:tr>
      <w:tr w14:paraId="7B73E151">
        <w:trPr>
          <w:trHeight w:val="340" w:hRule="atLeast"/>
          <w:jc w:val="center"/>
        </w:trPr>
        <w:tc>
          <w:tcPr>
            <w:tcW w:w="2765" w:type="dxa"/>
            <w:vAlign w:val="center"/>
          </w:tcPr>
          <w:p w14:paraId="64A9A218">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第十五课</w:t>
            </w:r>
          </w:p>
        </w:tc>
        <w:tc>
          <w:tcPr>
            <w:tcW w:w="2765" w:type="dxa"/>
            <w:vAlign w:val="center"/>
          </w:tcPr>
          <w:p w14:paraId="5ABC61B0">
            <w:pPr>
              <w:widowControl/>
              <w:spacing w:before="156" w:beforeLines="50" w:after="156" w:afterLines="50"/>
              <w:jc w:val="center"/>
              <w:rPr>
                <w:rFonts w:ascii="宋体" w:hAnsi="宋体" w:eastAsia="宋体" w:cs="Times New Roman"/>
                <w:color w:val="000000"/>
                <w:szCs w:val="21"/>
                <w:lang w:val="fr-CA"/>
              </w:rPr>
            </w:pPr>
            <w:r>
              <w:rPr>
                <w:rFonts w:ascii="宋体" w:hAnsi="宋体" w:eastAsia="宋体" w:cs="Times New Roman"/>
                <w:color w:val="000000"/>
                <w:szCs w:val="21"/>
                <w:lang w:val="fr-CA"/>
              </w:rPr>
              <w:t>La classe ouvrière traditionnelle s’éteint</w:t>
            </w:r>
          </w:p>
        </w:tc>
        <w:tc>
          <w:tcPr>
            <w:tcW w:w="2766" w:type="dxa"/>
            <w:vAlign w:val="center"/>
          </w:tcPr>
          <w:p w14:paraId="07FC7728">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6</w:t>
            </w:r>
          </w:p>
        </w:tc>
      </w:tr>
      <w:tr w14:paraId="66D56260">
        <w:trPr>
          <w:trHeight w:val="340" w:hRule="atLeast"/>
          <w:jc w:val="center"/>
        </w:trPr>
        <w:tc>
          <w:tcPr>
            <w:tcW w:w="2765" w:type="dxa"/>
            <w:vAlign w:val="center"/>
          </w:tcPr>
          <w:p w14:paraId="321E318D">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第十六课</w:t>
            </w:r>
          </w:p>
        </w:tc>
        <w:tc>
          <w:tcPr>
            <w:tcW w:w="2765" w:type="dxa"/>
            <w:vAlign w:val="center"/>
          </w:tcPr>
          <w:p w14:paraId="4B5FB2DB">
            <w:pPr>
              <w:widowControl/>
              <w:spacing w:before="156" w:beforeLines="50" w:after="156" w:afterLines="50"/>
              <w:jc w:val="center"/>
              <w:rPr>
                <w:rFonts w:ascii="宋体" w:hAnsi="宋体" w:eastAsia="宋体" w:cs="Times New Roman"/>
                <w:color w:val="000000"/>
                <w:szCs w:val="21"/>
                <w:lang w:val="fr-CA"/>
              </w:rPr>
            </w:pPr>
            <w:r>
              <w:rPr>
                <w:rFonts w:ascii="宋体" w:hAnsi="宋体" w:eastAsia="宋体" w:cs="Times New Roman"/>
                <w:color w:val="000000"/>
                <w:szCs w:val="21"/>
                <w:lang w:val="fr-CA"/>
              </w:rPr>
              <w:t> Des banlieusards heureux</w:t>
            </w:r>
          </w:p>
        </w:tc>
        <w:tc>
          <w:tcPr>
            <w:tcW w:w="2766" w:type="dxa"/>
            <w:vAlign w:val="center"/>
          </w:tcPr>
          <w:p w14:paraId="315D6416">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6</w:t>
            </w:r>
          </w:p>
        </w:tc>
      </w:tr>
      <w:tr w14:paraId="47F12D99">
        <w:trPr>
          <w:trHeight w:val="340" w:hRule="atLeast"/>
          <w:jc w:val="center"/>
        </w:trPr>
        <w:tc>
          <w:tcPr>
            <w:tcW w:w="2765" w:type="dxa"/>
            <w:vAlign w:val="center"/>
          </w:tcPr>
          <w:p w14:paraId="7B1A2618">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第十七课</w:t>
            </w:r>
          </w:p>
        </w:tc>
        <w:tc>
          <w:tcPr>
            <w:tcW w:w="2765" w:type="dxa"/>
            <w:vAlign w:val="center"/>
          </w:tcPr>
          <w:p w14:paraId="35345DA2">
            <w:pPr>
              <w:widowControl/>
              <w:spacing w:before="156" w:beforeLines="50" w:after="156" w:afterLines="50"/>
              <w:jc w:val="center"/>
              <w:rPr>
                <w:rFonts w:ascii="宋体" w:hAnsi="宋体" w:eastAsia="宋体" w:cs="Times New Roman"/>
                <w:color w:val="000000"/>
                <w:szCs w:val="21"/>
                <w:lang w:val="fr-CA"/>
              </w:rPr>
            </w:pPr>
            <w:r>
              <w:rPr>
                <w:rFonts w:ascii="宋体" w:hAnsi="宋体" w:eastAsia="宋体" w:cs="Times New Roman"/>
                <w:color w:val="000000"/>
                <w:szCs w:val="21"/>
                <w:lang w:val="fr-CA"/>
              </w:rPr>
              <w:t>Les classes moyennes et leur pouvoir d’achat</w:t>
            </w:r>
          </w:p>
        </w:tc>
        <w:tc>
          <w:tcPr>
            <w:tcW w:w="2766" w:type="dxa"/>
            <w:vAlign w:val="center"/>
          </w:tcPr>
          <w:p w14:paraId="34F8CD85">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6</w:t>
            </w:r>
          </w:p>
        </w:tc>
      </w:tr>
      <w:tr w14:paraId="0567648B">
        <w:trPr>
          <w:trHeight w:val="340" w:hRule="atLeast"/>
          <w:jc w:val="center"/>
        </w:trPr>
        <w:tc>
          <w:tcPr>
            <w:tcW w:w="2765" w:type="dxa"/>
            <w:vAlign w:val="center"/>
          </w:tcPr>
          <w:p w14:paraId="2486050C">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第十八课</w:t>
            </w:r>
          </w:p>
        </w:tc>
        <w:tc>
          <w:tcPr>
            <w:tcW w:w="2765" w:type="dxa"/>
            <w:vAlign w:val="center"/>
          </w:tcPr>
          <w:p w14:paraId="447C709B">
            <w:pPr>
              <w:widowControl/>
              <w:spacing w:before="156" w:beforeLines="50" w:after="156" w:afterLines="50"/>
              <w:jc w:val="center"/>
              <w:rPr>
                <w:rFonts w:ascii="宋体" w:hAnsi="宋体" w:eastAsia="宋体" w:cs="Times New Roman"/>
                <w:color w:val="000000"/>
                <w:szCs w:val="21"/>
                <w:lang w:val="fr-CA"/>
              </w:rPr>
            </w:pPr>
            <w:r>
              <w:rPr>
                <w:rFonts w:ascii="宋体" w:hAnsi="宋体" w:eastAsia="宋体" w:cs="Times New Roman"/>
                <w:color w:val="000000"/>
                <w:szCs w:val="21"/>
                <w:lang w:val="fr-CA"/>
              </w:rPr>
              <w:t>Les « séniors », ces nouveaux retraités</w:t>
            </w:r>
          </w:p>
        </w:tc>
        <w:tc>
          <w:tcPr>
            <w:tcW w:w="2766" w:type="dxa"/>
            <w:vAlign w:val="center"/>
          </w:tcPr>
          <w:p w14:paraId="74F8BC94">
            <w:pPr>
              <w:widowControl/>
              <w:spacing w:before="156" w:beforeLines="50" w:after="156" w:afterLines="50"/>
              <w:jc w:val="center"/>
              <w:rPr>
                <w:rFonts w:ascii="宋体" w:hAnsi="宋体" w:eastAsia="宋体" w:cs="Times New Roman"/>
                <w:lang w:val="fr-CA"/>
              </w:rPr>
            </w:pPr>
            <w:r>
              <w:rPr>
                <w:rFonts w:ascii="宋体" w:hAnsi="宋体" w:eastAsia="宋体" w:cs="Times New Roman"/>
                <w:lang w:val="fr-CA"/>
              </w:rPr>
              <w:t>6</w:t>
            </w:r>
          </w:p>
        </w:tc>
      </w:tr>
    </w:tbl>
    <w:p w14:paraId="165DC2BA">
      <w:pPr>
        <w:widowControl/>
        <w:spacing w:before="156" w:beforeLines="50" w:after="156" w:afterLines="50"/>
        <w:ind w:firstLine="562" w:firstLineChars="200"/>
        <w:jc w:val="left"/>
        <w:rPr>
          <w:rFonts w:ascii="宋体" w:hAnsi="宋体" w:eastAsia="宋体" w:cs="Times New Roman"/>
          <w:lang w:val="fr-CA"/>
        </w:rPr>
      </w:pPr>
      <w:r>
        <w:rPr>
          <w:rFonts w:ascii="宋体" w:hAnsi="宋体" w:eastAsia="宋体" w:cs="Times New Roman"/>
          <w:b/>
          <w:sz w:val="28"/>
          <w:szCs w:val="28"/>
          <w:lang w:val="fr-CA"/>
        </w:rPr>
        <w:t>五、教学进度</w:t>
      </w:r>
    </w:p>
    <w:p w14:paraId="260428D9">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b/>
          <w:szCs w:val="21"/>
          <w:lang w:val="fr-CA"/>
        </w:rPr>
        <w:t>表3：教学进度表</w:t>
      </w:r>
    </w:p>
    <w:tbl>
      <w:tblPr>
        <w:tblStyle w:val="9"/>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6"/>
        <w:gridCol w:w="805"/>
        <w:gridCol w:w="1200"/>
        <w:gridCol w:w="2526"/>
        <w:gridCol w:w="835"/>
        <w:gridCol w:w="1235"/>
        <w:gridCol w:w="1012"/>
      </w:tblGrid>
      <w:tr w14:paraId="1406F756">
        <w:trPr>
          <w:trHeight w:val="340" w:hRule="atLeast"/>
          <w:jc w:val="center"/>
        </w:trPr>
        <w:tc>
          <w:tcPr>
            <w:tcW w:w="1176" w:type="dxa"/>
            <w:vAlign w:val="center"/>
          </w:tcPr>
          <w:p w14:paraId="089FC70E">
            <w:pPr>
              <w:widowControl/>
              <w:spacing w:before="156" w:beforeLines="50" w:after="156" w:afterLines="50"/>
              <w:jc w:val="center"/>
              <w:rPr>
                <w:rFonts w:ascii="宋体" w:hAnsi="宋体" w:eastAsia="宋体" w:cs="Times New Roman"/>
                <w:sz w:val="24"/>
                <w:szCs w:val="24"/>
                <w:lang w:val="fr-CA"/>
              </w:rPr>
            </w:pPr>
            <w:r>
              <w:rPr>
                <w:rFonts w:ascii="宋体" w:hAnsi="宋体" w:eastAsia="宋体" w:cs="Times New Roman"/>
                <w:sz w:val="24"/>
                <w:szCs w:val="24"/>
                <w:lang w:val="fr-CA"/>
              </w:rPr>
              <w:t>周次</w:t>
            </w:r>
          </w:p>
        </w:tc>
        <w:tc>
          <w:tcPr>
            <w:tcW w:w="805" w:type="dxa"/>
            <w:vAlign w:val="center"/>
          </w:tcPr>
          <w:p w14:paraId="74A41CBB">
            <w:pPr>
              <w:widowControl/>
              <w:spacing w:before="156" w:beforeLines="50" w:after="156" w:afterLines="50"/>
              <w:jc w:val="center"/>
              <w:rPr>
                <w:rFonts w:ascii="宋体" w:hAnsi="宋体" w:eastAsia="宋体" w:cs="Times New Roman"/>
                <w:sz w:val="24"/>
                <w:szCs w:val="24"/>
                <w:lang w:val="fr-CA"/>
              </w:rPr>
            </w:pPr>
            <w:r>
              <w:rPr>
                <w:rFonts w:ascii="宋体" w:hAnsi="宋体" w:eastAsia="宋体" w:cs="Times New Roman"/>
                <w:sz w:val="24"/>
                <w:szCs w:val="24"/>
                <w:lang w:val="fr-CA"/>
              </w:rPr>
              <w:t>日期</w:t>
            </w:r>
          </w:p>
        </w:tc>
        <w:tc>
          <w:tcPr>
            <w:tcW w:w="1200" w:type="dxa"/>
            <w:vAlign w:val="center"/>
          </w:tcPr>
          <w:p w14:paraId="56EF180F">
            <w:pPr>
              <w:widowControl/>
              <w:spacing w:before="156" w:beforeLines="50" w:after="156" w:afterLines="50"/>
              <w:jc w:val="center"/>
              <w:rPr>
                <w:rFonts w:ascii="宋体" w:hAnsi="宋体" w:eastAsia="宋体" w:cs="Times New Roman"/>
                <w:sz w:val="24"/>
                <w:szCs w:val="24"/>
                <w:lang w:val="fr-CA"/>
              </w:rPr>
            </w:pPr>
            <w:r>
              <w:rPr>
                <w:rFonts w:ascii="宋体" w:hAnsi="宋体" w:eastAsia="宋体" w:cs="Times New Roman"/>
                <w:sz w:val="24"/>
                <w:szCs w:val="24"/>
                <w:lang w:val="fr-CA"/>
              </w:rPr>
              <w:t>章节名称</w:t>
            </w:r>
          </w:p>
        </w:tc>
        <w:tc>
          <w:tcPr>
            <w:tcW w:w="2526" w:type="dxa"/>
            <w:vAlign w:val="center"/>
          </w:tcPr>
          <w:p w14:paraId="2D7AE778">
            <w:pPr>
              <w:widowControl/>
              <w:spacing w:before="156" w:beforeLines="50" w:after="156" w:afterLines="50"/>
              <w:jc w:val="center"/>
              <w:rPr>
                <w:rFonts w:ascii="宋体" w:hAnsi="宋体" w:eastAsia="宋体" w:cs="Times New Roman"/>
                <w:sz w:val="24"/>
                <w:szCs w:val="24"/>
                <w:lang w:val="fr-CA"/>
              </w:rPr>
            </w:pPr>
            <w:r>
              <w:rPr>
                <w:rFonts w:ascii="宋体" w:hAnsi="宋体" w:eastAsia="宋体" w:cs="Times New Roman"/>
                <w:sz w:val="24"/>
                <w:szCs w:val="24"/>
                <w:lang w:val="fr-CA"/>
              </w:rPr>
              <w:t>内容提要</w:t>
            </w:r>
          </w:p>
        </w:tc>
        <w:tc>
          <w:tcPr>
            <w:tcW w:w="835" w:type="dxa"/>
            <w:vAlign w:val="center"/>
          </w:tcPr>
          <w:p w14:paraId="5F0EAF46">
            <w:pPr>
              <w:widowControl/>
              <w:spacing w:before="156" w:beforeLines="50" w:after="156" w:afterLines="50"/>
              <w:jc w:val="center"/>
              <w:rPr>
                <w:rFonts w:ascii="宋体" w:hAnsi="宋体" w:eastAsia="宋体" w:cs="Times New Roman"/>
                <w:sz w:val="24"/>
                <w:szCs w:val="24"/>
                <w:lang w:val="fr-CA"/>
              </w:rPr>
            </w:pPr>
            <w:r>
              <w:rPr>
                <w:rFonts w:ascii="宋体" w:hAnsi="宋体" w:eastAsia="宋体" w:cs="Times New Roman"/>
                <w:sz w:val="24"/>
                <w:szCs w:val="24"/>
                <w:lang w:val="fr-CA"/>
              </w:rPr>
              <w:t>授课时数</w:t>
            </w:r>
          </w:p>
        </w:tc>
        <w:tc>
          <w:tcPr>
            <w:tcW w:w="1235" w:type="dxa"/>
            <w:vAlign w:val="center"/>
          </w:tcPr>
          <w:p w14:paraId="5166F19C">
            <w:pPr>
              <w:widowControl/>
              <w:spacing w:before="156" w:beforeLines="50" w:after="156" w:afterLines="50"/>
              <w:jc w:val="center"/>
              <w:rPr>
                <w:rFonts w:ascii="宋体" w:hAnsi="宋体" w:eastAsia="宋体" w:cs="Times New Roman"/>
                <w:sz w:val="24"/>
                <w:szCs w:val="24"/>
                <w:lang w:val="fr-CA"/>
              </w:rPr>
            </w:pPr>
            <w:r>
              <w:rPr>
                <w:rFonts w:ascii="宋体" w:hAnsi="宋体" w:eastAsia="宋体" w:cs="Times New Roman"/>
                <w:sz w:val="24"/>
                <w:szCs w:val="24"/>
                <w:lang w:val="fr-CA"/>
              </w:rPr>
              <w:t>作业及要求</w:t>
            </w:r>
          </w:p>
        </w:tc>
        <w:tc>
          <w:tcPr>
            <w:tcW w:w="1012" w:type="dxa"/>
            <w:vAlign w:val="center"/>
          </w:tcPr>
          <w:p w14:paraId="754FDE10">
            <w:pPr>
              <w:widowControl/>
              <w:spacing w:before="156" w:beforeLines="50" w:after="156" w:afterLines="50"/>
              <w:jc w:val="center"/>
              <w:rPr>
                <w:rFonts w:ascii="宋体" w:hAnsi="宋体" w:eastAsia="宋体" w:cs="Times New Roman"/>
                <w:sz w:val="24"/>
                <w:szCs w:val="24"/>
                <w:lang w:val="fr-CA"/>
              </w:rPr>
            </w:pPr>
            <w:r>
              <w:rPr>
                <w:rFonts w:ascii="宋体" w:hAnsi="宋体" w:eastAsia="宋体" w:cs="Times New Roman"/>
                <w:sz w:val="24"/>
                <w:szCs w:val="24"/>
                <w:lang w:val="fr-CA"/>
              </w:rPr>
              <w:t>备注</w:t>
            </w:r>
          </w:p>
        </w:tc>
      </w:tr>
      <w:tr w14:paraId="28E89FAA">
        <w:trPr>
          <w:trHeight w:val="705" w:hRule="atLeast"/>
          <w:jc w:val="center"/>
        </w:trPr>
        <w:tc>
          <w:tcPr>
            <w:tcW w:w="1176" w:type="dxa"/>
            <w:vAlign w:val="center"/>
          </w:tcPr>
          <w:p w14:paraId="6A4B6AE4">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1</w:t>
            </w:r>
          </w:p>
        </w:tc>
        <w:tc>
          <w:tcPr>
            <w:tcW w:w="805" w:type="dxa"/>
            <w:vAlign w:val="center"/>
          </w:tcPr>
          <w:p w14:paraId="6A50A60F">
            <w:pPr>
              <w:widowControl/>
              <w:spacing w:before="156" w:beforeLines="50" w:after="156" w:afterLines="50"/>
              <w:jc w:val="center"/>
              <w:rPr>
                <w:rFonts w:ascii="宋体" w:hAnsi="宋体" w:eastAsia="宋体" w:cs="Times New Roman"/>
                <w:szCs w:val="21"/>
                <w:lang w:val="fr-CA"/>
              </w:rPr>
            </w:pPr>
          </w:p>
        </w:tc>
        <w:tc>
          <w:tcPr>
            <w:tcW w:w="1200" w:type="dxa"/>
            <w:vAlign w:val="center"/>
          </w:tcPr>
          <w:p w14:paraId="32FF899B">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第一课</w:t>
            </w:r>
          </w:p>
        </w:tc>
        <w:tc>
          <w:tcPr>
            <w:tcW w:w="2526" w:type="dxa"/>
            <w:vAlign w:val="center"/>
          </w:tcPr>
          <w:p w14:paraId="104ED854">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color w:val="000000"/>
                <w:szCs w:val="21"/>
                <w:lang w:val="fr-CA"/>
              </w:rPr>
              <w:t>Vers une crise de l’autorité parentale</w:t>
            </w:r>
          </w:p>
        </w:tc>
        <w:tc>
          <w:tcPr>
            <w:tcW w:w="835" w:type="dxa"/>
            <w:vAlign w:val="center"/>
          </w:tcPr>
          <w:p w14:paraId="3BCDB9E6">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6</w:t>
            </w:r>
          </w:p>
        </w:tc>
        <w:tc>
          <w:tcPr>
            <w:tcW w:w="1235" w:type="dxa"/>
            <w:vAlign w:val="center"/>
          </w:tcPr>
          <w:p w14:paraId="6A2A414E">
            <w:pPr>
              <w:jc w:val="center"/>
              <w:rPr>
                <w:rFonts w:ascii="宋体" w:hAnsi="宋体" w:eastAsia="宋体" w:cs="Times New Roman"/>
                <w:szCs w:val="21"/>
                <w:lang w:val="fr-CA"/>
              </w:rPr>
            </w:pPr>
            <w:r>
              <w:rPr>
                <w:rFonts w:ascii="宋体" w:hAnsi="宋体" w:eastAsia="宋体" w:cs="Times New Roman"/>
                <w:szCs w:val="21"/>
                <w:lang w:val="fr-CA"/>
              </w:rPr>
              <w:t>课后习题</w:t>
            </w:r>
          </w:p>
          <w:p w14:paraId="5E618CE9">
            <w:pPr>
              <w:jc w:val="center"/>
              <w:rPr>
                <w:rFonts w:ascii="宋体" w:hAnsi="宋体" w:eastAsia="宋体" w:cs="Times New Roman"/>
                <w:szCs w:val="21"/>
                <w:lang w:val="fr-CA"/>
              </w:rPr>
            </w:pPr>
            <w:r>
              <w:rPr>
                <w:rFonts w:ascii="宋体" w:hAnsi="宋体" w:eastAsia="宋体" w:cs="Times New Roman"/>
                <w:szCs w:val="21"/>
                <w:lang w:val="fr-CA"/>
              </w:rPr>
              <w:t>复习总结</w:t>
            </w:r>
          </w:p>
        </w:tc>
        <w:tc>
          <w:tcPr>
            <w:tcW w:w="1012" w:type="dxa"/>
            <w:vAlign w:val="center"/>
          </w:tcPr>
          <w:p w14:paraId="5F67B71C">
            <w:pPr>
              <w:widowControl/>
              <w:spacing w:before="156" w:beforeLines="50" w:after="156" w:afterLines="50"/>
              <w:jc w:val="center"/>
              <w:rPr>
                <w:rFonts w:ascii="宋体" w:hAnsi="宋体" w:eastAsia="宋体" w:cs="Times New Roman"/>
                <w:szCs w:val="21"/>
                <w:lang w:val="fr-CA"/>
              </w:rPr>
            </w:pPr>
          </w:p>
        </w:tc>
      </w:tr>
      <w:tr w14:paraId="0E0B6EC3">
        <w:trPr>
          <w:trHeight w:val="340" w:hRule="atLeast"/>
          <w:jc w:val="center"/>
        </w:trPr>
        <w:tc>
          <w:tcPr>
            <w:tcW w:w="1176" w:type="dxa"/>
            <w:vAlign w:val="center"/>
          </w:tcPr>
          <w:p w14:paraId="7F420536">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2</w:t>
            </w:r>
          </w:p>
        </w:tc>
        <w:tc>
          <w:tcPr>
            <w:tcW w:w="805" w:type="dxa"/>
            <w:vAlign w:val="center"/>
          </w:tcPr>
          <w:p w14:paraId="22CEDB42">
            <w:pPr>
              <w:widowControl/>
              <w:spacing w:before="156" w:beforeLines="50" w:after="156" w:afterLines="50"/>
              <w:jc w:val="center"/>
              <w:rPr>
                <w:rFonts w:ascii="宋体" w:hAnsi="宋体" w:eastAsia="宋体" w:cs="Times New Roman"/>
                <w:szCs w:val="21"/>
                <w:lang w:val="fr-CA"/>
              </w:rPr>
            </w:pPr>
          </w:p>
        </w:tc>
        <w:tc>
          <w:tcPr>
            <w:tcW w:w="1200" w:type="dxa"/>
            <w:vAlign w:val="center"/>
          </w:tcPr>
          <w:p w14:paraId="74BE4984">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第二课</w:t>
            </w:r>
          </w:p>
        </w:tc>
        <w:tc>
          <w:tcPr>
            <w:tcW w:w="2526" w:type="dxa"/>
            <w:vAlign w:val="center"/>
          </w:tcPr>
          <w:p w14:paraId="4317454A">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color w:val="000000"/>
                <w:szCs w:val="21"/>
                <w:lang w:val="fr-CA"/>
              </w:rPr>
              <w:t>Les collèges face à l’incivisme</w:t>
            </w:r>
          </w:p>
        </w:tc>
        <w:tc>
          <w:tcPr>
            <w:tcW w:w="835" w:type="dxa"/>
            <w:vAlign w:val="center"/>
          </w:tcPr>
          <w:p w14:paraId="6EC9F6EE">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6</w:t>
            </w:r>
          </w:p>
        </w:tc>
        <w:tc>
          <w:tcPr>
            <w:tcW w:w="1235" w:type="dxa"/>
            <w:vAlign w:val="center"/>
          </w:tcPr>
          <w:p w14:paraId="55D14AB3">
            <w:pPr>
              <w:jc w:val="center"/>
              <w:rPr>
                <w:rFonts w:ascii="宋体" w:hAnsi="宋体" w:eastAsia="宋体" w:cs="Times New Roman"/>
                <w:szCs w:val="21"/>
                <w:lang w:val="fr-CA"/>
              </w:rPr>
            </w:pPr>
            <w:r>
              <w:rPr>
                <w:rFonts w:ascii="宋体" w:hAnsi="宋体" w:eastAsia="宋体" w:cs="Times New Roman"/>
                <w:szCs w:val="21"/>
                <w:lang w:val="fr-CA"/>
              </w:rPr>
              <w:t>课后习题</w:t>
            </w:r>
          </w:p>
          <w:p w14:paraId="5512FA80">
            <w:pPr>
              <w:jc w:val="center"/>
              <w:rPr>
                <w:rFonts w:ascii="宋体" w:hAnsi="宋体" w:eastAsia="宋体" w:cs="Times New Roman"/>
                <w:szCs w:val="21"/>
                <w:lang w:val="fr-CA"/>
              </w:rPr>
            </w:pPr>
            <w:r>
              <w:rPr>
                <w:rFonts w:ascii="宋体" w:hAnsi="宋体" w:eastAsia="宋体" w:cs="Times New Roman"/>
                <w:szCs w:val="21"/>
                <w:lang w:val="fr-CA"/>
              </w:rPr>
              <w:t>复习总结</w:t>
            </w:r>
          </w:p>
        </w:tc>
        <w:tc>
          <w:tcPr>
            <w:tcW w:w="1012" w:type="dxa"/>
            <w:vAlign w:val="center"/>
          </w:tcPr>
          <w:p w14:paraId="5420EC05">
            <w:pPr>
              <w:widowControl/>
              <w:spacing w:before="156" w:beforeLines="50" w:after="156" w:afterLines="50"/>
              <w:jc w:val="center"/>
              <w:rPr>
                <w:rFonts w:ascii="宋体" w:hAnsi="宋体" w:eastAsia="宋体" w:cs="Times New Roman"/>
                <w:szCs w:val="21"/>
                <w:lang w:val="fr-CA"/>
              </w:rPr>
            </w:pPr>
          </w:p>
        </w:tc>
      </w:tr>
      <w:tr w14:paraId="546A195A">
        <w:trPr>
          <w:trHeight w:val="340" w:hRule="atLeast"/>
          <w:jc w:val="center"/>
        </w:trPr>
        <w:tc>
          <w:tcPr>
            <w:tcW w:w="1176" w:type="dxa"/>
            <w:vAlign w:val="center"/>
          </w:tcPr>
          <w:p w14:paraId="67A4D460">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3</w:t>
            </w:r>
          </w:p>
        </w:tc>
        <w:tc>
          <w:tcPr>
            <w:tcW w:w="805" w:type="dxa"/>
            <w:vAlign w:val="center"/>
          </w:tcPr>
          <w:p w14:paraId="39746727">
            <w:pPr>
              <w:widowControl/>
              <w:spacing w:before="156" w:beforeLines="50" w:after="156" w:afterLines="50"/>
              <w:jc w:val="center"/>
              <w:rPr>
                <w:rFonts w:ascii="宋体" w:hAnsi="宋体" w:eastAsia="宋体" w:cs="Times New Roman"/>
                <w:szCs w:val="21"/>
                <w:lang w:val="fr-CA"/>
              </w:rPr>
            </w:pPr>
          </w:p>
        </w:tc>
        <w:tc>
          <w:tcPr>
            <w:tcW w:w="1200" w:type="dxa"/>
            <w:vAlign w:val="center"/>
          </w:tcPr>
          <w:p w14:paraId="41A61BCF">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第三课</w:t>
            </w:r>
          </w:p>
        </w:tc>
        <w:tc>
          <w:tcPr>
            <w:tcW w:w="2526" w:type="dxa"/>
            <w:vAlign w:val="center"/>
          </w:tcPr>
          <w:p w14:paraId="1C85A978">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color w:val="000000"/>
                <w:szCs w:val="21"/>
                <w:lang w:val="fr-CA"/>
              </w:rPr>
              <w:t>Journée de profs à Créteil</w:t>
            </w:r>
          </w:p>
        </w:tc>
        <w:tc>
          <w:tcPr>
            <w:tcW w:w="835" w:type="dxa"/>
            <w:vAlign w:val="center"/>
          </w:tcPr>
          <w:p w14:paraId="4EC32F31">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6</w:t>
            </w:r>
          </w:p>
        </w:tc>
        <w:tc>
          <w:tcPr>
            <w:tcW w:w="1235" w:type="dxa"/>
            <w:vAlign w:val="center"/>
          </w:tcPr>
          <w:p w14:paraId="31DED82B">
            <w:pPr>
              <w:jc w:val="center"/>
              <w:rPr>
                <w:rFonts w:ascii="宋体" w:hAnsi="宋体" w:eastAsia="宋体" w:cs="Times New Roman"/>
                <w:szCs w:val="21"/>
                <w:lang w:val="fr-CA"/>
              </w:rPr>
            </w:pPr>
            <w:r>
              <w:rPr>
                <w:rFonts w:ascii="宋体" w:hAnsi="宋体" w:eastAsia="宋体" w:cs="Times New Roman"/>
                <w:szCs w:val="21"/>
                <w:lang w:val="fr-CA"/>
              </w:rPr>
              <w:t>课后习题</w:t>
            </w:r>
          </w:p>
          <w:p w14:paraId="30F65965">
            <w:pPr>
              <w:jc w:val="center"/>
              <w:rPr>
                <w:rFonts w:ascii="宋体" w:hAnsi="宋体" w:eastAsia="宋体" w:cs="Times New Roman"/>
                <w:szCs w:val="21"/>
                <w:lang w:val="fr-CA"/>
              </w:rPr>
            </w:pPr>
            <w:r>
              <w:rPr>
                <w:rFonts w:ascii="宋体" w:hAnsi="宋体" w:eastAsia="宋体" w:cs="Times New Roman"/>
                <w:szCs w:val="21"/>
                <w:lang w:val="fr-CA"/>
              </w:rPr>
              <w:t>复习总结</w:t>
            </w:r>
          </w:p>
        </w:tc>
        <w:tc>
          <w:tcPr>
            <w:tcW w:w="1012" w:type="dxa"/>
            <w:vAlign w:val="center"/>
          </w:tcPr>
          <w:p w14:paraId="75D0556C">
            <w:pPr>
              <w:widowControl/>
              <w:spacing w:before="156" w:beforeLines="50" w:after="156" w:afterLines="50"/>
              <w:jc w:val="center"/>
              <w:rPr>
                <w:rFonts w:ascii="宋体" w:hAnsi="宋体" w:eastAsia="宋体" w:cs="Times New Roman"/>
                <w:szCs w:val="21"/>
                <w:lang w:val="fr-CA"/>
              </w:rPr>
            </w:pPr>
          </w:p>
        </w:tc>
      </w:tr>
      <w:tr w14:paraId="32DBC6A7">
        <w:trPr>
          <w:trHeight w:val="340" w:hRule="atLeast"/>
          <w:jc w:val="center"/>
        </w:trPr>
        <w:tc>
          <w:tcPr>
            <w:tcW w:w="1176" w:type="dxa"/>
            <w:vAlign w:val="center"/>
          </w:tcPr>
          <w:p w14:paraId="055B7B20">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4</w:t>
            </w:r>
          </w:p>
        </w:tc>
        <w:tc>
          <w:tcPr>
            <w:tcW w:w="805" w:type="dxa"/>
            <w:vAlign w:val="center"/>
          </w:tcPr>
          <w:p w14:paraId="218F1D8B">
            <w:pPr>
              <w:widowControl/>
              <w:spacing w:before="156" w:beforeLines="50" w:after="156" w:afterLines="50"/>
              <w:jc w:val="center"/>
              <w:rPr>
                <w:rFonts w:ascii="宋体" w:hAnsi="宋体" w:eastAsia="宋体" w:cs="Times New Roman"/>
                <w:szCs w:val="21"/>
                <w:lang w:val="fr-CA"/>
              </w:rPr>
            </w:pPr>
          </w:p>
        </w:tc>
        <w:tc>
          <w:tcPr>
            <w:tcW w:w="1200" w:type="dxa"/>
            <w:vAlign w:val="center"/>
          </w:tcPr>
          <w:p w14:paraId="0A6D29B4">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第四课</w:t>
            </w:r>
          </w:p>
        </w:tc>
        <w:tc>
          <w:tcPr>
            <w:tcW w:w="2526" w:type="dxa"/>
            <w:vAlign w:val="center"/>
          </w:tcPr>
          <w:p w14:paraId="18E58774">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color w:val="000000"/>
                <w:szCs w:val="21"/>
                <w:lang w:val="fr-CA"/>
              </w:rPr>
              <w:t>Les étudiants voyageurs</w:t>
            </w:r>
          </w:p>
        </w:tc>
        <w:tc>
          <w:tcPr>
            <w:tcW w:w="835" w:type="dxa"/>
            <w:vAlign w:val="center"/>
          </w:tcPr>
          <w:p w14:paraId="388A354C">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6</w:t>
            </w:r>
          </w:p>
        </w:tc>
        <w:tc>
          <w:tcPr>
            <w:tcW w:w="1235" w:type="dxa"/>
            <w:vAlign w:val="center"/>
          </w:tcPr>
          <w:p w14:paraId="08075A66">
            <w:pPr>
              <w:jc w:val="center"/>
              <w:rPr>
                <w:rFonts w:ascii="宋体" w:hAnsi="宋体" w:eastAsia="宋体" w:cs="Times New Roman"/>
                <w:szCs w:val="21"/>
                <w:lang w:val="fr-CA"/>
              </w:rPr>
            </w:pPr>
            <w:r>
              <w:rPr>
                <w:rFonts w:ascii="宋体" w:hAnsi="宋体" w:eastAsia="宋体" w:cs="Times New Roman"/>
                <w:szCs w:val="21"/>
                <w:lang w:val="fr-CA"/>
              </w:rPr>
              <w:t>课后习题</w:t>
            </w:r>
          </w:p>
          <w:p w14:paraId="292B7B61">
            <w:pPr>
              <w:jc w:val="center"/>
              <w:rPr>
                <w:rFonts w:ascii="宋体" w:hAnsi="宋体" w:eastAsia="宋体" w:cs="Times New Roman"/>
                <w:szCs w:val="21"/>
                <w:lang w:val="fr-CA"/>
              </w:rPr>
            </w:pPr>
            <w:r>
              <w:rPr>
                <w:rFonts w:ascii="宋体" w:hAnsi="宋体" w:eastAsia="宋体" w:cs="Times New Roman"/>
                <w:szCs w:val="21"/>
                <w:lang w:val="fr-CA"/>
              </w:rPr>
              <w:t>复习总结</w:t>
            </w:r>
          </w:p>
        </w:tc>
        <w:tc>
          <w:tcPr>
            <w:tcW w:w="1012" w:type="dxa"/>
            <w:vAlign w:val="center"/>
          </w:tcPr>
          <w:p w14:paraId="0428F8C1">
            <w:pPr>
              <w:widowControl/>
              <w:spacing w:before="156" w:beforeLines="50" w:after="156" w:afterLines="50"/>
              <w:jc w:val="center"/>
              <w:rPr>
                <w:rFonts w:ascii="宋体" w:hAnsi="宋体" w:eastAsia="宋体" w:cs="Times New Roman"/>
                <w:szCs w:val="21"/>
                <w:lang w:val="fr-CA"/>
              </w:rPr>
            </w:pPr>
          </w:p>
        </w:tc>
      </w:tr>
      <w:tr w14:paraId="147D3767">
        <w:trPr>
          <w:trHeight w:val="340" w:hRule="atLeast"/>
          <w:jc w:val="center"/>
        </w:trPr>
        <w:tc>
          <w:tcPr>
            <w:tcW w:w="1176" w:type="dxa"/>
            <w:vAlign w:val="center"/>
          </w:tcPr>
          <w:p w14:paraId="3460B389">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5</w:t>
            </w:r>
          </w:p>
        </w:tc>
        <w:tc>
          <w:tcPr>
            <w:tcW w:w="805" w:type="dxa"/>
            <w:vAlign w:val="center"/>
          </w:tcPr>
          <w:p w14:paraId="7CD45174">
            <w:pPr>
              <w:widowControl/>
              <w:spacing w:before="156" w:beforeLines="50" w:after="156" w:afterLines="50"/>
              <w:jc w:val="center"/>
              <w:rPr>
                <w:rFonts w:ascii="宋体" w:hAnsi="宋体" w:eastAsia="宋体" w:cs="Times New Roman"/>
                <w:szCs w:val="21"/>
                <w:lang w:val="fr-CA"/>
              </w:rPr>
            </w:pPr>
          </w:p>
        </w:tc>
        <w:tc>
          <w:tcPr>
            <w:tcW w:w="1200" w:type="dxa"/>
            <w:vAlign w:val="center"/>
          </w:tcPr>
          <w:p w14:paraId="7845C24D">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第五课</w:t>
            </w:r>
          </w:p>
        </w:tc>
        <w:tc>
          <w:tcPr>
            <w:tcW w:w="2526" w:type="dxa"/>
            <w:vAlign w:val="center"/>
          </w:tcPr>
          <w:p w14:paraId="273C0B38">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color w:val="000000"/>
                <w:szCs w:val="21"/>
                <w:lang w:val="fr-CA"/>
              </w:rPr>
              <w:t>Jeunes et emploi</w:t>
            </w:r>
          </w:p>
        </w:tc>
        <w:tc>
          <w:tcPr>
            <w:tcW w:w="835" w:type="dxa"/>
            <w:vAlign w:val="center"/>
          </w:tcPr>
          <w:p w14:paraId="458737F0">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6</w:t>
            </w:r>
          </w:p>
        </w:tc>
        <w:tc>
          <w:tcPr>
            <w:tcW w:w="1235" w:type="dxa"/>
            <w:vAlign w:val="center"/>
          </w:tcPr>
          <w:p w14:paraId="2357BFFC">
            <w:pPr>
              <w:jc w:val="center"/>
              <w:rPr>
                <w:rFonts w:ascii="宋体" w:hAnsi="宋体" w:eastAsia="宋体" w:cs="Times New Roman"/>
                <w:szCs w:val="21"/>
                <w:lang w:val="fr-CA"/>
              </w:rPr>
            </w:pPr>
            <w:r>
              <w:rPr>
                <w:rFonts w:ascii="宋体" w:hAnsi="宋体" w:eastAsia="宋体" w:cs="Times New Roman"/>
                <w:szCs w:val="21"/>
                <w:lang w:val="fr-CA"/>
              </w:rPr>
              <w:t>课后习题</w:t>
            </w:r>
          </w:p>
          <w:p w14:paraId="6F79CECC">
            <w:pPr>
              <w:jc w:val="center"/>
              <w:rPr>
                <w:rFonts w:ascii="宋体" w:hAnsi="宋体" w:eastAsia="宋体" w:cs="Times New Roman"/>
                <w:szCs w:val="21"/>
                <w:lang w:val="fr-CA"/>
              </w:rPr>
            </w:pPr>
            <w:r>
              <w:rPr>
                <w:rFonts w:ascii="宋体" w:hAnsi="宋体" w:eastAsia="宋体" w:cs="Times New Roman"/>
                <w:szCs w:val="21"/>
                <w:lang w:val="fr-CA"/>
              </w:rPr>
              <w:t>复习总结</w:t>
            </w:r>
          </w:p>
        </w:tc>
        <w:tc>
          <w:tcPr>
            <w:tcW w:w="1012" w:type="dxa"/>
            <w:vAlign w:val="center"/>
          </w:tcPr>
          <w:p w14:paraId="2EFF556E">
            <w:pPr>
              <w:widowControl/>
              <w:spacing w:before="156" w:beforeLines="50" w:after="156" w:afterLines="50"/>
              <w:jc w:val="center"/>
              <w:rPr>
                <w:rFonts w:ascii="宋体" w:hAnsi="宋体" w:eastAsia="宋体" w:cs="Times New Roman"/>
                <w:szCs w:val="21"/>
                <w:lang w:val="fr-CA"/>
              </w:rPr>
            </w:pPr>
          </w:p>
        </w:tc>
      </w:tr>
      <w:tr w14:paraId="46DA09F2">
        <w:trPr>
          <w:trHeight w:val="786" w:hRule="atLeast"/>
          <w:jc w:val="center"/>
        </w:trPr>
        <w:tc>
          <w:tcPr>
            <w:tcW w:w="1176" w:type="dxa"/>
            <w:vAlign w:val="center"/>
          </w:tcPr>
          <w:p w14:paraId="33C03BF5">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6</w:t>
            </w:r>
          </w:p>
        </w:tc>
        <w:tc>
          <w:tcPr>
            <w:tcW w:w="805" w:type="dxa"/>
            <w:vAlign w:val="center"/>
          </w:tcPr>
          <w:p w14:paraId="70C8F739">
            <w:pPr>
              <w:widowControl/>
              <w:spacing w:before="156" w:beforeLines="50" w:after="156" w:afterLines="50"/>
              <w:jc w:val="center"/>
              <w:rPr>
                <w:rFonts w:ascii="宋体" w:hAnsi="宋体" w:eastAsia="宋体" w:cs="Times New Roman"/>
                <w:szCs w:val="21"/>
                <w:lang w:val="fr-CA"/>
              </w:rPr>
            </w:pPr>
          </w:p>
        </w:tc>
        <w:tc>
          <w:tcPr>
            <w:tcW w:w="1200" w:type="dxa"/>
            <w:vAlign w:val="center"/>
          </w:tcPr>
          <w:p w14:paraId="68C14203">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第六课</w:t>
            </w:r>
          </w:p>
        </w:tc>
        <w:tc>
          <w:tcPr>
            <w:tcW w:w="2526" w:type="dxa"/>
            <w:vAlign w:val="center"/>
          </w:tcPr>
          <w:p w14:paraId="590E541D">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color w:val="000000"/>
                <w:szCs w:val="21"/>
                <w:lang w:val="fr-CA"/>
              </w:rPr>
              <w:t>La prise de conscience écologique</w:t>
            </w:r>
          </w:p>
        </w:tc>
        <w:tc>
          <w:tcPr>
            <w:tcW w:w="835" w:type="dxa"/>
            <w:vAlign w:val="center"/>
          </w:tcPr>
          <w:p w14:paraId="15BDD360">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6</w:t>
            </w:r>
          </w:p>
        </w:tc>
        <w:tc>
          <w:tcPr>
            <w:tcW w:w="1235" w:type="dxa"/>
            <w:vAlign w:val="center"/>
          </w:tcPr>
          <w:p w14:paraId="5558F250">
            <w:pPr>
              <w:jc w:val="center"/>
              <w:rPr>
                <w:rFonts w:ascii="宋体" w:hAnsi="宋体" w:eastAsia="宋体" w:cs="Times New Roman"/>
                <w:szCs w:val="21"/>
                <w:lang w:val="fr-CA"/>
              </w:rPr>
            </w:pPr>
            <w:r>
              <w:rPr>
                <w:rFonts w:ascii="宋体" w:hAnsi="宋体" w:eastAsia="宋体" w:cs="Times New Roman"/>
                <w:szCs w:val="21"/>
                <w:lang w:val="fr-CA"/>
              </w:rPr>
              <w:t>课后习题</w:t>
            </w:r>
          </w:p>
          <w:p w14:paraId="2E62C080">
            <w:pPr>
              <w:jc w:val="center"/>
              <w:rPr>
                <w:rFonts w:ascii="宋体" w:hAnsi="宋体" w:eastAsia="宋体" w:cs="Times New Roman"/>
                <w:szCs w:val="21"/>
                <w:lang w:val="fr-CA"/>
              </w:rPr>
            </w:pPr>
            <w:r>
              <w:rPr>
                <w:rFonts w:ascii="宋体" w:hAnsi="宋体" w:eastAsia="宋体" w:cs="Times New Roman"/>
                <w:szCs w:val="21"/>
                <w:lang w:val="fr-CA"/>
              </w:rPr>
              <w:t>复习总结</w:t>
            </w:r>
          </w:p>
        </w:tc>
        <w:tc>
          <w:tcPr>
            <w:tcW w:w="1012" w:type="dxa"/>
            <w:vAlign w:val="center"/>
          </w:tcPr>
          <w:p w14:paraId="1D7FB1F0">
            <w:pPr>
              <w:widowControl/>
              <w:spacing w:before="156" w:beforeLines="50" w:after="156" w:afterLines="50"/>
              <w:jc w:val="center"/>
              <w:rPr>
                <w:rFonts w:ascii="宋体" w:hAnsi="宋体" w:eastAsia="宋体" w:cs="Times New Roman"/>
                <w:szCs w:val="21"/>
                <w:lang w:val="fr-CA"/>
              </w:rPr>
            </w:pPr>
          </w:p>
        </w:tc>
      </w:tr>
      <w:tr w14:paraId="5FA8AEF1">
        <w:trPr>
          <w:trHeight w:val="340" w:hRule="atLeast"/>
          <w:jc w:val="center"/>
        </w:trPr>
        <w:tc>
          <w:tcPr>
            <w:tcW w:w="1176" w:type="dxa"/>
            <w:vAlign w:val="center"/>
          </w:tcPr>
          <w:p w14:paraId="0F3CB124">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7</w:t>
            </w:r>
          </w:p>
        </w:tc>
        <w:tc>
          <w:tcPr>
            <w:tcW w:w="805" w:type="dxa"/>
            <w:vAlign w:val="center"/>
          </w:tcPr>
          <w:p w14:paraId="2664651C">
            <w:pPr>
              <w:widowControl/>
              <w:spacing w:before="156" w:beforeLines="50" w:after="156" w:afterLines="50"/>
              <w:jc w:val="center"/>
              <w:rPr>
                <w:rFonts w:ascii="宋体" w:hAnsi="宋体" w:eastAsia="宋体" w:cs="Times New Roman"/>
                <w:szCs w:val="21"/>
                <w:lang w:val="fr-CA"/>
              </w:rPr>
            </w:pPr>
          </w:p>
        </w:tc>
        <w:tc>
          <w:tcPr>
            <w:tcW w:w="1200" w:type="dxa"/>
            <w:vAlign w:val="center"/>
          </w:tcPr>
          <w:p w14:paraId="7487A209">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第七课</w:t>
            </w:r>
          </w:p>
        </w:tc>
        <w:tc>
          <w:tcPr>
            <w:tcW w:w="2526" w:type="dxa"/>
            <w:vAlign w:val="center"/>
          </w:tcPr>
          <w:p w14:paraId="12601C52">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color w:val="000000"/>
                <w:szCs w:val="21"/>
                <w:lang w:val="fr-CA"/>
              </w:rPr>
              <w:t>Les néoruraux</w:t>
            </w:r>
          </w:p>
        </w:tc>
        <w:tc>
          <w:tcPr>
            <w:tcW w:w="835" w:type="dxa"/>
            <w:vAlign w:val="center"/>
          </w:tcPr>
          <w:p w14:paraId="0C2B42BE">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6</w:t>
            </w:r>
          </w:p>
        </w:tc>
        <w:tc>
          <w:tcPr>
            <w:tcW w:w="1235" w:type="dxa"/>
            <w:vAlign w:val="center"/>
          </w:tcPr>
          <w:p w14:paraId="4B613349">
            <w:pPr>
              <w:jc w:val="center"/>
              <w:rPr>
                <w:rFonts w:ascii="宋体" w:hAnsi="宋体" w:eastAsia="宋体" w:cs="Times New Roman"/>
                <w:szCs w:val="21"/>
                <w:lang w:val="fr-CA"/>
              </w:rPr>
            </w:pPr>
            <w:r>
              <w:rPr>
                <w:rFonts w:ascii="宋体" w:hAnsi="宋体" w:eastAsia="宋体" w:cs="Times New Roman"/>
                <w:szCs w:val="21"/>
                <w:lang w:val="fr-CA"/>
              </w:rPr>
              <w:t>课后习题</w:t>
            </w:r>
          </w:p>
          <w:p w14:paraId="72AC3B67">
            <w:pPr>
              <w:jc w:val="center"/>
              <w:rPr>
                <w:rFonts w:ascii="宋体" w:hAnsi="宋体" w:eastAsia="宋体" w:cs="Times New Roman"/>
                <w:szCs w:val="21"/>
                <w:lang w:val="fr-CA"/>
              </w:rPr>
            </w:pPr>
            <w:r>
              <w:rPr>
                <w:rFonts w:ascii="宋体" w:hAnsi="宋体" w:eastAsia="宋体" w:cs="Times New Roman"/>
                <w:szCs w:val="21"/>
                <w:lang w:val="fr-CA"/>
              </w:rPr>
              <w:t>复习总结</w:t>
            </w:r>
          </w:p>
        </w:tc>
        <w:tc>
          <w:tcPr>
            <w:tcW w:w="1012" w:type="dxa"/>
            <w:vAlign w:val="center"/>
          </w:tcPr>
          <w:p w14:paraId="546FCA17">
            <w:pPr>
              <w:widowControl/>
              <w:spacing w:before="156" w:beforeLines="50" w:after="156" w:afterLines="50"/>
              <w:jc w:val="center"/>
              <w:rPr>
                <w:rFonts w:ascii="宋体" w:hAnsi="宋体" w:eastAsia="宋体" w:cs="Times New Roman"/>
                <w:szCs w:val="21"/>
                <w:lang w:val="fr-CA"/>
              </w:rPr>
            </w:pPr>
          </w:p>
        </w:tc>
      </w:tr>
      <w:tr w14:paraId="01894C6B">
        <w:trPr>
          <w:trHeight w:val="340" w:hRule="atLeast"/>
          <w:jc w:val="center"/>
        </w:trPr>
        <w:tc>
          <w:tcPr>
            <w:tcW w:w="1176" w:type="dxa"/>
            <w:vAlign w:val="center"/>
          </w:tcPr>
          <w:p w14:paraId="7B1D7BD8">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8</w:t>
            </w:r>
          </w:p>
        </w:tc>
        <w:tc>
          <w:tcPr>
            <w:tcW w:w="805" w:type="dxa"/>
            <w:vAlign w:val="center"/>
          </w:tcPr>
          <w:p w14:paraId="35250FD8">
            <w:pPr>
              <w:widowControl/>
              <w:spacing w:before="156" w:beforeLines="50" w:after="156" w:afterLines="50"/>
              <w:jc w:val="center"/>
              <w:rPr>
                <w:rFonts w:ascii="宋体" w:hAnsi="宋体" w:eastAsia="宋体" w:cs="Times New Roman"/>
                <w:szCs w:val="21"/>
                <w:lang w:val="fr-CA"/>
              </w:rPr>
            </w:pPr>
          </w:p>
        </w:tc>
        <w:tc>
          <w:tcPr>
            <w:tcW w:w="1200" w:type="dxa"/>
            <w:vAlign w:val="center"/>
          </w:tcPr>
          <w:p w14:paraId="69DDAD67">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第八课</w:t>
            </w:r>
          </w:p>
        </w:tc>
        <w:tc>
          <w:tcPr>
            <w:tcW w:w="2526" w:type="dxa"/>
            <w:vAlign w:val="center"/>
          </w:tcPr>
          <w:p w14:paraId="785243BF">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color w:val="000000"/>
                <w:szCs w:val="21"/>
                <w:lang w:val="fr-CA"/>
              </w:rPr>
              <w:t>Ces Français qui choisissent de s’expatrier</w:t>
            </w:r>
          </w:p>
        </w:tc>
        <w:tc>
          <w:tcPr>
            <w:tcW w:w="835" w:type="dxa"/>
            <w:vAlign w:val="center"/>
          </w:tcPr>
          <w:p w14:paraId="06FDF5D8">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6</w:t>
            </w:r>
          </w:p>
        </w:tc>
        <w:tc>
          <w:tcPr>
            <w:tcW w:w="1235" w:type="dxa"/>
            <w:vAlign w:val="center"/>
          </w:tcPr>
          <w:p w14:paraId="7CFA6254">
            <w:pPr>
              <w:jc w:val="center"/>
              <w:rPr>
                <w:rFonts w:ascii="宋体" w:hAnsi="宋体" w:eastAsia="宋体" w:cs="Times New Roman"/>
                <w:szCs w:val="21"/>
                <w:lang w:val="fr-CA"/>
              </w:rPr>
            </w:pPr>
            <w:r>
              <w:rPr>
                <w:rFonts w:ascii="宋体" w:hAnsi="宋体" w:eastAsia="宋体" w:cs="Times New Roman"/>
                <w:szCs w:val="21"/>
                <w:lang w:val="fr-CA"/>
              </w:rPr>
              <w:t>课后习题</w:t>
            </w:r>
          </w:p>
          <w:p w14:paraId="57CD11E5">
            <w:pPr>
              <w:jc w:val="center"/>
              <w:rPr>
                <w:rFonts w:ascii="宋体" w:hAnsi="宋体" w:eastAsia="宋体" w:cs="Times New Roman"/>
                <w:szCs w:val="21"/>
                <w:lang w:val="fr-CA"/>
              </w:rPr>
            </w:pPr>
            <w:r>
              <w:rPr>
                <w:rFonts w:ascii="宋体" w:hAnsi="宋体" w:eastAsia="宋体" w:cs="Times New Roman"/>
                <w:szCs w:val="21"/>
                <w:lang w:val="fr-CA"/>
              </w:rPr>
              <w:t>复习总结</w:t>
            </w:r>
          </w:p>
        </w:tc>
        <w:tc>
          <w:tcPr>
            <w:tcW w:w="1012" w:type="dxa"/>
            <w:vAlign w:val="center"/>
          </w:tcPr>
          <w:p w14:paraId="71346165">
            <w:pPr>
              <w:widowControl/>
              <w:spacing w:before="156" w:beforeLines="50" w:after="156" w:afterLines="50"/>
              <w:jc w:val="center"/>
              <w:rPr>
                <w:rFonts w:ascii="宋体" w:hAnsi="宋体" w:eastAsia="宋体" w:cs="Times New Roman"/>
                <w:szCs w:val="21"/>
                <w:lang w:val="fr-CA"/>
              </w:rPr>
            </w:pPr>
          </w:p>
        </w:tc>
      </w:tr>
      <w:tr w14:paraId="0D9652A1">
        <w:trPr>
          <w:trHeight w:val="340" w:hRule="atLeast"/>
          <w:jc w:val="center"/>
        </w:trPr>
        <w:tc>
          <w:tcPr>
            <w:tcW w:w="1176" w:type="dxa"/>
            <w:vAlign w:val="center"/>
          </w:tcPr>
          <w:p w14:paraId="5FEEF61F">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9</w:t>
            </w:r>
          </w:p>
        </w:tc>
        <w:tc>
          <w:tcPr>
            <w:tcW w:w="805" w:type="dxa"/>
            <w:vAlign w:val="center"/>
          </w:tcPr>
          <w:p w14:paraId="6D64F5D3">
            <w:pPr>
              <w:widowControl/>
              <w:spacing w:before="156" w:beforeLines="50" w:after="156" w:afterLines="50"/>
              <w:jc w:val="center"/>
              <w:rPr>
                <w:rFonts w:ascii="宋体" w:hAnsi="宋体" w:eastAsia="宋体" w:cs="Times New Roman"/>
                <w:szCs w:val="21"/>
                <w:lang w:val="fr-CA"/>
              </w:rPr>
            </w:pPr>
          </w:p>
        </w:tc>
        <w:tc>
          <w:tcPr>
            <w:tcW w:w="1200" w:type="dxa"/>
            <w:vAlign w:val="center"/>
          </w:tcPr>
          <w:p w14:paraId="55379570">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第九课</w:t>
            </w:r>
          </w:p>
        </w:tc>
        <w:tc>
          <w:tcPr>
            <w:tcW w:w="2526" w:type="dxa"/>
            <w:vAlign w:val="center"/>
          </w:tcPr>
          <w:p w14:paraId="506CD835">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color w:val="000000"/>
                <w:szCs w:val="21"/>
                <w:lang w:val="fr-CA"/>
              </w:rPr>
              <w:t>La France séduit-elle toujours ?</w:t>
            </w:r>
          </w:p>
        </w:tc>
        <w:tc>
          <w:tcPr>
            <w:tcW w:w="835" w:type="dxa"/>
            <w:vAlign w:val="center"/>
          </w:tcPr>
          <w:p w14:paraId="7AAF4005">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6</w:t>
            </w:r>
          </w:p>
        </w:tc>
        <w:tc>
          <w:tcPr>
            <w:tcW w:w="1235" w:type="dxa"/>
            <w:vAlign w:val="center"/>
          </w:tcPr>
          <w:p w14:paraId="5680ED6C">
            <w:pPr>
              <w:jc w:val="center"/>
              <w:rPr>
                <w:rFonts w:ascii="宋体" w:hAnsi="宋体" w:eastAsia="宋体" w:cs="Times New Roman"/>
                <w:szCs w:val="21"/>
                <w:lang w:val="fr-CA"/>
              </w:rPr>
            </w:pPr>
            <w:r>
              <w:rPr>
                <w:rFonts w:ascii="宋体" w:hAnsi="宋体" w:eastAsia="宋体" w:cs="Times New Roman"/>
                <w:szCs w:val="21"/>
                <w:lang w:val="fr-CA"/>
              </w:rPr>
              <w:t>课后习题</w:t>
            </w:r>
          </w:p>
          <w:p w14:paraId="3037E6B2">
            <w:pPr>
              <w:jc w:val="center"/>
              <w:rPr>
                <w:rFonts w:ascii="宋体" w:hAnsi="宋体" w:eastAsia="宋体" w:cs="Times New Roman"/>
                <w:szCs w:val="21"/>
                <w:lang w:val="fr-CA"/>
              </w:rPr>
            </w:pPr>
            <w:r>
              <w:rPr>
                <w:rFonts w:ascii="宋体" w:hAnsi="宋体" w:eastAsia="宋体" w:cs="Times New Roman"/>
                <w:szCs w:val="21"/>
                <w:lang w:val="fr-CA"/>
              </w:rPr>
              <w:t>复习总结</w:t>
            </w:r>
          </w:p>
        </w:tc>
        <w:tc>
          <w:tcPr>
            <w:tcW w:w="1012" w:type="dxa"/>
            <w:vAlign w:val="center"/>
          </w:tcPr>
          <w:p w14:paraId="6B99FD46">
            <w:pPr>
              <w:widowControl/>
              <w:spacing w:before="156" w:beforeLines="50" w:after="156" w:afterLines="50"/>
              <w:jc w:val="center"/>
              <w:rPr>
                <w:rFonts w:ascii="宋体" w:hAnsi="宋体" w:eastAsia="宋体" w:cs="Times New Roman"/>
                <w:szCs w:val="21"/>
                <w:lang w:val="fr-CA"/>
              </w:rPr>
            </w:pPr>
          </w:p>
        </w:tc>
      </w:tr>
      <w:tr w14:paraId="5BEC915C">
        <w:trPr>
          <w:trHeight w:val="340" w:hRule="atLeast"/>
          <w:jc w:val="center"/>
        </w:trPr>
        <w:tc>
          <w:tcPr>
            <w:tcW w:w="1176" w:type="dxa"/>
            <w:vAlign w:val="center"/>
          </w:tcPr>
          <w:p w14:paraId="43A85449">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10</w:t>
            </w:r>
          </w:p>
        </w:tc>
        <w:tc>
          <w:tcPr>
            <w:tcW w:w="805" w:type="dxa"/>
            <w:vAlign w:val="center"/>
          </w:tcPr>
          <w:p w14:paraId="2BB65ED8">
            <w:pPr>
              <w:widowControl/>
              <w:spacing w:before="156" w:beforeLines="50" w:after="156" w:afterLines="50"/>
              <w:jc w:val="center"/>
              <w:rPr>
                <w:rFonts w:ascii="宋体" w:hAnsi="宋体" w:eastAsia="宋体" w:cs="Times New Roman"/>
                <w:szCs w:val="21"/>
                <w:lang w:val="fr-CA"/>
              </w:rPr>
            </w:pPr>
          </w:p>
        </w:tc>
        <w:tc>
          <w:tcPr>
            <w:tcW w:w="1200" w:type="dxa"/>
            <w:vAlign w:val="center"/>
          </w:tcPr>
          <w:p w14:paraId="0E6154A5">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第十课</w:t>
            </w:r>
          </w:p>
        </w:tc>
        <w:tc>
          <w:tcPr>
            <w:tcW w:w="2526" w:type="dxa"/>
            <w:vAlign w:val="center"/>
          </w:tcPr>
          <w:p w14:paraId="46F8FF0E">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color w:val="000000"/>
                <w:szCs w:val="21"/>
                <w:lang w:val="fr-CA"/>
              </w:rPr>
              <w:t>La France agricole</w:t>
            </w:r>
          </w:p>
        </w:tc>
        <w:tc>
          <w:tcPr>
            <w:tcW w:w="835" w:type="dxa"/>
            <w:vAlign w:val="center"/>
          </w:tcPr>
          <w:p w14:paraId="595D9001">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6</w:t>
            </w:r>
          </w:p>
        </w:tc>
        <w:tc>
          <w:tcPr>
            <w:tcW w:w="1235" w:type="dxa"/>
            <w:vAlign w:val="center"/>
          </w:tcPr>
          <w:p w14:paraId="2FF73228">
            <w:pPr>
              <w:jc w:val="center"/>
              <w:rPr>
                <w:rFonts w:ascii="宋体" w:hAnsi="宋体" w:eastAsia="宋体" w:cs="Times New Roman"/>
                <w:szCs w:val="21"/>
                <w:lang w:val="fr-CA"/>
              </w:rPr>
            </w:pPr>
            <w:r>
              <w:rPr>
                <w:rFonts w:ascii="宋体" w:hAnsi="宋体" w:eastAsia="宋体" w:cs="Times New Roman"/>
                <w:szCs w:val="21"/>
                <w:lang w:val="fr-CA"/>
              </w:rPr>
              <w:t>课后习题</w:t>
            </w:r>
          </w:p>
          <w:p w14:paraId="756A60FC">
            <w:pPr>
              <w:jc w:val="center"/>
              <w:rPr>
                <w:rFonts w:ascii="宋体" w:hAnsi="宋体" w:eastAsia="宋体" w:cs="Times New Roman"/>
                <w:szCs w:val="21"/>
                <w:lang w:val="fr-CA"/>
              </w:rPr>
            </w:pPr>
            <w:r>
              <w:rPr>
                <w:rFonts w:ascii="宋体" w:hAnsi="宋体" w:eastAsia="宋体" w:cs="Times New Roman"/>
                <w:szCs w:val="21"/>
                <w:lang w:val="fr-CA"/>
              </w:rPr>
              <w:t>复习总结</w:t>
            </w:r>
          </w:p>
        </w:tc>
        <w:tc>
          <w:tcPr>
            <w:tcW w:w="1012" w:type="dxa"/>
            <w:vAlign w:val="center"/>
          </w:tcPr>
          <w:p w14:paraId="0D178F99">
            <w:pPr>
              <w:widowControl/>
              <w:spacing w:before="156" w:beforeLines="50" w:after="156" w:afterLines="50"/>
              <w:jc w:val="center"/>
              <w:rPr>
                <w:rFonts w:ascii="宋体" w:hAnsi="宋体" w:eastAsia="宋体" w:cs="Times New Roman"/>
                <w:szCs w:val="21"/>
                <w:lang w:val="fr-CA"/>
              </w:rPr>
            </w:pPr>
          </w:p>
        </w:tc>
      </w:tr>
      <w:tr w14:paraId="665BA9FA">
        <w:trPr>
          <w:trHeight w:val="340" w:hRule="atLeast"/>
          <w:jc w:val="center"/>
        </w:trPr>
        <w:tc>
          <w:tcPr>
            <w:tcW w:w="1176" w:type="dxa"/>
            <w:vAlign w:val="center"/>
          </w:tcPr>
          <w:p w14:paraId="37EA1915">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11</w:t>
            </w:r>
          </w:p>
        </w:tc>
        <w:tc>
          <w:tcPr>
            <w:tcW w:w="805" w:type="dxa"/>
            <w:vAlign w:val="center"/>
          </w:tcPr>
          <w:p w14:paraId="2AD110A6">
            <w:pPr>
              <w:widowControl/>
              <w:spacing w:before="156" w:beforeLines="50" w:after="156" w:afterLines="50"/>
              <w:jc w:val="center"/>
              <w:rPr>
                <w:rFonts w:ascii="宋体" w:hAnsi="宋体" w:eastAsia="宋体" w:cs="Times New Roman"/>
                <w:szCs w:val="21"/>
                <w:lang w:val="fr-CA"/>
              </w:rPr>
            </w:pPr>
          </w:p>
        </w:tc>
        <w:tc>
          <w:tcPr>
            <w:tcW w:w="1200" w:type="dxa"/>
            <w:vAlign w:val="center"/>
          </w:tcPr>
          <w:p w14:paraId="317877DD">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第十一课</w:t>
            </w:r>
          </w:p>
        </w:tc>
        <w:tc>
          <w:tcPr>
            <w:tcW w:w="2526" w:type="dxa"/>
            <w:vAlign w:val="center"/>
          </w:tcPr>
          <w:p w14:paraId="759B1EAA">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color w:val="000000"/>
                <w:szCs w:val="21"/>
                <w:lang w:val="fr-CA"/>
              </w:rPr>
              <w:t>Les militaires français</w:t>
            </w:r>
          </w:p>
        </w:tc>
        <w:tc>
          <w:tcPr>
            <w:tcW w:w="835" w:type="dxa"/>
            <w:vAlign w:val="center"/>
          </w:tcPr>
          <w:p w14:paraId="5AF4679A">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6</w:t>
            </w:r>
          </w:p>
        </w:tc>
        <w:tc>
          <w:tcPr>
            <w:tcW w:w="1235" w:type="dxa"/>
            <w:vAlign w:val="center"/>
          </w:tcPr>
          <w:p w14:paraId="2FCDD8AF">
            <w:pPr>
              <w:jc w:val="center"/>
              <w:rPr>
                <w:rFonts w:ascii="宋体" w:hAnsi="宋体" w:eastAsia="宋体" w:cs="Times New Roman"/>
                <w:szCs w:val="21"/>
                <w:lang w:val="fr-CA"/>
              </w:rPr>
            </w:pPr>
            <w:r>
              <w:rPr>
                <w:rFonts w:ascii="宋体" w:hAnsi="宋体" w:eastAsia="宋体" w:cs="Times New Roman"/>
                <w:szCs w:val="21"/>
                <w:lang w:val="fr-CA"/>
              </w:rPr>
              <w:t>课后习题</w:t>
            </w:r>
          </w:p>
          <w:p w14:paraId="6D3764EC">
            <w:pPr>
              <w:jc w:val="center"/>
              <w:rPr>
                <w:rFonts w:ascii="宋体" w:hAnsi="宋体" w:eastAsia="宋体" w:cs="Times New Roman"/>
                <w:szCs w:val="21"/>
                <w:lang w:val="fr-CA"/>
              </w:rPr>
            </w:pPr>
            <w:r>
              <w:rPr>
                <w:rFonts w:ascii="宋体" w:hAnsi="宋体" w:eastAsia="宋体" w:cs="Times New Roman"/>
                <w:szCs w:val="21"/>
                <w:lang w:val="fr-CA"/>
              </w:rPr>
              <w:t>复习总结</w:t>
            </w:r>
          </w:p>
        </w:tc>
        <w:tc>
          <w:tcPr>
            <w:tcW w:w="1012" w:type="dxa"/>
            <w:vAlign w:val="center"/>
          </w:tcPr>
          <w:p w14:paraId="012793BF">
            <w:pPr>
              <w:widowControl/>
              <w:spacing w:before="156" w:beforeLines="50" w:after="156" w:afterLines="50"/>
              <w:jc w:val="center"/>
              <w:rPr>
                <w:rFonts w:ascii="宋体" w:hAnsi="宋体" w:eastAsia="宋体" w:cs="Times New Roman"/>
                <w:szCs w:val="21"/>
                <w:lang w:val="fr-CA"/>
              </w:rPr>
            </w:pPr>
          </w:p>
        </w:tc>
      </w:tr>
      <w:tr w14:paraId="0F800D0D">
        <w:trPr>
          <w:trHeight w:val="340" w:hRule="atLeast"/>
          <w:jc w:val="center"/>
        </w:trPr>
        <w:tc>
          <w:tcPr>
            <w:tcW w:w="1176" w:type="dxa"/>
            <w:vAlign w:val="center"/>
          </w:tcPr>
          <w:p w14:paraId="75E06AA5">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12</w:t>
            </w:r>
          </w:p>
        </w:tc>
        <w:tc>
          <w:tcPr>
            <w:tcW w:w="805" w:type="dxa"/>
            <w:vAlign w:val="center"/>
          </w:tcPr>
          <w:p w14:paraId="3D6825F7">
            <w:pPr>
              <w:widowControl/>
              <w:spacing w:before="156" w:beforeLines="50" w:after="156" w:afterLines="50"/>
              <w:jc w:val="center"/>
              <w:rPr>
                <w:rFonts w:ascii="宋体" w:hAnsi="宋体" w:eastAsia="宋体" w:cs="Times New Roman"/>
                <w:szCs w:val="21"/>
                <w:lang w:val="fr-CA"/>
              </w:rPr>
            </w:pPr>
          </w:p>
        </w:tc>
        <w:tc>
          <w:tcPr>
            <w:tcW w:w="1200" w:type="dxa"/>
            <w:vAlign w:val="center"/>
          </w:tcPr>
          <w:p w14:paraId="5F854F78">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第十二课</w:t>
            </w:r>
          </w:p>
        </w:tc>
        <w:tc>
          <w:tcPr>
            <w:tcW w:w="2526" w:type="dxa"/>
            <w:vAlign w:val="center"/>
          </w:tcPr>
          <w:p w14:paraId="18468729">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color w:val="000000"/>
                <w:szCs w:val="21"/>
                <w:lang w:val="fr-CA"/>
              </w:rPr>
              <w:t>Médecin de campagne</w:t>
            </w:r>
          </w:p>
        </w:tc>
        <w:tc>
          <w:tcPr>
            <w:tcW w:w="835" w:type="dxa"/>
            <w:vAlign w:val="center"/>
          </w:tcPr>
          <w:p w14:paraId="64BBFE31">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6</w:t>
            </w:r>
          </w:p>
        </w:tc>
        <w:tc>
          <w:tcPr>
            <w:tcW w:w="1235" w:type="dxa"/>
            <w:vAlign w:val="center"/>
          </w:tcPr>
          <w:p w14:paraId="6A07036A">
            <w:pPr>
              <w:jc w:val="center"/>
              <w:rPr>
                <w:rFonts w:ascii="宋体" w:hAnsi="宋体" w:eastAsia="宋体" w:cs="Times New Roman"/>
                <w:szCs w:val="21"/>
                <w:lang w:val="fr-CA"/>
              </w:rPr>
            </w:pPr>
            <w:r>
              <w:rPr>
                <w:rFonts w:ascii="宋体" w:hAnsi="宋体" w:eastAsia="宋体" w:cs="Times New Roman"/>
                <w:szCs w:val="21"/>
                <w:lang w:val="fr-CA"/>
              </w:rPr>
              <w:t>课后习题</w:t>
            </w:r>
          </w:p>
          <w:p w14:paraId="1B1396E3">
            <w:pPr>
              <w:jc w:val="center"/>
              <w:rPr>
                <w:rFonts w:ascii="宋体" w:hAnsi="宋体" w:eastAsia="宋体" w:cs="Times New Roman"/>
                <w:szCs w:val="21"/>
                <w:lang w:val="fr-CA"/>
              </w:rPr>
            </w:pPr>
            <w:r>
              <w:rPr>
                <w:rFonts w:ascii="宋体" w:hAnsi="宋体" w:eastAsia="宋体" w:cs="Times New Roman"/>
                <w:szCs w:val="21"/>
                <w:lang w:val="fr-CA"/>
              </w:rPr>
              <w:t>复习总结</w:t>
            </w:r>
          </w:p>
        </w:tc>
        <w:tc>
          <w:tcPr>
            <w:tcW w:w="1012" w:type="dxa"/>
            <w:vAlign w:val="center"/>
          </w:tcPr>
          <w:p w14:paraId="59904A52">
            <w:pPr>
              <w:widowControl/>
              <w:spacing w:before="156" w:beforeLines="50" w:after="156" w:afterLines="50"/>
              <w:jc w:val="center"/>
              <w:rPr>
                <w:rFonts w:ascii="宋体" w:hAnsi="宋体" w:eastAsia="宋体" w:cs="Times New Roman"/>
                <w:szCs w:val="21"/>
                <w:lang w:val="fr-CA"/>
              </w:rPr>
            </w:pPr>
          </w:p>
        </w:tc>
      </w:tr>
      <w:tr w14:paraId="15A9FCCB">
        <w:trPr>
          <w:trHeight w:val="340" w:hRule="atLeast"/>
          <w:jc w:val="center"/>
        </w:trPr>
        <w:tc>
          <w:tcPr>
            <w:tcW w:w="1176" w:type="dxa"/>
            <w:vAlign w:val="center"/>
          </w:tcPr>
          <w:p w14:paraId="06BB12C9">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13</w:t>
            </w:r>
          </w:p>
        </w:tc>
        <w:tc>
          <w:tcPr>
            <w:tcW w:w="805" w:type="dxa"/>
            <w:vAlign w:val="center"/>
          </w:tcPr>
          <w:p w14:paraId="51CC6F87">
            <w:pPr>
              <w:widowControl/>
              <w:spacing w:before="156" w:beforeLines="50" w:after="156" w:afterLines="50"/>
              <w:jc w:val="center"/>
              <w:rPr>
                <w:rFonts w:ascii="宋体" w:hAnsi="宋体" w:eastAsia="宋体" w:cs="Times New Roman"/>
                <w:szCs w:val="21"/>
                <w:lang w:val="fr-CA"/>
              </w:rPr>
            </w:pPr>
          </w:p>
        </w:tc>
        <w:tc>
          <w:tcPr>
            <w:tcW w:w="1200" w:type="dxa"/>
            <w:vAlign w:val="center"/>
          </w:tcPr>
          <w:p w14:paraId="2ADF7357">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第十三课</w:t>
            </w:r>
          </w:p>
        </w:tc>
        <w:tc>
          <w:tcPr>
            <w:tcW w:w="2526" w:type="dxa"/>
            <w:vAlign w:val="center"/>
          </w:tcPr>
          <w:p w14:paraId="59588AF9">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color w:val="000000"/>
                <w:szCs w:val="21"/>
                <w:lang w:val="fr-CA"/>
              </w:rPr>
              <w:t>Nouvelle génération de créateurs d’entreprises</w:t>
            </w:r>
          </w:p>
        </w:tc>
        <w:tc>
          <w:tcPr>
            <w:tcW w:w="835" w:type="dxa"/>
            <w:vAlign w:val="center"/>
          </w:tcPr>
          <w:p w14:paraId="34D85F67">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6</w:t>
            </w:r>
          </w:p>
        </w:tc>
        <w:tc>
          <w:tcPr>
            <w:tcW w:w="1235" w:type="dxa"/>
            <w:vAlign w:val="center"/>
          </w:tcPr>
          <w:p w14:paraId="683DE909">
            <w:pPr>
              <w:jc w:val="center"/>
              <w:rPr>
                <w:rFonts w:ascii="宋体" w:hAnsi="宋体" w:eastAsia="宋体" w:cs="Times New Roman"/>
                <w:szCs w:val="21"/>
                <w:lang w:val="fr-CA"/>
              </w:rPr>
            </w:pPr>
            <w:r>
              <w:rPr>
                <w:rFonts w:ascii="宋体" w:hAnsi="宋体" w:eastAsia="宋体" w:cs="Times New Roman"/>
                <w:szCs w:val="21"/>
                <w:lang w:val="fr-CA"/>
              </w:rPr>
              <w:t>课后习题</w:t>
            </w:r>
          </w:p>
          <w:p w14:paraId="6BD0D04D">
            <w:pPr>
              <w:jc w:val="center"/>
              <w:rPr>
                <w:rFonts w:ascii="宋体" w:hAnsi="宋体" w:eastAsia="宋体" w:cs="Times New Roman"/>
                <w:szCs w:val="21"/>
                <w:lang w:val="fr-CA"/>
              </w:rPr>
            </w:pPr>
            <w:r>
              <w:rPr>
                <w:rFonts w:ascii="宋体" w:hAnsi="宋体" w:eastAsia="宋体" w:cs="Times New Roman"/>
                <w:szCs w:val="21"/>
                <w:lang w:val="fr-CA"/>
              </w:rPr>
              <w:t>复习总结</w:t>
            </w:r>
          </w:p>
        </w:tc>
        <w:tc>
          <w:tcPr>
            <w:tcW w:w="1012" w:type="dxa"/>
            <w:vAlign w:val="center"/>
          </w:tcPr>
          <w:p w14:paraId="44D40AAA">
            <w:pPr>
              <w:widowControl/>
              <w:spacing w:before="156" w:beforeLines="50" w:after="156" w:afterLines="50"/>
              <w:jc w:val="center"/>
              <w:rPr>
                <w:rFonts w:ascii="宋体" w:hAnsi="宋体" w:eastAsia="宋体" w:cs="Times New Roman"/>
                <w:szCs w:val="21"/>
                <w:lang w:val="fr-CA"/>
              </w:rPr>
            </w:pPr>
          </w:p>
        </w:tc>
      </w:tr>
      <w:tr w14:paraId="18EA26D1">
        <w:trPr>
          <w:trHeight w:val="340" w:hRule="atLeast"/>
          <w:jc w:val="center"/>
        </w:trPr>
        <w:tc>
          <w:tcPr>
            <w:tcW w:w="1176" w:type="dxa"/>
            <w:vAlign w:val="center"/>
          </w:tcPr>
          <w:p w14:paraId="012E7E3E">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14</w:t>
            </w:r>
          </w:p>
        </w:tc>
        <w:tc>
          <w:tcPr>
            <w:tcW w:w="805" w:type="dxa"/>
            <w:vAlign w:val="center"/>
          </w:tcPr>
          <w:p w14:paraId="6FADC605">
            <w:pPr>
              <w:widowControl/>
              <w:spacing w:before="156" w:beforeLines="50" w:after="156" w:afterLines="50"/>
              <w:jc w:val="center"/>
              <w:rPr>
                <w:rFonts w:ascii="宋体" w:hAnsi="宋体" w:eastAsia="宋体" w:cs="Times New Roman"/>
                <w:szCs w:val="21"/>
                <w:lang w:val="fr-CA"/>
              </w:rPr>
            </w:pPr>
          </w:p>
        </w:tc>
        <w:tc>
          <w:tcPr>
            <w:tcW w:w="1200" w:type="dxa"/>
            <w:vAlign w:val="center"/>
          </w:tcPr>
          <w:p w14:paraId="7892A22E">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第十四课</w:t>
            </w:r>
          </w:p>
        </w:tc>
        <w:tc>
          <w:tcPr>
            <w:tcW w:w="2526" w:type="dxa"/>
            <w:vAlign w:val="center"/>
          </w:tcPr>
          <w:p w14:paraId="2C64A78A">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color w:val="000000"/>
                <w:szCs w:val="21"/>
                <w:lang w:val="fr-CA"/>
              </w:rPr>
              <w:t> Délocaliser ou pas ? Le dilemme des entreprises</w:t>
            </w:r>
          </w:p>
        </w:tc>
        <w:tc>
          <w:tcPr>
            <w:tcW w:w="835" w:type="dxa"/>
            <w:vAlign w:val="center"/>
          </w:tcPr>
          <w:p w14:paraId="2C7C111B">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6</w:t>
            </w:r>
          </w:p>
        </w:tc>
        <w:tc>
          <w:tcPr>
            <w:tcW w:w="1235" w:type="dxa"/>
            <w:vAlign w:val="center"/>
          </w:tcPr>
          <w:p w14:paraId="74716208">
            <w:pPr>
              <w:jc w:val="center"/>
              <w:rPr>
                <w:rFonts w:ascii="宋体" w:hAnsi="宋体" w:eastAsia="宋体" w:cs="Times New Roman"/>
                <w:szCs w:val="21"/>
                <w:lang w:val="fr-CA"/>
              </w:rPr>
            </w:pPr>
            <w:r>
              <w:rPr>
                <w:rFonts w:ascii="宋体" w:hAnsi="宋体" w:eastAsia="宋体" w:cs="Times New Roman"/>
                <w:szCs w:val="21"/>
                <w:lang w:val="fr-CA"/>
              </w:rPr>
              <w:t>课后习题</w:t>
            </w:r>
          </w:p>
          <w:p w14:paraId="2EA90696">
            <w:pPr>
              <w:jc w:val="center"/>
              <w:rPr>
                <w:rFonts w:ascii="宋体" w:hAnsi="宋体" w:eastAsia="宋体" w:cs="Times New Roman"/>
                <w:szCs w:val="21"/>
                <w:lang w:val="fr-CA"/>
              </w:rPr>
            </w:pPr>
            <w:r>
              <w:rPr>
                <w:rFonts w:ascii="宋体" w:hAnsi="宋体" w:eastAsia="宋体" w:cs="Times New Roman"/>
                <w:szCs w:val="21"/>
                <w:lang w:val="fr-CA"/>
              </w:rPr>
              <w:t>复习总结</w:t>
            </w:r>
          </w:p>
        </w:tc>
        <w:tc>
          <w:tcPr>
            <w:tcW w:w="1012" w:type="dxa"/>
            <w:vAlign w:val="center"/>
          </w:tcPr>
          <w:p w14:paraId="256E70CD">
            <w:pPr>
              <w:widowControl/>
              <w:spacing w:before="156" w:beforeLines="50" w:after="156" w:afterLines="50"/>
              <w:jc w:val="center"/>
              <w:rPr>
                <w:rFonts w:ascii="宋体" w:hAnsi="宋体" w:eastAsia="宋体" w:cs="Times New Roman"/>
                <w:szCs w:val="21"/>
                <w:lang w:val="fr-CA"/>
              </w:rPr>
            </w:pPr>
          </w:p>
        </w:tc>
      </w:tr>
      <w:tr w14:paraId="557EAAD2">
        <w:trPr>
          <w:trHeight w:val="340" w:hRule="atLeast"/>
          <w:jc w:val="center"/>
        </w:trPr>
        <w:tc>
          <w:tcPr>
            <w:tcW w:w="1176" w:type="dxa"/>
            <w:vAlign w:val="center"/>
          </w:tcPr>
          <w:p w14:paraId="11F488F0">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15</w:t>
            </w:r>
          </w:p>
        </w:tc>
        <w:tc>
          <w:tcPr>
            <w:tcW w:w="805" w:type="dxa"/>
            <w:vAlign w:val="center"/>
          </w:tcPr>
          <w:p w14:paraId="6D361343">
            <w:pPr>
              <w:widowControl/>
              <w:spacing w:before="156" w:beforeLines="50" w:after="156" w:afterLines="50"/>
              <w:jc w:val="center"/>
              <w:rPr>
                <w:rFonts w:ascii="宋体" w:hAnsi="宋体" w:eastAsia="宋体" w:cs="Times New Roman"/>
                <w:szCs w:val="21"/>
                <w:lang w:val="fr-CA"/>
              </w:rPr>
            </w:pPr>
          </w:p>
        </w:tc>
        <w:tc>
          <w:tcPr>
            <w:tcW w:w="1200" w:type="dxa"/>
            <w:vAlign w:val="center"/>
          </w:tcPr>
          <w:p w14:paraId="4E8DD465">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第十五课</w:t>
            </w:r>
          </w:p>
        </w:tc>
        <w:tc>
          <w:tcPr>
            <w:tcW w:w="2526" w:type="dxa"/>
            <w:vAlign w:val="center"/>
          </w:tcPr>
          <w:p w14:paraId="321A05A0">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color w:val="000000"/>
                <w:szCs w:val="21"/>
                <w:lang w:val="fr-CA"/>
              </w:rPr>
              <w:t>La classe ouvrière traditionnelle s’éteint</w:t>
            </w:r>
          </w:p>
        </w:tc>
        <w:tc>
          <w:tcPr>
            <w:tcW w:w="835" w:type="dxa"/>
            <w:vAlign w:val="center"/>
          </w:tcPr>
          <w:p w14:paraId="2B56AA49">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6</w:t>
            </w:r>
          </w:p>
        </w:tc>
        <w:tc>
          <w:tcPr>
            <w:tcW w:w="1235" w:type="dxa"/>
            <w:vAlign w:val="center"/>
          </w:tcPr>
          <w:p w14:paraId="4B005EC9">
            <w:pPr>
              <w:jc w:val="center"/>
              <w:rPr>
                <w:rFonts w:ascii="宋体" w:hAnsi="宋体" w:eastAsia="宋体" w:cs="Times New Roman"/>
                <w:szCs w:val="21"/>
                <w:lang w:val="fr-CA"/>
              </w:rPr>
            </w:pPr>
            <w:r>
              <w:rPr>
                <w:rFonts w:ascii="宋体" w:hAnsi="宋体" w:eastAsia="宋体" w:cs="Times New Roman"/>
                <w:szCs w:val="21"/>
                <w:lang w:val="fr-CA"/>
              </w:rPr>
              <w:t>课后习题</w:t>
            </w:r>
          </w:p>
          <w:p w14:paraId="36CF8039">
            <w:pPr>
              <w:jc w:val="center"/>
              <w:rPr>
                <w:rFonts w:ascii="宋体" w:hAnsi="宋体" w:eastAsia="宋体" w:cs="Times New Roman"/>
                <w:szCs w:val="21"/>
                <w:lang w:val="fr-CA"/>
              </w:rPr>
            </w:pPr>
            <w:r>
              <w:rPr>
                <w:rFonts w:ascii="宋体" w:hAnsi="宋体" w:eastAsia="宋体" w:cs="Times New Roman"/>
                <w:szCs w:val="21"/>
                <w:lang w:val="fr-CA"/>
              </w:rPr>
              <w:t>复习总结</w:t>
            </w:r>
          </w:p>
        </w:tc>
        <w:tc>
          <w:tcPr>
            <w:tcW w:w="1012" w:type="dxa"/>
            <w:vAlign w:val="center"/>
          </w:tcPr>
          <w:p w14:paraId="5176CC0B">
            <w:pPr>
              <w:widowControl/>
              <w:spacing w:before="156" w:beforeLines="50" w:after="156" w:afterLines="50"/>
              <w:jc w:val="center"/>
              <w:rPr>
                <w:rFonts w:ascii="宋体" w:hAnsi="宋体" w:eastAsia="宋体" w:cs="Times New Roman"/>
                <w:szCs w:val="21"/>
                <w:lang w:val="fr-CA"/>
              </w:rPr>
            </w:pPr>
          </w:p>
        </w:tc>
      </w:tr>
      <w:tr w14:paraId="479583B2">
        <w:trPr>
          <w:trHeight w:val="340" w:hRule="atLeast"/>
          <w:jc w:val="center"/>
        </w:trPr>
        <w:tc>
          <w:tcPr>
            <w:tcW w:w="1176" w:type="dxa"/>
            <w:vAlign w:val="center"/>
          </w:tcPr>
          <w:p w14:paraId="703EECB1">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16</w:t>
            </w:r>
          </w:p>
        </w:tc>
        <w:tc>
          <w:tcPr>
            <w:tcW w:w="805" w:type="dxa"/>
            <w:vAlign w:val="center"/>
          </w:tcPr>
          <w:p w14:paraId="390B44AD">
            <w:pPr>
              <w:widowControl/>
              <w:spacing w:before="156" w:beforeLines="50" w:after="156" w:afterLines="50"/>
              <w:jc w:val="center"/>
              <w:rPr>
                <w:rFonts w:ascii="宋体" w:hAnsi="宋体" w:eastAsia="宋体" w:cs="Times New Roman"/>
                <w:szCs w:val="21"/>
                <w:lang w:val="fr-CA"/>
              </w:rPr>
            </w:pPr>
          </w:p>
        </w:tc>
        <w:tc>
          <w:tcPr>
            <w:tcW w:w="1200" w:type="dxa"/>
            <w:vAlign w:val="center"/>
          </w:tcPr>
          <w:p w14:paraId="00567CCA">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第十六课</w:t>
            </w:r>
          </w:p>
        </w:tc>
        <w:tc>
          <w:tcPr>
            <w:tcW w:w="2526" w:type="dxa"/>
            <w:vAlign w:val="center"/>
          </w:tcPr>
          <w:p w14:paraId="10FDFFFE">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color w:val="000000"/>
                <w:szCs w:val="21"/>
                <w:lang w:val="fr-CA"/>
              </w:rPr>
              <w:t>Des banlieusards heureux</w:t>
            </w:r>
          </w:p>
        </w:tc>
        <w:tc>
          <w:tcPr>
            <w:tcW w:w="835" w:type="dxa"/>
            <w:vAlign w:val="center"/>
          </w:tcPr>
          <w:p w14:paraId="7B526600">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6</w:t>
            </w:r>
          </w:p>
        </w:tc>
        <w:tc>
          <w:tcPr>
            <w:tcW w:w="1235" w:type="dxa"/>
            <w:vAlign w:val="center"/>
          </w:tcPr>
          <w:p w14:paraId="22FC6A1C">
            <w:pPr>
              <w:jc w:val="center"/>
              <w:rPr>
                <w:rFonts w:ascii="宋体" w:hAnsi="宋体" w:eastAsia="宋体" w:cs="Times New Roman"/>
                <w:szCs w:val="21"/>
                <w:lang w:val="fr-CA"/>
              </w:rPr>
            </w:pPr>
            <w:r>
              <w:rPr>
                <w:rFonts w:ascii="宋体" w:hAnsi="宋体" w:eastAsia="宋体" w:cs="Times New Roman"/>
                <w:szCs w:val="21"/>
                <w:lang w:val="fr-CA"/>
              </w:rPr>
              <w:t>课后习题</w:t>
            </w:r>
          </w:p>
          <w:p w14:paraId="231FF516">
            <w:pPr>
              <w:jc w:val="center"/>
              <w:rPr>
                <w:rFonts w:ascii="宋体" w:hAnsi="宋体" w:eastAsia="宋体" w:cs="Times New Roman"/>
                <w:szCs w:val="21"/>
                <w:lang w:val="fr-CA"/>
              </w:rPr>
            </w:pPr>
            <w:r>
              <w:rPr>
                <w:rFonts w:ascii="宋体" w:hAnsi="宋体" w:eastAsia="宋体" w:cs="Times New Roman"/>
                <w:szCs w:val="21"/>
                <w:lang w:val="fr-CA"/>
              </w:rPr>
              <w:t>复习总结</w:t>
            </w:r>
          </w:p>
        </w:tc>
        <w:tc>
          <w:tcPr>
            <w:tcW w:w="1012" w:type="dxa"/>
            <w:vAlign w:val="center"/>
          </w:tcPr>
          <w:p w14:paraId="1C0A0604">
            <w:pPr>
              <w:widowControl/>
              <w:spacing w:before="156" w:beforeLines="50" w:after="156" w:afterLines="50"/>
              <w:jc w:val="center"/>
              <w:rPr>
                <w:rFonts w:ascii="宋体" w:hAnsi="宋体" w:eastAsia="宋体" w:cs="Times New Roman"/>
                <w:szCs w:val="21"/>
                <w:lang w:val="fr-CA"/>
              </w:rPr>
            </w:pPr>
          </w:p>
        </w:tc>
      </w:tr>
      <w:tr w14:paraId="637EEE68">
        <w:trPr>
          <w:trHeight w:val="340" w:hRule="atLeast"/>
          <w:jc w:val="center"/>
        </w:trPr>
        <w:tc>
          <w:tcPr>
            <w:tcW w:w="1176" w:type="dxa"/>
            <w:vAlign w:val="center"/>
          </w:tcPr>
          <w:p w14:paraId="78CE1532">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17</w:t>
            </w:r>
          </w:p>
        </w:tc>
        <w:tc>
          <w:tcPr>
            <w:tcW w:w="805" w:type="dxa"/>
            <w:vAlign w:val="center"/>
          </w:tcPr>
          <w:p w14:paraId="1510193A">
            <w:pPr>
              <w:widowControl/>
              <w:spacing w:before="156" w:beforeLines="50" w:after="156" w:afterLines="50"/>
              <w:jc w:val="center"/>
              <w:rPr>
                <w:rFonts w:ascii="宋体" w:hAnsi="宋体" w:eastAsia="宋体" w:cs="Times New Roman"/>
                <w:szCs w:val="21"/>
                <w:lang w:val="fr-CA"/>
              </w:rPr>
            </w:pPr>
          </w:p>
        </w:tc>
        <w:tc>
          <w:tcPr>
            <w:tcW w:w="1200" w:type="dxa"/>
            <w:vAlign w:val="center"/>
          </w:tcPr>
          <w:p w14:paraId="25A47580">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第十七课</w:t>
            </w:r>
          </w:p>
        </w:tc>
        <w:tc>
          <w:tcPr>
            <w:tcW w:w="2526" w:type="dxa"/>
            <w:vAlign w:val="center"/>
          </w:tcPr>
          <w:p w14:paraId="313C8884">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color w:val="000000"/>
                <w:szCs w:val="21"/>
                <w:lang w:val="fr-CA"/>
              </w:rPr>
              <w:t>Les classes moyennes et leur pouvoir d’achat</w:t>
            </w:r>
          </w:p>
        </w:tc>
        <w:tc>
          <w:tcPr>
            <w:tcW w:w="835" w:type="dxa"/>
            <w:vAlign w:val="center"/>
          </w:tcPr>
          <w:p w14:paraId="7A4E01B2">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szCs w:val="21"/>
                <w:lang w:val="fr-CA"/>
              </w:rPr>
              <w:t>6</w:t>
            </w:r>
          </w:p>
        </w:tc>
        <w:tc>
          <w:tcPr>
            <w:tcW w:w="1235" w:type="dxa"/>
            <w:vAlign w:val="center"/>
          </w:tcPr>
          <w:p w14:paraId="5AC67C54">
            <w:pPr>
              <w:jc w:val="center"/>
              <w:rPr>
                <w:rFonts w:ascii="宋体" w:hAnsi="宋体" w:eastAsia="宋体" w:cs="Times New Roman"/>
                <w:szCs w:val="21"/>
                <w:lang w:val="fr-CA"/>
              </w:rPr>
            </w:pPr>
            <w:r>
              <w:rPr>
                <w:rFonts w:ascii="宋体" w:hAnsi="宋体" w:eastAsia="宋体" w:cs="Times New Roman"/>
                <w:szCs w:val="21"/>
                <w:lang w:val="fr-CA"/>
              </w:rPr>
              <w:t>课后习题</w:t>
            </w:r>
          </w:p>
          <w:p w14:paraId="1DA41063">
            <w:pPr>
              <w:jc w:val="center"/>
              <w:rPr>
                <w:rFonts w:ascii="宋体" w:hAnsi="宋体" w:eastAsia="宋体" w:cs="Times New Roman"/>
                <w:szCs w:val="21"/>
                <w:lang w:val="fr-CA"/>
              </w:rPr>
            </w:pPr>
            <w:r>
              <w:rPr>
                <w:rFonts w:ascii="宋体" w:hAnsi="宋体" w:eastAsia="宋体" w:cs="Times New Roman"/>
                <w:szCs w:val="21"/>
                <w:lang w:val="fr-CA"/>
              </w:rPr>
              <w:t>复习总结</w:t>
            </w:r>
          </w:p>
        </w:tc>
        <w:tc>
          <w:tcPr>
            <w:tcW w:w="1012" w:type="dxa"/>
            <w:vAlign w:val="center"/>
          </w:tcPr>
          <w:p w14:paraId="3A157038">
            <w:pPr>
              <w:widowControl/>
              <w:spacing w:before="156" w:beforeLines="50" w:after="156" w:afterLines="50"/>
              <w:jc w:val="center"/>
              <w:rPr>
                <w:rFonts w:ascii="宋体" w:hAnsi="宋体" w:eastAsia="宋体" w:cs="Times New Roman"/>
                <w:szCs w:val="21"/>
                <w:lang w:val="fr-CA"/>
              </w:rPr>
            </w:pPr>
          </w:p>
        </w:tc>
      </w:tr>
    </w:tbl>
    <w:p w14:paraId="35BC66E0">
      <w:pPr>
        <w:widowControl/>
        <w:spacing w:before="156" w:beforeLines="50" w:after="156" w:afterLines="50"/>
        <w:ind w:firstLine="562" w:firstLineChars="200"/>
        <w:jc w:val="left"/>
        <w:rPr>
          <w:rFonts w:ascii="宋体" w:hAnsi="宋体" w:eastAsia="宋体" w:cs="Times New Roman"/>
          <w:lang w:val="fr-CA"/>
        </w:rPr>
      </w:pPr>
      <w:r>
        <w:rPr>
          <w:rFonts w:ascii="宋体" w:hAnsi="宋体" w:eastAsia="宋体" w:cs="Times New Roman"/>
          <w:b/>
          <w:sz w:val="28"/>
          <w:szCs w:val="28"/>
          <w:lang w:val="fr-CA"/>
        </w:rPr>
        <w:t>六、教材及参考书目</w:t>
      </w:r>
    </w:p>
    <w:p w14:paraId="77FE50F9">
      <w:pPr>
        <w:pStyle w:val="19"/>
        <w:widowControl/>
        <w:numPr>
          <w:ilvl w:val="0"/>
          <w:numId w:val="13"/>
        </w:numPr>
        <w:spacing w:before="156" w:beforeLines="50" w:after="156" w:afterLines="50"/>
        <w:ind w:firstLineChars="0"/>
        <w:rPr>
          <w:rFonts w:ascii="宋体" w:hAnsi="宋体" w:eastAsia="宋体" w:cs="Times New Roman"/>
          <w:lang w:val="fr-CA"/>
        </w:rPr>
      </w:pPr>
      <w:bookmarkStart w:id="4" w:name="_Hlk122722929"/>
      <w:r>
        <w:rPr>
          <w:rFonts w:hint="eastAsia" w:ascii="宋体" w:hAnsi="宋体" w:eastAsia="宋体" w:cs="Times New Roman"/>
          <w:lang w:val="fr-CA"/>
        </w:rPr>
        <w:t>陆洵，</w:t>
      </w:r>
      <w:r>
        <w:rPr>
          <w:rFonts w:ascii="宋体" w:hAnsi="宋体" w:eastAsia="宋体" w:cs="Times New Roman"/>
          <w:lang w:val="fr-CA"/>
        </w:rPr>
        <w:t>Nathalie CHIANIALE, Alexandre SALANON,</w:t>
      </w:r>
      <w:r>
        <w:rPr>
          <w:rFonts w:hint="eastAsia" w:ascii="宋体" w:hAnsi="宋体" w:eastAsia="宋体" w:cs="Times New Roman"/>
          <w:lang w:val="fr-CA"/>
        </w:rPr>
        <w:t>《视听新法国》，上海外语教育出版社，2</w:t>
      </w:r>
      <w:r>
        <w:rPr>
          <w:rFonts w:ascii="宋体" w:hAnsi="宋体" w:eastAsia="宋体" w:cs="Times New Roman"/>
          <w:lang w:val="fr-CA"/>
        </w:rPr>
        <w:t>018</w:t>
      </w:r>
      <w:r>
        <w:rPr>
          <w:rFonts w:hint="eastAsia" w:ascii="宋体" w:hAnsi="宋体" w:eastAsia="宋体" w:cs="Times New Roman"/>
          <w:lang w:val="fr-CA"/>
        </w:rPr>
        <w:t>年</w:t>
      </w:r>
    </w:p>
    <w:p w14:paraId="727568AD">
      <w:pPr>
        <w:pStyle w:val="19"/>
        <w:widowControl/>
        <w:numPr>
          <w:ilvl w:val="0"/>
          <w:numId w:val="13"/>
        </w:numPr>
        <w:spacing w:before="156" w:beforeLines="50" w:after="156" w:afterLines="50"/>
        <w:ind w:firstLineChars="0"/>
        <w:rPr>
          <w:rFonts w:ascii="宋体" w:hAnsi="宋体" w:eastAsia="宋体" w:cs="Times New Roman"/>
          <w:lang w:val="fr-CA"/>
        </w:rPr>
      </w:pPr>
      <w:r>
        <w:rPr>
          <w:rFonts w:ascii="宋体" w:hAnsi="宋体" w:eastAsia="宋体" w:cs="Times New Roman"/>
          <w:lang w:val="fr-CA"/>
        </w:rPr>
        <w:t>束景哲主编，《法语课本》第五册，上海外语教育出版社，2020年</w:t>
      </w:r>
    </w:p>
    <w:p w14:paraId="1D3D9761">
      <w:pPr>
        <w:pStyle w:val="19"/>
        <w:widowControl/>
        <w:numPr>
          <w:ilvl w:val="0"/>
          <w:numId w:val="13"/>
        </w:numPr>
        <w:spacing w:before="156" w:beforeLines="50" w:after="156" w:afterLines="50"/>
        <w:ind w:firstLineChars="0"/>
        <w:rPr>
          <w:rFonts w:ascii="宋体" w:hAnsi="宋体" w:eastAsia="宋体" w:cs="Times New Roman"/>
          <w:lang w:val="fr-CA"/>
        </w:rPr>
      </w:pPr>
      <w:r>
        <w:rPr>
          <w:rFonts w:ascii="宋体" w:hAnsi="宋体" w:eastAsia="宋体" w:cs="Times New Roman"/>
          <w:lang w:val="fr-CA"/>
        </w:rPr>
        <w:t>齐香等编，《大学法语课本》（第三学年上），北京商务印书馆,1984年</w:t>
      </w:r>
    </w:p>
    <w:p w14:paraId="5EE538AE">
      <w:pPr>
        <w:pStyle w:val="19"/>
        <w:widowControl/>
        <w:numPr>
          <w:ilvl w:val="0"/>
          <w:numId w:val="13"/>
        </w:numPr>
        <w:spacing w:before="156" w:beforeLines="50" w:after="156" w:afterLines="50"/>
        <w:ind w:firstLineChars="0"/>
        <w:rPr>
          <w:rFonts w:ascii="宋体" w:hAnsi="宋体" w:eastAsia="宋体" w:cs="Times New Roman"/>
          <w:lang w:val="fr-CA"/>
        </w:rPr>
      </w:pPr>
      <w:r>
        <w:rPr>
          <w:rFonts w:ascii="宋体" w:hAnsi="宋体" w:eastAsia="宋体" w:cs="Times New Roman"/>
          <w:lang w:val="fr-CA"/>
        </w:rPr>
        <w:t>冯百才编，《新编法语阅读》，北京大学出版社，2003年</w:t>
      </w:r>
    </w:p>
    <w:p w14:paraId="1ABC6040">
      <w:pPr>
        <w:pStyle w:val="19"/>
        <w:widowControl/>
        <w:numPr>
          <w:ilvl w:val="0"/>
          <w:numId w:val="13"/>
        </w:numPr>
        <w:spacing w:before="156" w:beforeLines="50" w:after="156" w:afterLines="50"/>
        <w:ind w:firstLineChars="0"/>
        <w:rPr>
          <w:rFonts w:ascii="宋体" w:hAnsi="宋体" w:eastAsia="宋体" w:cs="Times New Roman"/>
          <w:lang w:val="fr-CA"/>
        </w:rPr>
      </w:pPr>
      <w:r>
        <w:rPr>
          <w:rFonts w:ascii="宋体" w:hAnsi="宋体" w:eastAsia="宋体" w:cs="Times New Roman"/>
          <w:lang w:val="fr-CA"/>
        </w:rPr>
        <w:t>冯百才主编，《法语阅读》（高年级），北京第二外国语学院系列教材，旅游教育出版社，2000年</w:t>
      </w:r>
    </w:p>
    <w:p w14:paraId="47C54673">
      <w:pPr>
        <w:pStyle w:val="19"/>
        <w:widowControl/>
        <w:numPr>
          <w:ilvl w:val="0"/>
          <w:numId w:val="13"/>
        </w:numPr>
        <w:spacing w:before="156" w:beforeLines="50" w:after="156" w:afterLines="50"/>
        <w:ind w:firstLineChars="0"/>
        <w:rPr>
          <w:rFonts w:ascii="宋体" w:hAnsi="宋体" w:eastAsia="宋体" w:cs="Times New Roman"/>
          <w:lang w:val="fr-CA"/>
        </w:rPr>
      </w:pPr>
      <w:r>
        <w:rPr>
          <w:rFonts w:ascii="宋体" w:hAnsi="宋体" w:eastAsia="宋体" w:cs="Times New Roman"/>
          <w:lang w:val="fr-CA"/>
        </w:rPr>
        <w:t>杨海燕编著，《法语阅读》，武汉大学出版社，2003年</w:t>
      </w:r>
    </w:p>
    <w:bookmarkEnd w:id="4"/>
    <w:p w14:paraId="0614FFA8">
      <w:pPr>
        <w:pStyle w:val="19"/>
        <w:widowControl/>
        <w:numPr>
          <w:ilvl w:val="0"/>
          <w:numId w:val="13"/>
        </w:numPr>
        <w:spacing w:before="156" w:beforeLines="50" w:after="156" w:afterLines="50"/>
        <w:ind w:firstLineChars="0"/>
        <w:rPr>
          <w:rFonts w:ascii="宋体" w:hAnsi="宋体" w:eastAsia="宋体" w:cs="Times New Roman"/>
          <w:lang w:val="fr-CA"/>
        </w:rPr>
      </w:pPr>
      <w:r>
        <w:rPr>
          <w:rFonts w:ascii="宋体" w:hAnsi="宋体" w:eastAsia="宋体" w:cs="Times New Roman"/>
          <w:lang w:val="fr-CA"/>
        </w:rPr>
        <w:t xml:space="preserve">Guy Capelle, Noëlle Gidon, </w:t>
      </w:r>
      <w:r>
        <w:rPr>
          <w:rFonts w:ascii="宋体" w:hAnsi="宋体" w:eastAsia="宋体" w:cs="Times New Roman"/>
          <w:i/>
          <w:iCs/>
          <w:lang w:val="fr-CA"/>
        </w:rPr>
        <w:t>Reflets 3</w:t>
      </w:r>
      <w:r>
        <w:rPr>
          <w:rFonts w:ascii="宋体" w:hAnsi="宋体" w:eastAsia="宋体" w:cs="Times New Roman"/>
          <w:lang w:val="fr-CA"/>
        </w:rPr>
        <w:t>, Paris, Hachette, 1999.</w:t>
      </w:r>
    </w:p>
    <w:p w14:paraId="6EA08048">
      <w:pPr>
        <w:pStyle w:val="19"/>
        <w:widowControl/>
        <w:numPr>
          <w:ilvl w:val="0"/>
          <w:numId w:val="13"/>
        </w:numPr>
        <w:spacing w:before="156" w:beforeLines="50" w:after="156" w:afterLines="50"/>
        <w:ind w:firstLineChars="0"/>
        <w:rPr>
          <w:rFonts w:ascii="宋体" w:hAnsi="宋体" w:eastAsia="宋体" w:cs="Times New Roman"/>
          <w:lang w:val="fr-CA"/>
        </w:rPr>
      </w:pPr>
      <w:r>
        <w:rPr>
          <w:rFonts w:ascii="宋体" w:hAnsi="宋体" w:eastAsia="宋体" w:cs="Times New Roman"/>
          <w:lang w:val="fr-CA"/>
        </w:rPr>
        <w:t>Claudine Combalier etc.</w:t>
      </w:r>
      <w:r>
        <w:rPr>
          <w:rFonts w:ascii="宋体" w:hAnsi="宋体" w:eastAsia="宋体" w:cs="Times New Roman"/>
          <w:i/>
          <w:iCs/>
          <w:lang w:val="fr-CA"/>
        </w:rPr>
        <w:t xml:space="preserve"> Le nouveau sans frontières 3</w:t>
      </w:r>
      <w:r>
        <w:rPr>
          <w:rFonts w:ascii="宋体" w:hAnsi="宋体" w:eastAsia="宋体" w:cs="Times New Roman"/>
          <w:lang w:val="fr-CA"/>
        </w:rPr>
        <w:t>, Paris CLE International, 1991.</w:t>
      </w:r>
    </w:p>
    <w:p w14:paraId="236F7D89">
      <w:pPr>
        <w:widowControl/>
        <w:spacing w:before="156" w:beforeLines="50" w:after="156" w:afterLines="50"/>
        <w:ind w:firstLine="562" w:firstLineChars="200"/>
        <w:jc w:val="left"/>
        <w:rPr>
          <w:rFonts w:ascii="宋体" w:hAnsi="宋体" w:eastAsia="宋体" w:cs="Times New Roman"/>
          <w:lang w:val="fr-CA"/>
        </w:rPr>
      </w:pPr>
      <w:r>
        <w:rPr>
          <w:rFonts w:ascii="宋体" w:hAnsi="宋体" w:eastAsia="宋体" w:cs="Times New Roman"/>
          <w:b/>
          <w:sz w:val="28"/>
          <w:szCs w:val="28"/>
          <w:lang w:val="fr-CA"/>
        </w:rPr>
        <w:t>七、教学方法</w:t>
      </w:r>
    </w:p>
    <w:p w14:paraId="005636B6">
      <w:pPr>
        <w:widowControl/>
        <w:spacing w:before="156" w:beforeLines="50" w:after="156" w:afterLines="50"/>
        <w:jc w:val="left"/>
        <w:rPr>
          <w:rFonts w:ascii="宋体" w:hAnsi="宋体" w:eastAsia="宋体" w:cs="Times New Roman"/>
          <w:lang w:val="fr-CA"/>
        </w:rPr>
      </w:pPr>
      <w:bookmarkStart w:id="5" w:name="_Hlk122723059"/>
      <w:r>
        <w:rPr>
          <w:rFonts w:ascii="宋体" w:hAnsi="宋体" w:eastAsia="宋体" w:cs="Times New Roman"/>
          <w:lang w:val="fr-CA"/>
        </w:rPr>
        <w:t>该课程主要采取讲授法，并有机结合讨论法、练习法等教学方法。采取教师与学生互动、教学相长的方式：课前要求学生预习相关内容，把握要点难点；上课时教师讲授，学生参与；课下要求学生做好相关作业和练习，复述或评论课文。</w:t>
      </w:r>
    </w:p>
    <w:p w14:paraId="067D99FF">
      <w:pPr>
        <w:widowControl/>
        <w:spacing w:before="156" w:beforeLines="50" w:after="156" w:afterLines="50"/>
        <w:jc w:val="left"/>
        <w:rPr>
          <w:rFonts w:ascii="宋体" w:hAnsi="宋体" w:eastAsia="宋体" w:cs="Times New Roman"/>
          <w:lang w:val="fr-CA"/>
        </w:rPr>
      </w:pPr>
      <w:r>
        <w:rPr>
          <w:rFonts w:ascii="宋体" w:hAnsi="宋体" w:eastAsia="宋体" w:cs="Times New Roman"/>
          <w:lang w:val="fr-CA"/>
        </w:rPr>
        <w:t>课堂上教师将充分调动学生主观能动性，分阶段分别要求学生运用听写、会话、复述、自由演讲、表演等形式运用课上所学知识，锻炼各项技能，并鼓励学生扩大知识面，逐步提高知识能力水平。教师讲授语言知识时，应采取朗读、问答等形式，把握学习规律，层层剖析，深入浅出，用学生比较容易接受的方式讲授语法和词汇，并要求学生用所学的句型和词汇造句，巩固所学内容。</w:t>
      </w:r>
    </w:p>
    <w:p w14:paraId="1B896FC2">
      <w:pPr>
        <w:widowControl/>
        <w:spacing w:before="156" w:beforeLines="50" w:after="156" w:afterLines="50"/>
        <w:jc w:val="left"/>
        <w:rPr>
          <w:rFonts w:ascii="宋体" w:hAnsi="宋体" w:eastAsia="宋体" w:cs="Times New Roman"/>
          <w:lang w:val="fr-CA"/>
        </w:rPr>
      </w:pPr>
      <w:r>
        <w:rPr>
          <w:rFonts w:ascii="宋体" w:hAnsi="宋体" w:eastAsia="宋体" w:cs="Times New Roman"/>
          <w:lang w:val="fr-CA"/>
        </w:rPr>
        <w:t>(1) 讲授法是教师通过简明、生动的口头语言向学生传授法语知识、发展学生智力的方法。它是通过叙述、描绘、解释、推论来传递信息、传授知识、阐明概念、引导学生分析和认识问题。</w:t>
      </w:r>
    </w:p>
    <w:p w14:paraId="02911618">
      <w:pPr>
        <w:widowControl/>
        <w:spacing w:before="156" w:beforeLines="50" w:after="156" w:afterLines="50"/>
        <w:jc w:val="left"/>
        <w:rPr>
          <w:rFonts w:ascii="宋体" w:hAnsi="宋体" w:eastAsia="宋体" w:cs="Times New Roman"/>
          <w:lang w:val="fr-CA"/>
        </w:rPr>
      </w:pPr>
      <w:r>
        <w:rPr>
          <w:rFonts w:ascii="宋体" w:hAnsi="宋体" w:eastAsia="宋体" w:cs="Times New Roman"/>
          <w:lang w:val="fr-CA"/>
        </w:rPr>
        <w:t>(2) 讨论法是在教师的指导下，学生以全班或小组为单位，围绕教材的中心问题，各抒己见，通过讨论或辩论活动，获得知识或巩固知识的一种教学方法。</w:t>
      </w:r>
    </w:p>
    <w:p w14:paraId="13095540">
      <w:pPr>
        <w:widowControl/>
        <w:spacing w:before="156" w:beforeLines="50" w:after="156" w:afterLines="50"/>
        <w:jc w:val="left"/>
        <w:rPr>
          <w:rFonts w:ascii="宋体" w:hAnsi="宋体" w:eastAsia="宋体" w:cs="Times New Roman"/>
          <w:lang w:val="fr-CA"/>
        </w:rPr>
      </w:pPr>
      <w:r>
        <w:rPr>
          <w:rFonts w:ascii="宋体" w:hAnsi="宋体" w:eastAsia="宋体" w:cs="Times New Roman"/>
          <w:lang w:val="fr-CA"/>
        </w:rPr>
        <w:t>(3) 练习法是学生在教师的指导下巩固知识、运用知识、形成技能技巧的方法。可分为以下几种：</w:t>
      </w:r>
    </w:p>
    <w:p w14:paraId="68182EC3">
      <w:pPr>
        <w:widowControl/>
        <w:spacing w:before="156" w:beforeLines="50" w:after="156" w:afterLines="50"/>
        <w:jc w:val="left"/>
        <w:rPr>
          <w:rFonts w:ascii="宋体" w:hAnsi="宋体" w:eastAsia="宋体" w:cs="Times New Roman"/>
          <w:lang w:val="fr-CA"/>
        </w:rPr>
      </w:pPr>
      <w:r>
        <w:rPr>
          <w:rFonts w:ascii="宋体" w:hAnsi="宋体" w:eastAsia="宋体" w:cs="Times New Roman"/>
          <w:lang w:val="fr-CA"/>
        </w:rPr>
        <w:t>其一，语言的练习。包括口头语言和书面语言的练习，旨在培养学生的表达能力。</w:t>
      </w:r>
    </w:p>
    <w:p w14:paraId="02C6D203">
      <w:pPr>
        <w:widowControl/>
        <w:spacing w:before="156" w:beforeLines="50" w:after="156" w:afterLines="50"/>
        <w:jc w:val="left"/>
        <w:rPr>
          <w:rFonts w:ascii="宋体" w:hAnsi="宋体" w:eastAsia="宋体" w:cs="Times New Roman"/>
          <w:lang w:val="fr-CA"/>
        </w:rPr>
      </w:pPr>
      <w:r>
        <w:rPr>
          <w:rFonts w:ascii="宋体" w:hAnsi="宋体" w:eastAsia="宋体" w:cs="Times New Roman"/>
          <w:lang w:val="fr-CA"/>
        </w:rPr>
        <w:t>其二，解答问题的练习。包括口头和书面解答问题的练习，旨在培养学生运用知识解决问题的能力。</w:t>
      </w:r>
    </w:p>
    <w:p w14:paraId="1CE616B0">
      <w:pPr>
        <w:widowControl/>
        <w:spacing w:before="156" w:beforeLines="50" w:after="156" w:afterLines="50"/>
        <w:jc w:val="left"/>
        <w:rPr>
          <w:rFonts w:ascii="宋体" w:hAnsi="宋体" w:eastAsia="宋体" w:cs="Times New Roman"/>
          <w:lang w:val="fr-CA"/>
        </w:rPr>
      </w:pPr>
      <w:r>
        <w:rPr>
          <w:rFonts w:ascii="宋体" w:hAnsi="宋体" w:eastAsia="宋体" w:cs="Times New Roman"/>
          <w:lang w:val="fr-CA"/>
        </w:rPr>
        <w:t>其三，实际操作的练习。旨在形成操作技能，在技术性学科中占重要地位。</w:t>
      </w:r>
    </w:p>
    <w:bookmarkEnd w:id="5"/>
    <w:p w14:paraId="42011310">
      <w:pPr>
        <w:widowControl/>
        <w:spacing w:before="156" w:beforeLines="50" w:after="156" w:afterLines="50"/>
        <w:jc w:val="left"/>
        <w:rPr>
          <w:rFonts w:ascii="宋体" w:hAnsi="宋体" w:eastAsia="宋体" w:cs="Times New Roman"/>
          <w:b/>
          <w:sz w:val="28"/>
          <w:szCs w:val="28"/>
          <w:lang w:val="fr-CA"/>
        </w:rPr>
      </w:pPr>
      <w:r>
        <w:rPr>
          <w:rFonts w:ascii="宋体" w:hAnsi="宋体" w:eastAsia="宋体" w:cs="Times New Roman"/>
          <w:lang w:val="fr-CA"/>
        </w:rPr>
        <w:t xml:space="preserve">      </w:t>
      </w:r>
      <w:r>
        <w:rPr>
          <w:rFonts w:ascii="宋体" w:hAnsi="宋体" w:eastAsia="宋体" w:cs="Times New Roman"/>
          <w:b/>
          <w:sz w:val="28"/>
          <w:szCs w:val="28"/>
          <w:lang w:val="fr-CA"/>
        </w:rPr>
        <w:t>八、考核方式及评定方法</w:t>
      </w:r>
    </w:p>
    <w:p w14:paraId="3E451E56">
      <w:pPr>
        <w:widowControl/>
        <w:spacing w:before="156" w:beforeLines="50" w:after="156" w:afterLines="50"/>
        <w:ind w:firstLine="482" w:firstLineChars="200"/>
        <w:jc w:val="left"/>
        <w:rPr>
          <w:rFonts w:ascii="宋体" w:hAnsi="宋体" w:eastAsia="宋体" w:cs="Times New Roman"/>
          <w:b/>
          <w:sz w:val="24"/>
          <w:szCs w:val="24"/>
          <w:lang w:val="fr-CA"/>
        </w:rPr>
      </w:pPr>
      <w:r>
        <w:rPr>
          <w:rFonts w:ascii="宋体" w:hAnsi="宋体" w:eastAsia="宋体" w:cs="Times New Roman"/>
          <w:b/>
          <w:sz w:val="24"/>
          <w:szCs w:val="24"/>
          <w:lang w:val="fr-CA"/>
        </w:rPr>
        <w:t>（一）课程考核与课程目标的对应关系</w:t>
      </w:r>
    </w:p>
    <w:p w14:paraId="7CA994B1">
      <w:pPr>
        <w:widowControl/>
        <w:spacing w:before="156" w:beforeLines="50" w:after="156" w:afterLines="50"/>
        <w:jc w:val="center"/>
        <w:rPr>
          <w:rFonts w:ascii="宋体" w:hAnsi="宋体" w:eastAsia="宋体" w:cs="Times New Roman"/>
          <w:szCs w:val="21"/>
          <w:lang w:val="fr-CA"/>
        </w:rPr>
      </w:pPr>
      <w:r>
        <w:rPr>
          <w:rFonts w:ascii="宋体" w:hAnsi="宋体" w:eastAsia="宋体" w:cs="Times New Roman"/>
          <w:b/>
          <w:szCs w:val="21"/>
          <w:lang w:val="fr-CA"/>
        </w:rPr>
        <w:t>表4：课程考核与课程目标的对应关系表</w:t>
      </w:r>
    </w:p>
    <w:tbl>
      <w:tblPr>
        <w:tblStyle w:val="8"/>
        <w:tblW w:w="90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2693"/>
        <w:gridCol w:w="3408"/>
      </w:tblGrid>
      <w:tr w14:paraId="707B32C6">
        <w:trPr>
          <w:trHeight w:val="567" w:hRule="atLeast"/>
          <w:jc w:val="center"/>
        </w:trPr>
        <w:tc>
          <w:tcPr>
            <w:tcW w:w="2972" w:type="dxa"/>
            <w:vAlign w:val="center"/>
          </w:tcPr>
          <w:p w14:paraId="10BA4722">
            <w:pPr>
              <w:pStyle w:val="3"/>
              <w:spacing w:before="156" w:beforeLines="50" w:after="156" w:afterLines="50"/>
              <w:jc w:val="center"/>
              <w:rPr>
                <w:rFonts w:hAnsi="宋体"/>
                <w:b/>
                <w:lang w:val="fr-CA"/>
              </w:rPr>
            </w:pPr>
            <w:r>
              <w:rPr>
                <w:rFonts w:hAnsi="宋体"/>
                <w:b/>
                <w:lang w:val="fr-CA"/>
              </w:rPr>
              <w:t>课程目标</w:t>
            </w:r>
          </w:p>
        </w:tc>
        <w:tc>
          <w:tcPr>
            <w:tcW w:w="2693" w:type="dxa"/>
            <w:vAlign w:val="center"/>
          </w:tcPr>
          <w:p w14:paraId="5547AE81">
            <w:pPr>
              <w:pStyle w:val="3"/>
              <w:spacing w:before="156" w:beforeLines="50" w:after="156" w:afterLines="50"/>
              <w:jc w:val="center"/>
              <w:rPr>
                <w:rFonts w:hAnsi="宋体"/>
                <w:b/>
                <w:lang w:val="fr-CA"/>
              </w:rPr>
            </w:pPr>
            <w:r>
              <w:rPr>
                <w:rFonts w:hAnsi="宋体"/>
                <w:b/>
                <w:lang w:val="fr-CA"/>
              </w:rPr>
              <w:t>考核要点</w:t>
            </w:r>
          </w:p>
        </w:tc>
        <w:tc>
          <w:tcPr>
            <w:tcW w:w="3408" w:type="dxa"/>
            <w:vAlign w:val="center"/>
          </w:tcPr>
          <w:p w14:paraId="39FE6BD2">
            <w:pPr>
              <w:pStyle w:val="3"/>
              <w:spacing w:before="156" w:beforeLines="50" w:after="156" w:afterLines="50"/>
              <w:jc w:val="center"/>
              <w:rPr>
                <w:rFonts w:hAnsi="宋体"/>
                <w:b/>
                <w:lang w:val="fr-CA"/>
              </w:rPr>
            </w:pPr>
            <w:r>
              <w:rPr>
                <w:rFonts w:hAnsi="宋体"/>
                <w:b/>
                <w:lang w:val="fr-CA"/>
              </w:rPr>
              <w:t>考核方式</w:t>
            </w:r>
          </w:p>
        </w:tc>
      </w:tr>
      <w:tr w14:paraId="641E33C1">
        <w:trPr>
          <w:trHeight w:val="567" w:hRule="atLeast"/>
          <w:jc w:val="center"/>
        </w:trPr>
        <w:tc>
          <w:tcPr>
            <w:tcW w:w="2972" w:type="dxa"/>
            <w:vAlign w:val="center"/>
          </w:tcPr>
          <w:p w14:paraId="4157CDD1">
            <w:pPr>
              <w:pStyle w:val="3"/>
              <w:spacing w:before="156" w:beforeLines="50" w:after="156" w:afterLines="50"/>
              <w:jc w:val="center"/>
              <w:rPr>
                <w:rFonts w:hAnsi="宋体"/>
                <w:lang w:val="fr-CA"/>
              </w:rPr>
            </w:pPr>
            <w:r>
              <w:rPr>
                <w:rFonts w:hAnsi="宋体"/>
                <w:lang w:val="fr-CA"/>
              </w:rPr>
              <w:t>课程目标1</w:t>
            </w:r>
          </w:p>
        </w:tc>
        <w:tc>
          <w:tcPr>
            <w:tcW w:w="2693" w:type="dxa"/>
            <w:vAlign w:val="center"/>
          </w:tcPr>
          <w:p w14:paraId="607F9660">
            <w:pPr>
              <w:pStyle w:val="3"/>
              <w:spacing w:before="156" w:beforeLines="50" w:after="156" w:afterLines="50"/>
              <w:jc w:val="center"/>
              <w:rPr>
                <w:rFonts w:hAnsi="宋体"/>
                <w:b/>
                <w:lang w:val="fr-CA"/>
              </w:rPr>
            </w:pPr>
            <w:r>
              <w:rPr>
                <w:rFonts w:hAnsi="宋体"/>
                <w:b/>
                <w:lang w:val="fr-CA"/>
              </w:rPr>
              <w:t>外语运用能力</w:t>
            </w:r>
          </w:p>
        </w:tc>
        <w:tc>
          <w:tcPr>
            <w:tcW w:w="3408" w:type="dxa"/>
            <w:vAlign w:val="center"/>
          </w:tcPr>
          <w:p w14:paraId="19B8DDB5">
            <w:pPr>
              <w:pStyle w:val="3"/>
              <w:spacing w:before="156" w:beforeLines="50" w:after="156" w:afterLines="50"/>
              <w:jc w:val="center"/>
              <w:rPr>
                <w:rFonts w:hAnsi="宋体"/>
                <w:b/>
                <w:lang w:val="fr-CA"/>
              </w:rPr>
            </w:pPr>
            <w:r>
              <w:rPr>
                <w:rFonts w:hAnsi="宋体"/>
                <w:lang w:val="fr-CA"/>
              </w:rPr>
              <w:t>平时成绩、期中考察、期末考察</w:t>
            </w:r>
          </w:p>
        </w:tc>
      </w:tr>
      <w:tr w14:paraId="4870219A">
        <w:trPr>
          <w:trHeight w:val="567" w:hRule="atLeast"/>
          <w:jc w:val="center"/>
        </w:trPr>
        <w:tc>
          <w:tcPr>
            <w:tcW w:w="2972" w:type="dxa"/>
            <w:vAlign w:val="center"/>
          </w:tcPr>
          <w:p w14:paraId="75B46C7F">
            <w:pPr>
              <w:pStyle w:val="3"/>
              <w:spacing w:before="156" w:beforeLines="50" w:after="156" w:afterLines="50"/>
              <w:jc w:val="center"/>
              <w:rPr>
                <w:rFonts w:hAnsi="宋体"/>
                <w:lang w:val="fr-CA"/>
              </w:rPr>
            </w:pPr>
            <w:r>
              <w:rPr>
                <w:rFonts w:hAnsi="宋体"/>
                <w:lang w:val="fr-CA"/>
              </w:rPr>
              <w:t>课程目标2</w:t>
            </w:r>
          </w:p>
        </w:tc>
        <w:tc>
          <w:tcPr>
            <w:tcW w:w="2693" w:type="dxa"/>
            <w:vAlign w:val="center"/>
          </w:tcPr>
          <w:p w14:paraId="25B327DE">
            <w:pPr>
              <w:pStyle w:val="3"/>
              <w:spacing w:before="156" w:beforeLines="50" w:after="156" w:afterLines="50"/>
              <w:jc w:val="center"/>
              <w:rPr>
                <w:rFonts w:hAnsi="宋体"/>
                <w:b/>
                <w:lang w:val="fr-CA"/>
              </w:rPr>
            </w:pPr>
            <w:r>
              <w:rPr>
                <w:rFonts w:hint="eastAsia" w:hAnsi="宋体"/>
                <w:b/>
                <w:lang w:val="fr-CA"/>
              </w:rPr>
              <w:t>阅读理解</w:t>
            </w:r>
            <w:r>
              <w:rPr>
                <w:rFonts w:hAnsi="宋体"/>
                <w:b/>
                <w:lang w:val="fr-CA"/>
              </w:rPr>
              <w:t>能力</w:t>
            </w:r>
          </w:p>
        </w:tc>
        <w:tc>
          <w:tcPr>
            <w:tcW w:w="3408" w:type="dxa"/>
            <w:vAlign w:val="center"/>
          </w:tcPr>
          <w:p w14:paraId="650D407E">
            <w:pPr>
              <w:pStyle w:val="3"/>
              <w:spacing w:before="156" w:beforeLines="50" w:after="156" w:afterLines="50"/>
              <w:jc w:val="center"/>
              <w:rPr>
                <w:rFonts w:hAnsi="宋体"/>
                <w:b/>
                <w:lang w:val="fr-CA"/>
              </w:rPr>
            </w:pPr>
            <w:r>
              <w:rPr>
                <w:rFonts w:hAnsi="宋体"/>
                <w:lang w:val="fr-CA"/>
              </w:rPr>
              <w:t>平时成绩、期中考察、期末考察</w:t>
            </w:r>
          </w:p>
        </w:tc>
      </w:tr>
      <w:tr w14:paraId="6CA76CF4">
        <w:trPr>
          <w:trHeight w:val="567" w:hRule="atLeast"/>
          <w:jc w:val="center"/>
        </w:trPr>
        <w:tc>
          <w:tcPr>
            <w:tcW w:w="2972" w:type="dxa"/>
            <w:vAlign w:val="center"/>
          </w:tcPr>
          <w:p w14:paraId="10C5E624">
            <w:pPr>
              <w:pStyle w:val="3"/>
              <w:spacing w:before="156" w:beforeLines="50" w:after="156" w:afterLines="50"/>
              <w:jc w:val="center"/>
              <w:rPr>
                <w:rFonts w:hAnsi="宋体"/>
                <w:lang w:val="fr-CA"/>
              </w:rPr>
            </w:pPr>
            <w:r>
              <w:rPr>
                <w:rFonts w:hAnsi="宋体"/>
                <w:lang w:val="fr-CA"/>
              </w:rPr>
              <w:t>课程目标3</w:t>
            </w:r>
          </w:p>
        </w:tc>
        <w:tc>
          <w:tcPr>
            <w:tcW w:w="2693" w:type="dxa"/>
            <w:vAlign w:val="center"/>
          </w:tcPr>
          <w:p w14:paraId="131ABAB6">
            <w:pPr>
              <w:pStyle w:val="3"/>
              <w:spacing w:before="156" w:beforeLines="50" w:after="156" w:afterLines="50"/>
              <w:jc w:val="center"/>
              <w:rPr>
                <w:rFonts w:hAnsi="宋体"/>
                <w:b/>
                <w:lang w:val="fr-CA"/>
              </w:rPr>
            </w:pPr>
            <w:r>
              <w:rPr>
                <w:rFonts w:hAnsi="宋体"/>
                <w:b/>
                <w:lang w:val="fr-CA"/>
              </w:rPr>
              <w:t>跨文化能力</w:t>
            </w:r>
          </w:p>
        </w:tc>
        <w:tc>
          <w:tcPr>
            <w:tcW w:w="3408" w:type="dxa"/>
            <w:vAlign w:val="center"/>
          </w:tcPr>
          <w:p w14:paraId="0379A479">
            <w:pPr>
              <w:pStyle w:val="3"/>
              <w:spacing w:before="156" w:beforeLines="50" w:after="156" w:afterLines="50"/>
              <w:jc w:val="center"/>
              <w:rPr>
                <w:rFonts w:hAnsi="宋体"/>
                <w:b/>
                <w:lang w:val="fr-CA"/>
              </w:rPr>
            </w:pPr>
            <w:r>
              <w:rPr>
                <w:rFonts w:hAnsi="宋体"/>
                <w:lang w:val="fr-CA"/>
              </w:rPr>
              <w:t>平时成绩、期中考察、期末考察</w:t>
            </w:r>
          </w:p>
        </w:tc>
      </w:tr>
      <w:tr w14:paraId="239DDF6D">
        <w:trPr>
          <w:trHeight w:val="567" w:hRule="atLeast"/>
          <w:jc w:val="center"/>
        </w:trPr>
        <w:tc>
          <w:tcPr>
            <w:tcW w:w="2972" w:type="dxa"/>
            <w:vAlign w:val="center"/>
          </w:tcPr>
          <w:p w14:paraId="6E0BB2EA">
            <w:pPr>
              <w:pStyle w:val="3"/>
              <w:spacing w:before="156" w:beforeLines="50" w:after="156" w:afterLines="50"/>
              <w:jc w:val="center"/>
              <w:rPr>
                <w:rFonts w:hAnsi="宋体"/>
                <w:lang w:val="fr-CA"/>
              </w:rPr>
            </w:pPr>
            <w:r>
              <w:rPr>
                <w:rFonts w:hAnsi="宋体"/>
                <w:lang w:val="fr-CA"/>
              </w:rPr>
              <w:t>课程目标4</w:t>
            </w:r>
          </w:p>
        </w:tc>
        <w:tc>
          <w:tcPr>
            <w:tcW w:w="2693" w:type="dxa"/>
            <w:vAlign w:val="center"/>
          </w:tcPr>
          <w:p w14:paraId="51DBB8F6">
            <w:pPr>
              <w:pStyle w:val="3"/>
              <w:spacing w:before="156" w:beforeLines="50" w:after="156" w:afterLines="50"/>
              <w:jc w:val="center"/>
              <w:rPr>
                <w:rFonts w:hAnsi="宋体"/>
                <w:b/>
                <w:lang w:val="fr-CA"/>
              </w:rPr>
            </w:pPr>
            <w:r>
              <w:rPr>
                <w:rFonts w:hAnsi="宋体"/>
                <w:b/>
                <w:lang w:val="fr-CA"/>
              </w:rPr>
              <w:t>思辨和自主学习能力</w:t>
            </w:r>
          </w:p>
        </w:tc>
        <w:tc>
          <w:tcPr>
            <w:tcW w:w="3408" w:type="dxa"/>
            <w:vAlign w:val="center"/>
          </w:tcPr>
          <w:p w14:paraId="75539C3E">
            <w:pPr>
              <w:pStyle w:val="3"/>
              <w:spacing w:before="156" w:beforeLines="50" w:after="156" w:afterLines="50"/>
              <w:jc w:val="center"/>
              <w:rPr>
                <w:rFonts w:hAnsi="宋体"/>
                <w:b/>
                <w:lang w:val="fr-CA"/>
              </w:rPr>
            </w:pPr>
            <w:r>
              <w:rPr>
                <w:rFonts w:hAnsi="宋体"/>
                <w:lang w:val="fr-CA"/>
              </w:rPr>
              <w:t>平时成绩、期中考察、期末考察</w:t>
            </w:r>
          </w:p>
        </w:tc>
      </w:tr>
      <w:tr w14:paraId="13E40F3E">
        <w:trPr>
          <w:trHeight w:val="567" w:hRule="atLeast"/>
          <w:jc w:val="center"/>
        </w:trPr>
        <w:tc>
          <w:tcPr>
            <w:tcW w:w="2972" w:type="dxa"/>
            <w:vAlign w:val="center"/>
          </w:tcPr>
          <w:p w14:paraId="4FBF7E86">
            <w:pPr>
              <w:pStyle w:val="3"/>
              <w:spacing w:before="156" w:beforeLines="50" w:after="156" w:afterLines="50"/>
              <w:jc w:val="center"/>
              <w:rPr>
                <w:rFonts w:hAnsi="宋体"/>
                <w:lang w:val="fr-CA"/>
              </w:rPr>
            </w:pPr>
            <w:r>
              <w:rPr>
                <w:rFonts w:hAnsi="宋体"/>
                <w:lang w:val="fr-CA"/>
              </w:rPr>
              <w:t>课程目标5</w:t>
            </w:r>
          </w:p>
        </w:tc>
        <w:tc>
          <w:tcPr>
            <w:tcW w:w="2693" w:type="dxa"/>
            <w:vAlign w:val="center"/>
          </w:tcPr>
          <w:p w14:paraId="0065B69F">
            <w:pPr>
              <w:pStyle w:val="3"/>
              <w:spacing w:before="156" w:beforeLines="50" w:after="156" w:afterLines="50"/>
              <w:jc w:val="center"/>
              <w:rPr>
                <w:rFonts w:hAnsi="宋体"/>
                <w:b/>
                <w:lang w:val="fr-CA"/>
              </w:rPr>
            </w:pPr>
            <w:r>
              <w:rPr>
                <w:rFonts w:hAnsi="宋体"/>
                <w:b/>
                <w:lang w:val="fr-CA"/>
              </w:rPr>
              <w:t>研究、创新和实践能力</w:t>
            </w:r>
          </w:p>
        </w:tc>
        <w:tc>
          <w:tcPr>
            <w:tcW w:w="3408" w:type="dxa"/>
            <w:vAlign w:val="center"/>
          </w:tcPr>
          <w:p w14:paraId="591BA05E">
            <w:pPr>
              <w:pStyle w:val="3"/>
              <w:spacing w:before="156" w:beforeLines="50" w:after="156" w:afterLines="50"/>
              <w:jc w:val="center"/>
              <w:rPr>
                <w:rFonts w:hAnsi="宋体"/>
                <w:b/>
                <w:lang w:val="fr-CA"/>
              </w:rPr>
            </w:pPr>
            <w:r>
              <w:rPr>
                <w:rFonts w:hAnsi="宋体"/>
                <w:lang w:val="fr-CA"/>
              </w:rPr>
              <w:t>平时成绩、期中考察、期末考察</w:t>
            </w:r>
          </w:p>
        </w:tc>
      </w:tr>
    </w:tbl>
    <w:p w14:paraId="7A911776">
      <w:pPr>
        <w:widowControl/>
        <w:spacing w:before="156" w:beforeLines="50" w:after="156" w:afterLines="50"/>
        <w:ind w:firstLine="482" w:firstLineChars="200"/>
        <w:jc w:val="left"/>
        <w:rPr>
          <w:rFonts w:ascii="宋体" w:hAnsi="宋体" w:eastAsia="宋体" w:cs="Times New Roman"/>
          <w:b/>
          <w:sz w:val="24"/>
          <w:szCs w:val="24"/>
          <w:lang w:val="fr-CA"/>
        </w:rPr>
      </w:pPr>
      <w:r>
        <w:rPr>
          <w:rFonts w:ascii="宋体" w:hAnsi="宋体" w:eastAsia="宋体" w:cs="Times New Roman"/>
          <w:b/>
          <w:sz w:val="24"/>
          <w:szCs w:val="24"/>
          <w:lang w:val="fr-CA"/>
        </w:rPr>
        <w:t>（二）评定方法</w:t>
      </w:r>
    </w:p>
    <w:p w14:paraId="2B3DF2EB">
      <w:pPr>
        <w:widowControl/>
        <w:spacing w:before="156" w:beforeLines="50" w:after="156" w:afterLines="50"/>
        <w:ind w:firstLine="422" w:firstLineChars="200"/>
        <w:jc w:val="left"/>
        <w:rPr>
          <w:rFonts w:ascii="宋体" w:hAnsi="宋体" w:eastAsia="宋体" w:cs="Times New Roman"/>
          <w:b/>
          <w:sz w:val="24"/>
          <w:szCs w:val="24"/>
          <w:lang w:val="fr-CA"/>
        </w:rPr>
      </w:pPr>
      <w:r>
        <w:rPr>
          <w:rFonts w:ascii="宋体" w:hAnsi="宋体" w:eastAsia="宋体" w:cs="Times New Roman"/>
          <w:b/>
          <w:lang w:val="fr-CA"/>
        </w:rPr>
        <w:t>1．评定方法</w:t>
      </w:r>
    </w:p>
    <w:p w14:paraId="029CEE54">
      <w:pPr>
        <w:widowControl/>
        <w:spacing w:before="156" w:beforeLines="50" w:after="156" w:afterLines="50"/>
        <w:ind w:firstLine="420" w:firstLineChars="200"/>
        <w:jc w:val="left"/>
        <w:rPr>
          <w:rFonts w:ascii="宋体" w:hAnsi="宋体" w:eastAsia="宋体" w:cs="Times New Roman"/>
          <w:lang w:val="fr-CA"/>
        </w:rPr>
      </w:pPr>
      <w:bookmarkStart w:id="6" w:name="_Hlk122723109"/>
      <w:r>
        <w:rPr>
          <w:rFonts w:ascii="宋体" w:hAnsi="宋体" w:eastAsia="宋体" w:cs="Times New Roman"/>
          <w:lang w:val="fr-CA"/>
        </w:rPr>
        <w:t>采用形成性评价方式，关注学生课程目标达成情况，课程总成绩包括：（1）平时成绩（出席率、课堂表现、小组展示）20%；（2）期中考察（期中考试）40%；（3）期末考察（期末考试）40% 。</w:t>
      </w:r>
      <w:bookmarkEnd w:id="6"/>
      <w:r>
        <w:rPr>
          <w:rFonts w:ascii="宋体" w:hAnsi="宋体" w:eastAsia="宋体" w:cs="Times New Roman"/>
          <w:lang w:val="fr-CA"/>
        </w:rPr>
        <w:t xml:space="preserve">  </w:t>
      </w:r>
    </w:p>
    <w:p w14:paraId="596FAE88">
      <w:pPr>
        <w:widowControl/>
        <w:spacing w:before="156" w:beforeLines="50" w:after="156" w:afterLines="50"/>
        <w:ind w:firstLine="422" w:firstLineChars="200"/>
        <w:jc w:val="left"/>
        <w:rPr>
          <w:rFonts w:ascii="宋体" w:hAnsi="宋体" w:eastAsia="宋体" w:cs="Times New Roman"/>
          <w:lang w:val="fr-CA"/>
        </w:rPr>
      </w:pPr>
      <w:r>
        <w:rPr>
          <w:rFonts w:ascii="宋体" w:hAnsi="宋体" w:eastAsia="宋体" w:cs="Times New Roman"/>
          <w:b/>
          <w:lang w:val="fr-CA"/>
        </w:rPr>
        <w:t>2．课程目标的考核占比与达成度分析</w:t>
      </w:r>
    </w:p>
    <w:p w14:paraId="2C878315">
      <w:pPr>
        <w:widowControl/>
        <w:spacing w:before="156" w:beforeLines="50" w:after="156" w:afterLines="50"/>
        <w:ind w:firstLine="422" w:firstLineChars="200"/>
        <w:jc w:val="center"/>
        <w:rPr>
          <w:rFonts w:ascii="宋体" w:hAnsi="宋体" w:eastAsia="宋体" w:cs="Times New Roman"/>
          <w:b/>
          <w:lang w:val="fr-CA"/>
        </w:rPr>
      </w:pPr>
      <w:r>
        <w:rPr>
          <w:rFonts w:ascii="宋体" w:hAnsi="宋体" w:eastAsia="宋体" w:cs="Times New Roman"/>
          <w:b/>
          <w:lang w:val="fr-CA"/>
        </w:rPr>
        <w:t>表5：课程目标的考核占比与达成度分析表</w:t>
      </w:r>
    </w:p>
    <w:tbl>
      <w:tblPr>
        <w:tblStyle w:val="8"/>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65F41BB0">
        <w:trPr>
          <w:jc w:val="center"/>
        </w:trPr>
        <w:tc>
          <w:tcPr>
            <w:tcW w:w="2122" w:type="dxa"/>
            <w:tcBorders>
              <w:tl2br w:val="single" w:color="auto" w:sz="4" w:space="0"/>
            </w:tcBorders>
            <w:shd w:val="clear" w:color="auto" w:fill="auto"/>
            <w:vAlign w:val="center"/>
          </w:tcPr>
          <w:p w14:paraId="65BC87C8">
            <w:pPr>
              <w:spacing w:before="156" w:beforeLines="50" w:after="156" w:afterLines="50"/>
              <w:rPr>
                <w:rFonts w:ascii="宋体" w:hAnsi="宋体" w:eastAsia="宋体" w:cs="Times New Roman"/>
                <w:b/>
                <w:bCs/>
                <w:kern w:val="0"/>
                <w:szCs w:val="21"/>
                <w:lang w:val="fr-CA"/>
              </w:rPr>
            </w:pPr>
            <w:r>
              <w:rPr>
                <w:rFonts w:ascii="宋体" w:hAnsi="宋体" w:eastAsia="宋体" w:cs="Times New Roman"/>
                <w:b/>
                <w:bCs/>
                <w:kern w:val="0"/>
                <w:szCs w:val="21"/>
                <w:lang w:val="fr-CA"/>
              </w:rPr>
              <w:t xml:space="preserve">       考核占比</w:t>
            </w:r>
          </w:p>
          <w:p w14:paraId="0CB1E49E">
            <w:pPr>
              <w:spacing w:before="156" w:beforeLines="50" w:after="156" w:afterLines="50"/>
              <w:ind w:firstLine="105" w:firstLineChars="50"/>
              <w:rPr>
                <w:rFonts w:ascii="宋体" w:hAnsi="宋体" w:eastAsia="宋体" w:cs="Times New Roman"/>
                <w:b/>
                <w:bCs/>
                <w:kern w:val="0"/>
                <w:szCs w:val="21"/>
                <w:lang w:val="fr-CA"/>
              </w:rPr>
            </w:pPr>
            <w:r>
              <w:rPr>
                <w:rFonts w:ascii="宋体" w:hAnsi="宋体" w:eastAsia="宋体" w:cs="Times New Roman"/>
                <w:b/>
                <w:bCs/>
                <w:kern w:val="0"/>
                <w:szCs w:val="21"/>
                <w:lang w:val="fr-CA"/>
              </w:rPr>
              <w:t>课程目标</w:t>
            </w:r>
          </w:p>
        </w:tc>
        <w:tc>
          <w:tcPr>
            <w:tcW w:w="858" w:type="dxa"/>
            <w:shd w:val="clear" w:color="auto" w:fill="auto"/>
            <w:vAlign w:val="center"/>
          </w:tcPr>
          <w:p w14:paraId="1F9C3686">
            <w:pPr>
              <w:spacing w:before="156" w:beforeLines="50" w:after="156" w:afterLines="50"/>
              <w:jc w:val="center"/>
              <w:rPr>
                <w:rFonts w:ascii="宋体" w:hAnsi="宋体" w:eastAsia="宋体" w:cs="Times New Roman"/>
                <w:b/>
                <w:bCs/>
                <w:kern w:val="0"/>
                <w:szCs w:val="21"/>
                <w:lang w:val="fr-CA"/>
              </w:rPr>
            </w:pPr>
            <w:r>
              <w:rPr>
                <w:rFonts w:ascii="宋体" w:hAnsi="宋体" w:eastAsia="宋体" w:cs="Times New Roman"/>
                <w:b/>
                <w:bCs/>
                <w:kern w:val="0"/>
                <w:szCs w:val="21"/>
                <w:lang w:val="fr-CA"/>
              </w:rPr>
              <w:t>平时</w:t>
            </w:r>
          </w:p>
        </w:tc>
        <w:tc>
          <w:tcPr>
            <w:tcW w:w="1134" w:type="dxa"/>
            <w:shd w:val="clear" w:color="auto" w:fill="auto"/>
            <w:vAlign w:val="center"/>
          </w:tcPr>
          <w:p w14:paraId="46E48434">
            <w:pPr>
              <w:spacing w:before="156" w:beforeLines="50" w:after="156" w:afterLines="50"/>
              <w:jc w:val="center"/>
              <w:rPr>
                <w:rFonts w:ascii="宋体" w:hAnsi="宋体" w:eastAsia="宋体" w:cs="Times New Roman"/>
                <w:b/>
                <w:bCs/>
                <w:kern w:val="0"/>
                <w:szCs w:val="21"/>
                <w:lang w:val="fr-CA"/>
              </w:rPr>
            </w:pPr>
            <w:r>
              <w:rPr>
                <w:rFonts w:ascii="宋体" w:hAnsi="宋体" w:eastAsia="宋体" w:cs="Times New Roman"/>
                <w:b/>
                <w:bCs/>
                <w:kern w:val="0"/>
                <w:szCs w:val="21"/>
                <w:lang w:val="fr-CA"/>
              </w:rPr>
              <w:t>期中</w:t>
            </w:r>
          </w:p>
        </w:tc>
        <w:tc>
          <w:tcPr>
            <w:tcW w:w="1134" w:type="dxa"/>
            <w:vAlign w:val="center"/>
          </w:tcPr>
          <w:p w14:paraId="47B08A58">
            <w:pPr>
              <w:spacing w:before="156" w:beforeLines="50" w:after="156" w:afterLines="50"/>
              <w:jc w:val="center"/>
              <w:rPr>
                <w:rFonts w:ascii="宋体" w:hAnsi="宋体" w:eastAsia="宋体" w:cs="Times New Roman"/>
                <w:b/>
                <w:bCs/>
                <w:kern w:val="0"/>
                <w:szCs w:val="21"/>
                <w:lang w:val="fr-CA"/>
              </w:rPr>
            </w:pPr>
            <w:r>
              <w:rPr>
                <w:rFonts w:ascii="宋体" w:hAnsi="宋体" w:eastAsia="宋体" w:cs="Times New Roman"/>
                <w:b/>
                <w:bCs/>
                <w:kern w:val="0"/>
                <w:szCs w:val="21"/>
                <w:lang w:val="fr-CA"/>
              </w:rPr>
              <w:t>期末</w:t>
            </w:r>
          </w:p>
        </w:tc>
        <w:tc>
          <w:tcPr>
            <w:tcW w:w="2627" w:type="dxa"/>
            <w:shd w:val="clear" w:color="auto" w:fill="auto"/>
            <w:vAlign w:val="center"/>
          </w:tcPr>
          <w:p w14:paraId="5AB8286F">
            <w:pPr>
              <w:spacing w:before="156" w:beforeLines="50" w:after="156" w:afterLines="50"/>
              <w:jc w:val="center"/>
              <w:rPr>
                <w:rFonts w:ascii="宋体" w:hAnsi="宋体" w:eastAsia="宋体" w:cs="Times New Roman"/>
                <w:b/>
                <w:bCs/>
                <w:kern w:val="0"/>
                <w:szCs w:val="21"/>
                <w:lang w:val="fr-CA"/>
              </w:rPr>
            </w:pPr>
            <w:r>
              <w:rPr>
                <w:rFonts w:ascii="宋体" w:hAnsi="宋体" w:eastAsia="宋体" w:cs="Times New Roman"/>
                <w:b/>
                <w:bCs/>
                <w:kern w:val="0"/>
                <w:szCs w:val="21"/>
                <w:lang w:val="fr-CA"/>
              </w:rPr>
              <w:t>总评达成度</w:t>
            </w:r>
          </w:p>
        </w:tc>
      </w:tr>
      <w:tr w14:paraId="7D4F40D8">
        <w:trPr>
          <w:trHeight w:val="620" w:hRule="atLeast"/>
          <w:jc w:val="center"/>
        </w:trPr>
        <w:tc>
          <w:tcPr>
            <w:tcW w:w="2122" w:type="dxa"/>
            <w:shd w:val="clear" w:color="auto" w:fill="auto"/>
            <w:vAlign w:val="center"/>
          </w:tcPr>
          <w:p w14:paraId="60D72852">
            <w:pPr>
              <w:spacing w:before="156" w:beforeLines="50" w:after="156" w:afterLines="50"/>
              <w:jc w:val="center"/>
              <w:rPr>
                <w:rFonts w:ascii="宋体" w:hAnsi="宋体" w:eastAsia="宋体" w:cs="Times New Roman"/>
                <w:kern w:val="0"/>
                <w:szCs w:val="21"/>
                <w:lang w:val="fr-CA"/>
              </w:rPr>
            </w:pPr>
            <w:r>
              <w:rPr>
                <w:rFonts w:ascii="宋体" w:hAnsi="宋体" w:eastAsia="宋体" w:cs="Times New Roman"/>
                <w:kern w:val="0"/>
                <w:szCs w:val="21"/>
                <w:lang w:val="fr-CA"/>
              </w:rPr>
              <w:t>课程目标1</w:t>
            </w:r>
          </w:p>
        </w:tc>
        <w:tc>
          <w:tcPr>
            <w:tcW w:w="858" w:type="dxa"/>
            <w:shd w:val="clear" w:color="auto" w:fill="auto"/>
            <w:vAlign w:val="center"/>
          </w:tcPr>
          <w:p w14:paraId="3932B585">
            <w:pPr>
              <w:spacing w:before="156" w:beforeLines="50" w:after="156" w:afterLines="50"/>
              <w:jc w:val="center"/>
              <w:rPr>
                <w:rFonts w:ascii="宋体" w:hAnsi="宋体" w:eastAsia="宋体" w:cs="Times New Roman"/>
                <w:kern w:val="0"/>
                <w:szCs w:val="21"/>
                <w:lang w:val="fr-CA"/>
              </w:rPr>
            </w:pPr>
            <w:r>
              <w:rPr>
                <w:rFonts w:ascii="宋体" w:hAnsi="宋体" w:eastAsia="宋体" w:cs="Times New Roman"/>
                <w:kern w:val="0"/>
                <w:szCs w:val="21"/>
                <w:lang w:val="fr-CA"/>
              </w:rPr>
              <w:t>20%</w:t>
            </w:r>
          </w:p>
        </w:tc>
        <w:tc>
          <w:tcPr>
            <w:tcW w:w="1134" w:type="dxa"/>
            <w:shd w:val="clear" w:color="auto" w:fill="auto"/>
            <w:vAlign w:val="center"/>
          </w:tcPr>
          <w:p w14:paraId="696A8016">
            <w:pPr>
              <w:spacing w:before="156" w:beforeLines="50" w:after="156" w:afterLines="50"/>
              <w:jc w:val="center"/>
              <w:rPr>
                <w:rFonts w:ascii="宋体" w:hAnsi="宋体" w:eastAsia="宋体" w:cs="Times New Roman"/>
                <w:kern w:val="0"/>
                <w:szCs w:val="21"/>
                <w:lang w:val="fr-CA"/>
              </w:rPr>
            </w:pPr>
            <w:r>
              <w:rPr>
                <w:rFonts w:ascii="宋体" w:hAnsi="宋体" w:eastAsia="宋体" w:cs="Times New Roman"/>
                <w:kern w:val="0"/>
                <w:szCs w:val="21"/>
                <w:lang w:val="fr-CA"/>
              </w:rPr>
              <w:t>40%</w:t>
            </w:r>
          </w:p>
        </w:tc>
        <w:tc>
          <w:tcPr>
            <w:tcW w:w="1134" w:type="dxa"/>
            <w:vAlign w:val="center"/>
          </w:tcPr>
          <w:p w14:paraId="35C0C4DA">
            <w:pPr>
              <w:spacing w:before="156" w:beforeLines="50" w:after="156" w:afterLines="50"/>
              <w:jc w:val="center"/>
              <w:rPr>
                <w:rFonts w:ascii="宋体" w:hAnsi="宋体" w:eastAsia="宋体" w:cs="Times New Roman"/>
                <w:kern w:val="0"/>
                <w:szCs w:val="21"/>
                <w:lang w:val="fr-CA"/>
              </w:rPr>
            </w:pPr>
            <w:r>
              <w:rPr>
                <w:rFonts w:ascii="宋体" w:hAnsi="宋体" w:eastAsia="宋体" w:cs="Times New Roman"/>
                <w:kern w:val="0"/>
                <w:szCs w:val="21"/>
                <w:lang w:val="fr-CA"/>
              </w:rPr>
              <w:t>40%</w:t>
            </w:r>
          </w:p>
        </w:tc>
        <w:tc>
          <w:tcPr>
            <w:tcW w:w="2627" w:type="dxa"/>
            <w:vMerge w:val="restart"/>
            <w:shd w:val="clear" w:color="auto" w:fill="auto"/>
            <w:vAlign w:val="center"/>
          </w:tcPr>
          <w:p w14:paraId="7F603D86">
            <w:pPr>
              <w:spacing w:before="156" w:beforeLines="50" w:after="156" w:afterLines="50"/>
              <w:rPr>
                <w:rFonts w:ascii="宋体" w:hAnsi="宋体" w:eastAsia="宋体" w:cs="Times New Roman"/>
                <w:kern w:val="0"/>
                <w:szCs w:val="21"/>
                <w:lang w:val="fr-CA"/>
              </w:rPr>
            </w:pPr>
            <w:r>
              <w:rPr>
                <w:rFonts w:ascii="宋体" w:hAnsi="宋体" w:eastAsia="宋体" w:cs="Times New Roman"/>
                <w:kern w:val="0"/>
                <w:szCs w:val="21"/>
                <w:lang w:val="fr-CA"/>
              </w:rPr>
              <w:t>（1）课程目标1达成度={0.2ｘ课程目标1平时成绩+0.4ｘ课程目标1期中成绩+0.4ｘ课程目标1期末成绩}/目标1总分。</w:t>
            </w:r>
          </w:p>
          <w:p w14:paraId="2A2537F7">
            <w:pPr>
              <w:spacing w:before="156" w:beforeLines="50" w:after="156" w:afterLines="50"/>
              <w:rPr>
                <w:rFonts w:ascii="宋体" w:hAnsi="宋体" w:eastAsia="宋体" w:cs="Times New Roman"/>
                <w:kern w:val="0"/>
                <w:szCs w:val="21"/>
                <w:lang w:val="fr-CA"/>
              </w:rPr>
            </w:pPr>
            <w:r>
              <w:rPr>
                <w:rFonts w:ascii="宋体" w:hAnsi="宋体" w:eastAsia="宋体" w:cs="Times New Roman"/>
                <w:kern w:val="0"/>
                <w:szCs w:val="21"/>
                <w:lang w:val="fr-CA"/>
              </w:rPr>
              <w:t>（2）课程目标2、目标3、目标4和目标5达成度按照上述方式计算</w:t>
            </w:r>
          </w:p>
          <w:p w14:paraId="3F4CB883">
            <w:pPr>
              <w:spacing w:before="156" w:beforeLines="50" w:after="156" w:afterLines="50"/>
              <w:rPr>
                <w:rFonts w:ascii="宋体" w:hAnsi="宋体" w:eastAsia="宋体" w:cs="Times New Roman"/>
                <w:kern w:val="0"/>
                <w:szCs w:val="21"/>
                <w:lang w:val="fr-CA"/>
              </w:rPr>
            </w:pPr>
            <w:r>
              <w:rPr>
                <w:rFonts w:ascii="宋体" w:hAnsi="宋体" w:eastAsia="宋体" w:cs="Times New Roman"/>
                <w:kern w:val="0"/>
                <w:szCs w:val="21"/>
                <w:lang w:val="fr-CA"/>
              </w:rPr>
              <w:t>（3）课程目标达成度=课程目标1达成度+课程目标2达成度+课程目标3达成度+课程目标4达成度+课程目标5达成度。</w:t>
            </w:r>
          </w:p>
        </w:tc>
      </w:tr>
      <w:tr w14:paraId="2DABF64B">
        <w:trPr>
          <w:trHeight w:val="679" w:hRule="atLeast"/>
          <w:jc w:val="center"/>
        </w:trPr>
        <w:tc>
          <w:tcPr>
            <w:tcW w:w="2122" w:type="dxa"/>
            <w:shd w:val="clear" w:color="auto" w:fill="auto"/>
            <w:vAlign w:val="center"/>
          </w:tcPr>
          <w:p w14:paraId="647794B4">
            <w:pPr>
              <w:spacing w:before="156" w:beforeLines="50" w:after="156" w:afterLines="50"/>
              <w:jc w:val="center"/>
              <w:rPr>
                <w:rFonts w:ascii="宋体" w:hAnsi="宋体" w:eastAsia="宋体" w:cs="Times New Roman"/>
                <w:kern w:val="0"/>
                <w:szCs w:val="21"/>
                <w:lang w:val="fr-CA"/>
              </w:rPr>
            </w:pPr>
            <w:r>
              <w:rPr>
                <w:rFonts w:ascii="宋体" w:hAnsi="宋体" w:eastAsia="宋体" w:cs="Times New Roman"/>
                <w:kern w:val="0"/>
                <w:szCs w:val="21"/>
                <w:lang w:val="fr-CA"/>
              </w:rPr>
              <w:t>课程目标2</w:t>
            </w:r>
          </w:p>
        </w:tc>
        <w:tc>
          <w:tcPr>
            <w:tcW w:w="858" w:type="dxa"/>
            <w:shd w:val="clear" w:color="auto" w:fill="auto"/>
            <w:vAlign w:val="center"/>
          </w:tcPr>
          <w:p w14:paraId="5A90AF81">
            <w:pPr>
              <w:spacing w:before="156" w:beforeLines="50" w:after="156" w:afterLines="50"/>
              <w:jc w:val="center"/>
              <w:rPr>
                <w:rFonts w:ascii="宋体" w:hAnsi="宋体" w:eastAsia="宋体" w:cs="Times New Roman"/>
                <w:kern w:val="0"/>
                <w:szCs w:val="21"/>
                <w:lang w:val="fr-CA"/>
              </w:rPr>
            </w:pPr>
            <w:r>
              <w:rPr>
                <w:rFonts w:ascii="宋体" w:hAnsi="宋体" w:eastAsia="宋体" w:cs="Times New Roman"/>
                <w:kern w:val="0"/>
                <w:szCs w:val="21"/>
                <w:lang w:val="fr-CA"/>
              </w:rPr>
              <w:t>20%</w:t>
            </w:r>
          </w:p>
        </w:tc>
        <w:tc>
          <w:tcPr>
            <w:tcW w:w="1134" w:type="dxa"/>
            <w:shd w:val="clear" w:color="auto" w:fill="auto"/>
            <w:vAlign w:val="center"/>
          </w:tcPr>
          <w:p w14:paraId="7BA9DA33">
            <w:pPr>
              <w:spacing w:before="156" w:beforeLines="50" w:after="156" w:afterLines="50"/>
              <w:jc w:val="center"/>
              <w:rPr>
                <w:rFonts w:ascii="宋体" w:hAnsi="宋体" w:eastAsia="宋体" w:cs="Times New Roman"/>
                <w:kern w:val="0"/>
                <w:szCs w:val="21"/>
                <w:lang w:val="fr-CA"/>
              </w:rPr>
            </w:pPr>
            <w:r>
              <w:rPr>
                <w:rFonts w:ascii="宋体" w:hAnsi="宋体" w:eastAsia="宋体" w:cs="Times New Roman"/>
                <w:kern w:val="0"/>
                <w:szCs w:val="21"/>
                <w:lang w:val="fr-CA"/>
              </w:rPr>
              <w:t>40%</w:t>
            </w:r>
          </w:p>
        </w:tc>
        <w:tc>
          <w:tcPr>
            <w:tcW w:w="1134" w:type="dxa"/>
            <w:vAlign w:val="center"/>
          </w:tcPr>
          <w:p w14:paraId="3E24DDC6">
            <w:pPr>
              <w:spacing w:before="156" w:beforeLines="50" w:after="156" w:afterLines="50"/>
              <w:jc w:val="center"/>
              <w:rPr>
                <w:rFonts w:ascii="宋体" w:hAnsi="宋体" w:eastAsia="宋体" w:cs="Times New Roman"/>
                <w:kern w:val="0"/>
                <w:szCs w:val="21"/>
                <w:lang w:val="fr-CA"/>
              </w:rPr>
            </w:pPr>
            <w:r>
              <w:rPr>
                <w:rFonts w:ascii="宋体" w:hAnsi="宋体" w:eastAsia="宋体" w:cs="Times New Roman"/>
                <w:kern w:val="0"/>
                <w:szCs w:val="21"/>
                <w:lang w:val="fr-CA"/>
              </w:rPr>
              <w:t>40%</w:t>
            </w:r>
          </w:p>
        </w:tc>
        <w:tc>
          <w:tcPr>
            <w:tcW w:w="2627" w:type="dxa"/>
            <w:vMerge w:val="continue"/>
            <w:shd w:val="clear" w:color="auto" w:fill="auto"/>
            <w:vAlign w:val="center"/>
          </w:tcPr>
          <w:p w14:paraId="275CC987">
            <w:pPr>
              <w:spacing w:before="156" w:beforeLines="50" w:after="156" w:afterLines="50"/>
              <w:rPr>
                <w:rFonts w:ascii="宋体" w:hAnsi="宋体" w:eastAsia="宋体" w:cs="Times New Roman"/>
                <w:kern w:val="0"/>
                <w:szCs w:val="21"/>
                <w:lang w:val="fr-CA"/>
              </w:rPr>
            </w:pPr>
          </w:p>
        </w:tc>
      </w:tr>
      <w:tr w14:paraId="2192A5F3">
        <w:trPr>
          <w:trHeight w:val="755" w:hRule="atLeast"/>
          <w:jc w:val="center"/>
        </w:trPr>
        <w:tc>
          <w:tcPr>
            <w:tcW w:w="2122" w:type="dxa"/>
            <w:shd w:val="clear" w:color="auto" w:fill="auto"/>
            <w:vAlign w:val="center"/>
          </w:tcPr>
          <w:p w14:paraId="39146234">
            <w:pPr>
              <w:spacing w:before="156" w:beforeLines="50" w:after="156" w:afterLines="50"/>
              <w:jc w:val="center"/>
              <w:rPr>
                <w:rFonts w:ascii="宋体" w:hAnsi="宋体" w:eastAsia="宋体" w:cs="Times New Roman"/>
                <w:kern w:val="0"/>
                <w:szCs w:val="21"/>
                <w:lang w:val="fr-CA"/>
              </w:rPr>
            </w:pPr>
            <w:r>
              <w:rPr>
                <w:rFonts w:ascii="宋体" w:hAnsi="宋体" w:eastAsia="宋体" w:cs="Times New Roman"/>
                <w:kern w:val="0"/>
                <w:szCs w:val="21"/>
                <w:lang w:val="fr-CA"/>
              </w:rPr>
              <w:t>课程目标3</w:t>
            </w:r>
          </w:p>
        </w:tc>
        <w:tc>
          <w:tcPr>
            <w:tcW w:w="858" w:type="dxa"/>
            <w:shd w:val="clear" w:color="auto" w:fill="auto"/>
            <w:vAlign w:val="center"/>
          </w:tcPr>
          <w:p w14:paraId="5E083F41">
            <w:pPr>
              <w:spacing w:before="156" w:beforeLines="50" w:after="156" w:afterLines="50"/>
              <w:jc w:val="center"/>
              <w:rPr>
                <w:rFonts w:ascii="宋体" w:hAnsi="宋体" w:eastAsia="宋体" w:cs="Times New Roman"/>
                <w:kern w:val="0"/>
                <w:szCs w:val="21"/>
                <w:lang w:val="fr-CA"/>
              </w:rPr>
            </w:pPr>
            <w:r>
              <w:rPr>
                <w:rFonts w:ascii="宋体" w:hAnsi="宋体" w:eastAsia="宋体" w:cs="Times New Roman"/>
                <w:kern w:val="0"/>
                <w:szCs w:val="21"/>
                <w:lang w:val="fr-CA"/>
              </w:rPr>
              <w:t>20%</w:t>
            </w:r>
          </w:p>
        </w:tc>
        <w:tc>
          <w:tcPr>
            <w:tcW w:w="1134" w:type="dxa"/>
            <w:shd w:val="clear" w:color="auto" w:fill="auto"/>
            <w:vAlign w:val="center"/>
          </w:tcPr>
          <w:p w14:paraId="7D6F7CB2">
            <w:pPr>
              <w:spacing w:before="156" w:beforeLines="50" w:after="156" w:afterLines="50"/>
              <w:jc w:val="center"/>
              <w:rPr>
                <w:rFonts w:ascii="宋体" w:hAnsi="宋体" w:eastAsia="宋体" w:cs="Times New Roman"/>
                <w:kern w:val="0"/>
                <w:szCs w:val="21"/>
                <w:lang w:val="fr-CA"/>
              </w:rPr>
            </w:pPr>
            <w:r>
              <w:rPr>
                <w:rFonts w:ascii="宋体" w:hAnsi="宋体" w:eastAsia="宋体" w:cs="Times New Roman"/>
                <w:kern w:val="0"/>
                <w:szCs w:val="21"/>
                <w:lang w:val="fr-CA"/>
              </w:rPr>
              <w:t>40%</w:t>
            </w:r>
          </w:p>
        </w:tc>
        <w:tc>
          <w:tcPr>
            <w:tcW w:w="1134" w:type="dxa"/>
            <w:vAlign w:val="center"/>
          </w:tcPr>
          <w:p w14:paraId="390FC1EF">
            <w:pPr>
              <w:spacing w:before="156" w:beforeLines="50" w:after="156" w:afterLines="50"/>
              <w:jc w:val="center"/>
              <w:rPr>
                <w:rFonts w:ascii="宋体" w:hAnsi="宋体" w:eastAsia="宋体" w:cs="Times New Roman"/>
                <w:kern w:val="0"/>
                <w:szCs w:val="21"/>
                <w:lang w:val="fr-CA"/>
              </w:rPr>
            </w:pPr>
            <w:r>
              <w:rPr>
                <w:rFonts w:ascii="宋体" w:hAnsi="宋体" w:eastAsia="宋体" w:cs="Times New Roman"/>
                <w:kern w:val="0"/>
                <w:szCs w:val="21"/>
                <w:lang w:val="fr-CA"/>
              </w:rPr>
              <w:t>40%</w:t>
            </w:r>
          </w:p>
        </w:tc>
        <w:tc>
          <w:tcPr>
            <w:tcW w:w="2627" w:type="dxa"/>
            <w:vMerge w:val="continue"/>
            <w:shd w:val="clear" w:color="auto" w:fill="auto"/>
            <w:vAlign w:val="center"/>
          </w:tcPr>
          <w:p w14:paraId="2C8FBEAC">
            <w:pPr>
              <w:spacing w:before="156" w:beforeLines="50" w:after="156" w:afterLines="50"/>
              <w:rPr>
                <w:rFonts w:ascii="宋体" w:hAnsi="宋体" w:eastAsia="宋体" w:cs="Times New Roman"/>
                <w:kern w:val="0"/>
                <w:szCs w:val="21"/>
                <w:lang w:val="fr-CA"/>
              </w:rPr>
            </w:pPr>
          </w:p>
        </w:tc>
      </w:tr>
      <w:tr w14:paraId="4005B552">
        <w:trPr>
          <w:trHeight w:val="755" w:hRule="atLeast"/>
          <w:jc w:val="center"/>
        </w:trPr>
        <w:tc>
          <w:tcPr>
            <w:tcW w:w="2122" w:type="dxa"/>
            <w:shd w:val="clear" w:color="auto" w:fill="auto"/>
            <w:vAlign w:val="center"/>
          </w:tcPr>
          <w:p w14:paraId="11F53079">
            <w:pPr>
              <w:spacing w:before="156" w:beforeLines="50" w:after="156" w:afterLines="50"/>
              <w:jc w:val="center"/>
              <w:rPr>
                <w:rFonts w:ascii="宋体" w:hAnsi="宋体" w:eastAsia="宋体" w:cs="Times New Roman"/>
                <w:kern w:val="0"/>
                <w:szCs w:val="21"/>
                <w:lang w:val="fr-CA"/>
              </w:rPr>
            </w:pPr>
            <w:r>
              <w:rPr>
                <w:rFonts w:ascii="宋体" w:hAnsi="宋体" w:eastAsia="宋体" w:cs="Times New Roman"/>
                <w:kern w:val="0"/>
                <w:szCs w:val="21"/>
                <w:lang w:val="fr-CA"/>
              </w:rPr>
              <w:t>课程目标4</w:t>
            </w:r>
          </w:p>
        </w:tc>
        <w:tc>
          <w:tcPr>
            <w:tcW w:w="858" w:type="dxa"/>
            <w:shd w:val="clear" w:color="auto" w:fill="auto"/>
            <w:vAlign w:val="center"/>
          </w:tcPr>
          <w:p w14:paraId="06515998">
            <w:pPr>
              <w:spacing w:before="156" w:beforeLines="50" w:after="156" w:afterLines="50"/>
              <w:jc w:val="center"/>
              <w:rPr>
                <w:rFonts w:ascii="宋体" w:hAnsi="宋体" w:eastAsia="宋体" w:cs="Times New Roman"/>
                <w:kern w:val="0"/>
                <w:szCs w:val="21"/>
                <w:lang w:val="fr-CA"/>
              </w:rPr>
            </w:pPr>
            <w:r>
              <w:rPr>
                <w:rFonts w:ascii="宋体" w:hAnsi="宋体" w:eastAsia="宋体" w:cs="Times New Roman"/>
                <w:kern w:val="0"/>
                <w:szCs w:val="21"/>
                <w:lang w:val="fr-CA"/>
              </w:rPr>
              <w:t>20%</w:t>
            </w:r>
          </w:p>
        </w:tc>
        <w:tc>
          <w:tcPr>
            <w:tcW w:w="1134" w:type="dxa"/>
            <w:shd w:val="clear" w:color="auto" w:fill="auto"/>
            <w:vAlign w:val="center"/>
          </w:tcPr>
          <w:p w14:paraId="79E6C234">
            <w:pPr>
              <w:spacing w:before="156" w:beforeLines="50" w:after="156" w:afterLines="50"/>
              <w:jc w:val="center"/>
              <w:rPr>
                <w:rFonts w:ascii="宋体" w:hAnsi="宋体" w:eastAsia="宋体" w:cs="Times New Roman"/>
                <w:kern w:val="0"/>
                <w:szCs w:val="21"/>
                <w:lang w:val="fr-CA"/>
              </w:rPr>
            </w:pPr>
            <w:r>
              <w:rPr>
                <w:rFonts w:ascii="宋体" w:hAnsi="宋体" w:eastAsia="宋体" w:cs="Times New Roman"/>
                <w:kern w:val="0"/>
                <w:szCs w:val="21"/>
                <w:lang w:val="fr-CA"/>
              </w:rPr>
              <w:t>40%</w:t>
            </w:r>
          </w:p>
        </w:tc>
        <w:tc>
          <w:tcPr>
            <w:tcW w:w="1134" w:type="dxa"/>
            <w:vAlign w:val="center"/>
          </w:tcPr>
          <w:p w14:paraId="24B5489E">
            <w:pPr>
              <w:spacing w:before="156" w:beforeLines="50" w:after="156" w:afterLines="50"/>
              <w:jc w:val="center"/>
              <w:rPr>
                <w:rFonts w:ascii="宋体" w:hAnsi="宋体" w:eastAsia="宋体" w:cs="Times New Roman"/>
                <w:kern w:val="0"/>
                <w:szCs w:val="21"/>
                <w:lang w:val="fr-CA"/>
              </w:rPr>
            </w:pPr>
            <w:r>
              <w:rPr>
                <w:rFonts w:ascii="宋体" w:hAnsi="宋体" w:eastAsia="宋体" w:cs="Times New Roman"/>
                <w:kern w:val="0"/>
                <w:szCs w:val="21"/>
                <w:lang w:val="fr-CA"/>
              </w:rPr>
              <w:t>40%</w:t>
            </w:r>
          </w:p>
        </w:tc>
        <w:tc>
          <w:tcPr>
            <w:tcW w:w="2627" w:type="dxa"/>
            <w:vMerge w:val="continue"/>
            <w:shd w:val="clear" w:color="auto" w:fill="auto"/>
            <w:vAlign w:val="center"/>
          </w:tcPr>
          <w:p w14:paraId="59AF9576">
            <w:pPr>
              <w:spacing w:before="156" w:beforeLines="50" w:after="156" w:afterLines="50"/>
              <w:rPr>
                <w:rFonts w:ascii="宋体" w:hAnsi="宋体" w:eastAsia="宋体" w:cs="Times New Roman"/>
                <w:kern w:val="0"/>
                <w:szCs w:val="21"/>
                <w:lang w:val="fr-CA"/>
              </w:rPr>
            </w:pPr>
          </w:p>
        </w:tc>
      </w:tr>
      <w:tr w14:paraId="64BEE878">
        <w:trPr>
          <w:trHeight w:val="755" w:hRule="atLeast"/>
          <w:jc w:val="center"/>
        </w:trPr>
        <w:tc>
          <w:tcPr>
            <w:tcW w:w="2122" w:type="dxa"/>
            <w:shd w:val="clear" w:color="auto" w:fill="auto"/>
            <w:vAlign w:val="center"/>
          </w:tcPr>
          <w:p w14:paraId="14374EE5">
            <w:pPr>
              <w:spacing w:before="156" w:beforeLines="50" w:after="156" w:afterLines="50"/>
              <w:jc w:val="center"/>
              <w:rPr>
                <w:rFonts w:ascii="宋体" w:hAnsi="宋体" w:eastAsia="宋体" w:cs="Times New Roman"/>
                <w:kern w:val="0"/>
                <w:szCs w:val="21"/>
                <w:lang w:val="fr-CA"/>
              </w:rPr>
            </w:pPr>
            <w:r>
              <w:rPr>
                <w:rFonts w:ascii="宋体" w:hAnsi="宋体" w:eastAsia="宋体" w:cs="Times New Roman"/>
                <w:kern w:val="0"/>
                <w:szCs w:val="21"/>
                <w:lang w:val="fr-CA"/>
              </w:rPr>
              <w:t>课程目标5</w:t>
            </w:r>
          </w:p>
        </w:tc>
        <w:tc>
          <w:tcPr>
            <w:tcW w:w="858" w:type="dxa"/>
            <w:shd w:val="clear" w:color="auto" w:fill="auto"/>
            <w:vAlign w:val="center"/>
          </w:tcPr>
          <w:p w14:paraId="28DA5BB8">
            <w:pPr>
              <w:spacing w:before="156" w:beforeLines="50" w:after="156" w:afterLines="50"/>
              <w:jc w:val="center"/>
              <w:rPr>
                <w:rFonts w:ascii="宋体" w:hAnsi="宋体" w:eastAsia="宋体" w:cs="Times New Roman"/>
                <w:kern w:val="0"/>
                <w:szCs w:val="21"/>
                <w:lang w:val="fr-CA"/>
              </w:rPr>
            </w:pPr>
            <w:r>
              <w:rPr>
                <w:rFonts w:ascii="宋体" w:hAnsi="宋体" w:eastAsia="宋体" w:cs="Times New Roman"/>
                <w:kern w:val="0"/>
                <w:szCs w:val="21"/>
                <w:lang w:val="fr-CA"/>
              </w:rPr>
              <w:t>20%</w:t>
            </w:r>
          </w:p>
        </w:tc>
        <w:tc>
          <w:tcPr>
            <w:tcW w:w="1134" w:type="dxa"/>
            <w:shd w:val="clear" w:color="auto" w:fill="auto"/>
            <w:vAlign w:val="center"/>
          </w:tcPr>
          <w:p w14:paraId="5BFD61FB">
            <w:pPr>
              <w:spacing w:before="156" w:beforeLines="50" w:after="156" w:afterLines="50"/>
              <w:jc w:val="center"/>
              <w:rPr>
                <w:rFonts w:ascii="宋体" w:hAnsi="宋体" w:eastAsia="宋体" w:cs="Times New Roman"/>
                <w:kern w:val="0"/>
                <w:szCs w:val="21"/>
                <w:lang w:val="fr-CA"/>
              </w:rPr>
            </w:pPr>
            <w:r>
              <w:rPr>
                <w:rFonts w:ascii="宋体" w:hAnsi="宋体" w:eastAsia="宋体" w:cs="Times New Roman"/>
                <w:kern w:val="0"/>
                <w:szCs w:val="21"/>
                <w:lang w:val="fr-CA"/>
              </w:rPr>
              <w:t>40%</w:t>
            </w:r>
          </w:p>
        </w:tc>
        <w:tc>
          <w:tcPr>
            <w:tcW w:w="1134" w:type="dxa"/>
            <w:vAlign w:val="center"/>
          </w:tcPr>
          <w:p w14:paraId="22A4C69B">
            <w:pPr>
              <w:spacing w:before="156" w:beforeLines="50" w:after="156" w:afterLines="50"/>
              <w:jc w:val="center"/>
              <w:rPr>
                <w:rFonts w:ascii="宋体" w:hAnsi="宋体" w:eastAsia="宋体" w:cs="Times New Roman"/>
                <w:kern w:val="0"/>
                <w:szCs w:val="21"/>
                <w:lang w:val="fr-CA"/>
              </w:rPr>
            </w:pPr>
            <w:r>
              <w:rPr>
                <w:rFonts w:ascii="宋体" w:hAnsi="宋体" w:eastAsia="宋体" w:cs="Times New Roman"/>
                <w:kern w:val="0"/>
                <w:szCs w:val="21"/>
                <w:lang w:val="fr-CA"/>
              </w:rPr>
              <w:t>40%</w:t>
            </w:r>
          </w:p>
        </w:tc>
        <w:tc>
          <w:tcPr>
            <w:tcW w:w="2627" w:type="dxa"/>
            <w:vMerge w:val="continue"/>
            <w:shd w:val="clear" w:color="auto" w:fill="auto"/>
            <w:vAlign w:val="center"/>
          </w:tcPr>
          <w:p w14:paraId="2663FBC8">
            <w:pPr>
              <w:spacing w:before="156" w:beforeLines="50" w:after="156" w:afterLines="50"/>
              <w:rPr>
                <w:rFonts w:ascii="宋体" w:hAnsi="宋体" w:eastAsia="宋体" w:cs="Times New Roman"/>
                <w:kern w:val="0"/>
                <w:szCs w:val="21"/>
                <w:lang w:val="fr-CA"/>
              </w:rPr>
            </w:pPr>
          </w:p>
        </w:tc>
      </w:tr>
    </w:tbl>
    <w:p w14:paraId="3609E262">
      <w:pPr>
        <w:widowControl/>
        <w:spacing w:before="156" w:beforeLines="50" w:after="156" w:afterLines="50"/>
        <w:ind w:firstLine="482" w:firstLineChars="200"/>
        <w:jc w:val="left"/>
        <w:rPr>
          <w:rFonts w:ascii="宋体" w:hAnsi="宋体" w:eastAsia="宋体" w:cs="Times New Roman"/>
          <w:b/>
          <w:sz w:val="24"/>
          <w:szCs w:val="24"/>
          <w:lang w:val="fr-CA"/>
        </w:rPr>
      </w:pPr>
      <w:r>
        <w:rPr>
          <w:rFonts w:ascii="宋体" w:hAnsi="宋体" w:eastAsia="宋体" w:cs="Times New Roman"/>
          <w:b/>
          <w:sz w:val="24"/>
          <w:szCs w:val="24"/>
          <w:lang w:val="fr-CA"/>
        </w:rPr>
        <w:t>（三）评分标准</w:t>
      </w:r>
    </w:p>
    <w:tbl>
      <w:tblPr>
        <w:tblStyle w:val="8"/>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6F2B8011">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343E8A0A">
            <w:pPr>
              <w:widowControl/>
              <w:spacing w:before="156" w:beforeLines="50" w:after="156" w:afterLines="50"/>
              <w:jc w:val="center"/>
              <w:rPr>
                <w:rFonts w:ascii="宋体" w:hAnsi="宋体" w:eastAsia="宋体" w:cs="Times New Roman"/>
                <w:b/>
                <w:bCs/>
                <w:szCs w:val="21"/>
                <w:lang w:val="fr-CA"/>
              </w:rPr>
            </w:pPr>
            <w:r>
              <w:rPr>
                <w:rFonts w:ascii="宋体" w:hAnsi="宋体" w:eastAsia="宋体" w:cs="Times New Roman"/>
                <w:b/>
                <w:bCs/>
                <w:szCs w:val="21"/>
                <w:lang w:val="fr-CA"/>
              </w:rPr>
              <w:t>课程</w:t>
            </w:r>
          </w:p>
          <w:p w14:paraId="5E428390">
            <w:pPr>
              <w:widowControl/>
              <w:spacing w:before="156" w:beforeLines="50" w:after="156" w:afterLines="50"/>
              <w:jc w:val="center"/>
              <w:rPr>
                <w:rFonts w:ascii="宋体" w:hAnsi="宋体" w:eastAsia="宋体" w:cs="Times New Roman"/>
                <w:b/>
                <w:bCs/>
                <w:szCs w:val="21"/>
                <w:lang w:val="fr-CA"/>
              </w:rPr>
            </w:pPr>
            <w:r>
              <w:rPr>
                <w:rFonts w:ascii="宋体" w:hAnsi="宋体" w:eastAsia="宋体" w:cs="Times New Roman"/>
                <w:b/>
                <w:bCs/>
                <w:szCs w:val="21"/>
                <w:lang w:val="fr-CA"/>
              </w:rPr>
              <w:t>目标</w:t>
            </w:r>
          </w:p>
        </w:tc>
        <w:tc>
          <w:tcPr>
            <w:tcW w:w="9369" w:type="dxa"/>
            <w:gridSpan w:val="5"/>
            <w:tcBorders>
              <w:top w:val="single" w:color="auto" w:sz="4" w:space="0"/>
              <w:left w:val="single" w:color="auto" w:sz="4" w:space="0"/>
              <w:right w:val="single" w:color="auto" w:sz="4" w:space="0"/>
            </w:tcBorders>
          </w:tcPr>
          <w:p w14:paraId="38BE14AA">
            <w:pPr>
              <w:widowControl/>
              <w:spacing w:before="156" w:beforeLines="50" w:after="156" w:afterLines="50"/>
              <w:jc w:val="center"/>
              <w:rPr>
                <w:rFonts w:ascii="宋体" w:hAnsi="宋体" w:eastAsia="宋体" w:cs="Times New Roman"/>
                <w:b/>
                <w:bCs/>
                <w:szCs w:val="21"/>
                <w:lang w:val="fr-CA"/>
              </w:rPr>
            </w:pPr>
            <w:r>
              <w:rPr>
                <w:rFonts w:ascii="宋体" w:hAnsi="宋体" w:eastAsia="宋体" w:cs="Times New Roman"/>
                <w:b/>
                <w:bCs/>
                <w:szCs w:val="21"/>
                <w:lang w:val="fr-CA"/>
              </w:rPr>
              <w:t>评分标准</w:t>
            </w:r>
          </w:p>
        </w:tc>
      </w:tr>
      <w:tr w14:paraId="2F329179">
        <w:trPr>
          <w:trHeight w:val="454" w:hRule="atLeast"/>
          <w:tblHeader/>
          <w:jc w:val="center"/>
        </w:trPr>
        <w:tc>
          <w:tcPr>
            <w:tcW w:w="993" w:type="dxa"/>
            <w:vMerge w:val="continue"/>
            <w:tcBorders>
              <w:left w:val="single" w:color="auto" w:sz="4" w:space="0"/>
              <w:right w:val="single" w:color="auto" w:sz="4" w:space="0"/>
            </w:tcBorders>
            <w:vAlign w:val="center"/>
          </w:tcPr>
          <w:p w14:paraId="72DD02DC">
            <w:pPr>
              <w:widowControl/>
              <w:spacing w:before="156" w:beforeLines="50" w:after="156" w:afterLines="50"/>
              <w:jc w:val="center"/>
              <w:rPr>
                <w:rFonts w:ascii="宋体" w:hAnsi="宋体" w:eastAsia="宋体" w:cs="Times New Roman"/>
                <w:b/>
                <w:bCs/>
                <w:szCs w:val="21"/>
                <w:lang w:val="fr-CA"/>
              </w:rPr>
            </w:pPr>
          </w:p>
        </w:tc>
        <w:tc>
          <w:tcPr>
            <w:tcW w:w="1984" w:type="dxa"/>
            <w:tcBorders>
              <w:top w:val="single" w:color="auto" w:sz="4" w:space="0"/>
              <w:left w:val="single" w:color="auto" w:sz="4" w:space="0"/>
              <w:bottom w:val="single" w:color="auto" w:sz="4" w:space="0"/>
              <w:right w:val="single" w:color="auto" w:sz="4" w:space="0"/>
            </w:tcBorders>
            <w:vAlign w:val="center"/>
          </w:tcPr>
          <w:p w14:paraId="23C3A756">
            <w:pPr>
              <w:widowControl/>
              <w:spacing w:before="156" w:beforeLines="50" w:after="156" w:afterLines="50"/>
              <w:jc w:val="center"/>
              <w:rPr>
                <w:rFonts w:ascii="宋体" w:hAnsi="宋体" w:eastAsia="宋体" w:cs="Times New Roman"/>
                <w:b/>
                <w:bCs/>
                <w:szCs w:val="21"/>
                <w:lang w:val="fr-CA"/>
              </w:rPr>
            </w:pPr>
            <w:r>
              <w:rPr>
                <w:rFonts w:ascii="宋体" w:hAnsi="宋体" w:eastAsia="宋体" w:cs="Times New Roman"/>
                <w:b/>
                <w:bCs/>
                <w:szCs w:val="21"/>
                <w:lang w:val="fr-CA"/>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23F759FF">
            <w:pPr>
              <w:widowControl/>
              <w:spacing w:before="156" w:beforeLines="50" w:after="156" w:afterLines="50"/>
              <w:jc w:val="center"/>
              <w:rPr>
                <w:rFonts w:ascii="宋体" w:hAnsi="宋体" w:eastAsia="宋体" w:cs="Times New Roman"/>
                <w:b/>
                <w:bCs/>
                <w:szCs w:val="21"/>
                <w:lang w:val="fr-CA"/>
              </w:rPr>
            </w:pPr>
            <w:r>
              <w:rPr>
                <w:rFonts w:ascii="宋体" w:hAnsi="宋体" w:eastAsia="宋体" w:cs="Times New Roman"/>
                <w:b/>
                <w:bCs/>
                <w:szCs w:val="21"/>
                <w:lang w:val="fr-CA"/>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6344579D">
            <w:pPr>
              <w:widowControl/>
              <w:spacing w:before="156" w:beforeLines="50" w:after="156" w:afterLines="50"/>
              <w:jc w:val="center"/>
              <w:rPr>
                <w:rFonts w:ascii="宋体" w:hAnsi="宋体" w:eastAsia="宋体" w:cs="Times New Roman"/>
                <w:b/>
                <w:bCs/>
                <w:szCs w:val="21"/>
                <w:lang w:val="fr-CA"/>
              </w:rPr>
            </w:pPr>
            <w:r>
              <w:rPr>
                <w:rFonts w:ascii="宋体" w:hAnsi="宋体" w:eastAsia="宋体" w:cs="Times New Roman"/>
                <w:b/>
                <w:bCs/>
                <w:szCs w:val="21"/>
                <w:lang w:val="fr-CA"/>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4FE202EB">
            <w:pPr>
              <w:widowControl/>
              <w:spacing w:before="156" w:beforeLines="50" w:after="156" w:afterLines="50"/>
              <w:jc w:val="center"/>
              <w:rPr>
                <w:rFonts w:ascii="宋体" w:hAnsi="宋体" w:eastAsia="宋体" w:cs="Times New Roman"/>
                <w:b/>
                <w:bCs/>
                <w:szCs w:val="21"/>
                <w:lang w:val="fr-CA"/>
              </w:rPr>
            </w:pPr>
            <w:r>
              <w:rPr>
                <w:rFonts w:ascii="宋体" w:hAnsi="宋体" w:eastAsia="宋体" w:cs="Times New Roman"/>
                <w:b/>
                <w:bCs/>
                <w:szCs w:val="21"/>
                <w:lang w:val="fr-CA"/>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2C96C5E4">
            <w:pPr>
              <w:widowControl/>
              <w:spacing w:before="156" w:beforeLines="50" w:after="156" w:afterLines="50"/>
              <w:jc w:val="center"/>
              <w:rPr>
                <w:rFonts w:ascii="宋体" w:hAnsi="宋体" w:eastAsia="宋体" w:cs="Times New Roman"/>
                <w:b/>
                <w:bCs/>
                <w:szCs w:val="21"/>
                <w:lang w:val="fr-CA"/>
              </w:rPr>
            </w:pPr>
            <w:r>
              <w:rPr>
                <w:rFonts w:ascii="宋体" w:hAnsi="宋体" w:eastAsia="宋体" w:cs="Times New Roman"/>
                <w:b/>
                <w:bCs/>
                <w:szCs w:val="21"/>
                <w:lang w:val="fr-CA"/>
              </w:rPr>
              <w:t>＜60</w:t>
            </w:r>
          </w:p>
        </w:tc>
      </w:tr>
      <w:tr w14:paraId="109ECFA2">
        <w:trPr>
          <w:trHeight w:val="449" w:hRule="atLeast"/>
          <w:tblHeader/>
          <w:jc w:val="center"/>
        </w:trPr>
        <w:tc>
          <w:tcPr>
            <w:tcW w:w="993" w:type="dxa"/>
            <w:vMerge w:val="continue"/>
            <w:tcBorders>
              <w:left w:val="single" w:color="auto" w:sz="4" w:space="0"/>
              <w:right w:val="single" w:color="auto" w:sz="4" w:space="0"/>
            </w:tcBorders>
            <w:vAlign w:val="center"/>
          </w:tcPr>
          <w:p w14:paraId="42039A09">
            <w:pPr>
              <w:widowControl/>
              <w:spacing w:before="156" w:beforeLines="50" w:after="156" w:afterLines="50"/>
              <w:jc w:val="center"/>
              <w:rPr>
                <w:rFonts w:ascii="宋体" w:hAnsi="宋体" w:eastAsia="宋体" w:cs="Times New Roman"/>
                <w:b/>
                <w:bCs/>
                <w:szCs w:val="21"/>
                <w:lang w:val="fr-CA"/>
              </w:rPr>
            </w:pPr>
          </w:p>
        </w:tc>
        <w:tc>
          <w:tcPr>
            <w:tcW w:w="1984" w:type="dxa"/>
            <w:tcBorders>
              <w:top w:val="single" w:color="auto" w:sz="4" w:space="0"/>
              <w:left w:val="single" w:color="auto" w:sz="4" w:space="0"/>
              <w:bottom w:val="single" w:color="auto" w:sz="4" w:space="0"/>
              <w:right w:val="single" w:color="auto" w:sz="4" w:space="0"/>
            </w:tcBorders>
            <w:vAlign w:val="center"/>
          </w:tcPr>
          <w:p w14:paraId="1F392543">
            <w:pPr>
              <w:widowControl/>
              <w:spacing w:before="156" w:beforeLines="50" w:after="156" w:afterLines="50"/>
              <w:jc w:val="center"/>
              <w:rPr>
                <w:rFonts w:ascii="宋体" w:hAnsi="宋体" w:eastAsia="宋体" w:cs="Times New Roman"/>
                <w:b/>
                <w:bCs/>
                <w:szCs w:val="21"/>
                <w:lang w:val="fr-CA"/>
              </w:rPr>
            </w:pPr>
            <w:r>
              <w:rPr>
                <w:rFonts w:ascii="宋体" w:hAnsi="宋体" w:eastAsia="宋体" w:cs="Times New Roman"/>
                <w:b/>
                <w:bCs/>
                <w:szCs w:val="21"/>
                <w:lang w:val="fr-CA"/>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6E573495">
            <w:pPr>
              <w:widowControl/>
              <w:spacing w:before="156" w:beforeLines="50" w:after="156" w:afterLines="50"/>
              <w:jc w:val="center"/>
              <w:rPr>
                <w:rFonts w:ascii="宋体" w:hAnsi="宋体" w:eastAsia="宋体" w:cs="Times New Roman"/>
                <w:b/>
                <w:bCs/>
                <w:szCs w:val="21"/>
                <w:lang w:val="fr-CA"/>
              </w:rPr>
            </w:pPr>
            <w:r>
              <w:rPr>
                <w:rFonts w:ascii="宋体" w:hAnsi="宋体" w:eastAsia="宋体" w:cs="Times New Roman"/>
                <w:b/>
                <w:bCs/>
                <w:szCs w:val="21"/>
                <w:lang w:val="fr-CA"/>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22892FA4">
            <w:pPr>
              <w:widowControl/>
              <w:spacing w:before="156" w:beforeLines="50" w:after="156" w:afterLines="50"/>
              <w:jc w:val="center"/>
              <w:rPr>
                <w:rFonts w:ascii="宋体" w:hAnsi="宋体" w:eastAsia="宋体" w:cs="Times New Roman"/>
                <w:b/>
                <w:bCs/>
                <w:szCs w:val="21"/>
                <w:lang w:val="fr-CA"/>
              </w:rPr>
            </w:pPr>
            <w:r>
              <w:rPr>
                <w:rFonts w:ascii="宋体" w:hAnsi="宋体" w:eastAsia="宋体" w:cs="Times New Roman"/>
                <w:b/>
                <w:bCs/>
                <w:szCs w:val="21"/>
                <w:lang w:val="fr-CA"/>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03F575A2">
            <w:pPr>
              <w:widowControl/>
              <w:spacing w:before="156" w:beforeLines="50" w:after="156" w:afterLines="50"/>
              <w:jc w:val="center"/>
              <w:rPr>
                <w:rFonts w:ascii="宋体" w:hAnsi="宋体" w:eastAsia="宋体" w:cs="Times New Roman"/>
                <w:b/>
                <w:bCs/>
                <w:szCs w:val="21"/>
                <w:lang w:val="fr-CA"/>
              </w:rPr>
            </w:pPr>
            <w:r>
              <w:rPr>
                <w:rFonts w:ascii="宋体" w:hAnsi="宋体" w:eastAsia="宋体" w:cs="Times New Roman"/>
                <w:b/>
                <w:bCs/>
                <w:szCs w:val="21"/>
                <w:lang w:val="fr-CA"/>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7AAE6D2A">
            <w:pPr>
              <w:widowControl/>
              <w:spacing w:before="156" w:beforeLines="50" w:after="156" w:afterLines="50"/>
              <w:jc w:val="center"/>
              <w:rPr>
                <w:rFonts w:ascii="宋体" w:hAnsi="宋体" w:eastAsia="宋体" w:cs="Times New Roman"/>
                <w:b/>
                <w:bCs/>
                <w:szCs w:val="21"/>
                <w:lang w:val="fr-CA"/>
              </w:rPr>
            </w:pPr>
            <w:r>
              <w:rPr>
                <w:rFonts w:ascii="宋体" w:hAnsi="宋体" w:eastAsia="宋体" w:cs="Times New Roman"/>
                <w:b/>
                <w:bCs/>
                <w:szCs w:val="21"/>
                <w:lang w:val="fr-CA"/>
              </w:rPr>
              <w:t>不合格</w:t>
            </w:r>
          </w:p>
        </w:tc>
      </w:tr>
      <w:tr w14:paraId="35152066">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37903891">
            <w:pPr>
              <w:widowControl/>
              <w:spacing w:before="156" w:beforeLines="50" w:after="156" w:afterLines="50"/>
              <w:jc w:val="center"/>
              <w:rPr>
                <w:rFonts w:ascii="宋体" w:hAnsi="宋体" w:eastAsia="宋体" w:cs="Times New Roman"/>
                <w:b/>
                <w:bCs/>
                <w:szCs w:val="21"/>
                <w:lang w:val="fr-CA"/>
              </w:rPr>
            </w:pPr>
          </w:p>
        </w:tc>
        <w:tc>
          <w:tcPr>
            <w:tcW w:w="1984" w:type="dxa"/>
            <w:tcBorders>
              <w:top w:val="single" w:color="auto" w:sz="4" w:space="0"/>
              <w:left w:val="single" w:color="auto" w:sz="4" w:space="0"/>
              <w:bottom w:val="single" w:color="auto" w:sz="4" w:space="0"/>
              <w:right w:val="single" w:color="auto" w:sz="4" w:space="0"/>
            </w:tcBorders>
            <w:vAlign w:val="center"/>
          </w:tcPr>
          <w:p w14:paraId="32D6EDCA">
            <w:pPr>
              <w:spacing w:before="156" w:beforeLines="50" w:after="156" w:afterLines="50"/>
              <w:jc w:val="center"/>
              <w:rPr>
                <w:rFonts w:ascii="宋体" w:hAnsi="宋体" w:eastAsia="宋体" w:cs="Times New Roman"/>
                <w:b/>
                <w:bCs/>
                <w:szCs w:val="21"/>
                <w:lang w:val="fr-CA"/>
              </w:rPr>
            </w:pPr>
            <w:r>
              <w:rPr>
                <w:rFonts w:ascii="宋体" w:hAnsi="宋体" w:eastAsia="宋体" w:cs="Times New Roman"/>
                <w:b/>
                <w:bCs/>
                <w:szCs w:val="21"/>
                <w:lang w:val="fr-CA"/>
              </w:rPr>
              <w:t>A</w:t>
            </w:r>
          </w:p>
        </w:tc>
        <w:tc>
          <w:tcPr>
            <w:tcW w:w="1984" w:type="dxa"/>
            <w:tcBorders>
              <w:top w:val="single" w:color="auto" w:sz="4" w:space="0"/>
              <w:left w:val="single" w:color="auto" w:sz="4" w:space="0"/>
              <w:bottom w:val="single" w:color="auto" w:sz="4" w:space="0"/>
              <w:right w:val="single" w:color="auto" w:sz="4" w:space="0"/>
            </w:tcBorders>
            <w:vAlign w:val="center"/>
          </w:tcPr>
          <w:p w14:paraId="7A6D336C">
            <w:pPr>
              <w:spacing w:before="156" w:beforeLines="50" w:after="156" w:afterLines="50"/>
              <w:jc w:val="center"/>
              <w:rPr>
                <w:rFonts w:ascii="宋体" w:hAnsi="宋体" w:eastAsia="宋体" w:cs="Times New Roman"/>
                <w:b/>
                <w:bCs/>
                <w:szCs w:val="21"/>
                <w:lang w:val="fr-CA"/>
              </w:rPr>
            </w:pPr>
            <w:r>
              <w:rPr>
                <w:rFonts w:ascii="宋体" w:hAnsi="宋体" w:eastAsia="宋体" w:cs="Times New Roman"/>
                <w:b/>
                <w:bCs/>
                <w:szCs w:val="21"/>
                <w:lang w:val="fr-CA"/>
              </w:rPr>
              <w:t>B</w:t>
            </w:r>
          </w:p>
        </w:tc>
        <w:tc>
          <w:tcPr>
            <w:tcW w:w="1843" w:type="dxa"/>
            <w:tcBorders>
              <w:top w:val="single" w:color="auto" w:sz="4" w:space="0"/>
              <w:left w:val="single" w:color="auto" w:sz="4" w:space="0"/>
              <w:bottom w:val="single" w:color="auto" w:sz="4" w:space="0"/>
              <w:right w:val="single" w:color="auto" w:sz="4" w:space="0"/>
            </w:tcBorders>
            <w:vAlign w:val="center"/>
          </w:tcPr>
          <w:p w14:paraId="4A5ABCA8">
            <w:pPr>
              <w:spacing w:before="156" w:beforeLines="50" w:after="156" w:afterLines="50"/>
              <w:jc w:val="center"/>
              <w:rPr>
                <w:rFonts w:ascii="宋体" w:hAnsi="宋体" w:eastAsia="宋体" w:cs="Times New Roman"/>
                <w:b/>
                <w:bCs/>
                <w:szCs w:val="21"/>
                <w:lang w:val="fr-CA"/>
              </w:rPr>
            </w:pPr>
            <w:r>
              <w:rPr>
                <w:rFonts w:ascii="宋体" w:hAnsi="宋体" w:eastAsia="宋体" w:cs="Times New Roman"/>
                <w:b/>
                <w:bCs/>
                <w:szCs w:val="21"/>
                <w:lang w:val="fr-CA"/>
              </w:rPr>
              <w:t>C</w:t>
            </w:r>
          </w:p>
        </w:tc>
        <w:tc>
          <w:tcPr>
            <w:tcW w:w="1779" w:type="dxa"/>
            <w:tcBorders>
              <w:top w:val="single" w:color="auto" w:sz="4" w:space="0"/>
              <w:left w:val="single" w:color="auto" w:sz="4" w:space="0"/>
              <w:bottom w:val="single" w:color="auto" w:sz="4" w:space="0"/>
              <w:right w:val="single" w:color="auto" w:sz="4" w:space="0"/>
            </w:tcBorders>
            <w:vAlign w:val="center"/>
          </w:tcPr>
          <w:p w14:paraId="16044DC7">
            <w:pPr>
              <w:spacing w:before="156" w:beforeLines="50" w:after="156" w:afterLines="50"/>
              <w:jc w:val="center"/>
              <w:rPr>
                <w:rFonts w:ascii="宋体" w:hAnsi="宋体" w:eastAsia="宋体" w:cs="Times New Roman"/>
                <w:b/>
                <w:bCs/>
                <w:szCs w:val="21"/>
                <w:lang w:val="fr-CA"/>
              </w:rPr>
            </w:pPr>
            <w:r>
              <w:rPr>
                <w:rFonts w:ascii="宋体" w:hAnsi="宋体" w:eastAsia="宋体" w:cs="Times New Roman"/>
                <w:b/>
                <w:bCs/>
                <w:szCs w:val="21"/>
                <w:lang w:val="fr-CA"/>
              </w:rPr>
              <w:t>D</w:t>
            </w:r>
          </w:p>
        </w:tc>
        <w:tc>
          <w:tcPr>
            <w:tcW w:w="1779" w:type="dxa"/>
            <w:tcBorders>
              <w:top w:val="single" w:color="auto" w:sz="4" w:space="0"/>
              <w:left w:val="single" w:color="auto" w:sz="4" w:space="0"/>
              <w:bottom w:val="single" w:color="auto" w:sz="4" w:space="0"/>
              <w:right w:val="single" w:color="auto" w:sz="4" w:space="0"/>
            </w:tcBorders>
            <w:vAlign w:val="center"/>
          </w:tcPr>
          <w:p w14:paraId="3E288F7A">
            <w:pPr>
              <w:spacing w:before="156" w:beforeLines="50" w:after="156" w:afterLines="50"/>
              <w:jc w:val="center"/>
              <w:rPr>
                <w:rFonts w:ascii="宋体" w:hAnsi="宋体" w:eastAsia="宋体" w:cs="Times New Roman"/>
                <w:b/>
                <w:bCs/>
                <w:szCs w:val="21"/>
                <w:lang w:val="fr-CA"/>
              </w:rPr>
            </w:pPr>
            <w:r>
              <w:rPr>
                <w:rFonts w:ascii="宋体" w:hAnsi="宋体" w:eastAsia="宋体" w:cs="Times New Roman"/>
                <w:b/>
                <w:bCs/>
                <w:szCs w:val="21"/>
                <w:lang w:val="fr-CA"/>
              </w:rPr>
              <w:t>F</w:t>
            </w:r>
          </w:p>
        </w:tc>
      </w:tr>
      <w:tr w14:paraId="32D750E3">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688C42C">
            <w:pPr>
              <w:spacing w:before="156" w:beforeLines="50" w:after="156" w:afterLines="50"/>
              <w:jc w:val="center"/>
              <w:rPr>
                <w:rFonts w:ascii="宋体" w:hAnsi="宋体" w:eastAsia="宋体" w:cs="Times New Roman"/>
                <w:b/>
                <w:bCs/>
                <w:kern w:val="0"/>
                <w:szCs w:val="21"/>
                <w:lang w:val="fr-CA"/>
              </w:rPr>
            </w:pPr>
            <w:r>
              <w:rPr>
                <w:rFonts w:ascii="宋体" w:hAnsi="宋体" w:eastAsia="宋体" w:cs="Times New Roman"/>
                <w:b/>
                <w:bCs/>
                <w:kern w:val="0"/>
                <w:szCs w:val="21"/>
                <w:lang w:val="fr-CA"/>
              </w:rPr>
              <w:t>课程</w:t>
            </w:r>
          </w:p>
          <w:p w14:paraId="47DA7AAA">
            <w:pPr>
              <w:spacing w:before="156" w:beforeLines="50" w:after="156" w:afterLines="50"/>
              <w:jc w:val="center"/>
              <w:rPr>
                <w:rFonts w:ascii="宋体" w:hAnsi="宋体" w:eastAsia="宋体" w:cs="Times New Roman"/>
                <w:b/>
                <w:bCs/>
                <w:kern w:val="0"/>
                <w:szCs w:val="21"/>
                <w:lang w:val="fr-CA"/>
              </w:rPr>
            </w:pPr>
            <w:r>
              <w:rPr>
                <w:rFonts w:ascii="宋体" w:hAnsi="宋体" w:eastAsia="宋体" w:cs="Times New Roman"/>
                <w:b/>
                <w:bCs/>
                <w:kern w:val="0"/>
                <w:szCs w:val="21"/>
                <w:lang w:val="fr-CA"/>
              </w:rPr>
              <w:t>目标1</w:t>
            </w:r>
          </w:p>
        </w:tc>
        <w:tc>
          <w:tcPr>
            <w:tcW w:w="1984" w:type="dxa"/>
            <w:tcBorders>
              <w:top w:val="single" w:color="auto" w:sz="4" w:space="0"/>
              <w:left w:val="single" w:color="auto" w:sz="4" w:space="0"/>
              <w:bottom w:val="single" w:color="auto" w:sz="4" w:space="0"/>
              <w:right w:val="single" w:color="auto" w:sz="4" w:space="0"/>
            </w:tcBorders>
          </w:tcPr>
          <w:p w14:paraId="23A0ABD1">
            <w:pPr>
              <w:spacing w:before="156" w:beforeLines="50" w:after="156" w:afterLines="50"/>
              <w:rPr>
                <w:rFonts w:ascii="宋体" w:hAnsi="宋体" w:eastAsia="宋体" w:cs="Times New Roman"/>
                <w:szCs w:val="21"/>
                <w:lang w:val="fr-CA"/>
              </w:rPr>
            </w:pPr>
            <w:r>
              <w:rPr>
                <w:rFonts w:ascii="宋体" w:hAnsi="宋体" w:eastAsia="宋体" w:cs="Times New Roman"/>
                <w:lang w:val="fr-CA"/>
              </w:rPr>
              <w:t>能够非常好地有效运用外语口语和书面语传递信息；能够非常好地借助工具书进行笔译工作，并能完成一般的口译任务</w:t>
            </w:r>
          </w:p>
        </w:tc>
        <w:tc>
          <w:tcPr>
            <w:tcW w:w="1984" w:type="dxa"/>
            <w:tcBorders>
              <w:top w:val="single" w:color="auto" w:sz="4" w:space="0"/>
              <w:left w:val="single" w:color="auto" w:sz="4" w:space="0"/>
              <w:bottom w:val="single" w:color="auto" w:sz="4" w:space="0"/>
              <w:right w:val="single" w:color="auto" w:sz="4" w:space="0"/>
            </w:tcBorders>
          </w:tcPr>
          <w:p w14:paraId="65EC4585">
            <w:pPr>
              <w:spacing w:before="156" w:beforeLines="50" w:after="156" w:afterLines="50"/>
              <w:rPr>
                <w:rFonts w:ascii="宋体" w:hAnsi="宋体" w:eastAsia="宋体" w:cs="Times New Roman"/>
                <w:szCs w:val="21"/>
                <w:lang w:val="fr-CA"/>
              </w:rPr>
            </w:pPr>
            <w:r>
              <w:rPr>
                <w:rFonts w:ascii="宋体" w:hAnsi="宋体" w:eastAsia="宋体" w:cs="Times New Roman"/>
                <w:lang w:val="fr-CA"/>
              </w:rPr>
              <w:t>能够很好地有效运用外语口语和书面语传递信息；能够很好地借助工具书进行笔译工作，并能完成一般的口译任务</w:t>
            </w:r>
          </w:p>
        </w:tc>
        <w:tc>
          <w:tcPr>
            <w:tcW w:w="1843" w:type="dxa"/>
            <w:tcBorders>
              <w:top w:val="single" w:color="auto" w:sz="4" w:space="0"/>
              <w:left w:val="single" w:color="auto" w:sz="4" w:space="0"/>
              <w:bottom w:val="single" w:color="auto" w:sz="4" w:space="0"/>
              <w:right w:val="single" w:color="auto" w:sz="4" w:space="0"/>
            </w:tcBorders>
          </w:tcPr>
          <w:p w14:paraId="3433DBEE">
            <w:pPr>
              <w:spacing w:before="156" w:beforeLines="50" w:after="156" w:afterLines="50"/>
              <w:rPr>
                <w:rFonts w:ascii="宋体" w:hAnsi="宋体" w:eastAsia="宋体" w:cs="Times New Roman"/>
                <w:szCs w:val="21"/>
                <w:lang w:val="fr-CA"/>
              </w:rPr>
            </w:pPr>
            <w:r>
              <w:rPr>
                <w:rFonts w:ascii="宋体" w:hAnsi="宋体" w:eastAsia="宋体" w:cs="Times New Roman"/>
                <w:lang w:val="fr-CA"/>
              </w:rPr>
              <w:t>能够较好地有效运用外语口语和书面语传递信息；能够较好地借助工具书进行笔译工作，并能完成一般的口译任务</w:t>
            </w:r>
          </w:p>
        </w:tc>
        <w:tc>
          <w:tcPr>
            <w:tcW w:w="1779" w:type="dxa"/>
            <w:tcBorders>
              <w:top w:val="single" w:color="auto" w:sz="4" w:space="0"/>
              <w:left w:val="single" w:color="auto" w:sz="4" w:space="0"/>
              <w:bottom w:val="single" w:color="auto" w:sz="4" w:space="0"/>
              <w:right w:val="single" w:color="auto" w:sz="4" w:space="0"/>
            </w:tcBorders>
          </w:tcPr>
          <w:p w14:paraId="4489006B">
            <w:pPr>
              <w:spacing w:before="156" w:beforeLines="50" w:after="156" w:afterLines="50"/>
              <w:rPr>
                <w:rFonts w:ascii="宋体" w:hAnsi="宋体" w:eastAsia="宋体" w:cs="Times New Roman"/>
                <w:szCs w:val="21"/>
                <w:lang w:val="fr-CA"/>
              </w:rPr>
            </w:pPr>
            <w:r>
              <w:rPr>
                <w:rFonts w:ascii="宋体" w:hAnsi="宋体" w:eastAsia="宋体" w:cs="Times New Roman"/>
                <w:lang w:val="fr-CA"/>
              </w:rPr>
              <w:t>能够基本运用外语口语和书面语传递信息；基本能够借助工具书进行笔译工作，并能完成一般的口译任务</w:t>
            </w:r>
          </w:p>
        </w:tc>
        <w:tc>
          <w:tcPr>
            <w:tcW w:w="1779" w:type="dxa"/>
            <w:tcBorders>
              <w:top w:val="single" w:color="auto" w:sz="4" w:space="0"/>
              <w:left w:val="single" w:color="auto" w:sz="4" w:space="0"/>
              <w:bottom w:val="single" w:color="auto" w:sz="4" w:space="0"/>
              <w:right w:val="single" w:color="auto" w:sz="4" w:space="0"/>
            </w:tcBorders>
          </w:tcPr>
          <w:p w14:paraId="56E1E33C">
            <w:pPr>
              <w:spacing w:before="156" w:beforeLines="50" w:after="156" w:afterLines="50"/>
              <w:rPr>
                <w:rFonts w:ascii="宋体" w:hAnsi="宋体" w:eastAsia="宋体" w:cs="Times New Roman"/>
                <w:szCs w:val="21"/>
                <w:lang w:val="fr-CA"/>
              </w:rPr>
            </w:pPr>
            <w:r>
              <w:rPr>
                <w:rFonts w:ascii="宋体" w:hAnsi="宋体" w:eastAsia="宋体" w:cs="Times New Roman"/>
                <w:lang w:val="fr-CA"/>
              </w:rPr>
              <w:t>不能有效运用外语口语和书面语传递信息；不能借助工具书进行笔译工作，并能完成一般的口译任务</w:t>
            </w:r>
          </w:p>
        </w:tc>
      </w:tr>
      <w:tr w14:paraId="6A293163">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946D103">
            <w:pPr>
              <w:spacing w:before="156" w:beforeLines="50" w:after="156" w:afterLines="50"/>
              <w:jc w:val="center"/>
              <w:rPr>
                <w:rFonts w:ascii="宋体" w:hAnsi="宋体" w:eastAsia="宋体" w:cs="Times New Roman"/>
                <w:b/>
                <w:bCs/>
                <w:kern w:val="0"/>
                <w:szCs w:val="21"/>
                <w:lang w:val="fr-CA"/>
              </w:rPr>
            </w:pPr>
            <w:r>
              <w:rPr>
                <w:rFonts w:ascii="宋体" w:hAnsi="宋体" w:eastAsia="宋体" w:cs="Times New Roman"/>
                <w:b/>
                <w:bCs/>
                <w:kern w:val="0"/>
                <w:szCs w:val="21"/>
                <w:lang w:val="fr-CA"/>
              </w:rPr>
              <w:t>课程</w:t>
            </w:r>
          </w:p>
          <w:p w14:paraId="7CCD0A92">
            <w:pPr>
              <w:spacing w:before="156" w:beforeLines="50" w:after="156" w:afterLines="50"/>
              <w:jc w:val="center"/>
              <w:rPr>
                <w:rFonts w:ascii="宋体" w:hAnsi="宋体" w:eastAsia="宋体" w:cs="Times New Roman"/>
                <w:b/>
                <w:bCs/>
                <w:kern w:val="0"/>
                <w:szCs w:val="21"/>
                <w:lang w:val="fr-CA"/>
              </w:rPr>
            </w:pPr>
            <w:r>
              <w:rPr>
                <w:rFonts w:ascii="宋体" w:hAnsi="宋体" w:eastAsia="宋体" w:cs="Times New Roman"/>
                <w:b/>
                <w:bCs/>
                <w:kern w:val="0"/>
                <w:szCs w:val="21"/>
                <w:lang w:val="fr-CA"/>
              </w:rPr>
              <w:t>目标2</w:t>
            </w:r>
          </w:p>
        </w:tc>
        <w:tc>
          <w:tcPr>
            <w:tcW w:w="1984" w:type="dxa"/>
            <w:tcBorders>
              <w:top w:val="single" w:color="auto" w:sz="4" w:space="0"/>
              <w:left w:val="single" w:color="auto" w:sz="4" w:space="0"/>
              <w:bottom w:val="single" w:color="auto" w:sz="4" w:space="0"/>
              <w:right w:val="single" w:color="auto" w:sz="4" w:space="0"/>
            </w:tcBorders>
          </w:tcPr>
          <w:p w14:paraId="611B82DD">
            <w:pPr>
              <w:spacing w:before="156" w:beforeLines="50" w:after="156" w:afterLines="50"/>
              <w:rPr>
                <w:rFonts w:ascii="宋体" w:hAnsi="宋体" w:eastAsia="宋体" w:cs="Times New Roman"/>
                <w:szCs w:val="21"/>
                <w:lang w:val="fr-CA"/>
              </w:rPr>
            </w:pPr>
            <w:r>
              <w:rPr>
                <w:rFonts w:ascii="宋体" w:hAnsi="宋体" w:eastAsia="宋体" w:cs="Times New Roman"/>
                <w:lang w:val="fr-CA"/>
              </w:rPr>
              <w:t>能够非常好理解外语文学作品的内容和主题思想；能够非常好地欣赏不同体裁文学作品，并对其进行评论</w:t>
            </w:r>
          </w:p>
        </w:tc>
        <w:tc>
          <w:tcPr>
            <w:tcW w:w="1984" w:type="dxa"/>
            <w:tcBorders>
              <w:top w:val="single" w:color="auto" w:sz="4" w:space="0"/>
              <w:left w:val="single" w:color="auto" w:sz="4" w:space="0"/>
              <w:bottom w:val="single" w:color="auto" w:sz="4" w:space="0"/>
              <w:right w:val="single" w:color="auto" w:sz="4" w:space="0"/>
            </w:tcBorders>
          </w:tcPr>
          <w:p w14:paraId="777853FD">
            <w:pPr>
              <w:spacing w:before="156" w:beforeLines="50" w:after="156" w:afterLines="50"/>
              <w:rPr>
                <w:rFonts w:ascii="宋体" w:hAnsi="宋体" w:eastAsia="宋体" w:cs="Times New Roman"/>
                <w:szCs w:val="21"/>
                <w:lang w:val="fr-CA"/>
              </w:rPr>
            </w:pPr>
            <w:r>
              <w:rPr>
                <w:rFonts w:ascii="宋体" w:hAnsi="宋体" w:eastAsia="宋体" w:cs="Times New Roman"/>
                <w:lang w:val="fr-CA"/>
              </w:rPr>
              <w:t>能够很好理解外语文学作品的内容和主题思想；能够很好地欣赏不同体裁文学作品，并对其进行评论</w:t>
            </w:r>
          </w:p>
        </w:tc>
        <w:tc>
          <w:tcPr>
            <w:tcW w:w="1843" w:type="dxa"/>
            <w:tcBorders>
              <w:top w:val="single" w:color="auto" w:sz="4" w:space="0"/>
              <w:left w:val="single" w:color="auto" w:sz="4" w:space="0"/>
              <w:bottom w:val="single" w:color="auto" w:sz="4" w:space="0"/>
              <w:right w:val="single" w:color="auto" w:sz="4" w:space="0"/>
            </w:tcBorders>
          </w:tcPr>
          <w:p w14:paraId="5E3B0CD7">
            <w:pPr>
              <w:spacing w:before="156" w:beforeLines="50" w:after="156" w:afterLines="50"/>
              <w:rPr>
                <w:rFonts w:ascii="宋体" w:hAnsi="宋体" w:eastAsia="宋体" w:cs="Times New Roman"/>
                <w:szCs w:val="21"/>
                <w:lang w:val="fr-CA"/>
              </w:rPr>
            </w:pPr>
            <w:r>
              <w:rPr>
                <w:rFonts w:ascii="宋体" w:hAnsi="宋体" w:eastAsia="宋体" w:cs="Times New Roman"/>
                <w:lang w:val="fr-CA"/>
              </w:rPr>
              <w:t>能够较好理解外语文学作品的内容和主题思想；能够较好地欣赏不同体裁文学作品，并对其进行评论</w:t>
            </w:r>
          </w:p>
        </w:tc>
        <w:tc>
          <w:tcPr>
            <w:tcW w:w="1779" w:type="dxa"/>
            <w:tcBorders>
              <w:top w:val="single" w:color="auto" w:sz="4" w:space="0"/>
              <w:left w:val="single" w:color="auto" w:sz="4" w:space="0"/>
              <w:bottom w:val="single" w:color="auto" w:sz="4" w:space="0"/>
              <w:right w:val="single" w:color="auto" w:sz="4" w:space="0"/>
            </w:tcBorders>
          </w:tcPr>
          <w:p w14:paraId="1A687EBB">
            <w:pPr>
              <w:spacing w:before="156" w:beforeLines="50" w:after="156" w:afterLines="50"/>
              <w:rPr>
                <w:rFonts w:ascii="宋体" w:hAnsi="宋体" w:eastAsia="宋体" w:cs="Times New Roman"/>
                <w:szCs w:val="21"/>
                <w:lang w:val="fr-CA"/>
              </w:rPr>
            </w:pPr>
            <w:r>
              <w:rPr>
                <w:rFonts w:ascii="宋体" w:hAnsi="宋体" w:eastAsia="宋体" w:cs="Times New Roman"/>
                <w:lang w:val="fr-CA"/>
              </w:rPr>
              <w:t>能够基本理解外语文学作品的内容和主题思想；能够基本欣赏不同体裁文学作品，并对其进行评论</w:t>
            </w:r>
          </w:p>
        </w:tc>
        <w:tc>
          <w:tcPr>
            <w:tcW w:w="1779" w:type="dxa"/>
            <w:tcBorders>
              <w:top w:val="single" w:color="auto" w:sz="4" w:space="0"/>
              <w:left w:val="single" w:color="auto" w:sz="4" w:space="0"/>
              <w:bottom w:val="single" w:color="auto" w:sz="4" w:space="0"/>
              <w:right w:val="single" w:color="auto" w:sz="4" w:space="0"/>
            </w:tcBorders>
          </w:tcPr>
          <w:p w14:paraId="35D2919E">
            <w:pPr>
              <w:spacing w:before="156" w:beforeLines="50" w:after="156" w:afterLines="50"/>
              <w:rPr>
                <w:rFonts w:ascii="宋体" w:hAnsi="宋体" w:eastAsia="宋体" w:cs="Times New Roman"/>
                <w:szCs w:val="21"/>
                <w:lang w:val="fr-CA"/>
              </w:rPr>
            </w:pPr>
            <w:r>
              <w:rPr>
                <w:rFonts w:ascii="宋体" w:hAnsi="宋体" w:eastAsia="宋体" w:cs="Times New Roman"/>
                <w:lang w:val="fr-CA"/>
              </w:rPr>
              <w:t>不能理解外语文学作品的内容和主题思想；不能欣赏不同体裁文学作品，并对其进行评论</w:t>
            </w:r>
          </w:p>
        </w:tc>
      </w:tr>
      <w:tr w14:paraId="6472FA9E">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9589EBF">
            <w:pPr>
              <w:spacing w:before="156" w:beforeLines="50" w:after="156" w:afterLines="50"/>
              <w:jc w:val="center"/>
              <w:rPr>
                <w:rFonts w:ascii="宋体" w:hAnsi="宋体" w:eastAsia="宋体" w:cs="Times New Roman"/>
                <w:b/>
                <w:bCs/>
                <w:kern w:val="0"/>
                <w:szCs w:val="21"/>
                <w:lang w:val="fr-CA"/>
              </w:rPr>
            </w:pPr>
            <w:r>
              <w:rPr>
                <w:rFonts w:ascii="宋体" w:hAnsi="宋体" w:eastAsia="宋体" w:cs="Times New Roman"/>
                <w:b/>
                <w:bCs/>
                <w:kern w:val="0"/>
                <w:szCs w:val="21"/>
                <w:lang w:val="fr-CA"/>
              </w:rPr>
              <w:t>课程</w:t>
            </w:r>
          </w:p>
          <w:p w14:paraId="67CEE1EC">
            <w:pPr>
              <w:spacing w:before="156" w:beforeLines="50" w:after="156" w:afterLines="50"/>
              <w:jc w:val="center"/>
              <w:rPr>
                <w:rFonts w:ascii="宋体" w:hAnsi="宋体" w:eastAsia="宋体" w:cs="Times New Roman"/>
                <w:b/>
                <w:bCs/>
                <w:kern w:val="0"/>
                <w:szCs w:val="21"/>
                <w:lang w:val="fr-CA"/>
              </w:rPr>
            </w:pPr>
            <w:r>
              <w:rPr>
                <w:rFonts w:ascii="宋体" w:hAnsi="宋体" w:eastAsia="宋体" w:cs="Times New Roman"/>
                <w:b/>
                <w:bCs/>
                <w:kern w:val="0"/>
                <w:szCs w:val="21"/>
                <w:lang w:val="fr-CA"/>
              </w:rPr>
              <w:t>目标3</w:t>
            </w:r>
          </w:p>
        </w:tc>
        <w:tc>
          <w:tcPr>
            <w:tcW w:w="1984" w:type="dxa"/>
            <w:tcBorders>
              <w:top w:val="single" w:color="auto" w:sz="4" w:space="0"/>
              <w:left w:val="single" w:color="auto" w:sz="4" w:space="0"/>
              <w:bottom w:val="single" w:color="auto" w:sz="4" w:space="0"/>
              <w:right w:val="single" w:color="auto" w:sz="4" w:space="0"/>
            </w:tcBorders>
          </w:tcPr>
          <w:p w14:paraId="06BE0117">
            <w:pPr>
              <w:spacing w:before="156" w:beforeLines="50" w:after="156" w:afterLines="50"/>
              <w:rPr>
                <w:rFonts w:ascii="宋体" w:hAnsi="宋体" w:eastAsia="宋体" w:cs="Times New Roman"/>
                <w:szCs w:val="21"/>
                <w:lang w:val="fr-CA"/>
              </w:rPr>
            </w:pPr>
            <w:r>
              <w:rPr>
                <w:rFonts w:ascii="宋体" w:hAnsi="宋体" w:eastAsia="宋体" w:cs="Times New Roman"/>
                <w:lang w:val="fr-CA"/>
              </w:rPr>
              <w:t>能够非常好地了解法国语言文化知识以及跨文化知识；能够非常好地尊重世界文化多样性，掌握基本的跨文化研究理论和方法</w:t>
            </w:r>
          </w:p>
        </w:tc>
        <w:tc>
          <w:tcPr>
            <w:tcW w:w="1984" w:type="dxa"/>
            <w:tcBorders>
              <w:top w:val="single" w:color="auto" w:sz="4" w:space="0"/>
              <w:left w:val="single" w:color="auto" w:sz="4" w:space="0"/>
              <w:bottom w:val="single" w:color="auto" w:sz="4" w:space="0"/>
              <w:right w:val="single" w:color="auto" w:sz="4" w:space="0"/>
            </w:tcBorders>
          </w:tcPr>
          <w:p w14:paraId="423C877A">
            <w:pPr>
              <w:spacing w:before="156" w:beforeLines="50" w:after="156" w:afterLines="50"/>
              <w:rPr>
                <w:rFonts w:ascii="宋体" w:hAnsi="宋体" w:eastAsia="宋体" w:cs="Times New Roman"/>
                <w:szCs w:val="21"/>
                <w:lang w:val="fr-CA"/>
              </w:rPr>
            </w:pPr>
            <w:r>
              <w:rPr>
                <w:rFonts w:ascii="宋体" w:hAnsi="宋体" w:eastAsia="宋体" w:cs="Times New Roman"/>
                <w:lang w:val="fr-CA"/>
              </w:rPr>
              <w:t>能够很好地了解法国语言文化知识以及跨文化知识；能够很好地尊重世界文化多样性，掌握基本的跨文化研究理论和方法</w:t>
            </w:r>
          </w:p>
        </w:tc>
        <w:tc>
          <w:tcPr>
            <w:tcW w:w="1843" w:type="dxa"/>
            <w:tcBorders>
              <w:top w:val="single" w:color="auto" w:sz="4" w:space="0"/>
              <w:left w:val="single" w:color="auto" w:sz="4" w:space="0"/>
              <w:bottom w:val="single" w:color="auto" w:sz="4" w:space="0"/>
              <w:right w:val="single" w:color="auto" w:sz="4" w:space="0"/>
            </w:tcBorders>
          </w:tcPr>
          <w:p w14:paraId="27262F09">
            <w:pPr>
              <w:spacing w:before="156" w:beforeLines="50" w:after="156" w:afterLines="50"/>
              <w:rPr>
                <w:rFonts w:ascii="宋体" w:hAnsi="宋体" w:eastAsia="宋体" w:cs="Times New Roman"/>
                <w:szCs w:val="21"/>
                <w:lang w:val="fr-CA"/>
              </w:rPr>
            </w:pPr>
            <w:r>
              <w:rPr>
                <w:rFonts w:ascii="宋体" w:hAnsi="宋体" w:eastAsia="宋体" w:cs="Times New Roman"/>
                <w:lang w:val="fr-CA"/>
              </w:rPr>
              <w:t>能够较好地了解法国语言文化知识以及跨文化知识；能够较好地尊重世界文化多样性，掌握基本的跨文化研究理论和方法</w:t>
            </w:r>
          </w:p>
        </w:tc>
        <w:tc>
          <w:tcPr>
            <w:tcW w:w="1779" w:type="dxa"/>
            <w:tcBorders>
              <w:top w:val="single" w:color="auto" w:sz="4" w:space="0"/>
              <w:left w:val="single" w:color="auto" w:sz="4" w:space="0"/>
              <w:bottom w:val="single" w:color="auto" w:sz="4" w:space="0"/>
              <w:right w:val="single" w:color="auto" w:sz="4" w:space="0"/>
            </w:tcBorders>
          </w:tcPr>
          <w:p w14:paraId="7EE72C54">
            <w:pPr>
              <w:spacing w:before="156" w:beforeLines="50" w:after="156" w:afterLines="50"/>
              <w:rPr>
                <w:rFonts w:ascii="宋体" w:hAnsi="宋体" w:eastAsia="宋体" w:cs="Times New Roman"/>
                <w:szCs w:val="21"/>
                <w:lang w:val="fr-CA"/>
              </w:rPr>
            </w:pPr>
            <w:r>
              <w:rPr>
                <w:rFonts w:ascii="宋体" w:hAnsi="宋体" w:eastAsia="宋体" w:cs="Times New Roman"/>
                <w:lang w:val="fr-CA"/>
              </w:rPr>
              <w:t>能够基本了解法国语言文化知识以及跨文化知识；能够尊重世界文化多样性，掌握基本的跨文化研究理论和方法</w:t>
            </w:r>
          </w:p>
        </w:tc>
        <w:tc>
          <w:tcPr>
            <w:tcW w:w="1779" w:type="dxa"/>
            <w:tcBorders>
              <w:top w:val="single" w:color="auto" w:sz="4" w:space="0"/>
              <w:left w:val="single" w:color="auto" w:sz="4" w:space="0"/>
              <w:bottom w:val="single" w:color="auto" w:sz="4" w:space="0"/>
              <w:right w:val="single" w:color="auto" w:sz="4" w:space="0"/>
            </w:tcBorders>
          </w:tcPr>
          <w:p w14:paraId="059C9E56">
            <w:pPr>
              <w:spacing w:before="156" w:beforeLines="50" w:after="156" w:afterLines="50"/>
              <w:rPr>
                <w:rFonts w:ascii="宋体" w:hAnsi="宋体" w:eastAsia="宋体" w:cs="Times New Roman"/>
                <w:szCs w:val="21"/>
                <w:lang w:val="fr-CA"/>
              </w:rPr>
            </w:pPr>
            <w:r>
              <w:rPr>
                <w:rFonts w:ascii="宋体" w:hAnsi="宋体" w:eastAsia="宋体" w:cs="Times New Roman"/>
                <w:lang w:val="fr-CA"/>
              </w:rPr>
              <w:t>不能了解法国语言文化知识以及跨文化知识；不能尊重世界文化多样性，无法掌握基本的跨文化研究理论和方法</w:t>
            </w:r>
          </w:p>
        </w:tc>
      </w:tr>
      <w:tr w14:paraId="1965D1CE">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6EA1A5D">
            <w:pPr>
              <w:spacing w:before="156" w:beforeLines="50" w:after="156" w:afterLines="50"/>
              <w:jc w:val="center"/>
              <w:rPr>
                <w:rFonts w:ascii="宋体" w:hAnsi="宋体" w:eastAsia="宋体" w:cs="Times New Roman"/>
                <w:b/>
                <w:bCs/>
                <w:kern w:val="0"/>
                <w:szCs w:val="21"/>
                <w:lang w:val="fr-CA"/>
              </w:rPr>
            </w:pPr>
            <w:r>
              <w:rPr>
                <w:rFonts w:ascii="宋体" w:hAnsi="宋体" w:eastAsia="宋体" w:cs="Times New Roman"/>
                <w:b/>
                <w:bCs/>
                <w:kern w:val="0"/>
                <w:szCs w:val="21"/>
                <w:lang w:val="fr-CA"/>
              </w:rPr>
              <w:t>课程</w:t>
            </w:r>
          </w:p>
          <w:p w14:paraId="2E453C68">
            <w:pPr>
              <w:spacing w:before="156" w:beforeLines="50" w:after="156" w:afterLines="50"/>
              <w:jc w:val="center"/>
              <w:rPr>
                <w:rFonts w:ascii="宋体" w:hAnsi="宋体" w:eastAsia="宋体" w:cs="Times New Roman"/>
                <w:bCs/>
                <w:kern w:val="0"/>
                <w:szCs w:val="21"/>
                <w:lang w:val="fr-CA"/>
              </w:rPr>
            </w:pPr>
            <w:r>
              <w:rPr>
                <w:rFonts w:ascii="宋体" w:hAnsi="宋体" w:eastAsia="宋体" w:cs="Times New Roman"/>
                <w:b/>
                <w:bCs/>
                <w:kern w:val="0"/>
                <w:szCs w:val="21"/>
                <w:lang w:val="fr-CA"/>
              </w:rPr>
              <w:t>目标4</w:t>
            </w:r>
          </w:p>
        </w:tc>
        <w:tc>
          <w:tcPr>
            <w:tcW w:w="1984" w:type="dxa"/>
            <w:tcBorders>
              <w:top w:val="single" w:color="auto" w:sz="4" w:space="0"/>
              <w:left w:val="single" w:color="auto" w:sz="4" w:space="0"/>
              <w:bottom w:val="single" w:color="auto" w:sz="4" w:space="0"/>
              <w:right w:val="single" w:color="auto" w:sz="4" w:space="0"/>
            </w:tcBorders>
          </w:tcPr>
          <w:p w14:paraId="312B2585">
            <w:pPr>
              <w:spacing w:before="156" w:beforeLines="50" w:after="156" w:afterLines="50"/>
              <w:rPr>
                <w:rFonts w:ascii="宋体" w:hAnsi="宋体" w:eastAsia="宋体" w:cs="Times New Roman"/>
                <w:szCs w:val="21"/>
                <w:lang w:val="fr-CA"/>
              </w:rPr>
            </w:pPr>
            <w:r>
              <w:rPr>
                <w:rFonts w:ascii="宋体" w:hAnsi="宋体" w:eastAsia="宋体" w:cs="Times New Roman"/>
                <w:lang w:val="fr-CA"/>
              </w:rPr>
              <w:t>能够非常好地在学习过程中做好一定的规划和调节；能够非常好地进行自觉反思，采取可行的学习策略展开学习；能够非常好地利用现代信息技术展开学习</w:t>
            </w:r>
          </w:p>
        </w:tc>
        <w:tc>
          <w:tcPr>
            <w:tcW w:w="1984" w:type="dxa"/>
            <w:tcBorders>
              <w:top w:val="single" w:color="auto" w:sz="4" w:space="0"/>
              <w:left w:val="single" w:color="auto" w:sz="4" w:space="0"/>
              <w:bottom w:val="single" w:color="auto" w:sz="4" w:space="0"/>
              <w:right w:val="single" w:color="auto" w:sz="4" w:space="0"/>
            </w:tcBorders>
          </w:tcPr>
          <w:p w14:paraId="5F4B1A95">
            <w:pPr>
              <w:spacing w:before="156" w:beforeLines="50" w:after="156" w:afterLines="50"/>
              <w:rPr>
                <w:rFonts w:ascii="宋体" w:hAnsi="宋体" w:eastAsia="宋体" w:cs="Times New Roman"/>
                <w:szCs w:val="21"/>
                <w:lang w:val="fr-CA"/>
              </w:rPr>
            </w:pPr>
            <w:r>
              <w:rPr>
                <w:rFonts w:ascii="宋体" w:hAnsi="宋体" w:eastAsia="宋体" w:cs="Times New Roman"/>
                <w:lang w:val="fr-CA"/>
              </w:rPr>
              <w:t>能够很好地在学习过程中做好一定的规划和调节；能够很好地进行自觉反思，采取可行的学习策略展开学习；能够很好地利用现代信息技术展开学习</w:t>
            </w:r>
          </w:p>
        </w:tc>
        <w:tc>
          <w:tcPr>
            <w:tcW w:w="1843" w:type="dxa"/>
            <w:tcBorders>
              <w:top w:val="single" w:color="auto" w:sz="4" w:space="0"/>
              <w:left w:val="single" w:color="auto" w:sz="4" w:space="0"/>
              <w:bottom w:val="single" w:color="auto" w:sz="4" w:space="0"/>
              <w:right w:val="single" w:color="auto" w:sz="4" w:space="0"/>
            </w:tcBorders>
          </w:tcPr>
          <w:p w14:paraId="5F47B9F7">
            <w:pPr>
              <w:spacing w:before="156" w:beforeLines="50" w:after="156" w:afterLines="50"/>
              <w:rPr>
                <w:rFonts w:ascii="宋体" w:hAnsi="宋体" w:eastAsia="宋体" w:cs="Times New Roman"/>
                <w:szCs w:val="21"/>
                <w:lang w:val="fr-CA"/>
              </w:rPr>
            </w:pPr>
            <w:r>
              <w:rPr>
                <w:rFonts w:ascii="宋体" w:hAnsi="宋体" w:eastAsia="宋体" w:cs="Times New Roman"/>
                <w:lang w:val="fr-CA"/>
              </w:rPr>
              <w:t>能够较好地在学习过程中做好一定的规划和调节；能够较好地进行自觉反思，采取可行的学习策略展开学习；能够较好地利用现代信息技术展开学习</w:t>
            </w:r>
          </w:p>
        </w:tc>
        <w:tc>
          <w:tcPr>
            <w:tcW w:w="1779" w:type="dxa"/>
            <w:tcBorders>
              <w:top w:val="single" w:color="auto" w:sz="4" w:space="0"/>
              <w:left w:val="single" w:color="auto" w:sz="4" w:space="0"/>
              <w:bottom w:val="single" w:color="auto" w:sz="4" w:space="0"/>
              <w:right w:val="single" w:color="auto" w:sz="4" w:space="0"/>
            </w:tcBorders>
          </w:tcPr>
          <w:p w14:paraId="5DB631E3">
            <w:pPr>
              <w:spacing w:before="156" w:beforeLines="50" w:after="156" w:afterLines="50"/>
              <w:rPr>
                <w:rFonts w:ascii="宋体" w:hAnsi="宋体" w:eastAsia="宋体" w:cs="Times New Roman"/>
                <w:szCs w:val="21"/>
                <w:lang w:val="fr-CA"/>
              </w:rPr>
            </w:pPr>
            <w:r>
              <w:rPr>
                <w:rFonts w:ascii="宋体" w:hAnsi="宋体" w:eastAsia="宋体" w:cs="Times New Roman"/>
                <w:lang w:val="fr-CA"/>
              </w:rPr>
              <w:t>基本能够在学习过程中做好一定的规划和调节；基本能够进行自觉反思，采取可行的学习策略展开学习；基本能够利用现代信息技术展开学习</w:t>
            </w:r>
          </w:p>
        </w:tc>
        <w:tc>
          <w:tcPr>
            <w:tcW w:w="1779" w:type="dxa"/>
            <w:tcBorders>
              <w:top w:val="single" w:color="auto" w:sz="4" w:space="0"/>
              <w:left w:val="single" w:color="auto" w:sz="4" w:space="0"/>
              <w:bottom w:val="single" w:color="auto" w:sz="4" w:space="0"/>
              <w:right w:val="single" w:color="auto" w:sz="4" w:space="0"/>
            </w:tcBorders>
          </w:tcPr>
          <w:p w14:paraId="31A4C6A7">
            <w:pPr>
              <w:spacing w:before="156" w:beforeLines="50" w:after="156" w:afterLines="50"/>
              <w:rPr>
                <w:rFonts w:ascii="宋体" w:hAnsi="宋体" w:eastAsia="宋体" w:cs="Times New Roman"/>
                <w:szCs w:val="21"/>
                <w:lang w:val="fr-CA"/>
              </w:rPr>
            </w:pPr>
            <w:r>
              <w:rPr>
                <w:rFonts w:ascii="宋体" w:hAnsi="宋体" w:eastAsia="宋体" w:cs="Times New Roman"/>
                <w:lang w:val="fr-CA"/>
              </w:rPr>
              <w:t>不能够在学习过程中做好一定的规划和调节；不能够进行自觉反思，无法采取可行的学习策略展开学习；不能够利用现代信息技术展开学习</w:t>
            </w:r>
          </w:p>
        </w:tc>
      </w:tr>
      <w:tr w14:paraId="6798855A">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253C06E">
            <w:pPr>
              <w:spacing w:before="156" w:beforeLines="50" w:after="156" w:afterLines="50"/>
              <w:jc w:val="center"/>
              <w:rPr>
                <w:rFonts w:ascii="宋体" w:hAnsi="宋体" w:eastAsia="宋体" w:cs="Times New Roman"/>
                <w:b/>
                <w:bCs/>
                <w:kern w:val="0"/>
                <w:szCs w:val="21"/>
                <w:lang w:val="fr-CA"/>
              </w:rPr>
            </w:pPr>
            <w:r>
              <w:rPr>
                <w:rFonts w:ascii="宋体" w:hAnsi="宋体" w:eastAsia="宋体" w:cs="Times New Roman"/>
                <w:b/>
                <w:bCs/>
                <w:kern w:val="0"/>
                <w:szCs w:val="21"/>
                <w:lang w:val="fr-CA"/>
              </w:rPr>
              <w:t>课程</w:t>
            </w:r>
          </w:p>
          <w:p w14:paraId="665C1BC2">
            <w:pPr>
              <w:spacing w:before="156" w:beforeLines="50" w:after="156" w:afterLines="50"/>
              <w:jc w:val="center"/>
              <w:rPr>
                <w:rFonts w:ascii="宋体" w:hAnsi="宋体" w:eastAsia="宋体" w:cs="Times New Roman"/>
                <w:b/>
                <w:bCs/>
                <w:kern w:val="0"/>
                <w:szCs w:val="21"/>
                <w:lang w:val="fr-CA"/>
              </w:rPr>
            </w:pPr>
            <w:r>
              <w:rPr>
                <w:rFonts w:ascii="宋体" w:hAnsi="宋体" w:eastAsia="宋体" w:cs="Times New Roman"/>
                <w:b/>
                <w:bCs/>
                <w:kern w:val="0"/>
                <w:szCs w:val="21"/>
                <w:lang w:val="fr-CA"/>
              </w:rPr>
              <w:t>目标5</w:t>
            </w:r>
          </w:p>
        </w:tc>
        <w:tc>
          <w:tcPr>
            <w:tcW w:w="1984" w:type="dxa"/>
            <w:tcBorders>
              <w:top w:val="single" w:color="auto" w:sz="4" w:space="0"/>
              <w:left w:val="single" w:color="auto" w:sz="4" w:space="0"/>
              <w:bottom w:val="single" w:color="auto" w:sz="4" w:space="0"/>
              <w:right w:val="single" w:color="auto" w:sz="4" w:space="0"/>
            </w:tcBorders>
          </w:tcPr>
          <w:p w14:paraId="76A1BBFD">
            <w:pPr>
              <w:spacing w:before="156" w:beforeLines="50" w:after="156" w:afterLines="50"/>
              <w:rPr>
                <w:rFonts w:ascii="宋体" w:hAnsi="宋体" w:eastAsia="宋体" w:cs="Times New Roman"/>
                <w:lang w:val="fr-CA"/>
              </w:rPr>
            </w:pPr>
            <w:r>
              <w:rPr>
                <w:rFonts w:ascii="宋体" w:hAnsi="宋体" w:eastAsia="宋体" w:cs="Times New Roman"/>
                <w:lang w:val="fr-CA"/>
              </w:rPr>
              <w:t>能够非常好地运用基本的现代信息技术获取相关资料；能够非常好地运用所学的理论知识提出问题，并在老师的指导下解决问题</w:t>
            </w:r>
          </w:p>
        </w:tc>
        <w:tc>
          <w:tcPr>
            <w:tcW w:w="1984" w:type="dxa"/>
            <w:tcBorders>
              <w:top w:val="single" w:color="auto" w:sz="4" w:space="0"/>
              <w:left w:val="single" w:color="auto" w:sz="4" w:space="0"/>
              <w:bottom w:val="single" w:color="auto" w:sz="4" w:space="0"/>
              <w:right w:val="single" w:color="auto" w:sz="4" w:space="0"/>
            </w:tcBorders>
          </w:tcPr>
          <w:p w14:paraId="35B5C2EF">
            <w:pPr>
              <w:spacing w:before="156" w:beforeLines="50" w:after="156" w:afterLines="50"/>
              <w:rPr>
                <w:rFonts w:ascii="宋体" w:hAnsi="宋体" w:eastAsia="宋体" w:cs="Times New Roman"/>
                <w:szCs w:val="21"/>
                <w:lang w:val="fr-CA"/>
              </w:rPr>
            </w:pPr>
            <w:r>
              <w:rPr>
                <w:rFonts w:ascii="宋体" w:hAnsi="宋体" w:eastAsia="宋体" w:cs="Times New Roman"/>
                <w:lang w:val="fr-CA"/>
              </w:rPr>
              <w:t>能够很好地运用基本的现代信息技术获取相关资料；能够很好地运用所学的理论知识提出问题，并在老师的指导下解决问题</w:t>
            </w:r>
          </w:p>
        </w:tc>
        <w:tc>
          <w:tcPr>
            <w:tcW w:w="1843" w:type="dxa"/>
            <w:tcBorders>
              <w:top w:val="single" w:color="auto" w:sz="4" w:space="0"/>
              <w:left w:val="single" w:color="auto" w:sz="4" w:space="0"/>
              <w:bottom w:val="single" w:color="auto" w:sz="4" w:space="0"/>
              <w:right w:val="single" w:color="auto" w:sz="4" w:space="0"/>
            </w:tcBorders>
          </w:tcPr>
          <w:p w14:paraId="19042591">
            <w:pPr>
              <w:spacing w:before="156" w:beforeLines="50" w:after="156" w:afterLines="50"/>
              <w:rPr>
                <w:rFonts w:ascii="宋体" w:hAnsi="宋体" w:eastAsia="宋体" w:cs="Times New Roman"/>
                <w:szCs w:val="21"/>
                <w:lang w:val="fr-CA"/>
              </w:rPr>
            </w:pPr>
            <w:r>
              <w:rPr>
                <w:rFonts w:ascii="宋体" w:hAnsi="宋体" w:eastAsia="宋体" w:cs="Times New Roman"/>
                <w:lang w:val="fr-CA"/>
              </w:rPr>
              <w:t>能够较好地运用基本的现代信息技术获取相关资料；能够较好地运用所学的理论知识提出问题，并在老师的指导下解决问题</w:t>
            </w:r>
          </w:p>
        </w:tc>
        <w:tc>
          <w:tcPr>
            <w:tcW w:w="1779" w:type="dxa"/>
            <w:tcBorders>
              <w:top w:val="single" w:color="auto" w:sz="4" w:space="0"/>
              <w:left w:val="single" w:color="auto" w:sz="4" w:space="0"/>
              <w:bottom w:val="single" w:color="auto" w:sz="4" w:space="0"/>
              <w:right w:val="single" w:color="auto" w:sz="4" w:space="0"/>
            </w:tcBorders>
          </w:tcPr>
          <w:p w14:paraId="4F21DDE1">
            <w:pPr>
              <w:spacing w:before="156" w:beforeLines="50" w:after="156" w:afterLines="50"/>
              <w:rPr>
                <w:rFonts w:ascii="宋体" w:hAnsi="宋体" w:eastAsia="宋体" w:cs="Times New Roman"/>
                <w:szCs w:val="21"/>
                <w:lang w:val="fr-CA"/>
              </w:rPr>
            </w:pPr>
            <w:r>
              <w:rPr>
                <w:rFonts w:ascii="宋体" w:hAnsi="宋体" w:eastAsia="宋体" w:cs="Times New Roman"/>
                <w:lang w:val="fr-CA"/>
              </w:rPr>
              <w:t>能够运用基本的现代信息技术获取相关资料；能够基本运用所学的理论知识提出问题，并在老师的指导下解决问题</w:t>
            </w:r>
          </w:p>
        </w:tc>
        <w:tc>
          <w:tcPr>
            <w:tcW w:w="1779" w:type="dxa"/>
            <w:tcBorders>
              <w:top w:val="single" w:color="auto" w:sz="4" w:space="0"/>
              <w:left w:val="single" w:color="auto" w:sz="4" w:space="0"/>
              <w:bottom w:val="single" w:color="auto" w:sz="4" w:space="0"/>
              <w:right w:val="single" w:color="auto" w:sz="4" w:space="0"/>
            </w:tcBorders>
          </w:tcPr>
          <w:p w14:paraId="6149CF09">
            <w:pPr>
              <w:spacing w:before="156" w:beforeLines="50" w:after="156" w:afterLines="50"/>
              <w:rPr>
                <w:rFonts w:ascii="宋体" w:hAnsi="宋体" w:eastAsia="宋体" w:cs="Times New Roman"/>
                <w:szCs w:val="21"/>
                <w:lang w:val="fr-CA"/>
              </w:rPr>
            </w:pPr>
            <w:r>
              <w:rPr>
                <w:rFonts w:ascii="宋体" w:hAnsi="宋体" w:eastAsia="宋体" w:cs="Times New Roman"/>
                <w:lang w:val="fr-CA"/>
              </w:rPr>
              <w:t>不能够运用基本的现代信息技术获取相关资料；不能够运用所学的理论知识提出问题，并在老师的指导下解决问题</w:t>
            </w:r>
          </w:p>
        </w:tc>
      </w:tr>
    </w:tbl>
    <w:p w14:paraId="722E9D35">
      <w:pPr>
        <w:widowControl/>
        <w:jc w:val="left"/>
        <w:rPr>
          <w:rFonts w:ascii="宋体" w:hAnsi="宋体" w:eastAsia="宋体" w:cs="Times New Roman"/>
          <w:lang w:val="fr-C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987371"/>
    <w:multiLevelType w:val="multilevel"/>
    <w:tmpl w:val="0498737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4DE5529"/>
    <w:multiLevelType w:val="multilevel"/>
    <w:tmpl w:val="04DE552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F766298"/>
    <w:multiLevelType w:val="multilevel"/>
    <w:tmpl w:val="0F76629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0431A75"/>
    <w:multiLevelType w:val="multilevel"/>
    <w:tmpl w:val="10431A7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B8F7AD6"/>
    <w:multiLevelType w:val="multilevel"/>
    <w:tmpl w:val="1B8F7AD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171340A"/>
    <w:multiLevelType w:val="multilevel"/>
    <w:tmpl w:val="2171340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B8B080A"/>
    <w:multiLevelType w:val="multilevel"/>
    <w:tmpl w:val="3B8B080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602018D"/>
    <w:multiLevelType w:val="multilevel"/>
    <w:tmpl w:val="4602018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48713E3"/>
    <w:multiLevelType w:val="multilevel"/>
    <w:tmpl w:val="548713E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8C82C61"/>
    <w:multiLevelType w:val="multilevel"/>
    <w:tmpl w:val="58C82C6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5F5B62AA"/>
    <w:multiLevelType w:val="multilevel"/>
    <w:tmpl w:val="5F5B62A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699C5191"/>
    <w:multiLevelType w:val="multilevel"/>
    <w:tmpl w:val="699C519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72307D67"/>
    <w:multiLevelType w:val="multilevel"/>
    <w:tmpl w:val="72307D6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9"/>
  </w:num>
  <w:num w:numId="2">
    <w:abstractNumId w:val="1"/>
  </w:num>
  <w:num w:numId="3">
    <w:abstractNumId w:val="0"/>
  </w:num>
  <w:num w:numId="4">
    <w:abstractNumId w:val="11"/>
  </w:num>
  <w:num w:numId="5">
    <w:abstractNumId w:val="7"/>
  </w:num>
  <w:num w:numId="6">
    <w:abstractNumId w:val="5"/>
  </w:num>
  <w:num w:numId="7">
    <w:abstractNumId w:val="4"/>
  </w:num>
  <w:num w:numId="8">
    <w:abstractNumId w:val="6"/>
  </w:num>
  <w:num w:numId="9">
    <w:abstractNumId w:val="8"/>
  </w:num>
  <w:num w:numId="10">
    <w:abstractNumId w:val="10"/>
  </w:num>
  <w:num w:numId="11">
    <w:abstractNumId w:val="2"/>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35E07"/>
    <w:rsid w:val="0005543C"/>
    <w:rsid w:val="00077A5F"/>
    <w:rsid w:val="000B6366"/>
    <w:rsid w:val="000F054A"/>
    <w:rsid w:val="0016500F"/>
    <w:rsid w:val="001B7FE0"/>
    <w:rsid w:val="001C263D"/>
    <w:rsid w:val="001E5724"/>
    <w:rsid w:val="001F0228"/>
    <w:rsid w:val="00212D32"/>
    <w:rsid w:val="00242673"/>
    <w:rsid w:val="00260154"/>
    <w:rsid w:val="00277C8A"/>
    <w:rsid w:val="00285327"/>
    <w:rsid w:val="002A543C"/>
    <w:rsid w:val="002A7568"/>
    <w:rsid w:val="002E4F85"/>
    <w:rsid w:val="00305CD1"/>
    <w:rsid w:val="00313A87"/>
    <w:rsid w:val="00322986"/>
    <w:rsid w:val="0034254B"/>
    <w:rsid w:val="0038665C"/>
    <w:rsid w:val="003A7EB9"/>
    <w:rsid w:val="003E7419"/>
    <w:rsid w:val="004070CF"/>
    <w:rsid w:val="0045377E"/>
    <w:rsid w:val="004740CE"/>
    <w:rsid w:val="00493FED"/>
    <w:rsid w:val="004A6124"/>
    <w:rsid w:val="004E4FD0"/>
    <w:rsid w:val="005165C5"/>
    <w:rsid w:val="005249E1"/>
    <w:rsid w:val="00525A3D"/>
    <w:rsid w:val="00544E4F"/>
    <w:rsid w:val="005451FF"/>
    <w:rsid w:val="00575B70"/>
    <w:rsid w:val="005A0378"/>
    <w:rsid w:val="005B51E0"/>
    <w:rsid w:val="00611194"/>
    <w:rsid w:val="00624B52"/>
    <w:rsid w:val="00665621"/>
    <w:rsid w:val="0067045D"/>
    <w:rsid w:val="006E4F82"/>
    <w:rsid w:val="006F64C9"/>
    <w:rsid w:val="00704F64"/>
    <w:rsid w:val="0075305D"/>
    <w:rsid w:val="007639A2"/>
    <w:rsid w:val="0078341F"/>
    <w:rsid w:val="00784160"/>
    <w:rsid w:val="00786D39"/>
    <w:rsid w:val="007C379D"/>
    <w:rsid w:val="007C62ED"/>
    <w:rsid w:val="007D63B7"/>
    <w:rsid w:val="007D7280"/>
    <w:rsid w:val="007E39E3"/>
    <w:rsid w:val="008128AD"/>
    <w:rsid w:val="00823DE1"/>
    <w:rsid w:val="008257B4"/>
    <w:rsid w:val="00827174"/>
    <w:rsid w:val="00833F02"/>
    <w:rsid w:val="00853B62"/>
    <w:rsid w:val="008560E2"/>
    <w:rsid w:val="00886EBF"/>
    <w:rsid w:val="008922DB"/>
    <w:rsid w:val="0089536A"/>
    <w:rsid w:val="008C72E7"/>
    <w:rsid w:val="008E3753"/>
    <w:rsid w:val="00962573"/>
    <w:rsid w:val="009868A5"/>
    <w:rsid w:val="00A020C4"/>
    <w:rsid w:val="00A03BBD"/>
    <w:rsid w:val="00A45069"/>
    <w:rsid w:val="00A61EFD"/>
    <w:rsid w:val="00A8730B"/>
    <w:rsid w:val="00AA4570"/>
    <w:rsid w:val="00AA630A"/>
    <w:rsid w:val="00AE1799"/>
    <w:rsid w:val="00AE3D1A"/>
    <w:rsid w:val="00B03909"/>
    <w:rsid w:val="00B40ECD"/>
    <w:rsid w:val="00B935BA"/>
    <w:rsid w:val="00BA23F0"/>
    <w:rsid w:val="00BC13CC"/>
    <w:rsid w:val="00BE4CC0"/>
    <w:rsid w:val="00BF0A16"/>
    <w:rsid w:val="00BF53BA"/>
    <w:rsid w:val="00C00798"/>
    <w:rsid w:val="00C33B7B"/>
    <w:rsid w:val="00C34CF7"/>
    <w:rsid w:val="00C52BB7"/>
    <w:rsid w:val="00C54636"/>
    <w:rsid w:val="00C65C28"/>
    <w:rsid w:val="00CA53B2"/>
    <w:rsid w:val="00CB2921"/>
    <w:rsid w:val="00CC1CC7"/>
    <w:rsid w:val="00CF6742"/>
    <w:rsid w:val="00D022D3"/>
    <w:rsid w:val="00D02F99"/>
    <w:rsid w:val="00D05E56"/>
    <w:rsid w:val="00D061D7"/>
    <w:rsid w:val="00D13271"/>
    <w:rsid w:val="00D14471"/>
    <w:rsid w:val="00D15799"/>
    <w:rsid w:val="00D417A1"/>
    <w:rsid w:val="00D4235C"/>
    <w:rsid w:val="00D504B7"/>
    <w:rsid w:val="00D63A6C"/>
    <w:rsid w:val="00D715F7"/>
    <w:rsid w:val="00DC4519"/>
    <w:rsid w:val="00DD7B5F"/>
    <w:rsid w:val="00DE7849"/>
    <w:rsid w:val="00DF4B92"/>
    <w:rsid w:val="00E05E8B"/>
    <w:rsid w:val="00E3311B"/>
    <w:rsid w:val="00E366AB"/>
    <w:rsid w:val="00E561FE"/>
    <w:rsid w:val="00E76E34"/>
    <w:rsid w:val="00ED7F81"/>
    <w:rsid w:val="00EE2B96"/>
    <w:rsid w:val="00F02EF3"/>
    <w:rsid w:val="00F56396"/>
    <w:rsid w:val="00FB77A1"/>
    <w:rsid w:val="00FC24B5"/>
    <w:rsid w:val="00FE26C6"/>
    <w:rsid w:val="6FF37D9B"/>
    <w:rsid w:val="FBBA2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unhideWhenUsed/>
    <w:uiPriority w:val="99"/>
    <w:pPr>
      <w:jc w:val="left"/>
    </w:pPr>
  </w:style>
  <w:style w:type="paragraph" w:styleId="3">
    <w:name w:val="Plain Text"/>
    <w:basedOn w:val="1"/>
    <w:link w:val="13"/>
    <w:qFormat/>
    <w:uiPriority w:val="99"/>
    <w:rPr>
      <w:rFonts w:ascii="宋体" w:hAnsi="Courier New" w:eastAsia="宋体" w:cs="Times New Roman"/>
      <w:szCs w:val="20"/>
    </w:rPr>
  </w:style>
  <w:style w:type="paragraph" w:styleId="4">
    <w:name w:val="Balloon Text"/>
    <w:basedOn w:val="1"/>
    <w:link w:val="16"/>
    <w:semiHidden/>
    <w:unhideWhenUsed/>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8"/>
    <w:semiHidden/>
    <w:unhideWhenUsed/>
    <w:uiPriority w:val="99"/>
    <w:rPr>
      <w:b/>
      <w:bCs/>
    </w:rPr>
  </w:style>
  <w:style w:type="table" w:styleId="9">
    <w:name w:val="Table Grid"/>
    <w:basedOn w:val="8"/>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semiHidden/>
    <w:unhideWhenUsed/>
    <w:uiPriority w:val="99"/>
    <w:rPr>
      <w:color w:val="0000FF"/>
      <w:u w:val="single"/>
    </w:rPr>
  </w:style>
  <w:style w:type="character" w:styleId="12">
    <w:name w:val="annotation reference"/>
    <w:basedOn w:val="10"/>
    <w:semiHidden/>
    <w:unhideWhenUsed/>
    <w:uiPriority w:val="99"/>
    <w:rPr>
      <w:sz w:val="21"/>
      <w:szCs w:val="21"/>
    </w:rPr>
  </w:style>
  <w:style w:type="character" w:customStyle="1" w:styleId="13">
    <w:name w:val="纯文本 字符"/>
    <w:basedOn w:val="10"/>
    <w:link w:val="3"/>
    <w:qFormat/>
    <w:uiPriority w:val="99"/>
    <w:rPr>
      <w:rFonts w:ascii="宋体" w:hAnsi="Courier New" w:eastAsia="宋体" w:cs="Times New Roman"/>
      <w:szCs w:val="20"/>
    </w:rPr>
  </w:style>
  <w:style w:type="character" w:customStyle="1" w:styleId="14">
    <w:name w:val="页眉 字符"/>
    <w:basedOn w:val="10"/>
    <w:link w:val="6"/>
    <w:uiPriority w:val="99"/>
    <w:rPr>
      <w:sz w:val="18"/>
      <w:szCs w:val="18"/>
    </w:rPr>
  </w:style>
  <w:style w:type="character" w:customStyle="1" w:styleId="15">
    <w:name w:val="页脚 字符"/>
    <w:basedOn w:val="10"/>
    <w:link w:val="5"/>
    <w:uiPriority w:val="99"/>
    <w:rPr>
      <w:sz w:val="18"/>
      <w:szCs w:val="18"/>
    </w:rPr>
  </w:style>
  <w:style w:type="character" w:customStyle="1" w:styleId="16">
    <w:name w:val="批注框文本 字符"/>
    <w:basedOn w:val="10"/>
    <w:link w:val="4"/>
    <w:semiHidden/>
    <w:uiPriority w:val="99"/>
    <w:rPr>
      <w:sz w:val="18"/>
      <w:szCs w:val="18"/>
    </w:rPr>
  </w:style>
  <w:style w:type="character" w:customStyle="1" w:styleId="17">
    <w:name w:val="批注文字 字符"/>
    <w:basedOn w:val="10"/>
    <w:link w:val="2"/>
    <w:uiPriority w:val="99"/>
  </w:style>
  <w:style w:type="character" w:customStyle="1" w:styleId="18">
    <w:name w:val="批注主题 字符"/>
    <w:basedOn w:val="17"/>
    <w:link w:val="7"/>
    <w:semiHidden/>
    <w:uiPriority w:val="99"/>
    <w:rPr>
      <w:b/>
      <w:bCs/>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20</Pages>
  <Words>2677</Words>
  <Characters>15261</Characters>
  <Lines>127</Lines>
  <Paragraphs>35</Paragraphs>
  <TotalTime>7</TotalTime>
  <ScaleCrop>false</ScaleCrop>
  <LinksUpToDate>false</LinksUpToDate>
  <CharactersWithSpaces>17903</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2023-09-13T03:06:00Z</dcterms:created>
  <dc:creator>Windows User</dc:creator>
  <cp:lastModifiedBy>吴宇征</cp:lastModifiedBy>
  <cp:lastPrinted>2020-12-24T23:17:00Z</cp:lastPrinted>
  <dcterms:modified xsi:type="dcterms:W3CDTF">2025-03-25T19:52:28Z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56738848FD6A9A2E2831DA678DE75E97_42</vt:lpwstr>
  </property>
</Properties>
</file>