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D4869">
      <w:pPr>
        <w:spacing w:before="156" w:beforeLines="50" w:after="156" w:afterLines="50"/>
        <w:jc w:val="center"/>
        <w:rPr>
          <w:rFonts w:ascii="黑体" w:hAnsi="黑体" w:eastAsia="黑体"/>
          <w:sz w:val="32"/>
          <w:szCs w:val="32"/>
        </w:rPr>
      </w:pPr>
      <w:r>
        <w:rPr>
          <w:rFonts w:hint="eastAsia" w:ascii="黑体" w:hAnsi="黑体" w:eastAsia="黑体"/>
          <w:sz w:val="32"/>
          <w:szCs w:val="32"/>
        </w:rPr>
        <w:t>《经贸法语（二）》课程教学大纲</w:t>
      </w:r>
    </w:p>
    <w:p w14:paraId="4D1FAD9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110AACB">
        <w:trPr>
          <w:jc w:val="center"/>
        </w:trPr>
        <w:tc>
          <w:tcPr>
            <w:tcW w:w="1135" w:type="dxa"/>
            <w:vAlign w:val="center"/>
          </w:tcPr>
          <w:p w14:paraId="5352BA8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7CB2DAE">
            <w:pPr>
              <w:spacing w:before="156" w:beforeLines="50" w:after="156" w:afterLines="50"/>
              <w:jc w:val="left"/>
              <w:rPr>
                <w:rFonts w:ascii="宋体" w:hAnsi="宋体" w:eastAsia="宋体"/>
              </w:rPr>
            </w:pPr>
            <w:r>
              <w:rPr>
                <w:rFonts w:ascii="宋体" w:hAnsi="宋体" w:eastAsia="宋体"/>
              </w:rPr>
              <w:t>Business French II</w:t>
            </w:r>
          </w:p>
        </w:tc>
        <w:tc>
          <w:tcPr>
            <w:tcW w:w="1134" w:type="dxa"/>
            <w:vAlign w:val="center"/>
          </w:tcPr>
          <w:p w14:paraId="38A4351E">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E968FA0">
            <w:pPr>
              <w:spacing w:before="156" w:beforeLines="50" w:after="156" w:afterLines="50"/>
              <w:rPr>
                <w:rFonts w:ascii="宋体" w:hAnsi="宋体" w:eastAsia="宋体"/>
              </w:rPr>
            </w:pPr>
            <w:r>
              <w:rPr>
                <w:rFonts w:ascii="宋体" w:hAnsi="宋体" w:eastAsia="宋体"/>
              </w:rPr>
              <w:t>FREN2029</w:t>
            </w:r>
          </w:p>
        </w:tc>
      </w:tr>
      <w:tr w14:paraId="08B146EE">
        <w:trPr>
          <w:jc w:val="center"/>
        </w:trPr>
        <w:tc>
          <w:tcPr>
            <w:tcW w:w="1135" w:type="dxa"/>
            <w:vAlign w:val="center"/>
          </w:tcPr>
          <w:p w14:paraId="3774F408">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1CC298EC">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14:paraId="70714A2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537CC9C">
            <w:pPr>
              <w:spacing w:before="156" w:beforeLines="50" w:after="156" w:afterLines="50"/>
              <w:rPr>
                <w:rFonts w:ascii="宋体" w:hAnsi="宋体" w:eastAsia="宋体"/>
              </w:rPr>
            </w:pPr>
            <w:r>
              <w:rPr>
                <w:rFonts w:hint="eastAsia" w:ascii="宋体" w:hAnsi="宋体" w:eastAsia="宋体"/>
              </w:rPr>
              <w:t>法语专业</w:t>
            </w:r>
          </w:p>
        </w:tc>
      </w:tr>
      <w:tr w14:paraId="6204E3BE">
        <w:trPr>
          <w:jc w:val="center"/>
        </w:trPr>
        <w:tc>
          <w:tcPr>
            <w:tcW w:w="1135" w:type="dxa"/>
            <w:vAlign w:val="center"/>
          </w:tcPr>
          <w:p w14:paraId="13FACC2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17772779">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513219FC">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A1BA7E6">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 xml:space="preserve">6 </w:t>
            </w:r>
          </w:p>
        </w:tc>
      </w:tr>
      <w:tr w14:paraId="6B8DCE4A">
        <w:trPr>
          <w:jc w:val="center"/>
        </w:trPr>
        <w:tc>
          <w:tcPr>
            <w:tcW w:w="1135" w:type="dxa"/>
            <w:vAlign w:val="center"/>
          </w:tcPr>
          <w:p w14:paraId="70A1CAE9">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23326">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2BA0FEDD">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5A5E37C1">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月2</w:t>
            </w:r>
            <w:r>
              <w:rPr>
                <w:rFonts w:hint="eastAsia" w:ascii="宋体" w:hAnsi="宋体" w:eastAsia="宋体"/>
                <w:lang w:val="en-US" w:eastAsia="zh-CN"/>
              </w:rPr>
              <w:t>0</w:t>
            </w:r>
            <w:r>
              <w:rPr>
                <w:rFonts w:hint="eastAsia" w:ascii="宋体" w:hAnsi="宋体" w:eastAsia="宋体"/>
              </w:rPr>
              <w:t>日</w:t>
            </w:r>
          </w:p>
        </w:tc>
      </w:tr>
      <w:tr w14:paraId="72DC6475">
        <w:trPr>
          <w:jc w:val="center"/>
        </w:trPr>
        <w:tc>
          <w:tcPr>
            <w:tcW w:w="1135" w:type="dxa"/>
            <w:vAlign w:val="center"/>
          </w:tcPr>
          <w:p w14:paraId="3A2FCB4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696D0FD">
            <w:pPr>
              <w:spacing w:before="156" w:beforeLines="50" w:after="156" w:afterLines="50"/>
              <w:rPr>
                <w:rFonts w:ascii="宋体" w:hAnsi="宋体" w:eastAsia="宋体"/>
              </w:rPr>
            </w:pPr>
            <w:r>
              <w:rPr>
                <w:rFonts w:hint="eastAsia" w:ascii="宋体" w:hAnsi="宋体" w:eastAsia="宋体"/>
              </w:rPr>
              <w:t>自编讲义</w:t>
            </w:r>
            <w:bookmarkStart w:id="0" w:name="_GoBack"/>
            <w:bookmarkEnd w:id="0"/>
          </w:p>
        </w:tc>
      </w:tr>
    </w:tbl>
    <w:p w14:paraId="0C06C196">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7A3D4C50">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40BDAED9">
      <w:pPr>
        <w:pStyle w:val="2"/>
        <w:spacing w:before="156" w:beforeLines="50" w:after="156" w:afterLines="50"/>
        <w:ind w:firstLine="420" w:firstLineChars="200"/>
        <w:rPr>
          <w:rFonts w:hAnsi="宋体" w:cs="宋体"/>
        </w:rPr>
      </w:pPr>
      <w:r>
        <w:rPr>
          <w:rFonts w:hint="eastAsia" w:hAnsi="宋体" w:cs="宋体"/>
        </w:rPr>
        <w:t>自</w:t>
      </w:r>
      <w:r>
        <w:rPr>
          <w:rFonts w:hAnsi="宋体" w:cs="宋体"/>
        </w:rPr>
        <w:t>1964年中法建交至今，中法两国已经建立了全面的战略合作伙伴关系</w:t>
      </w:r>
      <w:r>
        <w:rPr>
          <w:rFonts w:hint="eastAsia" w:hAnsi="宋体" w:cs="宋体"/>
        </w:rPr>
        <w:t>。</w:t>
      </w:r>
      <w:r>
        <w:rPr>
          <w:rFonts w:hAnsi="宋体" w:cs="宋体"/>
        </w:rPr>
        <w:t>中法文化年的成功举办，再一次将中法关系推向了一个新的纪元。</w:t>
      </w:r>
      <w:r>
        <w:rPr>
          <w:rFonts w:hint="eastAsia" w:hAnsi="宋体" w:cs="宋体"/>
        </w:rPr>
        <w:t>2</w:t>
      </w:r>
      <w:r>
        <w:rPr>
          <w:rFonts w:hAnsi="宋体" w:cs="宋体"/>
        </w:rPr>
        <w:t>023</w:t>
      </w:r>
      <w:r>
        <w:rPr>
          <w:rFonts w:hint="eastAsia" w:hAnsi="宋体" w:cs="宋体"/>
        </w:rPr>
        <w:t>年4月马克龙访华使中法经贸合作再升温。</w:t>
      </w:r>
      <w:r>
        <w:rPr>
          <w:rFonts w:hAnsi="宋体" w:cs="宋体"/>
        </w:rPr>
        <w:t>随着中法两国在诸多领域、尤其是在经贸领域的交流不断加深，经贸法语的教学日益受到社会的重视，掌握法语技能和经贸知识的复合型人才也成为了中国与法国以及与其它法语国家的经贸合作中最为急需的人才。</w:t>
      </w:r>
    </w:p>
    <w:p w14:paraId="1CA59B71">
      <w:pPr>
        <w:pStyle w:val="2"/>
        <w:spacing w:before="156" w:beforeLines="50" w:after="156" w:afterLines="50"/>
        <w:ind w:firstLine="420" w:firstLineChars="200"/>
        <w:rPr>
          <w:rFonts w:hAnsi="宋体" w:cs="宋体"/>
        </w:rPr>
      </w:pPr>
      <w:r>
        <w:rPr>
          <w:rFonts w:hint="eastAsia" w:hAnsi="宋体" w:cs="宋体"/>
        </w:rPr>
        <w:t>《经贸法语（二）》是法语专业学生四年级特色课程。主要包括：销售模式、电子商业、银行业务、中法经贸合作等内容。针对特定的商务场景，使法语专业高年级学生在熟练掌握专业技术词汇的同时，进一步培养经贸法语的理解和表达能力，并同时熟悉法国的商务工作环境。经贸法语这门课程的教学目标是要使学生通过对法国原版视听教材《</w:t>
      </w:r>
      <w:r>
        <w:rPr>
          <w:rFonts w:hAnsi="宋体" w:cs="宋体"/>
        </w:rPr>
        <w:t>Vivez les affaires》的系统学习和练习，在熟悉法语经贸词汇的同时，进一步从整体上学习和理解法国商业文化和法国社会经济制度，从而具备开展与法国有关的各种商务活动的</w:t>
      </w:r>
      <w:r>
        <w:rPr>
          <w:rFonts w:hint="eastAsia" w:hAnsi="宋体" w:cs="宋体"/>
        </w:rPr>
        <w:t>专业</w:t>
      </w:r>
      <w:r>
        <w:rPr>
          <w:rFonts w:hAnsi="宋体" w:cs="宋体"/>
        </w:rPr>
        <w:t>知识和业务能力。</w:t>
      </w:r>
    </w:p>
    <w:p w14:paraId="1848F3A1">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7D76FCF">
      <w:pPr>
        <w:pStyle w:val="2"/>
        <w:spacing w:before="156" w:beforeLines="50" w:after="156" w:afterLines="50"/>
        <w:ind w:firstLine="422" w:firstLineChars="200"/>
        <w:rPr>
          <w:rFonts w:hAnsi="宋体" w:cs="宋体"/>
          <w:b/>
        </w:rPr>
      </w:pPr>
      <w:r>
        <w:rPr>
          <w:rFonts w:hint="eastAsia" w:hAnsi="宋体" w:cs="宋体"/>
          <w:b/>
        </w:rPr>
        <w:t>课程目标1：具有扎实的法语语言基本功</w:t>
      </w:r>
    </w:p>
    <w:p w14:paraId="0EE930EB">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能够自如运用法语并完全理解对话和文字内容</w:t>
      </w:r>
    </w:p>
    <w:p w14:paraId="3282CCB3">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能够熟练运用法语表达观点、情感，传达商务信息</w:t>
      </w:r>
    </w:p>
    <w:p w14:paraId="4634045E">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 3 </w:t>
      </w:r>
      <w:r>
        <w:rPr>
          <w:rFonts w:hint="eastAsia" w:hAnsi="宋体" w:cs="宋体"/>
        </w:rPr>
        <w:t>能够运用法语直接进行商务沟通和商务交际</w:t>
      </w:r>
    </w:p>
    <w:p w14:paraId="549852C1">
      <w:pPr>
        <w:pStyle w:val="2"/>
        <w:spacing w:before="156" w:beforeLines="50" w:after="156" w:afterLines="50"/>
        <w:ind w:firstLine="422" w:firstLineChars="200"/>
        <w:rPr>
          <w:rFonts w:hAnsi="宋体" w:cs="宋体"/>
          <w:b/>
        </w:rPr>
      </w:pPr>
      <w:r>
        <w:rPr>
          <w:rFonts w:hint="eastAsia" w:hAnsi="宋体" w:cs="宋体"/>
          <w:b/>
        </w:rPr>
        <w:t>课程目标2：熟练掌握法语文化知识和商务知识</w:t>
      </w:r>
    </w:p>
    <w:p w14:paraId="72AB9053">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能够熟练掌握法语经贸词汇和表达</w:t>
      </w:r>
    </w:p>
    <w:p w14:paraId="3ACCB4AB">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能够完全熟悉法国商业文化和法国社会经济制度</w:t>
      </w:r>
    </w:p>
    <w:p w14:paraId="429A1C40">
      <w:pPr>
        <w:pStyle w:val="2"/>
        <w:spacing w:before="156" w:beforeLines="50" w:after="156" w:afterLines="50"/>
        <w:ind w:firstLine="422" w:firstLineChars="200"/>
        <w:rPr>
          <w:rFonts w:hAnsi="宋体" w:cs="宋体"/>
          <w:b/>
        </w:rPr>
      </w:pPr>
      <w:r>
        <w:rPr>
          <w:rFonts w:hint="eastAsia" w:hAnsi="宋体" w:cs="宋体"/>
          <w:b/>
        </w:rPr>
        <w:t>课程目标3：具有爱国情怀，培养学生成为复合型法语人才</w:t>
      </w:r>
    </w:p>
    <w:p w14:paraId="4DEBEBDA">
      <w:pPr>
        <w:pStyle w:val="2"/>
        <w:spacing w:before="156" w:beforeLines="50" w:after="156" w:afterLines="50"/>
        <w:ind w:firstLine="420" w:firstLineChars="200"/>
        <w:rPr>
          <w:rFonts w:hAnsi="宋体" w:cs="宋体"/>
        </w:rPr>
      </w:pPr>
      <w:r>
        <w:rPr>
          <w:rFonts w:hAnsi="宋体" w:cs="宋体"/>
        </w:rPr>
        <w:t>3</w:t>
      </w:r>
      <w:r>
        <w:rPr>
          <w:rFonts w:hint="eastAsia" w:hAnsi="宋体" w:cs="宋体"/>
        </w:rPr>
        <w:t>．1</w:t>
      </w:r>
      <w:r>
        <w:rPr>
          <w:rFonts w:hAnsi="宋体" w:cs="宋体"/>
        </w:rPr>
        <w:t xml:space="preserve"> </w:t>
      </w:r>
      <w:r>
        <w:rPr>
          <w:rFonts w:hint="eastAsia" w:hAnsi="宋体" w:cs="宋体"/>
        </w:rPr>
        <w:t>能熟悉党和国家方针政策，了解我国国情，具有全球视野</w:t>
      </w:r>
    </w:p>
    <w:p w14:paraId="05817998">
      <w:pPr>
        <w:pStyle w:val="2"/>
        <w:spacing w:before="156" w:beforeLines="50" w:after="156" w:afterLines="50"/>
        <w:ind w:firstLine="420" w:firstLineChars="200"/>
        <w:rPr>
          <w:rFonts w:hAnsi="宋体" w:cs="宋体"/>
        </w:rPr>
      </w:pPr>
      <w:r>
        <w:rPr>
          <w:rFonts w:hAnsi="宋体" w:cs="宋体"/>
        </w:rPr>
        <w:t>3</w:t>
      </w:r>
      <w:r>
        <w:rPr>
          <w:rFonts w:hint="eastAsia" w:hAnsi="宋体" w:cs="宋体"/>
        </w:rPr>
        <w:t>．2</w:t>
      </w:r>
      <w:r>
        <w:rPr>
          <w:rFonts w:hAnsi="宋体" w:cs="宋体"/>
        </w:rPr>
        <w:t xml:space="preserve"> </w:t>
      </w:r>
      <w:r>
        <w:rPr>
          <w:rFonts w:hint="eastAsia" w:hAnsi="宋体" w:cs="宋体"/>
        </w:rPr>
        <w:t>能够具备跨文化意识，了解中法经贸合作相关发展</w:t>
      </w:r>
    </w:p>
    <w:p w14:paraId="3AF3A5D3">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能够通晓国际规则，有效协助他人进行跨文化沟通</w:t>
      </w:r>
    </w:p>
    <w:p w14:paraId="31AA84F2">
      <w:pPr>
        <w:pStyle w:val="2"/>
        <w:spacing w:before="156" w:beforeLines="50" w:after="156" w:afterLines="50"/>
        <w:ind w:firstLine="422" w:firstLineChars="200"/>
        <w:rPr>
          <w:rFonts w:hAnsi="宋体" w:cs="宋体"/>
          <w:b/>
          <w:bCs/>
        </w:rPr>
      </w:pPr>
      <w:r>
        <w:rPr>
          <w:rFonts w:hint="eastAsia" w:hAnsi="宋体" w:cs="宋体"/>
          <w:b/>
          <w:bCs/>
        </w:rPr>
        <w:t>课程目标</w:t>
      </w:r>
      <w:r>
        <w:rPr>
          <w:rFonts w:hAnsi="宋体" w:cs="宋体"/>
          <w:b/>
          <w:bCs/>
        </w:rPr>
        <w:t>4</w:t>
      </w:r>
      <w:r>
        <w:rPr>
          <w:rFonts w:hint="eastAsia" w:hAnsi="宋体" w:cs="宋体"/>
          <w:b/>
          <w:bCs/>
        </w:rPr>
        <w:t>：具备高效学习的良好能力和综合素质</w:t>
      </w:r>
    </w:p>
    <w:p w14:paraId="7E44034F">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1 </w:t>
      </w:r>
      <w:r>
        <w:rPr>
          <w:rFonts w:hint="eastAsia" w:hAnsi="宋体" w:cs="宋体"/>
        </w:rPr>
        <w:t>能够熟练应用所学知识，完成商务交流</w:t>
      </w:r>
    </w:p>
    <w:p w14:paraId="19EAB7E9">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2 </w:t>
      </w:r>
      <w:r>
        <w:rPr>
          <w:rFonts w:hint="eastAsia" w:hAnsi="宋体" w:cs="宋体"/>
        </w:rPr>
        <w:t>能够合理规划学习，安排日程</w:t>
      </w:r>
    </w:p>
    <w:p w14:paraId="6771A8E3">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3 </w:t>
      </w:r>
      <w:r>
        <w:rPr>
          <w:rFonts w:hint="eastAsia" w:hAnsi="宋体" w:cs="宋体"/>
        </w:rPr>
        <w:t>具备好的抗压能力，能够接受新知识新事物</w:t>
      </w:r>
    </w:p>
    <w:p w14:paraId="2A00D429">
      <w:pPr>
        <w:pStyle w:val="2"/>
        <w:spacing w:before="156" w:beforeLines="50" w:after="156" w:afterLines="50"/>
        <w:ind w:firstLine="480" w:firstLineChars="200"/>
        <w:rPr>
          <w:rFonts w:ascii="黑体" w:hAnsi="黑体" w:eastAsia="黑体" w:cs="宋体"/>
          <w:sz w:val="24"/>
          <w:szCs w:val="24"/>
        </w:rPr>
      </w:pPr>
    </w:p>
    <w:p w14:paraId="6B56EF36">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0123EBF3">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C1F8C06">
        <w:trPr>
          <w:jc w:val="center"/>
        </w:trPr>
        <w:tc>
          <w:tcPr>
            <w:tcW w:w="1302" w:type="dxa"/>
            <w:vAlign w:val="center"/>
          </w:tcPr>
          <w:p w14:paraId="5A1F6A2B">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0238E9D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5C7073FD">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611E8D4C">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046F6EE">
        <w:trPr>
          <w:jc w:val="center"/>
        </w:trPr>
        <w:tc>
          <w:tcPr>
            <w:tcW w:w="1302" w:type="dxa"/>
            <w:vMerge w:val="restart"/>
            <w:vAlign w:val="center"/>
          </w:tcPr>
          <w:p w14:paraId="114BC635">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22FF94D4">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1FD5DFC">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603051A3">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5BEBBC05">
            <w:pPr>
              <w:pStyle w:val="2"/>
              <w:spacing w:before="156" w:beforeLines="50" w:after="156" w:afterLines="50"/>
              <w:jc w:val="center"/>
              <w:rPr>
                <w:rFonts w:hAnsi="宋体" w:cs="宋体"/>
              </w:rPr>
            </w:pPr>
            <w:r>
              <w:rPr>
                <w:rFonts w:hint="eastAsia" w:hAnsi="宋体" w:cs="宋体"/>
              </w:rPr>
              <w:t>3</w:t>
            </w:r>
            <w:r>
              <w:rPr>
                <w:rFonts w:hAnsi="宋体" w:cs="宋体"/>
              </w:rPr>
              <w:t>-1</w:t>
            </w:r>
            <w:r>
              <w:rPr>
                <w:rFonts w:hint="eastAsia" w:hAnsi="宋体" w:cs="宋体"/>
              </w:rPr>
              <w:t>熟练掌握法语的听、说、读、写、译技能</w:t>
            </w:r>
          </w:p>
          <w:p w14:paraId="300B65A3">
            <w:pPr>
              <w:pStyle w:val="2"/>
              <w:spacing w:before="156" w:beforeLines="50" w:after="156" w:afterLines="50"/>
              <w:jc w:val="center"/>
              <w:rPr>
                <w:rFonts w:hAnsi="宋体" w:cs="宋体"/>
              </w:rPr>
            </w:pPr>
            <w:r>
              <w:rPr>
                <w:rFonts w:hint="eastAsia" w:hAnsi="宋体" w:cs="宋体"/>
              </w:rPr>
              <w:t>3</w:t>
            </w:r>
            <w:r>
              <w:rPr>
                <w:rFonts w:hAnsi="宋体" w:cs="宋体"/>
              </w:rPr>
              <w:t>-2</w:t>
            </w:r>
            <w:r>
              <w:rPr>
                <w:rFonts w:hint="eastAsia" w:hAnsi="宋体" w:cs="宋体"/>
              </w:rPr>
              <w:t>能理解外语口语和书面语传递的信息、观点、情感</w:t>
            </w:r>
          </w:p>
        </w:tc>
      </w:tr>
      <w:tr w14:paraId="434CCA4D">
        <w:trPr>
          <w:jc w:val="center"/>
        </w:trPr>
        <w:tc>
          <w:tcPr>
            <w:tcW w:w="1302" w:type="dxa"/>
            <w:vMerge w:val="continue"/>
            <w:vAlign w:val="center"/>
          </w:tcPr>
          <w:p w14:paraId="7D7BE4B2">
            <w:pPr>
              <w:pStyle w:val="2"/>
              <w:spacing w:before="156" w:beforeLines="50" w:after="156" w:afterLines="50"/>
              <w:jc w:val="center"/>
              <w:rPr>
                <w:rFonts w:hAnsi="宋体" w:cs="宋体"/>
                <w:szCs w:val="21"/>
              </w:rPr>
            </w:pPr>
          </w:p>
        </w:tc>
        <w:tc>
          <w:tcPr>
            <w:tcW w:w="1959" w:type="dxa"/>
            <w:vAlign w:val="center"/>
          </w:tcPr>
          <w:p w14:paraId="15017182">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736C50FB">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0FCA49B4">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1D6B9556">
            <w:pPr>
              <w:pStyle w:val="2"/>
              <w:spacing w:before="156" w:beforeLines="50" w:after="156" w:afterLines="50"/>
              <w:jc w:val="center"/>
              <w:rPr>
                <w:rFonts w:hAnsi="宋体" w:cs="宋体"/>
              </w:rPr>
            </w:pPr>
            <w:r>
              <w:rPr>
                <w:rFonts w:hint="eastAsia" w:hAnsi="宋体" w:cs="宋体"/>
              </w:rPr>
              <w:t>3</w:t>
            </w:r>
            <w:r>
              <w:rPr>
                <w:rFonts w:hAnsi="宋体" w:cs="宋体"/>
              </w:rPr>
              <w:t>-3</w:t>
            </w:r>
            <w:r>
              <w:rPr>
                <w:rFonts w:hint="eastAsia" w:hAnsi="宋体" w:cs="宋体"/>
              </w:rPr>
              <w:t>能使用外语口语和书面语有效传递信息，表达思想、情感，再现生活经验，并能注意语言表达的得体性和准确性</w:t>
            </w:r>
          </w:p>
        </w:tc>
      </w:tr>
      <w:tr w14:paraId="62B627C5">
        <w:trPr>
          <w:jc w:val="center"/>
        </w:trPr>
        <w:tc>
          <w:tcPr>
            <w:tcW w:w="1302" w:type="dxa"/>
            <w:vMerge w:val="continue"/>
            <w:vAlign w:val="center"/>
          </w:tcPr>
          <w:p w14:paraId="17BCC244">
            <w:pPr>
              <w:pStyle w:val="2"/>
              <w:spacing w:before="156" w:beforeLines="50" w:after="156" w:afterLines="50"/>
              <w:jc w:val="center"/>
              <w:rPr>
                <w:rFonts w:hAnsi="宋体" w:cs="宋体"/>
                <w:szCs w:val="21"/>
              </w:rPr>
            </w:pPr>
          </w:p>
        </w:tc>
        <w:tc>
          <w:tcPr>
            <w:tcW w:w="1959" w:type="dxa"/>
            <w:vAlign w:val="center"/>
          </w:tcPr>
          <w:p w14:paraId="3F756021">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14F59906">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1C975B67">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2CFC3626">
            <w:pPr>
              <w:pStyle w:val="2"/>
              <w:spacing w:before="156" w:beforeLines="50" w:after="156" w:afterLines="50"/>
              <w:jc w:val="center"/>
              <w:rPr>
                <w:rFonts w:hAnsi="宋体" w:cs="宋体"/>
              </w:rPr>
            </w:pPr>
            <w:r>
              <w:rPr>
                <w:rFonts w:hint="eastAsia" w:hAnsi="宋体" w:cs="宋体"/>
              </w:rPr>
              <w:t>3</w:t>
            </w:r>
            <w:r>
              <w:rPr>
                <w:rFonts w:hAnsi="宋体" w:cs="宋体"/>
              </w:rPr>
              <w:t>-5</w:t>
            </w:r>
            <w:r>
              <w:rPr>
                <w:rFonts w:hint="eastAsia" w:hAnsi="宋体" w:cs="宋体"/>
              </w:rPr>
              <w:t>能有效使用策略提高交际效果</w:t>
            </w:r>
          </w:p>
        </w:tc>
      </w:tr>
      <w:tr w14:paraId="2AB4650A">
        <w:trPr>
          <w:jc w:val="center"/>
        </w:trPr>
        <w:tc>
          <w:tcPr>
            <w:tcW w:w="1302" w:type="dxa"/>
            <w:vMerge w:val="restart"/>
            <w:vAlign w:val="center"/>
          </w:tcPr>
          <w:p w14:paraId="73F9BF71">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4F32393A">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54CA448E">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53DABD5F">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rPr>
              <w:t xml:space="preserve"> </w:t>
            </w:r>
            <w:r>
              <w:rPr>
                <w:rFonts w:hint="eastAsia" w:hAnsi="宋体" w:cs="宋体"/>
              </w:rPr>
              <w:t>掌握法语语言知识、法语文学知识、跨文化知识和相关人文社科知识</w:t>
            </w:r>
          </w:p>
          <w:p w14:paraId="6EB4D74C">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322D0B1F">
        <w:trPr>
          <w:jc w:val="center"/>
        </w:trPr>
        <w:tc>
          <w:tcPr>
            <w:tcW w:w="1302" w:type="dxa"/>
            <w:vMerge w:val="continue"/>
            <w:vAlign w:val="center"/>
          </w:tcPr>
          <w:p w14:paraId="6594EFCC">
            <w:pPr>
              <w:pStyle w:val="2"/>
              <w:spacing w:before="156" w:beforeLines="50" w:after="156" w:afterLines="50"/>
              <w:jc w:val="center"/>
              <w:rPr>
                <w:rFonts w:hAnsi="宋体" w:cs="宋体"/>
                <w:szCs w:val="21"/>
              </w:rPr>
            </w:pPr>
          </w:p>
        </w:tc>
        <w:tc>
          <w:tcPr>
            <w:tcW w:w="1959" w:type="dxa"/>
            <w:vAlign w:val="center"/>
          </w:tcPr>
          <w:p w14:paraId="1DC043AC">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73F0D9CC">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6626DF08">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rPr>
              <w:t xml:space="preserve"> </w:t>
            </w:r>
            <w:r>
              <w:rPr>
                <w:rFonts w:hint="eastAsia" w:hAnsi="宋体" w:cs="宋体"/>
              </w:rPr>
              <w:t>掌握法语语言知识、法语文学知识、跨文化知识和相关人文社科知识</w:t>
            </w:r>
          </w:p>
          <w:p w14:paraId="79E06FC6">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2E07C7E2">
        <w:trPr>
          <w:jc w:val="center"/>
        </w:trPr>
        <w:tc>
          <w:tcPr>
            <w:tcW w:w="1302" w:type="dxa"/>
            <w:vMerge w:val="restart"/>
            <w:vAlign w:val="center"/>
          </w:tcPr>
          <w:p w14:paraId="05107869">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63E806F2">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118" w:type="dxa"/>
            <w:vAlign w:val="center"/>
          </w:tcPr>
          <w:p w14:paraId="575F5199">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1BB04D96">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7ECA32B2">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78964E63">
        <w:trPr>
          <w:jc w:val="center"/>
        </w:trPr>
        <w:tc>
          <w:tcPr>
            <w:tcW w:w="1302" w:type="dxa"/>
            <w:vMerge w:val="continue"/>
            <w:vAlign w:val="center"/>
          </w:tcPr>
          <w:p w14:paraId="7B8BEE42">
            <w:pPr>
              <w:pStyle w:val="2"/>
              <w:spacing w:before="156" w:beforeLines="50" w:after="156" w:afterLines="50"/>
              <w:jc w:val="center"/>
              <w:rPr>
                <w:rFonts w:hAnsi="宋体" w:cs="宋体"/>
                <w:szCs w:val="21"/>
              </w:rPr>
            </w:pPr>
          </w:p>
        </w:tc>
        <w:tc>
          <w:tcPr>
            <w:tcW w:w="1959" w:type="dxa"/>
            <w:vAlign w:val="center"/>
          </w:tcPr>
          <w:p w14:paraId="42404CEB">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14:paraId="37D39F6D">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17B7A4D">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4C97DA16">
            <w:pPr>
              <w:pStyle w:val="2"/>
              <w:spacing w:before="156" w:beforeLines="50" w:after="156" w:afterLines="50"/>
              <w:jc w:val="center"/>
              <w:rPr>
                <w:rFonts w:hAnsi="宋体" w:cs="宋体"/>
              </w:rPr>
            </w:pPr>
            <w:r>
              <w:rPr>
                <w:rFonts w:hint="eastAsia" w:hAnsi="宋体" w:cs="宋体"/>
              </w:rPr>
              <w:t>5</w:t>
            </w:r>
            <w:r>
              <w:rPr>
                <w:rFonts w:hAnsi="宋体" w:cs="宋体"/>
              </w:rPr>
              <w:t>-4</w:t>
            </w:r>
            <w:r>
              <w:rPr>
                <w:rFonts w:hint="eastAsia" w:hAnsi="宋体" w:cs="宋体"/>
              </w:rPr>
              <w:t>能有效和恰当地进行跨文化沟通</w:t>
            </w:r>
          </w:p>
        </w:tc>
      </w:tr>
      <w:tr w14:paraId="1148A70C">
        <w:trPr>
          <w:jc w:val="center"/>
        </w:trPr>
        <w:tc>
          <w:tcPr>
            <w:tcW w:w="1302" w:type="dxa"/>
            <w:vMerge w:val="continue"/>
            <w:vAlign w:val="center"/>
          </w:tcPr>
          <w:p w14:paraId="2976F250">
            <w:pPr>
              <w:pStyle w:val="2"/>
              <w:spacing w:before="156" w:beforeLines="50" w:after="156" w:afterLines="50"/>
              <w:jc w:val="center"/>
              <w:rPr>
                <w:rFonts w:hAnsi="宋体" w:cs="宋体"/>
                <w:szCs w:val="21"/>
              </w:rPr>
            </w:pPr>
          </w:p>
        </w:tc>
        <w:tc>
          <w:tcPr>
            <w:tcW w:w="1959" w:type="dxa"/>
            <w:vAlign w:val="center"/>
          </w:tcPr>
          <w:p w14:paraId="533AAEC5">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D4F8EE4">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465EA76A">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402973B4">
            <w:pPr>
              <w:pStyle w:val="2"/>
              <w:spacing w:before="156" w:beforeLines="50" w:after="156" w:afterLines="50"/>
              <w:jc w:val="center"/>
              <w:rPr>
                <w:rFonts w:hAnsi="宋体" w:cs="宋体"/>
              </w:rPr>
            </w:pPr>
            <w:r>
              <w:rPr>
                <w:rFonts w:hint="eastAsia" w:hAnsi="宋体" w:cs="宋体"/>
              </w:rPr>
              <w:t>5</w:t>
            </w:r>
            <w:r>
              <w:rPr>
                <w:rFonts w:hAnsi="宋体" w:cs="宋体"/>
              </w:rPr>
              <w:t>-5</w:t>
            </w:r>
            <w:r>
              <w:rPr>
                <w:rFonts w:hint="eastAsia" w:hAnsi="宋体" w:cs="宋体"/>
              </w:rPr>
              <w:t>能帮助不同文化背景的人士进行有效的跨文化沟通</w:t>
            </w:r>
          </w:p>
        </w:tc>
      </w:tr>
      <w:tr w14:paraId="2B00EF85">
        <w:trPr>
          <w:jc w:val="center"/>
        </w:trPr>
        <w:tc>
          <w:tcPr>
            <w:tcW w:w="1302" w:type="dxa"/>
            <w:vMerge w:val="restart"/>
            <w:vAlign w:val="center"/>
          </w:tcPr>
          <w:p w14:paraId="5A3EC2C7">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34C32229">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3118" w:type="dxa"/>
            <w:vAlign w:val="center"/>
          </w:tcPr>
          <w:p w14:paraId="3D025EE1">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38918EA">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rPr>
              <w:t xml:space="preserve"> </w:t>
            </w:r>
            <w:r>
              <w:rPr>
                <w:rFonts w:hint="eastAsia" w:hAnsi="宋体" w:cs="宋体"/>
              </w:rPr>
              <w:t>具备较强的实践能力，能通过实践活动拓展知识与技能，能运用所学的知识与技能解决实际问题，学会与他人沟通合作</w:t>
            </w:r>
          </w:p>
          <w:p w14:paraId="1EFEAB5E">
            <w:pPr>
              <w:pStyle w:val="2"/>
              <w:spacing w:before="156" w:beforeLines="50" w:after="156" w:afterLines="50"/>
              <w:jc w:val="center"/>
              <w:rPr>
                <w:rFonts w:hAnsi="宋体" w:cs="宋体"/>
              </w:rPr>
            </w:pPr>
            <w:r>
              <w:rPr>
                <w:rFonts w:hint="eastAsia" w:hAnsi="宋体" w:cs="宋体"/>
              </w:rPr>
              <w:t>7</w:t>
            </w:r>
            <w:r>
              <w:rPr>
                <w:rFonts w:hAnsi="宋体" w:cs="宋体"/>
              </w:rPr>
              <w:t>-1</w:t>
            </w:r>
            <w:r>
              <w:rPr>
                <w:rFonts w:hint="eastAsia" w:hAnsi="宋体" w:cs="宋体"/>
              </w:rPr>
              <w:t>能通过实践活动拓展知识，掌握技能，学会与他人沟通合作</w:t>
            </w:r>
          </w:p>
        </w:tc>
      </w:tr>
      <w:tr w14:paraId="318C668A">
        <w:trPr>
          <w:jc w:val="center"/>
        </w:trPr>
        <w:tc>
          <w:tcPr>
            <w:tcW w:w="1302" w:type="dxa"/>
            <w:vMerge w:val="continue"/>
            <w:vAlign w:val="center"/>
          </w:tcPr>
          <w:p w14:paraId="1988DC86">
            <w:pPr>
              <w:pStyle w:val="2"/>
              <w:spacing w:before="156" w:beforeLines="50" w:after="156" w:afterLines="50"/>
              <w:jc w:val="center"/>
              <w:rPr>
                <w:rFonts w:hAnsi="宋体" w:cs="宋体"/>
                <w:szCs w:val="21"/>
              </w:rPr>
            </w:pPr>
          </w:p>
        </w:tc>
        <w:tc>
          <w:tcPr>
            <w:tcW w:w="1959" w:type="dxa"/>
            <w:vAlign w:val="center"/>
          </w:tcPr>
          <w:p w14:paraId="3280CE15">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126EC776">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0F34332">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hAnsi="宋体" w:cs="宋体"/>
              </w:rPr>
              <w:t>具备较强的实践能力，能通过实践活动拓展知识与技能，能运用所学的知识与技能解决实际问题，学会与他人沟通合作</w:t>
            </w:r>
          </w:p>
          <w:p w14:paraId="3EE6A673">
            <w:pPr>
              <w:pStyle w:val="2"/>
              <w:spacing w:before="156" w:beforeLines="50" w:after="156" w:afterLines="50"/>
              <w:jc w:val="center"/>
              <w:rPr>
                <w:rFonts w:hAnsi="宋体" w:cs="宋体"/>
              </w:rPr>
            </w:pPr>
            <w:r>
              <w:rPr>
                <w:rFonts w:hint="eastAsia" w:hAnsi="宋体" w:cs="宋体"/>
              </w:rPr>
              <w:t>7</w:t>
            </w:r>
            <w:r>
              <w:rPr>
                <w:rFonts w:hAnsi="宋体" w:cs="宋体"/>
              </w:rPr>
              <w:t>-3</w:t>
            </w:r>
            <w:r>
              <w:rPr>
                <w:rFonts w:hint="eastAsia" w:hAnsi="宋体" w:cs="宋体"/>
              </w:rPr>
              <w:t>能管理时间，规划和完成任务</w:t>
            </w:r>
          </w:p>
        </w:tc>
      </w:tr>
      <w:tr w14:paraId="6ADB7DF9">
        <w:trPr>
          <w:jc w:val="center"/>
        </w:trPr>
        <w:tc>
          <w:tcPr>
            <w:tcW w:w="1302" w:type="dxa"/>
            <w:vMerge w:val="continue"/>
            <w:vAlign w:val="center"/>
          </w:tcPr>
          <w:p w14:paraId="307467C8">
            <w:pPr>
              <w:pStyle w:val="2"/>
              <w:spacing w:before="156" w:beforeLines="50" w:after="156" w:afterLines="50"/>
              <w:jc w:val="center"/>
              <w:rPr>
                <w:rFonts w:hAnsi="宋体" w:cs="宋体"/>
                <w:szCs w:val="21"/>
              </w:rPr>
            </w:pPr>
          </w:p>
        </w:tc>
        <w:tc>
          <w:tcPr>
            <w:tcW w:w="1959" w:type="dxa"/>
            <w:vAlign w:val="center"/>
          </w:tcPr>
          <w:p w14:paraId="7CBE2870">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26224727">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3A178A6E">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hAnsi="宋体" w:cs="宋体"/>
              </w:rPr>
              <w:t>具备较强的实践能力，能通过实践活动拓展知识与技能，能运用所学的知识与技能解决实际问题，学会与他人沟通合作</w:t>
            </w:r>
          </w:p>
          <w:p w14:paraId="0C105D64">
            <w:pPr>
              <w:pStyle w:val="2"/>
              <w:spacing w:before="156" w:beforeLines="50" w:after="156" w:afterLines="50"/>
              <w:jc w:val="center"/>
              <w:rPr>
                <w:rFonts w:hAnsi="宋体" w:cs="宋体"/>
              </w:rPr>
            </w:pPr>
            <w:r>
              <w:rPr>
                <w:rFonts w:hint="eastAsia" w:hAnsi="宋体" w:cs="宋体"/>
              </w:rPr>
              <w:t>7</w:t>
            </w:r>
            <w:r>
              <w:rPr>
                <w:rFonts w:hAnsi="宋体" w:cs="宋体"/>
              </w:rPr>
              <w:t>-4</w:t>
            </w:r>
            <w:r>
              <w:rPr>
                <w:rFonts w:hint="eastAsia" w:hAnsi="宋体" w:cs="宋体"/>
              </w:rPr>
              <w:t>能承受压力，适应新环境</w:t>
            </w:r>
          </w:p>
        </w:tc>
      </w:tr>
    </w:tbl>
    <w:p w14:paraId="76E39D35">
      <w:pPr>
        <w:spacing w:before="156" w:beforeLines="50" w:after="156" w:afterLines="50"/>
        <w:ind w:firstLine="420" w:firstLineChars="200"/>
        <w:rPr>
          <w:rFonts w:ascii="宋体" w:hAnsi="宋体" w:eastAsia="宋体"/>
          <w:szCs w:val="21"/>
        </w:rPr>
      </w:pPr>
    </w:p>
    <w:p w14:paraId="6CFAA5E3">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6E3CAF25">
      <w:pPr>
        <w:widowControl/>
        <w:spacing w:before="156" w:beforeLines="50" w:after="156" w:afterLines="50"/>
        <w:jc w:val="left"/>
        <w:rPr>
          <w:rFonts w:ascii="黑体" w:hAnsi="黑体" w:eastAsia="黑体" w:cs="Times New Roman"/>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CLIENTS : LA CHASSE EST OUVERTE !</w:t>
      </w:r>
    </w:p>
    <w:p w14:paraId="29181069">
      <w:pPr>
        <w:widowControl/>
        <w:spacing w:before="156" w:beforeLines="50" w:after="156" w:afterLines="50"/>
        <w:ind w:firstLine="420" w:firstLineChars="200"/>
        <w:jc w:val="left"/>
        <w:rPr>
          <w:rFonts w:ascii="宋体" w:hAnsi="宋体" w:eastAsia="宋体" w:cs="Times New Roman"/>
          <w:bCs/>
          <w:szCs w:val="21"/>
        </w:rPr>
      </w:pPr>
      <w:r>
        <w:rPr>
          <w:rFonts w:hint="eastAsia" w:ascii="宋体" w:hAnsi="宋体" w:eastAsia="宋体" w:cs="Times New Roman"/>
          <w:bCs/>
          <w:szCs w:val="21"/>
        </w:rPr>
        <w:t>教学内容：</w:t>
      </w:r>
    </w:p>
    <w:p w14:paraId="1B3A4A43">
      <w:pPr>
        <w:widowControl/>
        <w:spacing w:before="156" w:beforeLines="50" w:after="156" w:afterLines="50"/>
        <w:ind w:firstLine="420" w:firstLineChars="200"/>
        <w:jc w:val="left"/>
        <w:rPr>
          <w:rFonts w:ascii="宋体" w:hAnsi="宋体" w:eastAsia="宋体" w:cs="Times New Roman"/>
          <w:bCs/>
          <w:szCs w:val="21"/>
        </w:rPr>
      </w:pPr>
      <w:r>
        <w:rPr>
          <w:rFonts w:ascii="宋体" w:hAnsi="宋体" w:eastAsia="宋体" w:cs="Times New Roman"/>
          <w:bCs/>
          <w:szCs w:val="21"/>
        </w:rPr>
        <w:t>1. Vidéo pédagogique: Clients : la chasse est ouverte !</w:t>
      </w:r>
    </w:p>
    <w:p w14:paraId="263FB612">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La bourse</w:t>
      </w:r>
    </w:p>
    <w:p w14:paraId="7538A02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18662E80">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2312AF0E">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1ED27BAA">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0BDED87E">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Comment définir le marché primaire et le marché secondaire ?</w:t>
      </w:r>
    </w:p>
    <w:p w14:paraId="7F2401EE">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Quelles sont les différences entre une action et une obligation ?</w:t>
      </w:r>
    </w:p>
    <w:p w14:paraId="236B1574">
      <w:pPr>
        <w:widowControl/>
        <w:spacing w:before="156" w:beforeLines="50" w:after="156" w:afterLines="50"/>
        <w:ind w:firstLine="420" w:firstLineChars="200"/>
        <w:jc w:val="left"/>
        <w:rPr>
          <w:rFonts w:ascii="宋体" w:hAnsi="宋体" w:eastAsia="宋体" w:cs="Times New Roman"/>
          <w:bCs/>
          <w:szCs w:val="21"/>
          <w:lang w:val="fr-FR"/>
        </w:rPr>
      </w:pPr>
    </w:p>
    <w:p w14:paraId="5E22BEB5">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第二章</w:t>
      </w:r>
      <w:r>
        <w:rPr>
          <w:rFonts w:ascii="黑体" w:hAnsi="黑体" w:eastAsia="黑体" w:cs="Times New Roman"/>
          <w:b/>
          <w:sz w:val="24"/>
          <w:szCs w:val="24"/>
          <w:lang w:val="fr-FR"/>
        </w:rPr>
        <w:t xml:space="preserve">  PISCINES </w:t>
      </w:r>
      <w:r>
        <w:rPr>
          <w:rFonts w:ascii="Calibri" w:hAnsi="Calibri" w:eastAsia="黑体" w:cs="Calibri"/>
          <w:b/>
          <w:sz w:val="24"/>
          <w:szCs w:val="24"/>
          <w:lang w:val="fr-FR"/>
        </w:rPr>
        <w:t>À</w:t>
      </w:r>
      <w:r>
        <w:rPr>
          <w:rFonts w:ascii="黑体" w:hAnsi="黑体" w:eastAsia="黑体" w:cs="Times New Roman"/>
          <w:b/>
          <w:sz w:val="24"/>
          <w:szCs w:val="24"/>
          <w:lang w:val="fr-FR"/>
        </w:rPr>
        <w:t xml:space="preserve"> EMPORTER</w:t>
      </w:r>
    </w:p>
    <w:p w14:paraId="75FB0F1A">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3B7F411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Piscines à emporter</w:t>
      </w:r>
    </w:p>
    <w:p w14:paraId="1BF212A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La comptabilité</w:t>
      </w:r>
    </w:p>
    <w:p w14:paraId="30C2B36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3869B111">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49BA9E8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1761B56F">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1A7A22DE">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Comment définir le PIB ?</w:t>
      </w:r>
    </w:p>
    <w:p w14:paraId="5A985352">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Comment définir le PNB ?</w:t>
      </w:r>
    </w:p>
    <w:p w14:paraId="20C1653B">
      <w:pPr>
        <w:widowControl/>
        <w:spacing w:before="156" w:beforeLines="50" w:after="156" w:afterLines="50"/>
        <w:ind w:firstLine="420" w:firstLineChars="200"/>
        <w:jc w:val="left"/>
        <w:rPr>
          <w:rFonts w:ascii="宋体" w:hAnsi="宋体" w:eastAsia="宋体" w:cs="Times New Roman"/>
          <w:bCs/>
          <w:szCs w:val="21"/>
          <w:lang w:val="fr-FR"/>
        </w:rPr>
      </w:pPr>
    </w:p>
    <w:p w14:paraId="36554640">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LES AVENTURIERS DU E-COMMERCE</w:t>
      </w:r>
    </w:p>
    <w:p w14:paraId="0074D979">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1DC7B0BB">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Les aventuriers du e-commerce</w:t>
      </w:r>
    </w:p>
    <w:p w14:paraId="10D3AB23">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Le commerce en ligne</w:t>
      </w:r>
    </w:p>
    <w:p w14:paraId="23591B58">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2C7AD4F3">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7F484587">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12A04D09">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2AB80D3D">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Que pensez-vous du e-commerce?</w:t>
      </w:r>
    </w:p>
    <w:p w14:paraId="71E0B520">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D’après vous, est-ce une mode ou un comportement ?</w:t>
      </w:r>
    </w:p>
    <w:p w14:paraId="54916FE7">
      <w:pPr>
        <w:widowControl/>
        <w:spacing w:before="156" w:beforeLines="50" w:after="156" w:afterLines="50"/>
        <w:ind w:firstLine="420" w:firstLineChars="200"/>
        <w:jc w:val="left"/>
        <w:rPr>
          <w:rFonts w:ascii="宋体" w:hAnsi="宋体" w:eastAsia="宋体" w:cs="Times New Roman"/>
          <w:bCs/>
          <w:szCs w:val="21"/>
          <w:lang w:val="fr-FR"/>
        </w:rPr>
      </w:pPr>
    </w:p>
    <w:p w14:paraId="6A7EE4AE">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第四章</w:t>
      </w:r>
      <w:r>
        <w:rPr>
          <w:rFonts w:ascii="黑体" w:hAnsi="黑体" w:eastAsia="黑体" w:cs="Times New Roman"/>
          <w:b/>
          <w:sz w:val="24"/>
          <w:szCs w:val="24"/>
          <w:lang w:val="fr-FR"/>
        </w:rPr>
        <w:t xml:space="preserve">  LES ROIS DE LA VENTE</w:t>
      </w:r>
    </w:p>
    <w:p w14:paraId="2117D967">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2AFC175D">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Les rois de la vente</w:t>
      </w:r>
    </w:p>
    <w:p w14:paraId="2419278C">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Les conditions générales de vente</w:t>
      </w:r>
    </w:p>
    <w:p w14:paraId="740EFAC0">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7DB6903B">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5FC82AA2">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1D1864CB">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4BDF6E5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Pouvez-vous expliquer les conditions de paiement?</w:t>
      </w:r>
    </w:p>
    <w:p w14:paraId="55994BC9">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 xml:space="preserve">D’après vous, le client peut-il éventuellement être victime d’une </w:t>
      </w:r>
      <w:r>
        <w:rPr>
          <w:rFonts w:ascii="宋体" w:hAnsi="宋体" w:eastAsia="宋体" w:cs="Calibri"/>
          <w:bCs/>
          <w:szCs w:val="21"/>
          <w:lang w:val="fr-FR"/>
        </w:rPr>
        <w:t>«</w:t>
      </w:r>
      <w:r>
        <w:rPr>
          <w:rFonts w:ascii="宋体" w:hAnsi="宋体" w:eastAsia="宋体" w:cs="Times New Roman"/>
          <w:bCs/>
          <w:szCs w:val="21"/>
          <w:lang w:val="fr-FR"/>
        </w:rPr>
        <w:t xml:space="preserve"> vente forcée </w:t>
      </w:r>
      <w:r>
        <w:rPr>
          <w:rFonts w:ascii="宋体" w:hAnsi="宋体" w:eastAsia="宋体" w:cs="Calibri"/>
          <w:bCs/>
          <w:szCs w:val="21"/>
          <w:lang w:val="fr-FR"/>
        </w:rPr>
        <w:t>»</w:t>
      </w:r>
      <w:r>
        <w:rPr>
          <w:rFonts w:ascii="宋体" w:hAnsi="宋体" w:eastAsia="宋体" w:cs="Times New Roman"/>
          <w:bCs/>
          <w:szCs w:val="21"/>
          <w:lang w:val="fr-FR"/>
        </w:rPr>
        <w:t>?</w:t>
      </w:r>
    </w:p>
    <w:p w14:paraId="74FD36BB">
      <w:pPr>
        <w:widowControl/>
        <w:spacing w:before="156" w:beforeLines="50" w:after="156" w:afterLines="50"/>
        <w:ind w:firstLine="420" w:firstLineChars="200"/>
        <w:jc w:val="left"/>
        <w:rPr>
          <w:rFonts w:ascii="宋体" w:hAnsi="宋体" w:eastAsia="宋体" w:cs="Times New Roman"/>
          <w:bCs/>
          <w:szCs w:val="21"/>
          <w:lang w:val="fr-FR"/>
        </w:rPr>
      </w:pPr>
    </w:p>
    <w:p w14:paraId="3129A689">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第五章</w:t>
      </w:r>
      <w:r>
        <w:rPr>
          <w:rFonts w:ascii="黑体" w:hAnsi="黑体" w:eastAsia="黑体" w:cs="Times New Roman"/>
          <w:b/>
          <w:sz w:val="24"/>
          <w:szCs w:val="24"/>
          <w:lang w:val="fr-FR"/>
        </w:rPr>
        <w:t xml:space="preserve">  CARTE BANCAIRE :D</w:t>
      </w:r>
      <w:r>
        <w:rPr>
          <w:rFonts w:ascii="Calibri" w:hAnsi="Calibri" w:eastAsia="黑体" w:cs="Calibri"/>
          <w:b/>
          <w:sz w:val="24"/>
          <w:szCs w:val="24"/>
          <w:lang w:val="fr-FR"/>
        </w:rPr>
        <w:t>É</w:t>
      </w:r>
      <w:r>
        <w:rPr>
          <w:rFonts w:ascii="黑体" w:hAnsi="黑体" w:eastAsia="黑体" w:cs="Times New Roman"/>
          <w:b/>
          <w:sz w:val="24"/>
          <w:szCs w:val="24"/>
          <w:lang w:val="fr-FR"/>
        </w:rPr>
        <w:t>FENSE D</w:t>
      </w:r>
      <w:r>
        <w:rPr>
          <w:rFonts w:hint="eastAsia" w:ascii="黑体" w:hAnsi="黑体" w:eastAsia="黑体" w:cs="Times New Roman"/>
          <w:b/>
          <w:sz w:val="24"/>
          <w:szCs w:val="24"/>
          <w:lang w:val="fr-FR"/>
        </w:rPr>
        <w:t>’</w:t>
      </w:r>
      <w:r>
        <w:rPr>
          <w:rFonts w:ascii="黑体" w:hAnsi="黑体" w:eastAsia="黑体" w:cs="Times New Roman"/>
          <w:b/>
          <w:sz w:val="24"/>
          <w:szCs w:val="24"/>
          <w:lang w:val="fr-FR"/>
        </w:rPr>
        <w:t>ENTRER</w:t>
      </w:r>
    </w:p>
    <w:p w14:paraId="25E6A053">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1BA15FBB">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Carte bancaire : défense d’entrer</w:t>
      </w:r>
    </w:p>
    <w:p w14:paraId="18E238A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La carte PLUS</w:t>
      </w:r>
    </w:p>
    <w:p w14:paraId="39A4A049">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7BA5D1C7">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236DC784">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458BCF1F">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1F95ACA2">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A quelle occasion utilisez-vous votre carte bancaire?</w:t>
      </w:r>
    </w:p>
    <w:p w14:paraId="4C0C8A8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Quels autres moyens de paiement utilisez-vous?</w:t>
      </w:r>
    </w:p>
    <w:p w14:paraId="182C6346">
      <w:pPr>
        <w:widowControl/>
        <w:spacing w:before="156" w:beforeLines="50" w:after="156" w:afterLines="50"/>
        <w:ind w:firstLine="420" w:firstLineChars="200"/>
        <w:jc w:val="left"/>
        <w:rPr>
          <w:rFonts w:ascii="宋体" w:hAnsi="宋体" w:eastAsia="宋体" w:cs="Times New Roman"/>
          <w:bCs/>
          <w:szCs w:val="21"/>
          <w:lang w:val="fr-FR"/>
        </w:rPr>
      </w:pPr>
    </w:p>
    <w:p w14:paraId="79E9274E">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第六章</w:t>
      </w:r>
      <w:r>
        <w:rPr>
          <w:rFonts w:ascii="黑体" w:hAnsi="黑体" w:eastAsia="黑体" w:cs="Times New Roman"/>
          <w:b/>
          <w:sz w:val="24"/>
          <w:szCs w:val="24"/>
          <w:lang w:val="fr-FR"/>
        </w:rPr>
        <w:t xml:space="preserve">  CANAP</w:t>
      </w:r>
      <w:r>
        <w:rPr>
          <w:rFonts w:ascii="Calibri" w:hAnsi="Calibri" w:eastAsia="黑体" w:cs="Calibri"/>
          <w:b/>
          <w:sz w:val="24"/>
          <w:szCs w:val="24"/>
          <w:lang w:val="fr-FR"/>
        </w:rPr>
        <w:t>É</w:t>
      </w:r>
      <w:r>
        <w:rPr>
          <w:rFonts w:ascii="黑体" w:hAnsi="黑体" w:eastAsia="黑体" w:cs="Times New Roman"/>
          <w:b/>
          <w:sz w:val="24"/>
          <w:szCs w:val="24"/>
          <w:lang w:val="fr-FR"/>
        </w:rPr>
        <w:t xml:space="preserve"> LOUIS XVI : DESTINATION BEYROUTH</w:t>
      </w:r>
    </w:p>
    <w:p w14:paraId="0095C1FE">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0C3FDB0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Canapé Louis XVI : destination Beyrouth</w:t>
      </w:r>
    </w:p>
    <w:p w14:paraId="08C38141">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La politique des échanges extérieurs</w:t>
      </w:r>
    </w:p>
    <w:p w14:paraId="4F425F6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40540C17">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73609995">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5BF0D10E">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4090DD87">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Connaissez-vous des produits fran</w:t>
      </w:r>
      <w:r>
        <w:rPr>
          <w:rFonts w:ascii="宋体" w:hAnsi="宋体" w:eastAsia="宋体" w:cs="Calibri"/>
          <w:bCs/>
          <w:szCs w:val="21"/>
          <w:lang w:val="fr-FR"/>
        </w:rPr>
        <w:t>ç</w:t>
      </w:r>
      <w:r>
        <w:rPr>
          <w:rFonts w:ascii="宋体" w:hAnsi="宋体" w:eastAsia="宋体" w:cs="Times New Roman"/>
          <w:bCs/>
          <w:szCs w:val="21"/>
          <w:lang w:val="fr-FR"/>
        </w:rPr>
        <w:t>ais qui sont import</w:t>
      </w:r>
      <w:r>
        <w:rPr>
          <w:rFonts w:hint="eastAsia" w:ascii="宋体" w:hAnsi="宋体" w:eastAsia="宋体" w:cs="黑体"/>
          <w:bCs/>
          <w:szCs w:val="21"/>
          <w:lang w:val="fr-FR"/>
        </w:rPr>
        <w:t>é</w:t>
      </w:r>
      <w:r>
        <w:rPr>
          <w:rFonts w:ascii="宋体" w:hAnsi="宋体" w:eastAsia="宋体" w:cs="Times New Roman"/>
          <w:bCs/>
          <w:szCs w:val="21"/>
          <w:lang w:val="fr-FR"/>
        </w:rPr>
        <w:t>s dans votre pays?</w:t>
      </w:r>
    </w:p>
    <w:p w14:paraId="108F5CE9">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Quels sont les principaux caractéristiques de la politique chinoise des échanges extérieurs?</w:t>
      </w:r>
    </w:p>
    <w:p w14:paraId="66EC1A74">
      <w:pPr>
        <w:widowControl/>
        <w:spacing w:before="156" w:beforeLines="50" w:after="156" w:afterLines="50"/>
        <w:ind w:firstLine="420" w:firstLineChars="200"/>
        <w:jc w:val="left"/>
        <w:rPr>
          <w:rFonts w:ascii="宋体" w:hAnsi="宋体" w:eastAsia="宋体" w:cs="Times New Roman"/>
          <w:bCs/>
          <w:szCs w:val="21"/>
          <w:lang w:val="fr-FR"/>
        </w:rPr>
      </w:pPr>
    </w:p>
    <w:p w14:paraId="0ABFBCBE">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UN SALON, </w:t>
      </w:r>
      <w:r>
        <w:rPr>
          <w:rFonts w:ascii="Calibri" w:hAnsi="Calibri" w:eastAsia="黑体" w:cs="Calibri"/>
          <w:b/>
          <w:sz w:val="24"/>
          <w:szCs w:val="24"/>
          <w:lang w:val="fr-FR"/>
        </w:rPr>
        <w:t>Ç</w:t>
      </w:r>
      <w:r>
        <w:rPr>
          <w:rFonts w:ascii="黑体" w:hAnsi="黑体" w:eastAsia="黑体" w:cs="Times New Roman"/>
          <w:b/>
          <w:sz w:val="24"/>
          <w:szCs w:val="24"/>
          <w:lang w:val="fr-FR"/>
        </w:rPr>
        <w:t>A FAIT D</w:t>
      </w:r>
      <w:r>
        <w:rPr>
          <w:rFonts w:ascii="Calibri" w:hAnsi="Calibri" w:eastAsia="黑体" w:cs="Calibri"/>
          <w:b/>
          <w:sz w:val="24"/>
          <w:szCs w:val="24"/>
          <w:lang w:val="fr-FR"/>
        </w:rPr>
        <w:t>É</w:t>
      </w:r>
      <w:r>
        <w:rPr>
          <w:rFonts w:ascii="黑体" w:hAnsi="黑体" w:eastAsia="黑体" w:cs="Times New Roman"/>
          <w:b/>
          <w:sz w:val="24"/>
          <w:szCs w:val="24"/>
          <w:lang w:val="fr-FR"/>
        </w:rPr>
        <w:t>PENSER GROS !</w:t>
      </w:r>
    </w:p>
    <w:p w14:paraId="78B88E60">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5B3AF268">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 xml:space="preserve">1. Vidéo pédagogique: Un salon, </w:t>
      </w:r>
      <w:r>
        <w:rPr>
          <w:rFonts w:ascii="宋体" w:hAnsi="宋体" w:eastAsia="宋体" w:cs="Calibri"/>
          <w:bCs/>
          <w:szCs w:val="21"/>
          <w:lang w:val="fr-FR"/>
        </w:rPr>
        <w:t>ç</w:t>
      </w:r>
      <w:r>
        <w:rPr>
          <w:rFonts w:ascii="宋体" w:hAnsi="宋体" w:eastAsia="宋体" w:cs="Times New Roman"/>
          <w:bCs/>
          <w:szCs w:val="21"/>
          <w:lang w:val="fr-FR"/>
        </w:rPr>
        <w:t>a fait d</w:t>
      </w:r>
      <w:r>
        <w:rPr>
          <w:rFonts w:hint="eastAsia" w:ascii="宋体" w:hAnsi="宋体" w:eastAsia="宋体" w:cs="黑体"/>
          <w:bCs/>
          <w:szCs w:val="21"/>
          <w:lang w:val="fr-FR"/>
        </w:rPr>
        <w:t>é</w:t>
      </w:r>
      <w:r>
        <w:rPr>
          <w:rFonts w:ascii="宋体" w:hAnsi="宋体" w:eastAsia="宋体" w:cs="Times New Roman"/>
          <w:bCs/>
          <w:szCs w:val="21"/>
          <w:lang w:val="fr-FR"/>
        </w:rPr>
        <w:t>penser gros !</w:t>
      </w:r>
    </w:p>
    <w:p w14:paraId="7F727198">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Lecture: Au salon des appareils électroniques</w:t>
      </w:r>
    </w:p>
    <w:p w14:paraId="647CD10C">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236CAAE1">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1AE43456">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2387F3AC">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319BD8F0">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Connaissez-vous des salons au niveau international?</w:t>
      </w:r>
    </w:p>
    <w:p w14:paraId="42DE45A8">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Quel type de salon vous intéresse le plus?Justifiez votre choix.</w:t>
      </w:r>
    </w:p>
    <w:p w14:paraId="64230908">
      <w:pPr>
        <w:widowControl/>
        <w:spacing w:before="156" w:beforeLines="50" w:after="156" w:afterLines="50"/>
        <w:ind w:firstLine="420" w:firstLineChars="200"/>
        <w:jc w:val="left"/>
        <w:rPr>
          <w:rFonts w:ascii="宋体" w:hAnsi="宋体" w:eastAsia="宋体" w:cs="Times New Roman"/>
          <w:bCs/>
          <w:szCs w:val="21"/>
          <w:lang w:val="fr-FR"/>
        </w:rPr>
      </w:pPr>
    </w:p>
    <w:p w14:paraId="2F1E714B">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第八章</w:t>
      </w:r>
      <w:r>
        <w:rPr>
          <w:rFonts w:ascii="黑体" w:hAnsi="黑体" w:eastAsia="黑体" w:cs="Times New Roman"/>
          <w:b/>
          <w:sz w:val="24"/>
          <w:szCs w:val="24"/>
          <w:lang w:val="fr-FR"/>
        </w:rPr>
        <w:t xml:space="preserve">  REPORTAGE DE LA CHA</w:t>
      </w:r>
      <w:r>
        <w:rPr>
          <w:rFonts w:ascii="Calibri" w:hAnsi="Calibri" w:eastAsia="黑体" w:cs="Calibri"/>
          <w:b/>
          <w:sz w:val="24"/>
          <w:szCs w:val="24"/>
          <w:lang w:val="fr-FR"/>
        </w:rPr>
        <w:t>Î</w:t>
      </w:r>
      <w:r>
        <w:rPr>
          <w:rFonts w:ascii="黑体" w:hAnsi="黑体" w:eastAsia="黑体" w:cs="Times New Roman"/>
          <w:b/>
          <w:sz w:val="24"/>
          <w:szCs w:val="24"/>
          <w:lang w:val="fr-FR"/>
        </w:rPr>
        <w:t>NE FRAN</w:t>
      </w:r>
      <w:r>
        <w:rPr>
          <w:rFonts w:ascii="Calibri" w:hAnsi="Calibri" w:eastAsia="黑体" w:cs="Calibri"/>
          <w:b/>
          <w:sz w:val="24"/>
          <w:szCs w:val="24"/>
          <w:lang w:val="fr-FR"/>
        </w:rPr>
        <w:t>Ç</w:t>
      </w:r>
      <w:r>
        <w:rPr>
          <w:rFonts w:ascii="黑体" w:hAnsi="黑体" w:eastAsia="黑体" w:cs="Times New Roman"/>
          <w:b/>
          <w:sz w:val="24"/>
          <w:szCs w:val="24"/>
          <w:lang w:val="fr-FR"/>
        </w:rPr>
        <w:t>AISE M6 SUR LA CHINE</w:t>
      </w:r>
    </w:p>
    <w:p w14:paraId="3DED079D">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4949E2CF">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Envoyé spécial CHINE</w:t>
      </w:r>
    </w:p>
    <w:p w14:paraId="328EF1B2">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Traduction d’un document économique de chinois en fran</w:t>
      </w:r>
      <w:r>
        <w:rPr>
          <w:rFonts w:ascii="宋体" w:hAnsi="宋体" w:eastAsia="宋体" w:cs="Calibri"/>
          <w:bCs/>
          <w:szCs w:val="21"/>
          <w:lang w:val="fr-FR"/>
        </w:rPr>
        <w:t>ç</w:t>
      </w:r>
      <w:r>
        <w:rPr>
          <w:rFonts w:ascii="宋体" w:hAnsi="宋体" w:eastAsia="宋体" w:cs="Times New Roman"/>
          <w:bCs/>
          <w:szCs w:val="21"/>
          <w:lang w:val="fr-FR"/>
        </w:rPr>
        <w:t>ais</w:t>
      </w:r>
    </w:p>
    <w:p w14:paraId="30DB12FB">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5F73EE70">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7D8F34EC">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42423E82">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0264CB09">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Pourquoi la Chine attire-t-elle de plus en plus de jeunes Fran</w:t>
      </w:r>
      <w:r>
        <w:rPr>
          <w:rFonts w:ascii="宋体" w:hAnsi="宋体" w:eastAsia="宋体" w:cs="Calibri"/>
          <w:bCs/>
          <w:szCs w:val="21"/>
          <w:lang w:val="fr-FR"/>
        </w:rPr>
        <w:t>ç</w:t>
      </w:r>
      <w:r>
        <w:rPr>
          <w:rFonts w:ascii="宋体" w:hAnsi="宋体" w:eastAsia="宋体" w:cs="Times New Roman"/>
          <w:bCs/>
          <w:szCs w:val="21"/>
          <w:lang w:val="fr-FR"/>
        </w:rPr>
        <w:t>ais?</w:t>
      </w:r>
    </w:p>
    <w:p w14:paraId="6FCDC885">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Que pensez-vous de l’implantation des entreprises fran</w:t>
      </w:r>
      <w:r>
        <w:rPr>
          <w:rFonts w:ascii="宋体" w:hAnsi="宋体" w:eastAsia="宋体" w:cs="Calibri"/>
          <w:bCs/>
          <w:szCs w:val="21"/>
          <w:lang w:val="fr-FR"/>
        </w:rPr>
        <w:t>ç</w:t>
      </w:r>
      <w:r>
        <w:rPr>
          <w:rFonts w:ascii="宋体" w:hAnsi="宋体" w:eastAsia="宋体" w:cs="Times New Roman"/>
          <w:bCs/>
          <w:szCs w:val="21"/>
          <w:lang w:val="fr-FR"/>
        </w:rPr>
        <w:t>aises en Chine ?</w:t>
      </w:r>
    </w:p>
    <w:p w14:paraId="4492959F">
      <w:pPr>
        <w:widowControl/>
        <w:spacing w:before="156" w:beforeLines="50" w:after="156" w:afterLines="50"/>
        <w:ind w:firstLine="420" w:firstLineChars="200"/>
        <w:jc w:val="left"/>
        <w:rPr>
          <w:rFonts w:ascii="宋体" w:hAnsi="宋体" w:eastAsia="宋体" w:cs="Times New Roman"/>
          <w:bCs/>
          <w:szCs w:val="21"/>
          <w:lang w:val="fr-FR"/>
        </w:rPr>
      </w:pPr>
    </w:p>
    <w:p w14:paraId="4682D68B">
      <w:pPr>
        <w:widowControl/>
        <w:spacing w:before="156" w:beforeLines="50" w:after="156" w:afterLines="50"/>
        <w:jc w:val="left"/>
        <w:rPr>
          <w:rFonts w:ascii="黑体" w:hAnsi="黑体" w:eastAsia="黑体" w:cs="Times New Roman"/>
          <w:b/>
          <w:sz w:val="24"/>
          <w:szCs w:val="24"/>
          <w:lang w:val="fr-FR"/>
        </w:rPr>
      </w:pPr>
      <w:r>
        <w:rPr>
          <w:rFonts w:hint="eastAsia" w:ascii="黑体" w:hAnsi="黑体" w:eastAsia="黑体" w:cs="Times New Roman"/>
          <w:b/>
          <w:sz w:val="24"/>
          <w:szCs w:val="24"/>
        </w:rPr>
        <w:t>第九章</w:t>
      </w:r>
      <w:r>
        <w:rPr>
          <w:rFonts w:ascii="黑体" w:hAnsi="黑体" w:eastAsia="黑体" w:cs="Times New Roman"/>
          <w:b/>
          <w:sz w:val="24"/>
          <w:szCs w:val="24"/>
          <w:lang w:val="fr-FR"/>
        </w:rPr>
        <w:t xml:space="preserve">  REPORTAGE DE LA CHA</w:t>
      </w:r>
      <w:r>
        <w:rPr>
          <w:rFonts w:ascii="Calibri" w:hAnsi="Calibri" w:eastAsia="黑体" w:cs="Calibri"/>
          <w:b/>
          <w:sz w:val="24"/>
          <w:szCs w:val="24"/>
          <w:lang w:val="fr-FR"/>
        </w:rPr>
        <w:t>Î</w:t>
      </w:r>
      <w:r>
        <w:rPr>
          <w:rFonts w:ascii="黑体" w:hAnsi="黑体" w:eastAsia="黑体" w:cs="Times New Roman"/>
          <w:b/>
          <w:sz w:val="24"/>
          <w:szCs w:val="24"/>
          <w:lang w:val="fr-FR"/>
        </w:rPr>
        <w:t>NE FRAN</w:t>
      </w:r>
      <w:r>
        <w:rPr>
          <w:rFonts w:ascii="Calibri" w:hAnsi="Calibri" w:eastAsia="黑体" w:cs="Calibri"/>
          <w:b/>
          <w:sz w:val="24"/>
          <w:szCs w:val="24"/>
          <w:lang w:val="fr-FR"/>
        </w:rPr>
        <w:t>Ç</w:t>
      </w:r>
      <w:r>
        <w:rPr>
          <w:rFonts w:ascii="黑体" w:hAnsi="黑体" w:eastAsia="黑体" w:cs="Times New Roman"/>
          <w:b/>
          <w:sz w:val="24"/>
          <w:szCs w:val="24"/>
          <w:lang w:val="fr-FR"/>
        </w:rPr>
        <w:t>AISE M6 SUR LA CHINE (La suite)</w:t>
      </w:r>
    </w:p>
    <w:p w14:paraId="246D6DE9">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教学内容</w:t>
      </w:r>
      <w:r>
        <w:rPr>
          <w:rFonts w:hint="eastAsia" w:ascii="宋体" w:hAnsi="宋体" w:eastAsia="宋体" w:cs="Times New Roman"/>
          <w:bCs/>
          <w:szCs w:val="21"/>
          <w:lang w:val="fr-FR"/>
        </w:rPr>
        <w:t>：</w:t>
      </w:r>
    </w:p>
    <w:p w14:paraId="151E4E33">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 Vidéo pédagogique: Envoyé spécial CHINE</w:t>
      </w:r>
    </w:p>
    <w:p w14:paraId="46AACA1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2. Traduction d’un document économique de chinois en fran</w:t>
      </w:r>
      <w:r>
        <w:rPr>
          <w:rFonts w:ascii="宋体" w:hAnsi="宋体" w:eastAsia="宋体" w:cs="Calibri"/>
          <w:bCs/>
          <w:szCs w:val="21"/>
          <w:lang w:val="fr-FR"/>
        </w:rPr>
        <w:t>ç</w:t>
      </w:r>
      <w:r>
        <w:rPr>
          <w:rFonts w:ascii="宋体" w:hAnsi="宋体" w:eastAsia="宋体" w:cs="Times New Roman"/>
          <w:bCs/>
          <w:szCs w:val="21"/>
          <w:lang w:val="fr-FR"/>
        </w:rPr>
        <w:t>ais</w:t>
      </w:r>
    </w:p>
    <w:p w14:paraId="21181D8A">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3. Exposé d’un(e) étudiant(e) désigné(e) : Revue de presse</w:t>
      </w:r>
    </w:p>
    <w:p w14:paraId="353205A9">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4. Exercices de la vidéo pédagogique</w:t>
      </w:r>
    </w:p>
    <w:p w14:paraId="5B0FE5A8">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5. Réflexion et discussion de la part des étudiants</w:t>
      </w:r>
    </w:p>
    <w:p w14:paraId="34A1C9D9">
      <w:pPr>
        <w:widowControl/>
        <w:spacing w:before="156" w:beforeLines="50" w:after="156" w:afterLines="50"/>
        <w:ind w:firstLine="420" w:firstLineChars="200"/>
        <w:jc w:val="left"/>
        <w:rPr>
          <w:rFonts w:ascii="宋体" w:hAnsi="宋体" w:eastAsia="宋体" w:cs="Times New Roman"/>
          <w:bCs/>
          <w:szCs w:val="21"/>
          <w:lang w:val="fr-FR"/>
        </w:rPr>
      </w:pPr>
      <w:r>
        <w:rPr>
          <w:rFonts w:hint="eastAsia" w:ascii="宋体" w:hAnsi="宋体" w:eastAsia="宋体" w:cs="Times New Roman"/>
          <w:bCs/>
          <w:szCs w:val="21"/>
        </w:rPr>
        <w:t>思考题</w:t>
      </w:r>
      <w:r>
        <w:rPr>
          <w:rFonts w:hint="eastAsia" w:ascii="宋体" w:hAnsi="宋体" w:eastAsia="宋体" w:cs="Times New Roman"/>
          <w:bCs/>
          <w:szCs w:val="21"/>
          <w:lang w:val="fr-FR"/>
        </w:rPr>
        <w:t>：</w:t>
      </w:r>
    </w:p>
    <w:p w14:paraId="3DC95044">
      <w:pPr>
        <w:widowControl/>
        <w:spacing w:before="156" w:beforeLines="50" w:after="156" w:afterLines="50"/>
        <w:ind w:firstLine="420" w:firstLineChars="200"/>
        <w:jc w:val="left"/>
        <w:rPr>
          <w:rFonts w:ascii="宋体" w:hAnsi="宋体" w:eastAsia="宋体" w:cs="Times New Roman"/>
          <w:bCs/>
          <w:szCs w:val="21"/>
          <w:lang w:val="fr-FR"/>
        </w:rPr>
      </w:pPr>
      <w:r>
        <w:rPr>
          <w:rFonts w:ascii="宋体" w:hAnsi="宋体" w:eastAsia="宋体" w:cs="Times New Roman"/>
          <w:bCs/>
          <w:szCs w:val="21"/>
          <w:lang w:val="fr-FR"/>
        </w:rPr>
        <w:t>1</w:t>
      </w:r>
      <w:r>
        <w:rPr>
          <w:rFonts w:ascii="宋体" w:hAnsi="宋体" w:eastAsia="宋体" w:cs="Times New Roman"/>
          <w:bCs/>
          <w:szCs w:val="21"/>
        </w:rPr>
        <w:t>、</w:t>
      </w:r>
      <w:r>
        <w:rPr>
          <w:rFonts w:ascii="宋体" w:hAnsi="宋体" w:eastAsia="宋体" w:cs="Times New Roman"/>
          <w:bCs/>
          <w:szCs w:val="21"/>
          <w:lang w:val="fr-FR"/>
        </w:rPr>
        <w:t>Est-ce qu’il est difficile pour les jeunes Fran</w:t>
      </w:r>
      <w:r>
        <w:rPr>
          <w:rFonts w:ascii="宋体" w:hAnsi="宋体" w:eastAsia="宋体" w:cs="Calibri"/>
          <w:bCs/>
          <w:szCs w:val="21"/>
          <w:lang w:val="fr-FR"/>
        </w:rPr>
        <w:t>ç</w:t>
      </w:r>
      <w:r>
        <w:rPr>
          <w:rFonts w:ascii="宋体" w:hAnsi="宋体" w:eastAsia="宋体" w:cs="Times New Roman"/>
          <w:bCs/>
          <w:szCs w:val="21"/>
          <w:lang w:val="fr-FR"/>
        </w:rPr>
        <w:t xml:space="preserve">ais de trouver un </w:t>
      </w:r>
      <w:r>
        <w:rPr>
          <w:rFonts w:ascii="宋体" w:hAnsi="宋体" w:eastAsia="宋体" w:cs="Calibri"/>
          <w:bCs/>
          <w:szCs w:val="21"/>
          <w:lang w:val="fr-FR"/>
        </w:rPr>
        <w:t>«</w:t>
      </w:r>
      <w:r>
        <w:rPr>
          <w:rFonts w:ascii="宋体" w:hAnsi="宋体" w:eastAsia="宋体" w:cs="Times New Roman"/>
          <w:bCs/>
          <w:szCs w:val="21"/>
          <w:lang w:val="fr-FR"/>
        </w:rPr>
        <w:t xml:space="preserve"> job </w:t>
      </w:r>
      <w:r>
        <w:rPr>
          <w:rFonts w:ascii="宋体" w:hAnsi="宋体" w:eastAsia="宋体" w:cs="Calibri"/>
          <w:bCs/>
          <w:szCs w:val="21"/>
          <w:lang w:val="fr-FR"/>
        </w:rPr>
        <w:t>»</w:t>
      </w:r>
      <w:r>
        <w:rPr>
          <w:rFonts w:ascii="宋体" w:hAnsi="宋体" w:eastAsia="宋体" w:cs="Times New Roman"/>
          <w:bCs/>
          <w:szCs w:val="21"/>
          <w:lang w:val="fr-FR"/>
        </w:rPr>
        <w:t xml:space="preserve"> en France?</w:t>
      </w:r>
    </w:p>
    <w:p w14:paraId="1223E4BA">
      <w:pPr>
        <w:widowControl/>
        <w:spacing w:before="156" w:beforeLines="50" w:after="156" w:afterLines="50"/>
        <w:ind w:firstLine="420" w:firstLineChars="200"/>
        <w:jc w:val="left"/>
        <w:rPr>
          <w:rFonts w:ascii="宋体" w:hAnsi="宋体" w:eastAsia="宋体" w:cs="TimesNewRomanPSMT"/>
          <w:bCs/>
          <w:color w:val="000000"/>
          <w:kern w:val="0"/>
          <w:szCs w:val="21"/>
          <w:lang w:val="fr-FR"/>
        </w:rPr>
      </w:pPr>
      <w:r>
        <w:rPr>
          <w:rFonts w:ascii="宋体" w:hAnsi="宋体" w:eastAsia="宋体" w:cs="Times New Roman"/>
          <w:bCs/>
          <w:szCs w:val="21"/>
          <w:lang w:val="fr-FR"/>
        </w:rPr>
        <w:t>2</w:t>
      </w:r>
      <w:r>
        <w:rPr>
          <w:rFonts w:ascii="宋体" w:hAnsi="宋体" w:eastAsia="宋体" w:cs="Times New Roman"/>
          <w:bCs/>
          <w:szCs w:val="21"/>
        </w:rPr>
        <w:t>、</w:t>
      </w:r>
      <w:r>
        <w:rPr>
          <w:rFonts w:ascii="宋体" w:hAnsi="宋体" w:eastAsia="宋体" w:cs="Times New Roman"/>
          <w:bCs/>
          <w:szCs w:val="21"/>
          <w:lang w:val="fr-FR"/>
        </w:rPr>
        <w:t>Est-ce que la bonne ma</w:t>
      </w:r>
      <w:r>
        <w:rPr>
          <w:rFonts w:ascii="宋体" w:hAnsi="宋体" w:eastAsia="宋体" w:cs="Calibri"/>
          <w:bCs/>
          <w:szCs w:val="21"/>
          <w:lang w:val="fr-FR"/>
        </w:rPr>
        <w:t>î</w:t>
      </w:r>
      <w:r>
        <w:rPr>
          <w:rFonts w:ascii="宋体" w:hAnsi="宋体" w:eastAsia="宋体" w:cs="Times New Roman"/>
          <w:bCs/>
          <w:szCs w:val="21"/>
          <w:lang w:val="fr-FR"/>
        </w:rPr>
        <w:t>trise de la langue fran</w:t>
      </w:r>
      <w:r>
        <w:rPr>
          <w:rFonts w:ascii="宋体" w:hAnsi="宋体" w:eastAsia="宋体" w:cs="Calibri"/>
          <w:bCs/>
          <w:szCs w:val="21"/>
          <w:lang w:val="fr-FR"/>
        </w:rPr>
        <w:t>ç</w:t>
      </w:r>
      <w:r>
        <w:rPr>
          <w:rFonts w:ascii="宋体" w:hAnsi="宋体" w:eastAsia="宋体" w:cs="Times New Roman"/>
          <w:bCs/>
          <w:szCs w:val="21"/>
          <w:lang w:val="fr-FR"/>
        </w:rPr>
        <w:t xml:space="preserve">aise est obligatoire pour les </w:t>
      </w:r>
      <w:r>
        <w:rPr>
          <w:rFonts w:hint="eastAsia" w:ascii="宋体" w:hAnsi="宋体" w:eastAsia="宋体" w:cs="黑体"/>
          <w:bCs/>
          <w:szCs w:val="21"/>
          <w:lang w:val="fr-FR"/>
        </w:rPr>
        <w:t>é</w:t>
      </w:r>
      <w:r>
        <w:rPr>
          <w:rFonts w:ascii="宋体" w:hAnsi="宋体" w:eastAsia="宋体" w:cs="Times New Roman"/>
          <w:bCs/>
          <w:szCs w:val="21"/>
          <w:lang w:val="fr-FR"/>
        </w:rPr>
        <w:t>tudiants chinois sp</w:t>
      </w:r>
      <w:r>
        <w:rPr>
          <w:rFonts w:hint="eastAsia" w:ascii="宋体" w:hAnsi="宋体" w:eastAsia="宋体" w:cs="黑体"/>
          <w:bCs/>
          <w:szCs w:val="21"/>
          <w:lang w:val="fr-FR"/>
        </w:rPr>
        <w:t>é</w:t>
      </w:r>
      <w:r>
        <w:rPr>
          <w:rFonts w:ascii="宋体" w:hAnsi="宋体" w:eastAsia="宋体" w:cs="Times New Roman"/>
          <w:bCs/>
          <w:szCs w:val="21"/>
          <w:lang w:val="fr-FR"/>
        </w:rPr>
        <w:t>cialisés en fran</w:t>
      </w:r>
      <w:r>
        <w:rPr>
          <w:rFonts w:ascii="宋体" w:hAnsi="宋体" w:eastAsia="宋体" w:cs="Calibri"/>
          <w:bCs/>
          <w:szCs w:val="21"/>
          <w:lang w:val="fr-FR"/>
        </w:rPr>
        <w:t>ç</w:t>
      </w:r>
      <w:r>
        <w:rPr>
          <w:rFonts w:ascii="宋体" w:hAnsi="宋体" w:eastAsia="宋体" w:cs="Times New Roman"/>
          <w:bCs/>
          <w:szCs w:val="21"/>
          <w:lang w:val="fr-FR"/>
        </w:rPr>
        <w:t xml:space="preserve">ais qui sont </w:t>
      </w:r>
      <w:r>
        <w:rPr>
          <w:rFonts w:hint="eastAsia" w:ascii="宋体" w:hAnsi="宋体" w:eastAsia="宋体" w:cs="黑体"/>
          <w:bCs/>
          <w:szCs w:val="21"/>
          <w:lang w:val="fr-FR"/>
        </w:rPr>
        <w:t>à</w:t>
      </w:r>
      <w:r>
        <w:rPr>
          <w:rFonts w:ascii="宋体" w:hAnsi="宋体" w:eastAsia="宋体" w:cs="Times New Roman"/>
          <w:bCs/>
          <w:szCs w:val="21"/>
          <w:lang w:val="fr-FR"/>
        </w:rPr>
        <w:t xml:space="preserve"> la recherche de bonnes perspectives professionnelles ?</w:t>
      </w:r>
    </w:p>
    <w:p w14:paraId="497209AF">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36EA4A37">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47C38EB6">
        <w:trPr>
          <w:trHeight w:val="340" w:hRule="atLeast"/>
          <w:jc w:val="center"/>
        </w:trPr>
        <w:tc>
          <w:tcPr>
            <w:tcW w:w="2765" w:type="dxa"/>
            <w:vAlign w:val="center"/>
          </w:tcPr>
          <w:p w14:paraId="552DF4A6">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5F0F67E2">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D11324C">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59E02E24">
        <w:trPr>
          <w:trHeight w:val="340" w:hRule="atLeast"/>
          <w:jc w:val="center"/>
        </w:trPr>
        <w:tc>
          <w:tcPr>
            <w:tcW w:w="2765" w:type="dxa"/>
            <w:vAlign w:val="center"/>
          </w:tcPr>
          <w:p w14:paraId="3446B4C2">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17914BBF">
            <w:pPr>
              <w:widowControl/>
              <w:spacing w:before="156" w:beforeLines="50" w:after="156" w:afterLines="50"/>
              <w:jc w:val="center"/>
              <w:rPr>
                <w:rFonts w:ascii="宋体" w:hAnsi="宋体" w:eastAsia="宋体"/>
                <w:lang w:val="fr-FR"/>
              </w:rPr>
            </w:pPr>
            <w:r>
              <w:rPr>
                <w:rFonts w:ascii="宋体" w:hAnsi="宋体" w:eastAsia="宋体"/>
                <w:lang w:val="fr-FR"/>
              </w:rPr>
              <w:t>CLIENTS : LA CHASSE EST OUVERTE !</w:t>
            </w:r>
          </w:p>
        </w:tc>
        <w:tc>
          <w:tcPr>
            <w:tcW w:w="2766" w:type="dxa"/>
            <w:vAlign w:val="center"/>
          </w:tcPr>
          <w:p w14:paraId="3C13ACF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C68E6BB">
        <w:trPr>
          <w:trHeight w:val="340" w:hRule="atLeast"/>
          <w:jc w:val="center"/>
        </w:trPr>
        <w:tc>
          <w:tcPr>
            <w:tcW w:w="2765" w:type="dxa"/>
            <w:vAlign w:val="center"/>
          </w:tcPr>
          <w:p w14:paraId="0856F8D1">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0B942652">
            <w:pPr>
              <w:widowControl/>
              <w:spacing w:before="156" w:beforeLines="50" w:after="156" w:afterLines="50"/>
              <w:jc w:val="center"/>
              <w:rPr>
                <w:rFonts w:ascii="宋体" w:hAnsi="宋体" w:eastAsia="宋体"/>
              </w:rPr>
            </w:pPr>
            <w:r>
              <w:rPr>
                <w:rFonts w:ascii="宋体" w:hAnsi="宋体" w:eastAsia="宋体"/>
              </w:rPr>
              <w:t>PISCINES À EMPORTER</w:t>
            </w:r>
          </w:p>
        </w:tc>
        <w:tc>
          <w:tcPr>
            <w:tcW w:w="2766" w:type="dxa"/>
            <w:vAlign w:val="center"/>
          </w:tcPr>
          <w:p w14:paraId="4D8EDAB3">
            <w:pPr>
              <w:widowControl/>
              <w:spacing w:before="156" w:beforeLines="50" w:after="156" w:afterLines="50"/>
              <w:jc w:val="center"/>
              <w:rPr>
                <w:rFonts w:ascii="宋体" w:hAnsi="宋体" w:eastAsia="宋体"/>
              </w:rPr>
            </w:pPr>
            <w:r>
              <w:rPr>
                <w:rFonts w:hint="eastAsia" w:ascii="宋体" w:hAnsi="宋体" w:eastAsia="宋体"/>
              </w:rPr>
              <w:t>4</w:t>
            </w:r>
          </w:p>
        </w:tc>
      </w:tr>
      <w:tr w14:paraId="249C5394">
        <w:trPr>
          <w:trHeight w:val="340" w:hRule="atLeast"/>
          <w:jc w:val="center"/>
        </w:trPr>
        <w:tc>
          <w:tcPr>
            <w:tcW w:w="2765" w:type="dxa"/>
            <w:vAlign w:val="center"/>
          </w:tcPr>
          <w:p w14:paraId="5F688EBD">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4938DDC6">
            <w:pPr>
              <w:widowControl/>
              <w:spacing w:before="156" w:beforeLines="50" w:after="156" w:afterLines="50"/>
              <w:jc w:val="center"/>
              <w:rPr>
                <w:rFonts w:ascii="宋体" w:hAnsi="宋体" w:eastAsia="宋体"/>
                <w:lang w:val="fr-FR"/>
              </w:rPr>
            </w:pPr>
            <w:r>
              <w:rPr>
                <w:rFonts w:ascii="宋体" w:hAnsi="宋体" w:eastAsia="宋体"/>
                <w:lang w:val="fr-FR"/>
              </w:rPr>
              <w:t>LES AVENTURIERS DU E-COMMERCE</w:t>
            </w:r>
          </w:p>
        </w:tc>
        <w:tc>
          <w:tcPr>
            <w:tcW w:w="2766" w:type="dxa"/>
            <w:vAlign w:val="center"/>
          </w:tcPr>
          <w:p w14:paraId="25A0CB19">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E673EF7">
        <w:trPr>
          <w:trHeight w:val="340" w:hRule="atLeast"/>
          <w:jc w:val="center"/>
        </w:trPr>
        <w:tc>
          <w:tcPr>
            <w:tcW w:w="2765" w:type="dxa"/>
            <w:vAlign w:val="center"/>
          </w:tcPr>
          <w:p w14:paraId="1C3F11E9">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A9ED383">
            <w:pPr>
              <w:widowControl/>
              <w:spacing w:before="156" w:beforeLines="50" w:after="156" w:afterLines="50"/>
              <w:jc w:val="center"/>
              <w:rPr>
                <w:rFonts w:ascii="宋体" w:hAnsi="宋体" w:eastAsia="宋体"/>
                <w:lang w:val="fr-FR"/>
              </w:rPr>
            </w:pPr>
            <w:r>
              <w:rPr>
                <w:rFonts w:ascii="宋体" w:hAnsi="宋体" w:eastAsia="宋体"/>
                <w:lang w:val="fr-FR"/>
              </w:rPr>
              <w:t>LES ROIS DE LA VENTE</w:t>
            </w:r>
          </w:p>
        </w:tc>
        <w:tc>
          <w:tcPr>
            <w:tcW w:w="2766" w:type="dxa"/>
            <w:vAlign w:val="center"/>
          </w:tcPr>
          <w:p w14:paraId="7A252772">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01FD9AA">
        <w:trPr>
          <w:trHeight w:val="340" w:hRule="atLeast"/>
          <w:jc w:val="center"/>
        </w:trPr>
        <w:tc>
          <w:tcPr>
            <w:tcW w:w="2765" w:type="dxa"/>
            <w:vAlign w:val="center"/>
          </w:tcPr>
          <w:p w14:paraId="59E781FD">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2172B548">
            <w:pPr>
              <w:widowControl/>
              <w:spacing w:before="156" w:beforeLines="50" w:after="156" w:afterLines="50"/>
              <w:jc w:val="center"/>
              <w:rPr>
                <w:rFonts w:ascii="宋体" w:hAnsi="宋体" w:eastAsia="宋体"/>
                <w:lang w:val="fr-FR"/>
              </w:rPr>
            </w:pPr>
            <w:r>
              <w:rPr>
                <w:rFonts w:ascii="宋体" w:hAnsi="宋体" w:eastAsia="宋体"/>
                <w:lang w:val="fr-FR"/>
              </w:rPr>
              <w:t>CARTE BANCAIRE :DÉFENSE D’ENTRER</w:t>
            </w:r>
          </w:p>
        </w:tc>
        <w:tc>
          <w:tcPr>
            <w:tcW w:w="2766" w:type="dxa"/>
            <w:vAlign w:val="center"/>
          </w:tcPr>
          <w:p w14:paraId="48A153F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2F233919">
        <w:trPr>
          <w:trHeight w:val="340" w:hRule="atLeast"/>
          <w:jc w:val="center"/>
        </w:trPr>
        <w:tc>
          <w:tcPr>
            <w:tcW w:w="2765" w:type="dxa"/>
            <w:vAlign w:val="center"/>
          </w:tcPr>
          <w:p w14:paraId="10EE36E9">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DBD4EB4">
            <w:pPr>
              <w:widowControl/>
              <w:spacing w:before="156" w:beforeLines="50" w:after="156" w:afterLines="50"/>
              <w:jc w:val="center"/>
              <w:rPr>
                <w:rFonts w:ascii="宋体" w:hAnsi="宋体" w:eastAsia="宋体"/>
                <w:lang w:val="fr-FR"/>
              </w:rPr>
            </w:pPr>
            <w:r>
              <w:rPr>
                <w:rFonts w:ascii="宋体" w:hAnsi="宋体" w:eastAsia="宋体"/>
                <w:lang w:val="fr-FR"/>
              </w:rPr>
              <w:t>CANAPÉ LOUIS XVI : DESTINATION BEYROUTH</w:t>
            </w:r>
          </w:p>
        </w:tc>
        <w:tc>
          <w:tcPr>
            <w:tcW w:w="2766" w:type="dxa"/>
            <w:vAlign w:val="center"/>
          </w:tcPr>
          <w:p w14:paraId="028122D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3ED2F9D4">
        <w:trPr>
          <w:trHeight w:val="340" w:hRule="atLeast"/>
          <w:jc w:val="center"/>
        </w:trPr>
        <w:tc>
          <w:tcPr>
            <w:tcW w:w="2765" w:type="dxa"/>
            <w:vAlign w:val="center"/>
          </w:tcPr>
          <w:p w14:paraId="7552527E">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72339785">
            <w:pPr>
              <w:widowControl/>
              <w:spacing w:before="156" w:beforeLines="50" w:after="156" w:afterLines="50"/>
              <w:jc w:val="center"/>
              <w:rPr>
                <w:rFonts w:ascii="宋体" w:hAnsi="宋体" w:eastAsia="宋体"/>
                <w:lang w:val="fr-FR"/>
              </w:rPr>
            </w:pPr>
            <w:r>
              <w:rPr>
                <w:rFonts w:ascii="宋体" w:hAnsi="宋体" w:eastAsia="宋体"/>
                <w:lang w:val="fr-FR"/>
              </w:rPr>
              <w:t>UN SALON, ÇA FAIT DÉPENSER GROS !</w:t>
            </w:r>
          </w:p>
        </w:tc>
        <w:tc>
          <w:tcPr>
            <w:tcW w:w="2766" w:type="dxa"/>
            <w:vAlign w:val="center"/>
          </w:tcPr>
          <w:p w14:paraId="4048AAF3">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5FF11A0B">
        <w:trPr>
          <w:trHeight w:val="340" w:hRule="atLeast"/>
          <w:jc w:val="center"/>
        </w:trPr>
        <w:tc>
          <w:tcPr>
            <w:tcW w:w="2765" w:type="dxa"/>
            <w:vAlign w:val="center"/>
          </w:tcPr>
          <w:p w14:paraId="3C843611">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371B055D">
            <w:pPr>
              <w:widowControl/>
              <w:spacing w:before="156" w:beforeLines="50" w:after="156" w:afterLines="50"/>
              <w:jc w:val="center"/>
              <w:rPr>
                <w:rFonts w:ascii="宋体" w:hAnsi="宋体" w:eastAsia="宋体"/>
                <w:lang w:val="fr-FR"/>
              </w:rPr>
            </w:pPr>
            <w:r>
              <w:rPr>
                <w:rFonts w:ascii="宋体" w:hAnsi="宋体" w:eastAsia="宋体"/>
                <w:lang w:val="fr-FR"/>
              </w:rPr>
              <w:t>REPORTAGE DE LA CHAÎNE FRANÇAISE M6 SUR LA CHINE</w:t>
            </w:r>
          </w:p>
        </w:tc>
        <w:tc>
          <w:tcPr>
            <w:tcW w:w="2766" w:type="dxa"/>
            <w:vAlign w:val="center"/>
          </w:tcPr>
          <w:p w14:paraId="22A99CC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810D284">
        <w:trPr>
          <w:trHeight w:val="340" w:hRule="atLeast"/>
          <w:jc w:val="center"/>
        </w:trPr>
        <w:tc>
          <w:tcPr>
            <w:tcW w:w="2765" w:type="dxa"/>
            <w:vAlign w:val="center"/>
          </w:tcPr>
          <w:p w14:paraId="227EE65A">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7957D373">
            <w:pPr>
              <w:widowControl/>
              <w:spacing w:before="156" w:beforeLines="50" w:after="156" w:afterLines="50"/>
              <w:jc w:val="center"/>
              <w:rPr>
                <w:rFonts w:ascii="宋体" w:hAnsi="宋体" w:eastAsia="宋体"/>
                <w:lang w:val="fr-FR"/>
              </w:rPr>
            </w:pPr>
            <w:r>
              <w:rPr>
                <w:rFonts w:ascii="宋体" w:hAnsi="宋体" w:eastAsia="宋体"/>
                <w:lang w:val="fr-FR"/>
              </w:rPr>
              <w:t>REPORTAGE DE LA CHAÎNE FRANÇAISE M6 SUR LA CHINE (La suite)</w:t>
            </w:r>
          </w:p>
        </w:tc>
        <w:tc>
          <w:tcPr>
            <w:tcW w:w="2766" w:type="dxa"/>
            <w:vAlign w:val="center"/>
          </w:tcPr>
          <w:p w14:paraId="3957CAEE">
            <w:pPr>
              <w:widowControl/>
              <w:spacing w:before="156" w:beforeLines="50" w:after="156" w:afterLines="50"/>
              <w:jc w:val="center"/>
              <w:rPr>
                <w:rFonts w:ascii="宋体" w:hAnsi="宋体" w:eastAsia="宋体"/>
                <w:lang w:val="fr-FR"/>
              </w:rPr>
            </w:pPr>
            <w:r>
              <w:rPr>
                <w:rFonts w:hint="eastAsia" w:ascii="宋体" w:hAnsi="宋体" w:eastAsia="宋体"/>
                <w:lang w:val="fr-FR"/>
              </w:rPr>
              <w:t>2</w:t>
            </w:r>
          </w:p>
        </w:tc>
      </w:tr>
    </w:tbl>
    <w:p w14:paraId="3EC713C8">
      <w:pPr>
        <w:widowControl/>
        <w:spacing w:before="156" w:beforeLines="50" w:after="156" w:afterLines="50"/>
        <w:ind w:firstLine="561" w:firstLineChars="200"/>
        <w:jc w:val="left"/>
      </w:pPr>
      <w:r>
        <w:rPr>
          <w:rFonts w:hint="eastAsia" w:ascii="黑体" w:hAnsi="黑体" w:eastAsia="黑体"/>
          <w:b/>
          <w:sz w:val="28"/>
          <w:szCs w:val="28"/>
        </w:rPr>
        <w:t>五、教学进度</w:t>
      </w:r>
    </w:p>
    <w:p w14:paraId="764EAA5B">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734"/>
        <w:gridCol w:w="2001"/>
        <w:gridCol w:w="1791"/>
        <w:gridCol w:w="862"/>
        <w:gridCol w:w="1003"/>
        <w:gridCol w:w="720"/>
      </w:tblGrid>
      <w:tr w14:paraId="66EA4222">
        <w:trPr>
          <w:trHeight w:val="340" w:hRule="atLeast"/>
          <w:jc w:val="center"/>
        </w:trPr>
        <w:tc>
          <w:tcPr>
            <w:tcW w:w="1185" w:type="dxa"/>
            <w:vAlign w:val="center"/>
          </w:tcPr>
          <w:p w14:paraId="42EA68E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34" w:type="dxa"/>
            <w:vAlign w:val="center"/>
          </w:tcPr>
          <w:p w14:paraId="35C866A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001" w:type="dxa"/>
            <w:vAlign w:val="center"/>
          </w:tcPr>
          <w:p w14:paraId="6417CA1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91" w:type="dxa"/>
            <w:vAlign w:val="center"/>
          </w:tcPr>
          <w:p w14:paraId="7FB1E7D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62" w:type="dxa"/>
            <w:vAlign w:val="center"/>
          </w:tcPr>
          <w:p w14:paraId="6718287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03" w:type="dxa"/>
            <w:vAlign w:val="center"/>
          </w:tcPr>
          <w:p w14:paraId="24D5B673">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20" w:type="dxa"/>
            <w:vAlign w:val="center"/>
          </w:tcPr>
          <w:p w14:paraId="35C5235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3D0805A9">
        <w:trPr>
          <w:trHeight w:val="340" w:hRule="atLeast"/>
          <w:jc w:val="center"/>
        </w:trPr>
        <w:tc>
          <w:tcPr>
            <w:tcW w:w="1185" w:type="dxa"/>
            <w:vAlign w:val="center"/>
          </w:tcPr>
          <w:p w14:paraId="43F7F7A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34" w:type="dxa"/>
            <w:vAlign w:val="center"/>
          </w:tcPr>
          <w:p w14:paraId="1AE4B1B0">
            <w:pPr>
              <w:widowControl/>
              <w:spacing w:before="156" w:beforeLines="50" w:after="156" w:afterLines="50"/>
              <w:jc w:val="center"/>
              <w:rPr>
                <w:rFonts w:ascii="宋体" w:hAnsi="宋体" w:eastAsia="宋体"/>
                <w:szCs w:val="21"/>
              </w:rPr>
            </w:pPr>
          </w:p>
        </w:tc>
        <w:tc>
          <w:tcPr>
            <w:tcW w:w="2001" w:type="dxa"/>
            <w:vAlign w:val="center"/>
          </w:tcPr>
          <w:p w14:paraId="5281759E">
            <w:pPr>
              <w:widowControl/>
              <w:spacing w:before="156" w:beforeLines="50" w:after="156" w:afterLines="50"/>
              <w:jc w:val="center"/>
              <w:rPr>
                <w:rFonts w:ascii="宋体" w:hAnsi="宋体" w:eastAsia="宋体"/>
                <w:szCs w:val="21"/>
                <w:lang w:val="fr-FR"/>
              </w:rPr>
            </w:pPr>
            <w:r>
              <w:rPr>
                <w:rFonts w:ascii="宋体" w:hAnsi="宋体" w:eastAsia="宋体"/>
                <w:lang w:val="fr-FR"/>
              </w:rPr>
              <w:t>CLIENTS : LA CHASSE EST OUVERTE !</w:t>
            </w:r>
          </w:p>
        </w:tc>
        <w:tc>
          <w:tcPr>
            <w:tcW w:w="1791" w:type="dxa"/>
            <w:vAlign w:val="center"/>
          </w:tcPr>
          <w:p w14:paraId="47D489C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Clients : la chasse est ouverte !</w:t>
            </w:r>
          </w:p>
          <w:p w14:paraId="3FB69CF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La bourse</w:t>
            </w:r>
          </w:p>
          <w:p w14:paraId="5BB08B5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1EDF749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4B8A0F9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0A849129">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F6BE1BC">
            <w:pPr>
              <w:jc w:val="center"/>
              <w:rPr>
                <w:rFonts w:ascii="宋体" w:hAnsi="宋体" w:eastAsia="宋体"/>
                <w:szCs w:val="21"/>
              </w:rPr>
            </w:pPr>
            <w:r>
              <w:rPr>
                <w:rFonts w:hint="eastAsia" w:ascii="宋体" w:hAnsi="宋体" w:eastAsia="宋体"/>
                <w:szCs w:val="21"/>
              </w:rPr>
              <w:t>课后习题</w:t>
            </w:r>
          </w:p>
          <w:p w14:paraId="1AC1970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0FCCC0AA">
            <w:pPr>
              <w:widowControl/>
              <w:spacing w:before="156" w:beforeLines="50" w:after="156" w:afterLines="50"/>
              <w:jc w:val="center"/>
              <w:rPr>
                <w:rFonts w:ascii="宋体" w:hAnsi="宋体" w:eastAsia="宋体"/>
                <w:szCs w:val="21"/>
                <w:lang w:val="fr-FR"/>
              </w:rPr>
            </w:pPr>
          </w:p>
        </w:tc>
      </w:tr>
      <w:tr w14:paraId="7B06E60B">
        <w:trPr>
          <w:trHeight w:val="340" w:hRule="atLeast"/>
          <w:jc w:val="center"/>
        </w:trPr>
        <w:tc>
          <w:tcPr>
            <w:tcW w:w="1185" w:type="dxa"/>
            <w:vAlign w:val="center"/>
          </w:tcPr>
          <w:p w14:paraId="77CDFE4E">
            <w:pPr>
              <w:widowControl/>
              <w:spacing w:before="156" w:beforeLines="50" w:after="156" w:afterLines="50"/>
              <w:jc w:val="center"/>
              <w:rPr>
                <w:rFonts w:ascii="宋体" w:hAnsi="宋体" w:eastAsia="宋体"/>
                <w:szCs w:val="21"/>
              </w:rPr>
            </w:pPr>
            <w:r>
              <w:rPr>
                <w:rFonts w:hint="eastAsia" w:ascii="宋体" w:hAnsi="宋体" w:eastAsia="宋体"/>
                <w:szCs w:val="21"/>
              </w:rPr>
              <w:t>3-</w:t>
            </w:r>
            <w:r>
              <w:rPr>
                <w:rFonts w:ascii="宋体" w:hAnsi="宋体" w:eastAsia="宋体"/>
                <w:szCs w:val="21"/>
              </w:rPr>
              <w:t>4</w:t>
            </w:r>
          </w:p>
        </w:tc>
        <w:tc>
          <w:tcPr>
            <w:tcW w:w="734" w:type="dxa"/>
            <w:vAlign w:val="center"/>
          </w:tcPr>
          <w:p w14:paraId="34A1F557">
            <w:pPr>
              <w:widowControl/>
              <w:spacing w:before="156" w:beforeLines="50" w:after="156" w:afterLines="50"/>
              <w:jc w:val="center"/>
              <w:rPr>
                <w:rFonts w:ascii="宋体" w:hAnsi="宋体" w:eastAsia="宋体"/>
                <w:szCs w:val="21"/>
              </w:rPr>
            </w:pPr>
          </w:p>
        </w:tc>
        <w:tc>
          <w:tcPr>
            <w:tcW w:w="2001" w:type="dxa"/>
            <w:vAlign w:val="center"/>
          </w:tcPr>
          <w:p w14:paraId="444DDFF3">
            <w:pPr>
              <w:widowControl/>
              <w:spacing w:before="156" w:beforeLines="50" w:after="156" w:afterLines="50"/>
              <w:jc w:val="center"/>
              <w:rPr>
                <w:rFonts w:ascii="宋体" w:hAnsi="宋体" w:eastAsia="宋体"/>
                <w:szCs w:val="21"/>
              </w:rPr>
            </w:pPr>
            <w:r>
              <w:rPr>
                <w:rFonts w:ascii="宋体" w:hAnsi="宋体" w:eastAsia="宋体"/>
              </w:rPr>
              <w:t>PISCINES À EMPORTER</w:t>
            </w:r>
          </w:p>
        </w:tc>
        <w:tc>
          <w:tcPr>
            <w:tcW w:w="1791" w:type="dxa"/>
            <w:vAlign w:val="center"/>
          </w:tcPr>
          <w:p w14:paraId="7C21499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Piscines à emporter</w:t>
            </w:r>
          </w:p>
          <w:p w14:paraId="2412502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La comptabilité</w:t>
            </w:r>
          </w:p>
          <w:p w14:paraId="6D989CB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12C1D29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7A9542D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4B3242F1">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03" w:type="dxa"/>
            <w:vAlign w:val="center"/>
          </w:tcPr>
          <w:p w14:paraId="5DC53D5F">
            <w:pPr>
              <w:jc w:val="center"/>
              <w:rPr>
                <w:rFonts w:ascii="宋体" w:hAnsi="宋体" w:eastAsia="宋体"/>
                <w:szCs w:val="21"/>
              </w:rPr>
            </w:pPr>
            <w:r>
              <w:rPr>
                <w:rFonts w:hint="eastAsia" w:ascii="宋体" w:hAnsi="宋体" w:eastAsia="宋体"/>
                <w:szCs w:val="21"/>
              </w:rPr>
              <w:t>课后习题</w:t>
            </w:r>
          </w:p>
          <w:p w14:paraId="623EF5B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24661380">
            <w:pPr>
              <w:widowControl/>
              <w:spacing w:before="156" w:beforeLines="50" w:after="156" w:afterLines="50"/>
              <w:jc w:val="center"/>
              <w:rPr>
                <w:rFonts w:ascii="宋体" w:hAnsi="宋体" w:eastAsia="宋体"/>
                <w:szCs w:val="21"/>
                <w:lang w:val="fr-FR"/>
              </w:rPr>
            </w:pPr>
          </w:p>
        </w:tc>
      </w:tr>
      <w:tr w14:paraId="0EC1E3AC">
        <w:trPr>
          <w:trHeight w:val="340" w:hRule="atLeast"/>
          <w:jc w:val="center"/>
        </w:trPr>
        <w:tc>
          <w:tcPr>
            <w:tcW w:w="1185" w:type="dxa"/>
            <w:vAlign w:val="center"/>
          </w:tcPr>
          <w:p w14:paraId="52B43E50">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6</w:t>
            </w:r>
          </w:p>
        </w:tc>
        <w:tc>
          <w:tcPr>
            <w:tcW w:w="734" w:type="dxa"/>
            <w:vAlign w:val="center"/>
          </w:tcPr>
          <w:p w14:paraId="67C768E3">
            <w:pPr>
              <w:widowControl/>
              <w:spacing w:before="156" w:beforeLines="50" w:after="156" w:afterLines="50"/>
              <w:jc w:val="center"/>
              <w:rPr>
                <w:rFonts w:ascii="宋体" w:hAnsi="宋体" w:eastAsia="宋体"/>
                <w:szCs w:val="21"/>
              </w:rPr>
            </w:pPr>
          </w:p>
        </w:tc>
        <w:tc>
          <w:tcPr>
            <w:tcW w:w="2001" w:type="dxa"/>
            <w:vAlign w:val="center"/>
          </w:tcPr>
          <w:p w14:paraId="680FC6E5">
            <w:pPr>
              <w:widowControl/>
              <w:spacing w:before="156" w:beforeLines="50" w:after="156" w:afterLines="50"/>
              <w:jc w:val="center"/>
              <w:rPr>
                <w:rFonts w:ascii="宋体" w:hAnsi="宋体" w:eastAsia="宋体"/>
                <w:szCs w:val="21"/>
                <w:lang w:val="fr-FR"/>
              </w:rPr>
            </w:pPr>
            <w:r>
              <w:rPr>
                <w:rFonts w:ascii="宋体" w:hAnsi="宋体" w:eastAsia="宋体"/>
                <w:lang w:val="fr-FR"/>
              </w:rPr>
              <w:t>LES AVENTURIERS DU E-COMMERCE</w:t>
            </w:r>
          </w:p>
        </w:tc>
        <w:tc>
          <w:tcPr>
            <w:tcW w:w="1791" w:type="dxa"/>
            <w:vAlign w:val="center"/>
          </w:tcPr>
          <w:p w14:paraId="65AA235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Les aventuriers du e-commerce</w:t>
            </w:r>
          </w:p>
          <w:p w14:paraId="4B1ADEB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 commerce en ligne</w:t>
            </w:r>
          </w:p>
          <w:p w14:paraId="60DE834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535ECCC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404E37C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3BDA48F">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B8B20D0">
            <w:pPr>
              <w:jc w:val="center"/>
              <w:rPr>
                <w:rFonts w:ascii="宋体" w:hAnsi="宋体" w:eastAsia="宋体"/>
                <w:szCs w:val="21"/>
              </w:rPr>
            </w:pPr>
            <w:r>
              <w:rPr>
                <w:rFonts w:hint="eastAsia" w:ascii="宋体" w:hAnsi="宋体" w:eastAsia="宋体"/>
                <w:szCs w:val="21"/>
              </w:rPr>
              <w:t>课后习题</w:t>
            </w:r>
          </w:p>
          <w:p w14:paraId="6D5EB35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65126BE4">
            <w:pPr>
              <w:widowControl/>
              <w:spacing w:before="156" w:beforeLines="50" w:after="156" w:afterLines="50"/>
              <w:jc w:val="center"/>
              <w:rPr>
                <w:rFonts w:ascii="宋体" w:hAnsi="宋体" w:eastAsia="宋体"/>
                <w:szCs w:val="21"/>
                <w:lang w:val="fr-FR"/>
              </w:rPr>
            </w:pPr>
          </w:p>
        </w:tc>
      </w:tr>
      <w:tr w14:paraId="2CF8B344">
        <w:trPr>
          <w:trHeight w:val="340" w:hRule="atLeast"/>
          <w:jc w:val="center"/>
        </w:trPr>
        <w:tc>
          <w:tcPr>
            <w:tcW w:w="1185" w:type="dxa"/>
            <w:vAlign w:val="center"/>
          </w:tcPr>
          <w:p w14:paraId="3F47E8CB">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734" w:type="dxa"/>
            <w:vAlign w:val="center"/>
          </w:tcPr>
          <w:p w14:paraId="44BA8D23">
            <w:pPr>
              <w:widowControl/>
              <w:spacing w:before="156" w:beforeLines="50" w:after="156" w:afterLines="50"/>
              <w:jc w:val="center"/>
              <w:rPr>
                <w:rFonts w:ascii="宋体" w:hAnsi="宋体" w:eastAsia="宋体"/>
                <w:szCs w:val="21"/>
              </w:rPr>
            </w:pPr>
          </w:p>
        </w:tc>
        <w:tc>
          <w:tcPr>
            <w:tcW w:w="2001" w:type="dxa"/>
            <w:vAlign w:val="center"/>
          </w:tcPr>
          <w:p w14:paraId="43C545F1">
            <w:pPr>
              <w:widowControl/>
              <w:spacing w:before="156" w:beforeLines="50" w:after="156" w:afterLines="50"/>
              <w:jc w:val="center"/>
              <w:rPr>
                <w:rFonts w:ascii="宋体" w:hAnsi="宋体" w:eastAsia="宋体"/>
                <w:szCs w:val="21"/>
                <w:lang w:val="fr-FR"/>
              </w:rPr>
            </w:pPr>
            <w:r>
              <w:rPr>
                <w:rFonts w:ascii="宋体" w:hAnsi="宋体" w:eastAsia="宋体"/>
                <w:lang w:val="fr-FR"/>
              </w:rPr>
              <w:t>LES ROIS DE LA VENTE</w:t>
            </w:r>
          </w:p>
        </w:tc>
        <w:tc>
          <w:tcPr>
            <w:tcW w:w="1791" w:type="dxa"/>
            <w:vAlign w:val="center"/>
          </w:tcPr>
          <w:p w14:paraId="1863171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Les rois de la vente</w:t>
            </w:r>
          </w:p>
          <w:p w14:paraId="2C78EEF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Les conditions générales de vente</w:t>
            </w:r>
          </w:p>
          <w:p w14:paraId="367398D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0BBB9BF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0218FA4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3474E51">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5B18A20D">
            <w:pPr>
              <w:jc w:val="center"/>
              <w:rPr>
                <w:rFonts w:ascii="宋体" w:hAnsi="宋体" w:eastAsia="宋体"/>
                <w:szCs w:val="21"/>
              </w:rPr>
            </w:pPr>
            <w:r>
              <w:rPr>
                <w:rFonts w:hint="eastAsia" w:ascii="宋体" w:hAnsi="宋体" w:eastAsia="宋体"/>
                <w:szCs w:val="21"/>
              </w:rPr>
              <w:t>课后习题</w:t>
            </w:r>
          </w:p>
          <w:p w14:paraId="319433F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1D99B670">
            <w:pPr>
              <w:widowControl/>
              <w:spacing w:before="156" w:beforeLines="50" w:after="156" w:afterLines="50"/>
              <w:jc w:val="center"/>
              <w:rPr>
                <w:rFonts w:ascii="宋体" w:hAnsi="宋体" w:eastAsia="宋体"/>
                <w:szCs w:val="21"/>
                <w:lang w:val="fr-FR"/>
              </w:rPr>
            </w:pPr>
          </w:p>
        </w:tc>
      </w:tr>
      <w:tr w14:paraId="08A1DF1D">
        <w:trPr>
          <w:trHeight w:val="340" w:hRule="atLeast"/>
          <w:jc w:val="center"/>
        </w:trPr>
        <w:tc>
          <w:tcPr>
            <w:tcW w:w="1185" w:type="dxa"/>
            <w:vAlign w:val="center"/>
          </w:tcPr>
          <w:p w14:paraId="5C02039B">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10</w:t>
            </w:r>
          </w:p>
        </w:tc>
        <w:tc>
          <w:tcPr>
            <w:tcW w:w="734" w:type="dxa"/>
            <w:vAlign w:val="center"/>
          </w:tcPr>
          <w:p w14:paraId="54512B39">
            <w:pPr>
              <w:widowControl/>
              <w:spacing w:before="156" w:beforeLines="50" w:after="156" w:afterLines="50"/>
              <w:jc w:val="center"/>
              <w:rPr>
                <w:rFonts w:ascii="宋体" w:hAnsi="宋体" w:eastAsia="宋体"/>
                <w:szCs w:val="21"/>
              </w:rPr>
            </w:pPr>
          </w:p>
        </w:tc>
        <w:tc>
          <w:tcPr>
            <w:tcW w:w="2001" w:type="dxa"/>
            <w:vAlign w:val="center"/>
          </w:tcPr>
          <w:p w14:paraId="48F40259">
            <w:pPr>
              <w:widowControl/>
              <w:spacing w:before="156" w:beforeLines="50" w:after="156" w:afterLines="50"/>
              <w:jc w:val="center"/>
              <w:rPr>
                <w:rFonts w:ascii="宋体" w:hAnsi="宋体" w:eastAsia="宋体"/>
                <w:szCs w:val="21"/>
                <w:lang w:val="fr-FR"/>
              </w:rPr>
            </w:pPr>
            <w:r>
              <w:rPr>
                <w:rFonts w:ascii="宋体" w:hAnsi="宋体" w:eastAsia="宋体"/>
                <w:lang w:val="fr-FR"/>
              </w:rPr>
              <w:t>CARTE BANCAIRE :DÉFENSE D’ENTRER</w:t>
            </w:r>
          </w:p>
        </w:tc>
        <w:tc>
          <w:tcPr>
            <w:tcW w:w="1791" w:type="dxa"/>
            <w:vAlign w:val="center"/>
          </w:tcPr>
          <w:p w14:paraId="030312A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Carte bancaire : défense d’entrer</w:t>
            </w:r>
          </w:p>
          <w:p w14:paraId="27EEC92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La carte PLUS</w:t>
            </w:r>
          </w:p>
          <w:p w14:paraId="0EA77E6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4AA9471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540AE59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4117138C">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992C7C1">
            <w:pPr>
              <w:jc w:val="center"/>
              <w:rPr>
                <w:rFonts w:ascii="宋体" w:hAnsi="宋体" w:eastAsia="宋体"/>
                <w:szCs w:val="21"/>
              </w:rPr>
            </w:pPr>
            <w:r>
              <w:rPr>
                <w:rFonts w:hint="eastAsia" w:ascii="宋体" w:hAnsi="宋体" w:eastAsia="宋体"/>
                <w:szCs w:val="21"/>
              </w:rPr>
              <w:t>课后习题</w:t>
            </w:r>
          </w:p>
          <w:p w14:paraId="2D55AA1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4A6B1217">
            <w:pPr>
              <w:widowControl/>
              <w:spacing w:before="156" w:beforeLines="50" w:after="156" w:afterLines="50"/>
              <w:jc w:val="center"/>
              <w:rPr>
                <w:rFonts w:ascii="宋体" w:hAnsi="宋体" w:eastAsia="宋体"/>
                <w:szCs w:val="21"/>
                <w:lang w:val="fr-FR"/>
              </w:rPr>
            </w:pPr>
          </w:p>
        </w:tc>
      </w:tr>
      <w:tr w14:paraId="266FF7F1">
        <w:trPr>
          <w:trHeight w:val="340" w:hRule="atLeast"/>
          <w:jc w:val="center"/>
        </w:trPr>
        <w:tc>
          <w:tcPr>
            <w:tcW w:w="1185" w:type="dxa"/>
            <w:vAlign w:val="center"/>
          </w:tcPr>
          <w:p w14:paraId="2411DD1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r>
              <w:rPr>
                <w:rFonts w:hint="eastAsia" w:ascii="宋体" w:hAnsi="宋体" w:eastAsia="宋体"/>
                <w:szCs w:val="21"/>
              </w:rPr>
              <w:t>-</w:t>
            </w:r>
            <w:r>
              <w:rPr>
                <w:rFonts w:ascii="宋体" w:hAnsi="宋体" w:eastAsia="宋体"/>
                <w:szCs w:val="21"/>
              </w:rPr>
              <w:t>12</w:t>
            </w:r>
          </w:p>
        </w:tc>
        <w:tc>
          <w:tcPr>
            <w:tcW w:w="734" w:type="dxa"/>
            <w:vAlign w:val="center"/>
          </w:tcPr>
          <w:p w14:paraId="5C5CC2B4">
            <w:pPr>
              <w:widowControl/>
              <w:spacing w:before="156" w:beforeLines="50" w:after="156" w:afterLines="50"/>
              <w:jc w:val="center"/>
              <w:rPr>
                <w:rFonts w:ascii="宋体" w:hAnsi="宋体" w:eastAsia="宋体"/>
                <w:szCs w:val="21"/>
              </w:rPr>
            </w:pPr>
          </w:p>
        </w:tc>
        <w:tc>
          <w:tcPr>
            <w:tcW w:w="2001" w:type="dxa"/>
            <w:vAlign w:val="center"/>
          </w:tcPr>
          <w:p w14:paraId="6DA6686D">
            <w:pPr>
              <w:widowControl/>
              <w:spacing w:before="156" w:beforeLines="50" w:after="156" w:afterLines="50"/>
              <w:jc w:val="center"/>
              <w:rPr>
                <w:rFonts w:ascii="宋体" w:hAnsi="宋体" w:eastAsia="宋体"/>
                <w:szCs w:val="21"/>
                <w:lang w:val="fr-FR"/>
              </w:rPr>
            </w:pPr>
            <w:r>
              <w:rPr>
                <w:rFonts w:ascii="宋体" w:hAnsi="宋体" w:eastAsia="宋体"/>
                <w:lang w:val="fr-FR"/>
              </w:rPr>
              <w:t>CANAPÉ LOUIS XVI : DESTINATION BEYROUTH</w:t>
            </w:r>
          </w:p>
        </w:tc>
        <w:tc>
          <w:tcPr>
            <w:tcW w:w="1791" w:type="dxa"/>
            <w:vAlign w:val="center"/>
          </w:tcPr>
          <w:p w14:paraId="352DDAE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Canapé Louis XVI : destination Beyrouth</w:t>
            </w:r>
          </w:p>
          <w:p w14:paraId="3B344DE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La politique des échanges extérieurs</w:t>
            </w:r>
          </w:p>
          <w:p w14:paraId="609E4DC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341B56A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2401132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5848E595">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83521C2">
            <w:pPr>
              <w:jc w:val="center"/>
              <w:rPr>
                <w:rFonts w:ascii="宋体" w:hAnsi="宋体" w:eastAsia="宋体"/>
                <w:szCs w:val="21"/>
              </w:rPr>
            </w:pPr>
            <w:r>
              <w:rPr>
                <w:rFonts w:hint="eastAsia" w:ascii="宋体" w:hAnsi="宋体" w:eastAsia="宋体"/>
                <w:szCs w:val="21"/>
              </w:rPr>
              <w:t>课后习题</w:t>
            </w:r>
          </w:p>
          <w:p w14:paraId="7F9C6F3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2F63E5B4">
            <w:pPr>
              <w:widowControl/>
              <w:spacing w:before="156" w:beforeLines="50" w:after="156" w:afterLines="50"/>
              <w:jc w:val="center"/>
              <w:rPr>
                <w:rFonts w:ascii="宋体" w:hAnsi="宋体" w:eastAsia="宋体"/>
                <w:szCs w:val="21"/>
                <w:lang w:val="fr-FR"/>
              </w:rPr>
            </w:pPr>
          </w:p>
        </w:tc>
      </w:tr>
      <w:tr w14:paraId="66EF4214">
        <w:trPr>
          <w:trHeight w:val="340" w:hRule="atLeast"/>
          <w:jc w:val="center"/>
        </w:trPr>
        <w:tc>
          <w:tcPr>
            <w:tcW w:w="1185" w:type="dxa"/>
            <w:vAlign w:val="center"/>
          </w:tcPr>
          <w:p w14:paraId="6C35E7ED">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r>
              <w:rPr>
                <w:rFonts w:hint="eastAsia" w:ascii="宋体" w:hAnsi="宋体" w:eastAsia="宋体"/>
                <w:szCs w:val="21"/>
              </w:rPr>
              <w:t>-</w:t>
            </w:r>
            <w:r>
              <w:rPr>
                <w:rFonts w:ascii="宋体" w:hAnsi="宋体" w:eastAsia="宋体"/>
                <w:szCs w:val="21"/>
              </w:rPr>
              <w:t>14</w:t>
            </w:r>
          </w:p>
        </w:tc>
        <w:tc>
          <w:tcPr>
            <w:tcW w:w="734" w:type="dxa"/>
            <w:vAlign w:val="center"/>
          </w:tcPr>
          <w:p w14:paraId="6B0F4E1B">
            <w:pPr>
              <w:widowControl/>
              <w:spacing w:before="156" w:beforeLines="50" w:after="156" w:afterLines="50"/>
              <w:jc w:val="center"/>
              <w:rPr>
                <w:rFonts w:ascii="宋体" w:hAnsi="宋体" w:eastAsia="宋体"/>
                <w:szCs w:val="21"/>
              </w:rPr>
            </w:pPr>
          </w:p>
        </w:tc>
        <w:tc>
          <w:tcPr>
            <w:tcW w:w="2001" w:type="dxa"/>
            <w:vAlign w:val="center"/>
          </w:tcPr>
          <w:p w14:paraId="453447F0">
            <w:pPr>
              <w:widowControl/>
              <w:spacing w:before="156" w:beforeLines="50" w:after="156" w:afterLines="50"/>
              <w:jc w:val="center"/>
              <w:rPr>
                <w:rFonts w:ascii="宋体" w:hAnsi="宋体" w:eastAsia="宋体"/>
                <w:szCs w:val="21"/>
                <w:lang w:val="fr-FR"/>
              </w:rPr>
            </w:pPr>
            <w:r>
              <w:rPr>
                <w:rFonts w:ascii="宋体" w:hAnsi="宋体" w:eastAsia="宋体"/>
                <w:lang w:val="fr-FR"/>
              </w:rPr>
              <w:t>UN SALON, ÇA FAIT DÉPENSER GROS !</w:t>
            </w:r>
          </w:p>
        </w:tc>
        <w:tc>
          <w:tcPr>
            <w:tcW w:w="1791" w:type="dxa"/>
            <w:vAlign w:val="center"/>
          </w:tcPr>
          <w:p w14:paraId="53755A4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Un salon, ça fait dépenser gros !</w:t>
            </w:r>
          </w:p>
          <w:p w14:paraId="581550E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Au salon des appareils électroniques</w:t>
            </w:r>
          </w:p>
          <w:p w14:paraId="44CD721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189F348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01B88BD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FD9A627">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2DCE4A52">
            <w:pPr>
              <w:jc w:val="center"/>
              <w:rPr>
                <w:rFonts w:ascii="宋体" w:hAnsi="宋体" w:eastAsia="宋体"/>
                <w:szCs w:val="21"/>
              </w:rPr>
            </w:pPr>
            <w:r>
              <w:rPr>
                <w:rFonts w:hint="eastAsia" w:ascii="宋体" w:hAnsi="宋体" w:eastAsia="宋体"/>
                <w:szCs w:val="21"/>
              </w:rPr>
              <w:t>课后习题</w:t>
            </w:r>
          </w:p>
          <w:p w14:paraId="7BC7E0F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3E0F2AF1">
            <w:pPr>
              <w:widowControl/>
              <w:spacing w:before="156" w:beforeLines="50" w:after="156" w:afterLines="50"/>
              <w:jc w:val="center"/>
              <w:rPr>
                <w:rFonts w:ascii="宋体" w:hAnsi="宋体" w:eastAsia="宋体"/>
                <w:szCs w:val="21"/>
                <w:lang w:val="fr-FR"/>
              </w:rPr>
            </w:pPr>
          </w:p>
        </w:tc>
      </w:tr>
      <w:tr w14:paraId="4D1AC729">
        <w:trPr>
          <w:trHeight w:val="340" w:hRule="atLeast"/>
          <w:jc w:val="center"/>
        </w:trPr>
        <w:tc>
          <w:tcPr>
            <w:tcW w:w="1185" w:type="dxa"/>
            <w:vAlign w:val="center"/>
          </w:tcPr>
          <w:p w14:paraId="114A8B1E">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w:t>
            </w:r>
            <w:r>
              <w:rPr>
                <w:rFonts w:ascii="宋体" w:hAnsi="宋体" w:eastAsia="宋体"/>
                <w:szCs w:val="21"/>
              </w:rPr>
              <w:t>16</w:t>
            </w:r>
          </w:p>
        </w:tc>
        <w:tc>
          <w:tcPr>
            <w:tcW w:w="734" w:type="dxa"/>
            <w:vAlign w:val="center"/>
          </w:tcPr>
          <w:p w14:paraId="73C7A7EE">
            <w:pPr>
              <w:widowControl/>
              <w:spacing w:before="156" w:beforeLines="50" w:after="156" w:afterLines="50"/>
              <w:jc w:val="center"/>
              <w:rPr>
                <w:rFonts w:ascii="宋体" w:hAnsi="宋体" w:eastAsia="宋体"/>
                <w:szCs w:val="21"/>
              </w:rPr>
            </w:pPr>
          </w:p>
        </w:tc>
        <w:tc>
          <w:tcPr>
            <w:tcW w:w="2001" w:type="dxa"/>
            <w:vAlign w:val="center"/>
          </w:tcPr>
          <w:p w14:paraId="4D8251D7">
            <w:pPr>
              <w:widowControl/>
              <w:spacing w:before="156" w:beforeLines="50" w:after="156" w:afterLines="50"/>
              <w:jc w:val="center"/>
              <w:rPr>
                <w:rFonts w:ascii="宋体" w:hAnsi="宋体" w:eastAsia="宋体"/>
                <w:szCs w:val="21"/>
                <w:lang w:val="fr-FR"/>
              </w:rPr>
            </w:pPr>
            <w:r>
              <w:rPr>
                <w:rFonts w:ascii="宋体" w:hAnsi="宋体" w:eastAsia="宋体"/>
                <w:lang w:val="fr-FR"/>
              </w:rPr>
              <w:t>REPORTAGE DE LA CHAÎNE FRANÇAISE M6 SUR LA CHINE</w:t>
            </w:r>
          </w:p>
        </w:tc>
        <w:tc>
          <w:tcPr>
            <w:tcW w:w="1791" w:type="dxa"/>
            <w:vAlign w:val="center"/>
          </w:tcPr>
          <w:p w14:paraId="477D0E9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Envoyé spécial CHINE</w:t>
            </w:r>
          </w:p>
          <w:p w14:paraId="23A6643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Traduction d’un document économique de chinois en français</w:t>
            </w:r>
          </w:p>
          <w:p w14:paraId="415F814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07EE43F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1B8A930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2E3738EE">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27664AEC">
            <w:pPr>
              <w:jc w:val="center"/>
              <w:rPr>
                <w:rFonts w:ascii="宋体" w:hAnsi="宋体" w:eastAsia="宋体"/>
                <w:szCs w:val="21"/>
              </w:rPr>
            </w:pPr>
            <w:r>
              <w:rPr>
                <w:rFonts w:hint="eastAsia" w:ascii="宋体" w:hAnsi="宋体" w:eastAsia="宋体"/>
                <w:szCs w:val="21"/>
              </w:rPr>
              <w:t>课后习题</w:t>
            </w:r>
          </w:p>
          <w:p w14:paraId="178FBD95">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0068BCAC">
            <w:pPr>
              <w:widowControl/>
              <w:spacing w:before="156" w:beforeLines="50" w:after="156" w:afterLines="50"/>
              <w:jc w:val="center"/>
              <w:rPr>
                <w:rFonts w:ascii="宋体" w:hAnsi="宋体" w:eastAsia="宋体"/>
                <w:szCs w:val="21"/>
                <w:lang w:val="fr-FR"/>
              </w:rPr>
            </w:pPr>
          </w:p>
        </w:tc>
      </w:tr>
      <w:tr w14:paraId="3DA95B9D">
        <w:trPr>
          <w:trHeight w:val="340" w:hRule="atLeast"/>
          <w:jc w:val="center"/>
        </w:trPr>
        <w:tc>
          <w:tcPr>
            <w:tcW w:w="1185" w:type="dxa"/>
            <w:vAlign w:val="center"/>
          </w:tcPr>
          <w:p w14:paraId="74D02E8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734" w:type="dxa"/>
            <w:vAlign w:val="center"/>
          </w:tcPr>
          <w:p w14:paraId="7194D065">
            <w:pPr>
              <w:widowControl/>
              <w:spacing w:before="156" w:beforeLines="50" w:after="156" w:afterLines="50"/>
              <w:jc w:val="center"/>
              <w:rPr>
                <w:rFonts w:ascii="宋体" w:hAnsi="宋体" w:eastAsia="宋体"/>
                <w:szCs w:val="21"/>
              </w:rPr>
            </w:pPr>
          </w:p>
        </w:tc>
        <w:tc>
          <w:tcPr>
            <w:tcW w:w="2001" w:type="dxa"/>
            <w:vAlign w:val="center"/>
          </w:tcPr>
          <w:p w14:paraId="750BA21B">
            <w:pPr>
              <w:widowControl/>
              <w:spacing w:before="156" w:beforeLines="50" w:after="156" w:afterLines="50"/>
              <w:jc w:val="center"/>
              <w:rPr>
                <w:rFonts w:ascii="宋体" w:hAnsi="宋体" w:eastAsia="宋体"/>
                <w:szCs w:val="21"/>
                <w:lang w:val="fr-FR"/>
              </w:rPr>
            </w:pPr>
            <w:r>
              <w:rPr>
                <w:rFonts w:ascii="宋体" w:hAnsi="宋体" w:eastAsia="宋体"/>
                <w:lang w:val="fr-FR"/>
              </w:rPr>
              <w:t>REPORTAGE DE LA CHAÎNE FRANÇAISE M6 SUR LA CHINE (La suite)</w:t>
            </w:r>
          </w:p>
        </w:tc>
        <w:tc>
          <w:tcPr>
            <w:tcW w:w="1791" w:type="dxa"/>
            <w:vAlign w:val="center"/>
          </w:tcPr>
          <w:p w14:paraId="4B0C7C9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Envoyé spécial CHINE</w:t>
            </w:r>
          </w:p>
          <w:p w14:paraId="3913E5F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Traduction d’un document économique de chinois en français</w:t>
            </w:r>
          </w:p>
          <w:p w14:paraId="4B6A61B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4B34792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5A56E9E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53584C1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03" w:type="dxa"/>
            <w:vAlign w:val="center"/>
          </w:tcPr>
          <w:p w14:paraId="4A815394">
            <w:pPr>
              <w:jc w:val="center"/>
              <w:rPr>
                <w:rFonts w:ascii="宋体" w:hAnsi="宋体" w:eastAsia="宋体"/>
                <w:szCs w:val="21"/>
              </w:rPr>
            </w:pPr>
            <w:r>
              <w:rPr>
                <w:rFonts w:hint="eastAsia" w:ascii="宋体" w:hAnsi="宋体" w:eastAsia="宋体"/>
                <w:szCs w:val="21"/>
              </w:rPr>
              <w:t>课后习题</w:t>
            </w:r>
          </w:p>
          <w:p w14:paraId="7D6CBE6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4FD1C618">
            <w:pPr>
              <w:widowControl/>
              <w:spacing w:before="156" w:beforeLines="50" w:after="156" w:afterLines="50"/>
              <w:jc w:val="center"/>
              <w:rPr>
                <w:rFonts w:ascii="宋体" w:hAnsi="宋体" w:eastAsia="宋体"/>
                <w:szCs w:val="21"/>
                <w:lang w:val="fr-FR"/>
              </w:rPr>
            </w:pPr>
          </w:p>
        </w:tc>
      </w:tr>
    </w:tbl>
    <w:p w14:paraId="3087B251">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114AD114">
      <w:pPr>
        <w:widowControl/>
        <w:spacing w:before="156" w:beforeLines="50" w:after="156" w:afterLines="50"/>
        <w:rPr>
          <w:rFonts w:ascii="宋体" w:hAnsi="宋体" w:eastAsia="宋体"/>
          <w:lang w:val="fr-FR"/>
        </w:rPr>
      </w:pPr>
      <w:r>
        <w:rPr>
          <w:rFonts w:ascii="宋体" w:hAnsi="宋体" w:eastAsia="宋体"/>
          <w:lang w:val="fr-FR"/>
        </w:rPr>
        <w:t>1</w:t>
      </w:r>
      <w:r>
        <w:rPr>
          <w:rFonts w:hint="eastAsia" w:ascii="宋体" w:hAnsi="宋体" w:eastAsia="宋体"/>
          <w:lang w:val="fr-FR"/>
        </w:rPr>
        <w:t>．</w:t>
      </w:r>
      <w:r>
        <w:rPr>
          <w:rFonts w:ascii="宋体" w:hAnsi="宋体" w:eastAsia="宋体"/>
          <w:lang w:val="fr-FR"/>
        </w:rPr>
        <w:t xml:space="preserve">Claude Le Goff, </w:t>
      </w:r>
      <w:r>
        <w:rPr>
          <w:rFonts w:ascii="宋体" w:hAnsi="宋体" w:eastAsia="宋体"/>
          <w:i/>
          <w:iCs/>
          <w:lang w:val="fr-FR"/>
        </w:rPr>
        <w:t>Le français des affaires</w:t>
      </w:r>
      <w:r>
        <w:rPr>
          <w:rFonts w:ascii="宋体" w:hAnsi="宋体" w:eastAsia="宋体"/>
          <w:lang w:val="fr-FR"/>
        </w:rPr>
        <w:t>, Les Editions Didier, 1995.</w:t>
      </w:r>
    </w:p>
    <w:p w14:paraId="4DA65AF3">
      <w:pPr>
        <w:widowControl/>
        <w:spacing w:before="156" w:beforeLines="50" w:after="156" w:afterLines="50"/>
        <w:rPr>
          <w:rFonts w:ascii="宋体" w:hAnsi="宋体" w:eastAsia="宋体"/>
          <w:lang w:val="fr-FR"/>
        </w:rPr>
      </w:pPr>
      <w:r>
        <w:rPr>
          <w:rFonts w:ascii="宋体" w:hAnsi="宋体" w:eastAsia="宋体"/>
          <w:lang w:val="fr-FR"/>
        </w:rPr>
        <w:t xml:space="preserve">2. Gisèle Pou, Michèle Sanchez, </w:t>
      </w:r>
      <w:r>
        <w:rPr>
          <w:rFonts w:ascii="宋体" w:hAnsi="宋体" w:eastAsia="宋体"/>
          <w:i/>
          <w:iCs/>
          <w:lang w:val="fr-FR"/>
        </w:rPr>
        <w:t>Commerce / Affaires</w:t>
      </w:r>
      <w:r>
        <w:rPr>
          <w:rFonts w:ascii="宋体" w:hAnsi="宋体" w:eastAsia="宋体"/>
          <w:lang w:val="fr-FR"/>
        </w:rPr>
        <w:t>, CLE International, 1993.</w:t>
      </w:r>
    </w:p>
    <w:p w14:paraId="3B2622AC">
      <w:pPr>
        <w:widowControl/>
        <w:spacing w:before="156" w:beforeLines="50" w:after="156" w:afterLines="50"/>
        <w:rPr>
          <w:rFonts w:ascii="宋体" w:hAnsi="宋体" w:eastAsia="宋体"/>
          <w:lang w:val="fr-FR"/>
        </w:rPr>
      </w:pPr>
      <w:r>
        <w:rPr>
          <w:rFonts w:ascii="宋体" w:hAnsi="宋体" w:eastAsia="宋体"/>
          <w:lang w:val="fr-FR"/>
        </w:rPr>
        <w:t xml:space="preserve">3. Lydie Corado, Marie-Odile Sanchez-Macagno, </w:t>
      </w:r>
      <w:r>
        <w:rPr>
          <w:rFonts w:ascii="宋体" w:hAnsi="宋体" w:eastAsia="宋体"/>
          <w:i/>
          <w:iCs/>
          <w:lang w:val="fr-FR"/>
        </w:rPr>
        <w:t>Français des affaires</w:t>
      </w:r>
      <w:r>
        <w:rPr>
          <w:rFonts w:ascii="宋体" w:hAnsi="宋体" w:eastAsia="宋体"/>
          <w:lang w:val="fr-FR"/>
        </w:rPr>
        <w:t>, Hachette, 2004.</w:t>
      </w:r>
    </w:p>
    <w:p w14:paraId="2A8763D8">
      <w:pPr>
        <w:widowControl/>
        <w:spacing w:before="156" w:beforeLines="50" w:after="156" w:afterLines="50"/>
        <w:rPr>
          <w:rFonts w:ascii="宋体" w:hAnsi="宋体" w:eastAsia="宋体"/>
          <w:lang w:val="fr-FR"/>
        </w:rPr>
      </w:pPr>
      <w:r>
        <w:rPr>
          <w:rFonts w:ascii="宋体" w:hAnsi="宋体" w:eastAsia="宋体"/>
          <w:lang w:val="fr-FR"/>
        </w:rPr>
        <w:t xml:space="preserve">4. </w:t>
      </w:r>
      <w:r>
        <w:rPr>
          <w:rFonts w:ascii="宋体" w:hAnsi="宋体" w:eastAsia="宋体"/>
          <w:i/>
          <w:iCs/>
          <w:lang w:val="fr-FR"/>
        </w:rPr>
        <w:t>Le ROBERT quotidien</w:t>
      </w:r>
      <w:r>
        <w:rPr>
          <w:rFonts w:ascii="宋体" w:hAnsi="宋体" w:eastAsia="宋体"/>
          <w:lang w:val="fr-FR"/>
        </w:rPr>
        <w:t>, Dictionnaire Le ROBERT, 1996.</w:t>
      </w:r>
    </w:p>
    <w:p w14:paraId="65F1DE9A">
      <w:pPr>
        <w:widowControl/>
        <w:spacing w:before="156" w:beforeLines="50" w:after="156" w:afterLines="50"/>
        <w:rPr>
          <w:rFonts w:ascii="宋体" w:hAnsi="宋体" w:eastAsia="宋体"/>
          <w:lang w:val="fr-FR"/>
        </w:rPr>
      </w:pPr>
      <w:r>
        <w:rPr>
          <w:rFonts w:ascii="宋体" w:hAnsi="宋体" w:eastAsia="宋体"/>
          <w:lang w:val="fr-FR"/>
        </w:rPr>
        <w:t xml:space="preserve">5. Jean-Yves Capul, Olivier Garnier, </w:t>
      </w:r>
      <w:r>
        <w:rPr>
          <w:rFonts w:ascii="宋体" w:hAnsi="宋体" w:eastAsia="宋体"/>
          <w:i/>
          <w:iCs/>
          <w:lang w:val="fr-FR"/>
        </w:rPr>
        <w:t>Dictionnaire d’économie et de sciences sociales</w:t>
      </w:r>
      <w:r>
        <w:rPr>
          <w:rFonts w:ascii="宋体" w:hAnsi="宋体" w:eastAsia="宋体"/>
          <w:lang w:val="fr-FR"/>
        </w:rPr>
        <w:t>, Hatier, 2015.</w:t>
      </w:r>
    </w:p>
    <w:p w14:paraId="0E130B14">
      <w:pPr>
        <w:widowControl/>
        <w:spacing w:before="156" w:beforeLines="50" w:after="156" w:afterLines="50"/>
        <w:jc w:val="left"/>
        <w:rPr>
          <w:rFonts w:ascii="宋体" w:hAnsi="宋体" w:eastAsia="宋体"/>
        </w:rPr>
      </w:pPr>
      <w:r>
        <w:rPr>
          <w:rFonts w:ascii="宋体" w:hAnsi="宋体" w:eastAsia="宋体"/>
        </w:rPr>
        <w:t>6.</w:t>
      </w:r>
      <w:r>
        <w:rPr>
          <w:rFonts w:hint="eastAsia" w:ascii="宋体" w:hAnsi="宋体" w:eastAsia="宋体"/>
        </w:rPr>
        <w:t>童佩智,周柏华编著，《实用经贸法语》，外语教学与研究出版社，</w:t>
      </w:r>
      <w:r>
        <w:rPr>
          <w:rFonts w:ascii="宋体" w:hAnsi="宋体" w:eastAsia="宋体"/>
        </w:rPr>
        <w:t>1998年</w:t>
      </w:r>
    </w:p>
    <w:p w14:paraId="14F13C7C">
      <w:pPr>
        <w:widowControl/>
        <w:spacing w:before="156" w:beforeLines="50" w:after="156" w:afterLines="50"/>
        <w:jc w:val="left"/>
        <w:rPr>
          <w:rFonts w:ascii="宋体" w:hAnsi="宋体" w:eastAsia="宋体"/>
        </w:rPr>
      </w:pPr>
      <w:r>
        <w:rPr>
          <w:rFonts w:ascii="宋体" w:hAnsi="宋体" w:eastAsia="宋体"/>
        </w:rPr>
        <w:t>7.</w:t>
      </w:r>
      <w:r>
        <w:rPr>
          <w:rFonts w:hint="eastAsia" w:ascii="宋体" w:hAnsi="宋体" w:eastAsia="宋体"/>
        </w:rPr>
        <w:t>谢汉琪主编，《法国概况》，上海外语教育出版社，</w:t>
      </w:r>
      <w:r>
        <w:rPr>
          <w:rFonts w:ascii="宋体" w:hAnsi="宋体" w:eastAsia="宋体"/>
        </w:rPr>
        <w:t>1987年</w:t>
      </w:r>
    </w:p>
    <w:p w14:paraId="68AB8CCE">
      <w:pPr>
        <w:widowControl/>
        <w:spacing w:before="156" w:beforeLines="50" w:after="156" w:afterLines="50"/>
        <w:jc w:val="left"/>
        <w:rPr>
          <w:rFonts w:ascii="宋体" w:hAnsi="宋体" w:eastAsia="宋体"/>
        </w:rPr>
      </w:pPr>
      <w:r>
        <w:rPr>
          <w:rFonts w:ascii="宋体" w:hAnsi="宋体" w:eastAsia="宋体"/>
        </w:rPr>
        <w:t>8.</w:t>
      </w:r>
      <w:r>
        <w:rPr>
          <w:rFonts w:hint="eastAsia" w:ascii="宋体" w:hAnsi="宋体" w:eastAsia="宋体"/>
        </w:rPr>
        <w:t>李克勇，杨艳如编著，《法国面面观》，外文出版社，</w:t>
      </w:r>
      <w:r>
        <w:rPr>
          <w:rFonts w:ascii="宋体" w:hAnsi="宋体" w:eastAsia="宋体"/>
        </w:rPr>
        <w:t>2004年</w:t>
      </w:r>
    </w:p>
    <w:p w14:paraId="46505E5D">
      <w:pPr>
        <w:widowControl/>
        <w:spacing w:before="156" w:beforeLines="50" w:after="156" w:afterLines="50"/>
        <w:jc w:val="left"/>
        <w:rPr>
          <w:rFonts w:ascii="宋体" w:hAnsi="宋体" w:eastAsia="宋体"/>
        </w:rPr>
      </w:pPr>
      <w:r>
        <w:rPr>
          <w:rFonts w:ascii="宋体" w:hAnsi="宋体" w:eastAsia="宋体"/>
        </w:rPr>
        <w:t>9.</w:t>
      </w:r>
      <w:r>
        <w:rPr>
          <w:rFonts w:hint="eastAsia" w:ascii="宋体" w:hAnsi="宋体" w:eastAsia="宋体"/>
        </w:rPr>
        <w:t>许钧，刘成富主编，《法语阅读理解·经济卷》，上海译文出版社，</w:t>
      </w:r>
      <w:r>
        <w:rPr>
          <w:rFonts w:ascii="宋体" w:hAnsi="宋体" w:eastAsia="宋体"/>
        </w:rPr>
        <w:t>2004年</w:t>
      </w:r>
    </w:p>
    <w:p w14:paraId="2FC256F9">
      <w:pPr>
        <w:widowControl/>
        <w:spacing w:before="156" w:beforeLines="50" w:after="156" w:afterLines="50"/>
        <w:jc w:val="left"/>
        <w:rPr>
          <w:rFonts w:ascii="宋体" w:hAnsi="宋体" w:eastAsia="宋体"/>
        </w:rPr>
      </w:pPr>
      <w:r>
        <w:rPr>
          <w:rFonts w:hint="eastAsia" w:ascii="宋体" w:hAnsi="宋体" w:eastAsia="宋体"/>
        </w:rPr>
        <w:t>1</w:t>
      </w:r>
      <w:r>
        <w:rPr>
          <w:rFonts w:ascii="宋体" w:hAnsi="宋体" w:eastAsia="宋体"/>
        </w:rPr>
        <w:t>0.</w:t>
      </w:r>
      <w:r>
        <w:rPr>
          <w:rFonts w:hint="eastAsia" w:ascii="宋体" w:hAnsi="宋体" w:eastAsia="宋体"/>
        </w:rPr>
        <w:t>顾良，张慧君编，《法汉经济综合词典》，社会科学文献出版社，</w:t>
      </w:r>
      <w:r>
        <w:rPr>
          <w:rFonts w:ascii="宋体" w:hAnsi="宋体" w:eastAsia="宋体"/>
        </w:rPr>
        <w:t xml:space="preserve">2001年 </w:t>
      </w:r>
    </w:p>
    <w:p w14:paraId="4D8F48AD">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2739051">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练习法等教学方法。采取教师与学生互动、教学相长的方式：课前要求学生预习相关内容，把握要点难点；上课时教师讲授，学生参与；课下要求学生做好相关作业和练习，复习法语经贸相关知识点。</w:t>
      </w:r>
    </w:p>
    <w:p w14:paraId="267426D4">
      <w:pPr>
        <w:widowControl/>
        <w:spacing w:before="156" w:beforeLines="50" w:after="156" w:afterLines="50"/>
        <w:jc w:val="left"/>
        <w:rPr>
          <w:rFonts w:ascii="宋体" w:hAnsi="宋体" w:eastAsia="宋体"/>
        </w:rPr>
      </w:pPr>
      <w:r>
        <w:rPr>
          <w:rFonts w:hint="eastAsia" w:ascii="宋体" w:hAnsi="宋体" w:eastAsia="宋体"/>
        </w:rPr>
        <w:t>课堂上教师讲授经贸法语知识时，将采取情景模拟、问答等形式，把握学习规律，层层剖析，深入浅出，用学生比较容易接受的方式讲授法国有关的各种商务活动的基本知识。教师将充分调动学生主观能动性，分阶段分别要求学生运用会话、复述、自由演讲、表演等形式运用课上所学知识，培养学生跨文化交际能力和商务沟通能力，并鼓励学生扩大知识面，逐步提高经贸法语知识能力水平。</w:t>
      </w:r>
    </w:p>
    <w:p w14:paraId="51025DB9">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62D2505B">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39619E35">
      <w:pPr>
        <w:widowControl/>
        <w:spacing w:before="156" w:beforeLines="50" w:after="156" w:afterLines="50"/>
        <w:jc w:val="left"/>
        <w:rPr>
          <w:rFonts w:ascii="宋体" w:hAnsi="宋体" w:eastAsia="宋体"/>
        </w:rPr>
      </w:pPr>
      <w:r>
        <w:rPr>
          <w:rFonts w:ascii="宋体" w:hAnsi="宋体" w:eastAsia="宋体"/>
        </w:rPr>
        <w:t>(3) 练习法是学生在教师的指导下巩固知识、运用知识、形成技能技巧的方法。可分为以下几种：</w:t>
      </w:r>
    </w:p>
    <w:p w14:paraId="70FF2759">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其一，语言的练习。包括口头语言和书面语言的练习，旨在培养学生在不同商务场景下的表达能力。</w:t>
      </w:r>
    </w:p>
    <w:p w14:paraId="0795883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其二，解答问题的练习。包括口头和书面解答问题的练习，旨在培养学生运用所学经贸知识解决特定问题的能力。</w:t>
      </w:r>
    </w:p>
    <w:p w14:paraId="69AC567A">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其三，实际操作的练习。旨在形成操作技能，培养学生在具体场景下能进行经贸交流。</w:t>
      </w:r>
    </w:p>
    <w:p w14:paraId="0ADAE53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0A9803E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4D9E8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30D257F">
        <w:trPr>
          <w:trHeight w:val="567" w:hRule="atLeast"/>
          <w:jc w:val="center"/>
        </w:trPr>
        <w:tc>
          <w:tcPr>
            <w:tcW w:w="2847" w:type="dxa"/>
            <w:vAlign w:val="center"/>
          </w:tcPr>
          <w:p w14:paraId="36CA3859">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6E07D29">
            <w:pPr>
              <w:pStyle w:val="2"/>
              <w:spacing w:before="156" w:beforeLines="50" w:after="156" w:afterLines="50"/>
              <w:jc w:val="center"/>
              <w:rPr>
                <w:rFonts w:hAnsi="宋体"/>
                <w:b/>
              </w:rPr>
            </w:pPr>
            <w:r>
              <w:rPr>
                <w:rFonts w:hint="eastAsia" w:hAnsi="宋体"/>
                <w:b/>
              </w:rPr>
              <w:t>考核要点</w:t>
            </w:r>
          </w:p>
        </w:tc>
        <w:tc>
          <w:tcPr>
            <w:tcW w:w="2849" w:type="dxa"/>
            <w:vAlign w:val="center"/>
          </w:tcPr>
          <w:p w14:paraId="6D2E44AA">
            <w:pPr>
              <w:pStyle w:val="2"/>
              <w:spacing w:before="156" w:beforeLines="50" w:after="156" w:afterLines="50"/>
              <w:jc w:val="center"/>
              <w:rPr>
                <w:rFonts w:hAnsi="宋体"/>
                <w:b/>
              </w:rPr>
            </w:pPr>
            <w:r>
              <w:rPr>
                <w:rFonts w:hint="eastAsia" w:hAnsi="宋体"/>
                <w:b/>
              </w:rPr>
              <w:t>考核方式</w:t>
            </w:r>
          </w:p>
        </w:tc>
      </w:tr>
      <w:tr w14:paraId="6EEE5E3E">
        <w:trPr>
          <w:trHeight w:val="567" w:hRule="atLeast"/>
          <w:jc w:val="center"/>
        </w:trPr>
        <w:tc>
          <w:tcPr>
            <w:tcW w:w="2847" w:type="dxa"/>
            <w:vAlign w:val="center"/>
          </w:tcPr>
          <w:p w14:paraId="4A6436CD">
            <w:pPr>
              <w:pStyle w:val="2"/>
              <w:spacing w:before="156" w:beforeLines="50" w:after="156" w:afterLines="50"/>
              <w:jc w:val="center"/>
              <w:rPr>
                <w:rFonts w:hAnsi="宋体"/>
              </w:rPr>
            </w:pPr>
            <w:r>
              <w:rPr>
                <w:rFonts w:hint="eastAsia" w:hAnsi="宋体"/>
              </w:rPr>
              <w:t>课程目标1</w:t>
            </w:r>
          </w:p>
        </w:tc>
        <w:tc>
          <w:tcPr>
            <w:tcW w:w="2849" w:type="dxa"/>
            <w:vAlign w:val="center"/>
          </w:tcPr>
          <w:p w14:paraId="0197431F">
            <w:pPr>
              <w:pStyle w:val="2"/>
              <w:spacing w:before="156" w:beforeLines="50" w:after="156" w:afterLines="50"/>
              <w:jc w:val="center"/>
              <w:rPr>
                <w:rFonts w:hAnsi="宋体"/>
                <w:b/>
              </w:rPr>
            </w:pPr>
            <w:r>
              <w:rPr>
                <w:rFonts w:hint="eastAsia" w:hAnsi="宋体"/>
                <w:b/>
              </w:rPr>
              <w:t>学生的法语语言基本功</w:t>
            </w:r>
          </w:p>
        </w:tc>
        <w:tc>
          <w:tcPr>
            <w:tcW w:w="2849" w:type="dxa"/>
            <w:vAlign w:val="center"/>
          </w:tcPr>
          <w:p w14:paraId="22F6BE47">
            <w:pPr>
              <w:pStyle w:val="2"/>
              <w:spacing w:before="156" w:beforeLines="50" w:after="156" w:afterLines="50"/>
              <w:jc w:val="center"/>
              <w:rPr>
                <w:rFonts w:hAnsi="宋体"/>
                <w:b/>
              </w:rPr>
            </w:pPr>
            <w:r>
              <w:rPr>
                <w:rFonts w:hint="eastAsia" w:hAnsi="宋体"/>
              </w:rPr>
              <w:t>平时成绩、期中考察、期末考察</w:t>
            </w:r>
          </w:p>
        </w:tc>
      </w:tr>
      <w:tr w14:paraId="116BDCF1">
        <w:trPr>
          <w:trHeight w:val="567" w:hRule="atLeast"/>
          <w:jc w:val="center"/>
        </w:trPr>
        <w:tc>
          <w:tcPr>
            <w:tcW w:w="2847" w:type="dxa"/>
            <w:vAlign w:val="center"/>
          </w:tcPr>
          <w:p w14:paraId="49A25B8F">
            <w:pPr>
              <w:pStyle w:val="2"/>
              <w:spacing w:before="156" w:beforeLines="50" w:after="156" w:afterLines="50"/>
              <w:jc w:val="center"/>
              <w:rPr>
                <w:rFonts w:hAnsi="宋体"/>
              </w:rPr>
            </w:pPr>
            <w:r>
              <w:rPr>
                <w:rFonts w:hint="eastAsia" w:hAnsi="宋体"/>
              </w:rPr>
              <w:t>课程目标2</w:t>
            </w:r>
          </w:p>
        </w:tc>
        <w:tc>
          <w:tcPr>
            <w:tcW w:w="2849" w:type="dxa"/>
            <w:vAlign w:val="center"/>
          </w:tcPr>
          <w:p w14:paraId="749F55E3">
            <w:pPr>
              <w:pStyle w:val="2"/>
              <w:spacing w:before="156" w:beforeLines="50" w:after="156" w:afterLines="50"/>
              <w:jc w:val="center"/>
              <w:rPr>
                <w:rFonts w:hAnsi="宋体"/>
                <w:b/>
              </w:rPr>
            </w:pPr>
            <w:r>
              <w:rPr>
                <w:rFonts w:hint="eastAsia" w:hAnsi="宋体"/>
                <w:b/>
              </w:rPr>
              <w:t>学生的法语文化知识和商务知识</w:t>
            </w:r>
          </w:p>
        </w:tc>
        <w:tc>
          <w:tcPr>
            <w:tcW w:w="2849" w:type="dxa"/>
            <w:vAlign w:val="center"/>
          </w:tcPr>
          <w:p w14:paraId="1FAED69C">
            <w:pPr>
              <w:pStyle w:val="2"/>
              <w:spacing w:before="156" w:beforeLines="50" w:after="156" w:afterLines="50"/>
              <w:jc w:val="center"/>
              <w:rPr>
                <w:rFonts w:hAnsi="宋体"/>
                <w:b/>
              </w:rPr>
            </w:pPr>
            <w:r>
              <w:rPr>
                <w:rFonts w:hint="eastAsia" w:hAnsi="宋体"/>
              </w:rPr>
              <w:t>平时成绩、期中考察、期末考察</w:t>
            </w:r>
          </w:p>
        </w:tc>
      </w:tr>
      <w:tr w14:paraId="5D242EBA">
        <w:trPr>
          <w:trHeight w:val="567" w:hRule="atLeast"/>
          <w:jc w:val="center"/>
        </w:trPr>
        <w:tc>
          <w:tcPr>
            <w:tcW w:w="2847" w:type="dxa"/>
            <w:vAlign w:val="center"/>
          </w:tcPr>
          <w:p w14:paraId="7207BADA">
            <w:pPr>
              <w:pStyle w:val="2"/>
              <w:spacing w:before="156" w:beforeLines="50" w:after="156" w:afterLines="50"/>
              <w:jc w:val="center"/>
              <w:rPr>
                <w:rFonts w:hAnsi="宋体"/>
              </w:rPr>
            </w:pPr>
            <w:r>
              <w:rPr>
                <w:rFonts w:hint="eastAsia" w:hAnsi="宋体"/>
              </w:rPr>
              <w:t>课程目标3</w:t>
            </w:r>
          </w:p>
        </w:tc>
        <w:tc>
          <w:tcPr>
            <w:tcW w:w="2849" w:type="dxa"/>
            <w:vAlign w:val="center"/>
          </w:tcPr>
          <w:p w14:paraId="2D982AF7">
            <w:pPr>
              <w:pStyle w:val="2"/>
              <w:spacing w:before="156" w:beforeLines="50" w:after="156" w:afterLines="50"/>
              <w:jc w:val="center"/>
              <w:rPr>
                <w:rFonts w:hAnsi="宋体"/>
                <w:b/>
              </w:rPr>
            </w:pPr>
            <w:r>
              <w:rPr>
                <w:rFonts w:hint="eastAsia" w:hAnsi="宋体"/>
                <w:b/>
              </w:rPr>
              <w:t>学生的爱国情怀及法语综合能力</w:t>
            </w:r>
          </w:p>
        </w:tc>
        <w:tc>
          <w:tcPr>
            <w:tcW w:w="2849" w:type="dxa"/>
            <w:vAlign w:val="center"/>
          </w:tcPr>
          <w:p w14:paraId="41B5239E">
            <w:pPr>
              <w:pStyle w:val="2"/>
              <w:spacing w:before="156" w:beforeLines="50" w:after="156" w:afterLines="50"/>
              <w:jc w:val="center"/>
              <w:rPr>
                <w:rFonts w:hAnsi="宋体"/>
                <w:b/>
              </w:rPr>
            </w:pPr>
            <w:r>
              <w:rPr>
                <w:rFonts w:hint="eastAsia" w:hAnsi="宋体"/>
              </w:rPr>
              <w:t>平时成绩、期中考察、期末考察</w:t>
            </w:r>
          </w:p>
        </w:tc>
      </w:tr>
      <w:tr w14:paraId="0207841F">
        <w:trPr>
          <w:trHeight w:val="567" w:hRule="atLeast"/>
          <w:jc w:val="center"/>
        </w:trPr>
        <w:tc>
          <w:tcPr>
            <w:tcW w:w="2847" w:type="dxa"/>
            <w:vAlign w:val="center"/>
          </w:tcPr>
          <w:p w14:paraId="5021769A">
            <w:pPr>
              <w:pStyle w:val="2"/>
              <w:spacing w:before="156" w:beforeLines="50" w:after="156" w:afterLines="50"/>
              <w:jc w:val="center"/>
              <w:rPr>
                <w:rFonts w:hAnsi="宋体"/>
              </w:rPr>
            </w:pPr>
            <w:r>
              <w:rPr>
                <w:rFonts w:hint="eastAsia" w:hAnsi="宋体"/>
              </w:rPr>
              <w:t>课程目标4</w:t>
            </w:r>
          </w:p>
        </w:tc>
        <w:tc>
          <w:tcPr>
            <w:tcW w:w="2849" w:type="dxa"/>
            <w:vAlign w:val="center"/>
          </w:tcPr>
          <w:p w14:paraId="2ECFD467">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61440D1">
            <w:pPr>
              <w:pStyle w:val="2"/>
              <w:spacing w:before="156" w:beforeLines="50" w:after="156" w:afterLines="50"/>
              <w:jc w:val="center"/>
              <w:rPr>
                <w:rFonts w:hAnsi="宋体"/>
                <w:b/>
              </w:rPr>
            </w:pPr>
            <w:r>
              <w:rPr>
                <w:rFonts w:hint="eastAsia" w:hAnsi="宋体"/>
              </w:rPr>
              <w:t>平时成绩、期中考察、期末考察</w:t>
            </w:r>
          </w:p>
        </w:tc>
      </w:tr>
    </w:tbl>
    <w:p w14:paraId="756445D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2D84C3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55780083">
      <w:pPr>
        <w:widowControl/>
        <w:spacing w:before="156" w:beforeLines="50" w:after="156" w:afterLines="50"/>
        <w:ind w:firstLine="420" w:firstLineChars="200"/>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1）平时成绩（考勤、提问、小论文）20%（2）期中考试（闭卷考试）40%（3）期末考试（闭卷考试）40%</w:t>
      </w:r>
    </w:p>
    <w:p w14:paraId="6CE5E8C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B210060">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0D30AB36">
        <w:trPr>
          <w:jc w:val="center"/>
        </w:trPr>
        <w:tc>
          <w:tcPr>
            <w:tcW w:w="2122" w:type="dxa"/>
            <w:tcBorders>
              <w:tl2br w:val="single" w:color="auto" w:sz="4" w:space="0"/>
            </w:tcBorders>
            <w:shd w:val="clear" w:color="auto" w:fill="auto"/>
            <w:vAlign w:val="center"/>
          </w:tcPr>
          <w:p w14:paraId="4C183F1C">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93A0603">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22059010">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A7469A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F066CE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48CEB6D">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489C2C7F">
        <w:trPr>
          <w:trHeight w:val="620" w:hRule="atLeast"/>
          <w:jc w:val="center"/>
        </w:trPr>
        <w:tc>
          <w:tcPr>
            <w:tcW w:w="2122" w:type="dxa"/>
            <w:shd w:val="clear" w:color="auto" w:fill="auto"/>
            <w:vAlign w:val="center"/>
          </w:tcPr>
          <w:p w14:paraId="1F24FEB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94BE8D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02FD1A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58AB5D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7AA410AB">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3207B1E">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（2）课程目标2、目标3、目标4达成度按照上述方式计算</w:t>
            </w:r>
          </w:p>
          <w:p w14:paraId="156E6EC5">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3达成度+课程</w:t>
            </w:r>
            <w:r>
              <w:rPr>
                <w:rFonts w:ascii="宋体" w:hAnsi="宋体" w:eastAsia="宋体"/>
                <w:kern w:val="0"/>
                <w:szCs w:val="21"/>
              </w:rPr>
              <w:t>目标4</w:t>
            </w:r>
            <w:r>
              <w:rPr>
                <w:rFonts w:hint="eastAsia" w:ascii="宋体" w:hAnsi="宋体" w:eastAsia="宋体"/>
                <w:kern w:val="0"/>
                <w:szCs w:val="21"/>
              </w:rPr>
              <w:t>达成度。</w:t>
            </w:r>
          </w:p>
        </w:tc>
      </w:tr>
      <w:tr w14:paraId="05420B12">
        <w:trPr>
          <w:trHeight w:val="679" w:hRule="atLeast"/>
          <w:jc w:val="center"/>
        </w:trPr>
        <w:tc>
          <w:tcPr>
            <w:tcW w:w="2122" w:type="dxa"/>
            <w:shd w:val="clear" w:color="auto" w:fill="auto"/>
            <w:vAlign w:val="center"/>
          </w:tcPr>
          <w:p w14:paraId="2A63CF1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20B8B3A">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FE917EC">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4C47892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F64B35E">
            <w:pPr>
              <w:spacing w:before="156" w:beforeLines="50" w:after="156" w:afterLines="50"/>
              <w:rPr>
                <w:rFonts w:ascii="宋体" w:hAnsi="宋体" w:eastAsia="宋体"/>
                <w:kern w:val="0"/>
                <w:szCs w:val="21"/>
              </w:rPr>
            </w:pPr>
          </w:p>
        </w:tc>
      </w:tr>
      <w:tr w14:paraId="57822354">
        <w:trPr>
          <w:trHeight w:val="755" w:hRule="atLeast"/>
          <w:jc w:val="center"/>
        </w:trPr>
        <w:tc>
          <w:tcPr>
            <w:tcW w:w="2122" w:type="dxa"/>
            <w:shd w:val="clear" w:color="auto" w:fill="auto"/>
            <w:vAlign w:val="center"/>
          </w:tcPr>
          <w:p w14:paraId="51AF76F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374FD1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A1E16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7F5C855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1B744B86">
            <w:pPr>
              <w:spacing w:before="156" w:beforeLines="50" w:after="156" w:afterLines="50"/>
              <w:rPr>
                <w:rFonts w:ascii="宋体" w:hAnsi="宋体" w:eastAsia="宋体"/>
                <w:kern w:val="0"/>
                <w:szCs w:val="21"/>
              </w:rPr>
            </w:pPr>
          </w:p>
        </w:tc>
      </w:tr>
      <w:tr w14:paraId="3B98753A">
        <w:trPr>
          <w:trHeight w:val="755" w:hRule="atLeast"/>
          <w:jc w:val="center"/>
        </w:trPr>
        <w:tc>
          <w:tcPr>
            <w:tcW w:w="2122" w:type="dxa"/>
            <w:shd w:val="clear" w:color="auto" w:fill="auto"/>
            <w:vAlign w:val="center"/>
          </w:tcPr>
          <w:p w14:paraId="36922A9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20783A2C">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F5C6B9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799911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396039DC">
            <w:pPr>
              <w:spacing w:before="156" w:beforeLines="50" w:after="156" w:afterLines="50"/>
              <w:rPr>
                <w:rFonts w:ascii="宋体" w:hAnsi="宋体" w:eastAsia="宋体"/>
                <w:kern w:val="0"/>
                <w:szCs w:val="21"/>
              </w:rPr>
            </w:pPr>
          </w:p>
        </w:tc>
      </w:tr>
    </w:tbl>
    <w:p w14:paraId="62D616C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1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63"/>
        <w:gridCol w:w="1984"/>
        <w:gridCol w:w="1985"/>
        <w:gridCol w:w="1842"/>
        <w:gridCol w:w="1985"/>
      </w:tblGrid>
      <w:tr w14:paraId="7A98C36C">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A348890">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5C67E5F6">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10059" w:type="dxa"/>
            <w:gridSpan w:val="5"/>
            <w:tcBorders>
              <w:top w:val="single" w:color="auto" w:sz="4" w:space="0"/>
              <w:left w:val="single" w:color="auto" w:sz="4" w:space="0"/>
              <w:right w:val="single" w:color="auto" w:sz="4" w:space="0"/>
            </w:tcBorders>
          </w:tcPr>
          <w:p w14:paraId="18EDEC8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A75D8F0">
        <w:trPr>
          <w:trHeight w:val="454" w:hRule="atLeast"/>
          <w:tblHeader/>
          <w:jc w:val="center"/>
        </w:trPr>
        <w:tc>
          <w:tcPr>
            <w:tcW w:w="993" w:type="dxa"/>
            <w:vMerge w:val="continue"/>
            <w:tcBorders>
              <w:left w:val="single" w:color="auto" w:sz="4" w:space="0"/>
              <w:right w:val="single" w:color="auto" w:sz="4" w:space="0"/>
            </w:tcBorders>
            <w:vAlign w:val="center"/>
          </w:tcPr>
          <w:p w14:paraId="518DFD25">
            <w:pPr>
              <w:widowControl/>
              <w:spacing w:before="156" w:beforeLines="50" w:after="156" w:afterLines="50"/>
              <w:jc w:val="center"/>
              <w:rPr>
                <w:rFonts w:ascii="宋体" w:hAnsi="宋体" w:eastAsia="宋体"/>
                <w:b/>
                <w:bCs/>
                <w:szCs w:val="21"/>
              </w:rPr>
            </w:pPr>
          </w:p>
        </w:tc>
        <w:tc>
          <w:tcPr>
            <w:tcW w:w="2263" w:type="dxa"/>
            <w:tcBorders>
              <w:top w:val="single" w:color="auto" w:sz="4" w:space="0"/>
              <w:left w:val="single" w:color="auto" w:sz="4" w:space="0"/>
              <w:bottom w:val="single" w:color="auto" w:sz="4" w:space="0"/>
              <w:right w:val="single" w:color="auto" w:sz="4" w:space="0"/>
            </w:tcBorders>
            <w:vAlign w:val="center"/>
          </w:tcPr>
          <w:p w14:paraId="4F355878">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4C8FE03D">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985" w:type="dxa"/>
            <w:tcBorders>
              <w:top w:val="single" w:color="auto" w:sz="4" w:space="0"/>
              <w:left w:val="single" w:color="auto" w:sz="4" w:space="0"/>
              <w:bottom w:val="single" w:color="auto" w:sz="4" w:space="0"/>
              <w:right w:val="single" w:color="auto" w:sz="4" w:space="0"/>
            </w:tcBorders>
            <w:vAlign w:val="center"/>
          </w:tcPr>
          <w:p w14:paraId="469A6C89">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842" w:type="dxa"/>
            <w:tcBorders>
              <w:top w:val="single" w:color="auto" w:sz="4" w:space="0"/>
              <w:left w:val="single" w:color="auto" w:sz="4" w:space="0"/>
              <w:bottom w:val="single" w:color="auto" w:sz="4" w:space="0"/>
              <w:right w:val="single" w:color="auto" w:sz="4" w:space="0"/>
            </w:tcBorders>
            <w:vAlign w:val="center"/>
          </w:tcPr>
          <w:p w14:paraId="2D429E96">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985" w:type="dxa"/>
            <w:tcBorders>
              <w:top w:val="single" w:color="auto" w:sz="4" w:space="0"/>
              <w:left w:val="single" w:color="auto" w:sz="4" w:space="0"/>
              <w:bottom w:val="single" w:color="auto" w:sz="4" w:space="0"/>
              <w:right w:val="single" w:color="auto" w:sz="4" w:space="0"/>
            </w:tcBorders>
            <w:vAlign w:val="center"/>
          </w:tcPr>
          <w:p w14:paraId="6FCA99A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440CC56">
        <w:trPr>
          <w:trHeight w:val="449" w:hRule="atLeast"/>
          <w:tblHeader/>
          <w:jc w:val="center"/>
        </w:trPr>
        <w:tc>
          <w:tcPr>
            <w:tcW w:w="993" w:type="dxa"/>
            <w:vMerge w:val="continue"/>
            <w:tcBorders>
              <w:left w:val="single" w:color="auto" w:sz="4" w:space="0"/>
              <w:right w:val="single" w:color="auto" w:sz="4" w:space="0"/>
            </w:tcBorders>
            <w:vAlign w:val="center"/>
          </w:tcPr>
          <w:p w14:paraId="2610426F">
            <w:pPr>
              <w:widowControl/>
              <w:spacing w:before="156" w:beforeLines="50" w:after="156" w:afterLines="50"/>
              <w:jc w:val="center"/>
              <w:rPr>
                <w:rFonts w:ascii="宋体" w:hAnsi="宋体" w:eastAsia="宋体"/>
                <w:b/>
                <w:bCs/>
                <w:szCs w:val="21"/>
              </w:rPr>
            </w:pPr>
          </w:p>
        </w:tc>
        <w:tc>
          <w:tcPr>
            <w:tcW w:w="2263" w:type="dxa"/>
            <w:tcBorders>
              <w:top w:val="single" w:color="auto" w:sz="4" w:space="0"/>
              <w:left w:val="single" w:color="auto" w:sz="4" w:space="0"/>
              <w:bottom w:val="single" w:color="auto" w:sz="4" w:space="0"/>
              <w:right w:val="single" w:color="auto" w:sz="4" w:space="0"/>
            </w:tcBorders>
            <w:vAlign w:val="center"/>
          </w:tcPr>
          <w:p w14:paraId="58D16E98">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58CA7F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985" w:type="dxa"/>
            <w:tcBorders>
              <w:top w:val="single" w:color="auto" w:sz="4" w:space="0"/>
              <w:left w:val="single" w:color="auto" w:sz="4" w:space="0"/>
              <w:bottom w:val="single" w:color="auto" w:sz="4" w:space="0"/>
              <w:right w:val="single" w:color="auto" w:sz="4" w:space="0"/>
            </w:tcBorders>
            <w:vAlign w:val="center"/>
          </w:tcPr>
          <w:p w14:paraId="30158EE5">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842" w:type="dxa"/>
            <w:tcBorders>
              <w:top w:val="single" w:color="auto" w:sz="4" w:space="0"/>
              <w:left w:val="single" w:color="auto" w:sz="4" w:space="0"/>
              <w:bottom w:val="single" w:color="auto" w:sz="4" w:space="0"/>
              <w:right w:val="single" w:color="auto" w:sz="4" w:space="0"/>
            </w:tcBorders>
            <w:vAlign w:val="center"/>
          </w:tcPr>
          <w:p w14:paraId="4617B5F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985" w:type="dxa"/>
            <w:tcBorders>
              <w:top w:val="single" w:color="auto" w:sz="4" w:space="0"/>
              <w:left w:val="single" w:color="auto" w:sz="4" w:space="0"/>
              <w:bottom w:val="single" w:color="auto" w:sz="4" w:space="0"/>
              <w:right w:val="single" w:color="auto" w:sz="4" w:space="0"/>
            </w:tcBorders>
            <w:vAlign w:val="center"/>
          </w:tcPr>
          <w:p w14:paraId="16ABB4B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732BFA1">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4EBE2BF">
            <w:pPr>
              <w:widowControl/>
              <w:spacing w:before="156" w:beforeLines="50" w:after="156" w:afterLines="50"/>
              <w:jc w:val="center"/>
              <w:rPr>
                <w:rFonts w:ascii="宋体" w:hAnsi="宋体" w:eastAsia="宋体"/>
                <w:b/>
                <w:bCs/>
                <w:szCs w:val="21"/>
              </w:rPr>
            </w:pPr>
          </w:p>
        </w:tc>
        <w:tc>
          <w:tcPr>
            <w:tcW w:w="2263" w:type="dxa"/>
            <w:tcBorders>
              <w:top w:val="single" w:color="auto" w:sz="4" w:space="0"/>
              <w:left w:val="single" w:color="auto" w:sz="4" w:space="0"/>
              <w:bottom w:val="single" w:color="auto" w:sz="4" w:space="0"/>
              <w:right w:val="single" w:color="auto" w:sz="4" w:space="0"/>
            </w:tcBorders>
            <w:vAlign w:val="center"/>
          </w:tcPr>
          <w:p w14:paraId="78669B9D">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6CDB43">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985" w:type="dxa"/>
            <w:tcBorders>
              <w:top w:val="single" w:color="auto" w:sz="4" w:space="0"/>
              <w:left w:val="single" w:color="auto" w:sz="4" w:space="0"/>
              <w:bottom w:val="single" w:color="auto" w:sz="4" w:space="0"/>
              <w:right w:val="single" w:color="auto" w:sz="4" w:space="0"/>
            </w:tcBorders>
            <w:vAlign w:val="center"/>
          </w:tcPr>
          <w:p w14:paraId="52244B51">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842" w:type="dxa"/>
            <w:tcBorders>
              <w:top w:val="single" w:color="auto" w:sz="4" w:space="0"/>
              <w:left w:val="single" w:color="auto" w:sz="4" w:space="0"/>
              <w:bottom w:val="single" w:color="auto" w:sz="4" w:space="0"/>
              <w:right w:val="single" w:color="auto" w:sz="4" w:space="0"/>
            </w:tcBorders>
            <w:vAlign w:val="center"/>
          </w:tcPr>
          <w:p w14:paraId="556A422F">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985" w:type="dxa"/>
            <w:tcBorders>
              <w:top w:val="single" w:color="auto" w:sz="4" w:space="0"/>
              <w:left w:val="single" w:color="auto" w:sz="4" w:space="0"/>
              <w:bottom w:val="single" w:color="auto" w:sz="4" w:space="0"/>
              <w:right w:val="single" w:color="auto" w:sz="4" w:space="0"/>
            </w:tcBorders>
            <w:vAlign w:val="center"/>
          </w:tcPr>
          <w:p w14:paraId="6879E428">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9A3064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0EE48F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071545E">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2263" w:type="dxa"/>
            <w:tcBorders>
              <w:top w:val="single" w:color="auto" w:sz="4" w:space="0"/>
              <w:left w:val="single" w:color="auto" w:sz="4" w:space="0"/>
              <w:bottom w:val="single" w:color="auto" w:sz="4" w:space="0"/>
              <w:right w:val="single" w:color="auto" w:sz="4" w:space="0"/>
            </w:tcBorders>
          </w:tcPr>
          <w:p w14:paraId="06BE5592">
            <w:pPr>
              <w:spacing w:before="156" w:beforeLines="50" w:after="156" w:afterLines="50"/>
              <w:rPr>
                <w:rFonts w:ascii="宋体" w:hAnsi="宋体" w:eastAsia="宋体"/>
                <w:szCs w:val="21"/>
              </w:rPr>
            </w:pPr>
            <w:r>
              <w:rPr>
                <w:rFonts w:hint="eastAsia" w:ascii="宋体" w:hAnsi="宋体" w:eastAsia="宋体"/>
                <w:szCs w:val="21"/>
              </w:rPr>
              <w:t>能够非常好地运用法语、理解对话和文字内容；能够非常好地运用法语自由表达观点、情感，传达商务信息；能够非常好地运用法语进行商务沟通和商务交际</w:t>
            </w:r>
          </w:p>
        </w:tc>
        <w:tc>
          <w:tcPr>
            <w:tcW w:w="1984" w:type="dxa"/>
            <w:tcBorders>
              <w:top w:val="single" w:color="auto" w:sz="4" w:space="0"/>
              <w:left w:val="single" w:color="auto" w:sz="4" w:space="0"/>
              <w:bottom w:val="single" w:color="auto" w:sz="4" w:space="0"/>
              <w:right w:val="single" w:color="auto" w:sz="4" w:space="0"/>
            </w:tcBorders>
          </w:tcPr>
          <w:p w14:paraId="4EE57716">
            <w:pPr>
              <w:spacing w:before="156" w:beforeLines="50" w:after="156" w:afterLines="50"/>
              <w:rPr>
                <w:rFonts w:ascii="宋体" w:hAnsi="宋体" w:eastAsia="宋体"/>
                <w:szCs w:val="21"/>
              </w:rPr>
            </w:pPr>
            <w:r>
              <w:rPr>
                <w:rFonts w:hint="eastAsia" w:ascii="宋体" w:hAnsi="宋体" w:eastAsia="宋体"/>
                <w:szCs w:val="21"/>
              </w:rPr>
              <w:t>能够很好地运用法语、理解对话和文字内容；能够很好地运用法语自由表达观点、情感，传达商务信息；能够很好地运用法语进行商务沟通和商务交际</w:t>
            </w:r>
          </w:p>
        </w:tc>
        <w:tc>
          <w:tcPr>
            <w:tcW w:w="1985" w:type="dxa"/>
            <w:tcBorders>
              <w:top w:val="single" w:color="auto" w:sz="4" w:space="0"/>
              <w:left w:val="single" w:color="auto" w:sz="4" w:space="0"/>
              <w:bottom w:val="single" w:color="auto" w:sz="4" w:space="0"/>
              <w:right w:val="single" w:color="auto" w:sz="4" w:space="0"/>
            </w:tcBorders>
          </w:tcPr>
          <w:p w14:paraId="541677E9">
            <w:pPr>
              <w:spacing w:before="156" w:beforeLines="50" w:after="156" w:afterLines="50"/>
              <w:rPr>
                <w:rFonts w:ascii="宋体" w:hAnsi="宋体" w:eastAsia="宋体"/>
                <w:szCs w:val="21"/>
              </w:rPr>
            </w:pPr>
            <w:r>
              <w:rPr>
                <w:rFonts w:hint="eastAsia" w:ascii="宋体" w:hAnsi="宋体" w:eastAsia="宋体"/>
                <w:szCs w:val="21"/>
              </w:rPr>
              <w:t>能够较好地运用法语、理解对话和文字内容；能够较好地运用法语自由表达观点、情感，传达商务信息；能够较好地运用法语进行商务沟通和商务交际</w:t>
            </w:r>
          </w:p>
        </w:tc>
        <w:tc>
          <w:tcPr>
            <w:tcW w:w="1842" w:type="dxa"/>
            <w:tcBorders>
              <w:top w:val="single" w:color="auto" w:sz="4" w:space="0"/>
              <w:left w:val="single" w:color="auto" w:sz="4" w:space="0"/>
              <w:bottom w:val="single" w:color="auto" w:sz="4" w:space="0"/>
              <w:right w:val="single" w:color="auto" w:sz="4" w:space="0"/>
            </w:tcBorders>
          </w:tcPr>
          <w:p w14:paraId="7D02F537">
            <w:pPr>
              <w:spacing w:before="156" w:beforeLines="50" w:after="156" w:afterLines="50"/>
              <w:rPr>
                <w:rFonts w:ascii="宋体" w:hAnsi="宋体" w:eastAsia="宋体"/>
                <w:szCs w:val="21"/>
              </w:rPr>
            </w:pPr>
            <w:r>
              <w:rPr>
                <w:rFonts w:hint="eastAsia" w:ascii="宋体" w:hAnsi="宋体" w:eastAsia="宋体"/>
                <w:szCs w:val="21"/>
              </w:rPr>
              <w:t>能够基本运用法语、理解对话和文字内容；能够基本运用法语自由表达观点、情感，传达商务信息；能够基本运用法语进行商务沟通和商务交际</w:t>
            </w:r>
          </w:p>
        </w:tc>
        <w:tc>
          <w:tcPr>
            <w:tcW w:w="1985" w:type="dxa"/>
            <w:tcBorders>
              <w:top w:val="single" w:color="auto" w:sz="4" w:space="0"/>
              <w:left w:val="single" w:color="auto" w:sz="4" w:space="0"/>
              <w:bottom w:val="single" w:color="auto" w:sz="4" w:space="0"/>
              <w:right w:val="single" w:color="auto" w:sz="4" w:space="0"/>
            </w:tcBorders>
          </w:tcPr>
          <w:p w14:paraId="75863B6F">
            <w:pPr>
              <w:spacing w:before="156" w:beforeLines="50" w:after="156" w:afterLines="50"/>
              <w:rPr>
                <w:rFonts w:ascii="宋体" w:hAnsi="宋体" w:eastAsia="宋体"/>
                <w:szCs w:val="21"/>
              </w:rPr>
            </w:pPr>
            <w:r>
              <w:rPr>
                <w:rFonts w:hint="eastAsia" w:ascii="宋体" w:hAnsi="宋体" w:eastAsia="宋体"/>
                <w:szCs w:val="21"/>
              </w:rPr>
              <w:t>不能运用法语、理解对话和文字内容；不能运用法语自由表达观点、情感，传达商务信息；不能运用法语进行商务沟通和商务交际</w:t>
            </w:r>
          </w:p>
        </w:tc>
      </w:tr>
      <w:tr w14:paraId="39F2B99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E350D3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447CF25">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2263" w:type="dxa"/>
            <w:tcBorders>
              <w:top w:val="single" w:color="auto" w:sz="4" w:space="0"/>
              <w:left w:val="single" w:color="auto" w:sz="4" w:space="0"/>
              <w:bottom w:val="single" w:color="auto" w:sz="4" w:space="0"/>
              <w:right w:val="single" w:color="auto" w:sz="4" w:space="0"/>
            </w:tcBorders>
          </w:tcPr>
          <w:p w14:paraId="21E276B7">
            <w:pPr>
              <w:spacing w:before="156" w:beforeLines="50" w:after="156" w:afterLines="50"/>
              <w:rPr>
                <w:rFonts w:ascii="宋体" w:hAnsi="宋体" w:eastAsia="宋体"/>
                <w:szCs w:val="21"/>
              </w:rPr>
            </w:pPr>
            <w:r>
              <w:rPr>
                <w:rFonts w:hint="eastAsia" w:ascii="宋体" w:hAnsi="宋体" w:eastAsia="宋体"/>
                <w:szCs w:val="21"/>
              </w:rPr>
              <w:t>能够非常好地熟练掌握法语经贸词汇和表达；能够非常好地熟悉法国商业文化和法国社会经济制度</w:t>
            </w:r>
          </w:p>
        </w:tc>
        <w:tc>
          <w:tcPr>
            <w:tcW w:w="1984" w:type="dxa"/>
            <w:tcBorders>
              <w:top w:val="single" w:color="auto" w:sz="4" w:space="0"/>
              <w:left w:val="single" w:color="auto" w:sz="4" w:space="0"/>
              <w:bottom w:val="single" w:color="auto" w:sz="4" w:space="0"/>
              <w:right w:val="single" w:color="auto" w:sz="4" w:space="0"/>
            </w:tcBorders>
          </w:tcPr>
          <w:p w14:paraId="07F10DC5">
            <w:pPr>
              <w:spacing w:before="156" w:beforeLines="50" w:after="156" w:afterLines="50"/>
              <w:rPr>
                <w:rFonts w:ascii="宋体" w:hAnsi="宋体" w:eastAsia="宋体"/>
                <w:szCs w:val="21"/>
              </w:rPr>
            </w:pPr>
            <w:r>
              <w:rPr>
                <w:rFonts w:hint="eastAsia" w:ascii="宋体" w:hAnsi="宋体" w:eastAsia="宋体"/>
                <w:szCs w:val="21"/>
              </w:rPr>
              <w:t>能够很好地熟练掌握法语经贸词汇和表达；能够很好地熟悉法国商业文化和法国社会经济制度</w:t>
            </w:r>
          </w:p>
        </w:tc>
        <w:tc>
          <w:tcPr>
            <w:tcW w:w="1985" w:type="dxa"/>
            <w:tcBorders>
              <w:top w:val="single" w:color="auto" w:sz="4" w:space="0"/>
              <w:left w:val="single" w:color="auto" w:sz="4" w:space="0"/>
              <w:bottom w:val="single" w:color="auto" w:sz="4" w:space="0"/>
              <w:right w:val="single" w:color="auto" w:sz="4" w:space="0"/>
            </w:tcBorders>
          </w:tcPr>
          <w:p w14:paraId="45A9F663">
            <w:pPr>
              <w:spacing w:before="156" w:beforeLines="50" w:after="156" w:afterLines="50"/>
              <w:rPr>
                <w:rFonts w:ascii="宋体" w:hAnsi="宋体" w:eastAsia="宋体"/>
                <w:szCs w:val="21"/>
              </w:rPr>
            </w:pPr>
            <w:r>
              <w:rPr>
                <w:rFonts w:hint="eastAsia" w:ascii="宋体" w:hAnsi="宋体" w:eastAsia="宋体"/>
                <w:szCs w:val="21"/>
              </w:rPr>
              <w:t>能够较好地熟练掌握法语经贸词汇和表达；能够较好地熟悉法国商业文化和法国社会经济制度</w:t>
            </w:r>
          </w:p>
        </w:tc>
        <w:tc>
          <w:tcPr>
            <w:tcW w:w="1842" w:type="dxa"/>
            <w:tcBorders>
              <w:top w:val="single" w:color="auto" w:sz="4" w:space="0"/>
              <w:left w:val="single" w:color="auto" w:sz="4" w:space="0"/>
              <w:bottom w:val="single" w:color="auto" w:sz="4" w:space="0"/>
              <w:right w:val="single" w:color="auto" w:sz="4" w:space="0"/>
            </w:tcBorders>
          </w:tcPr>
          <w:p w14:paraId="245E1A2B">
            <w:pPr>
              <w:spacing w:before="156" w:beforeLines="50" w:after="156" w:afterLines="50"/>
              <w:rPr>
                <w:rFonts w:ascii="宋体" w:hAnsi="宋体" w:eastAsia="宋体"/>
                <w:szCs w:val="21"/>
              </w:rPr>
            </w:pPr>
            <w:r>
              <w:rPr>
                <w:rFonts w:hint="eastAsia" w:ascii="宋体" w:hAnsi="宋体" w:eastAsia="宋体"/>
                <w:szCs w:val="21"/>
              </w:rPr>
              <w:t>能够基本熟练掌握法语经贸词汇和表达；能够基本熟悉法国商业文化和法国社会经济制度</w:t>
            </w:r>
          </w:p>
        </w:tc>
        <w:tc>
          <w:tcPr>
            <w:tcW w:w="1985" w:type="dxa"/>
            <w:tcBorders>
              <w:top w:val="single" w:color="auto" w:sz="4" w:space="0"/>
              <w:left w:val="single" w:color="auto" w:sz="4" w:space="0"/>
              <w:bottom w:val="single" w:color="auto" w:sz="4" w:space="0"/>
              <w:right w:val="single" w:color="auto" w:sz="4" w:space="0"/>
            </w:tcBorders>
          </w:tcPr>
          <w:p w14:paraId="491EB42B">
            <w:pPr>
              <w:spacing w:before="156" w:beforeLines="50" w:after="156" w:afterLines="50"/>
              <w:rPr>
                <w:rFonts w:ascii="宋体" w:hAnsi="宋体" w:eastAsia="宋体"/>
                <w:szCs w:val="21"/>
              </w:rPr>
            </w:pPr>
            <w:r>
              <w:rPr>
                <w:rFonts w:hint="eastAsia" w:ascii="宋体" w:hAnsi="宋体" w:eastAsia="宋体"/>
                <w:szCs w:val="21"/>
              </w:rPr>
              <w:t>不能熟练掌握法语经贸词汇和表达；不熟悉法国商业文化和法国社会经济制度</w:t>
            </w:r>
          </w:p>
        </w:tc>
      </w:tr>
      <w:tr w14:paraId="4D527CBF">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FC6221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1645C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2263" w:type="dxa"/>
            <w:tcBorders>
              <w:top w:val="single" w:color="auto" w:sz="4" w:space="0"/>
              <w:left w:val="single" w:color="auto" w:sz="4" w:space="0"/>
              <w:bottom w:val="single" w:color="auto" w:sz="4" w:space="0"/>
              <w:right w:val="single" w:color="auto" w:sz="4" w:space="0"/>
            </w:tcBorders>
          </w:tcPr>
          <w:p w14:paraId="747F2447">
            <w:pPr>
              <w:spacing w:before="156" w:beforeLines="50" w:after="156" w:afterLines="50"/>
              <w:rPr>
                <w:rFonts w:ascii="宋体" w:hAnsi="宋体" w:eastAsia="宋体"/>
                <w:szCs w:val="21"/>
              </w:rPr>
            </w:pPr>
            <w:r>
              <w:rPr>
                <w:rFonts w:hint="eastAsia" w:ascii="宋体" w:hAnsi="宋体" w:eastAsia="宋体"/>
                <w:szCs w:val="21"/>
              </w:rPr>
              <w:t>能够非常好地熟悉党和国家方针政策、了解我国国情、具有全球视野；能够非常好地具备跨文化意识、进行跨文化沟通；能够非常好地通晓国际规则，能非常好地协助他人进行跨文化沟通</w:t>
            </w:r>
          </w:p>
        </w:tc>
        <w:tc>
          <w:tcPr>
            <w:tcW w:w="1984" w:type="dxa"/>
            <w:tcBorders>
              <w:top w:val="single" w:color="auto" w:sz="4" w:space="0"/>
              <w:left w:val="single" w:color="auto" w:sz="4" w:space="0"/>
              <w:bottom w:val="single" w:color="auto" w:sz="4" w:space="0"/>
              <w:right w:val="single" w:color="auto" w:sz="4" w:space="0"/>
            </w:tcBorders>
          </w:tcPr>
          <w:p w14:paraId="4C9F9AD9">
            <w:pPr>
              <w:spacing w:before="156" w:beforeLines="50" w:after="156" w:afterLines="50"/>
              <w:rPr>
                <w:rFonts w:ascii="宋体" w:hAnsi="宋体" w:eastAsia="宋体"/>
                <w:szCs w:val="21"/>
              </w:rPr>
            </w:pPr>
            <w:r>
              <w:rPr>
                <w:rFonts w:hint="eastAsia" w:ascii="宋体" w:hAnsi="宋体" w:eastAsia="宋体"/>
                <w:szCs w:val="21"/>
              </w:rPr>
              <w:t>能够很好地熟悉党和国家方针政策、了解我国国情、具有全球视野；能够很好地具备跨文化意识、进行跨文化沟通；能够很好地通晓国际规则，能很好地协助他人进行跨文化沟通</w:t>
            </w:r>
          </w:p>
        </w:tc>
        <w:tc>
          <w:tcPr>
            <w:tcW w:w="1985" w:type="dxa"/>
            <w:tcBorders>
              <w:top w:val="single" w:color="auto" w:sz="4" w:space="0"/>
              <w:left w:val="single" w:color="auto" w:sz="4" w:space="0"/>
              <w:bottom w:val="single" w:color="auto" w:sz="4" w:space="0"/>
              <w:right w:val="single" w:color="auto" w:sz="4" w:space="0"/>
            </w:tcBorders>
          </w:tcPr>
          <w:p w14:paraId="220455C5">
            <w:pPr>
              <w:spacing w:before="156" w:beforeLines="50" w:after="156" w:afterLines="50"/>
              <w:rPr>
                <w:rFonts w:ascii="宋体" w:hAnsi="宋体" w:eastAsia="宋体"/>
                <w:szCs w:val="21"/>
              </w:rPr>
            </w:pPr>
            <w:r>
              <w:rPr>
                <w:rFonts w:hint="eastAsia" w:ascii="宋体" w:hAnsi="宋体" w:eastAsia="宋体"/>
                <w:szCs w:val="21"/>
              </w:rPr>
              <w:t>能够较好地熟悉党和国家方针政策、了解我国国情、具有全球视野；能够较好地具备跨文化意识、进行跨文化沟通；能够较好地通晓国际规则，能较好地协助他人进行跨文化沟通</w:t>
            </w:r>
          </w:p>
        </w:tc>
        <w:tc>
          <w:tcPr>
            <w:tcW w:w="1842" w:type="dxa"/>
            <w:tcBorders>
              <w:top w:val="single" w:color="auto" w:sz="4" w:space="0"/>
              <w:left w:val="single" w:color="auto" w:sz="4" w:space="0"/>
              <w:bottom w:val="single" w:color="auto" w:sz="4" w:space="0"/>
              <w:right w:val="single" w:color="auto" w:sz="4" w:space="0"/>
            </w:tcBorders>
          </w:tcPr>
          <w:p w14:paraId="1B5B1F5D">
            <w:pPr>
              <w:spacing w:before="156" w:beforeLines="50" w:after="156" w:afterLines="50"/>
              <w:rPr>
                <w:rFonts w:ascii="宋体" w:hAnsi="宋体" w:eastAsia="宋体"/>
                <w:szCs w:val="21"/>
              </w:rPr>
            </w:pPr>
            <w:r>
              <w:rPr>
                <w:rFonts w:hint="eastAsia" w:ascii="宋体" w:hAnsi="宋体" w:eastAsia="宋体"/>
                <w:szCs w:val="21"/>
              </w:rPr>
              <w:t>能够基本熟悉党和国家方针政策、了解我国国情、具有全球视野；能够基本具备跨文化意识、进行跨文化沟通；能够基本通晓国际规则，能基本协助他人进行跨文化沟通</w:t>
            </w:r>
          </w:p>
        </w:tc>
        <w:tc>
          <w:tcPr>
            <w:tcW w:w="1985" w:type="dxa"/>
            <w:tcBorders>
              <w:top w:val="single" w:color="auto" w:sz="4" w:space="0"/>
              <w:left w:val="single" w:color="auto" w:sz="4" w:space="0"/>
              <w:bottom w:val="single" w:color="auto" w:sz="4" w:space="0"/>
              <w:right w:val="single" w:color="auto" w:sz="4" w:space="0"/>
            </w:tcBorders>
          </w:tcPr>
          <w:p w14:paraId="11CF007D">
            <w:pPr>
              <w:spacing w:before="156" w:beforeLines="50" w:after="156" w:afterLines="50"/>
              <w:rPr>
                <w:rFonts w:ascii="宋体" w:hAnsi="宋体" w:eastAsia="宋体"/>
                <w:szCs w:val="21"/>
              </w:rPr>
            </w:pPr>
            <w:r>
              <w:rPr>
                <w:rFonts w:hint="eastAsia" w:ascii="宋体" w:hAnsi="宋体" w:eastAsia="宋体"/>
                <w:szCs w:val="21"/>
              </w:rPr>
              <w:t>不熟悉党和国家方针政策，不了解我国国情，不具有全球视野；不具备跨文化意识，不能有效进行跨文化沟通；不能通晓国际规则，不能协助他人进行跨文化沟通</w:t>
            </w:r>
          </w:p>
        </w:tc>
      </w:tr>
      <w:tr w14:paraId="524B9F9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2AAB9E1">
            <w:pPr>
              <w:spacing w:before="156" w:beforeLines="50" w:after="156" w:afterLines="50"/>
              <w:jc w:val="center"/>
              <w:rPr>
                <w:rFonts w:ascii="宋体" w:hAnsi="宋体" w:eastAsia="宋体"/>
                <w:bCs/>
                <w:kern w:val="0"/>
                <w:szCs w:val="21"/>
              </w:rPr>
            </w:pPr>
            <w:r>
              <w:rPr>
                <w:rFonts w:hint="eastAsia" w:ascii="宋体" w:hAnsi="宋体" w:eastAsia="宋体"/>
                <w:b/>
                <w:bCs/>
                <w:kern w:val="0"/>
                <w:szCs w:val="21"/>
              </w:rPr>
              <w:t>课程目标4</w:t>
            </w:r>
          </w:p>
        </w:tc>
        <w:tc>
          <w:tcPr>
            <w:tcW w:w="2263" w:type="dxa"/>
            <w:tcBorders>
              <w:top w:val="single" w:color="auto" w:sz="4" w:space="0"/>
              <w:left w:val="single" w:color="auto" w:sz="4" w:space="0"/>
              <w:bottom w:val="single" w:color="auto" w:sz="4" w:space="0"/>
              <w:right w:val="single" w:color="auto" w:sz="4" w:space="0"/>
            </w:tcBorders>
          </w:tcPr>
          <w:p w14:paraId="2AA9B3B2">
            <w:pPr>
              <w:spacing w:before="156" w:beforeLines="50" w:after="156" w:afterLines="50"/>
              <w:rPr>
                <w:rFonts w:ascii="宋体" w:hAnsi="宋体" w:eastAsia="宋体"/>
                <w:szCs w:val="21"/>
              </w:rPr>
            </w:pPr>
            <w:r>
              <w:rPr>
                <w:rFonts w:hint="eastAsia" w:ascii="宋体" w:hAnsi="宋体" w:eastAsia="宋体"/>
                <w:szCs w:val="21"/>
              </w:rPr>
              <w:t>能够非常好地应用所学知识，完成商务交流；能够非常好地规划学习，安排日程；能够非常好地抗压、接受新知识新事物</w:t>
            </w:r>
          </w:p>
        </w:tc>
        <w:tc>
          <w:tcPr>
            <w:tcW w:w="1984" w:type="dxa"/>
            <w:tcBorders>
              <w:top w:val="single" w:color="auto" w:sz="4" w:space="0"/>
              <w:left w:val="single" w:color="auto" w:sz="4" w:space="0"/>
              <w:bottom w:val="single" w:color="auto" w:sz="4" w:space="0"/>
              <w:right w:val="single" w:color="auto" w:sz="4" w:space="0"/>
            </w:tcBorders>
          </w:tcPr>
          <w:p w14:paraId="4B5F8E07">
            <w:pPr>
              <w:spacing w:before="156" w:beforeLines="50" w:after="156" w:afterLines="50"/>
              <w:rPr>
                <w:rFonts w:ascii="宋体" w:hAnsi="宋体" w:eastAsia="宋体"/>
                <w:szCs w:val="21"/>
              </w:rPr>
            </w:pPr>
            <w:r>
              <w:rPr>
                <w:rFonts w:hint="eastAsia" w:ascii="宋体" w:hAnsi="宋体" w:eastAsia="宋体"/>
                <w:szCs w:val="21"/>
              </w:rPr>
              <w:t>能够很好地应用所学知识，完成商务交流；能够很好地规划学习，安排日程；能够很好地抗压、接受新知识新事物</w:t>
            </w:r>
          </w:p>
        </w:tc>
        <w:tc>
          <w:tcPr>
            <w:tcW w:w="1985" w:type="dxa"/>
            <w:tcBorders>
              <w:top w:val="single" w:color="auto" w:sz="4" w:space="0"/>
              <w:left w:val="single" w:color="auto" w:sz="4" w:space="0"/>
              <w:bottom w:val="single" w:color="auto" w:sz="4" w:space="0"/>
              <w:right w:val="single" w:color="auto" w:sz="4" w:space="0"/>
            </w:tcBorders>
          </w:tcPr>
          <w:p w14:paraId="2BD87EA2">
            <w:pPr>
              <w:spacing w:before="156" w:beforeLines="50" w:after="156" w:afterLines="50"/>
              <w:rPr>
                <w:rFonts w:ascii="宋体" w:hAnsi="宋体" w:eastAsia="宋体"/>
                <w:szCs w:val="21"/>
              </w:rPr>
            </w:pPr>
            <w:r>
              <w:rPr>
                <w:rFonts w:hint="eastAsia" w:ascii="宋体" w:hAnsi="宋体" w:eastAsia="宋体"/>
                <w:szCs w:val="21"/>
              </w:rPr>
              <w:t>能够较好地应用所学知识，完成商务交流；能够较好地规划学习，安排日程；能够较好地抗压、接受新知识新事物</w:t>
            </w:r>
          </w:p>
        </w:tc>
        <w:tc>
          <w:tcPr>
            <w:tcW w:w="1842" w:type="dxa"/>
            <w:tcBorders>
              <w:top w:val="single" w:color="auto" w:sz="4" w:space="0"/>
              <w:left w:val="single" w:color="auto" w:sz="4" w:space="0"/>
              <w:bottom w:val="single" w:color="auto" w:sz="4" w:space="0"/>
              <w:right w:val="single" w:color="auto" w:sz="4" w:space="0"/>
            </w:tcBorders>
          </w:tcPr>
          <w:p w14:paraId="2B7EC965">
            <w:pPr>
              <w:spacing w:before="156" w:beforeLines="50" w:after="156" w:afterLines="50"/>
              <w:rPr>
                <w:rFonts w:ascii="宋体" w:hAnsi="宋体" w:eastAsia="宋体"/>
                <w:szCs w:val="21"/>
              </w:rPr>
            </w:pPr>
            <w:r>
              <w:rPr>
                <w:rFonts w:hint="eastAsia" w:ascii="宋体" w:hAnsi="宋体" w:eastAsia="宋体"/>
                <w:szCs w:val="21"/>
              </w:rPr>
              <w:t>能够基本应用所学知识，完成商务交流；能够基本规划学习，安排日程；能够基本抗压、接受新知识新事物</w:t>
            </w:r>
          </w:p>
        </w:tc>
        <w:tc>
          <w:tcPr>
            <w:tcW w:w="1985" w:type="dxa"/>
            <w:tcBorders>
              <w:top w:val="single" w:color="auto" w:sz="4" w:space="0"/>
              <w:left w:val="single" w:color="auto" w:sz="4" w:space="0"/>
              <w:bottom w:val="single" w:color="auto" w:sz="4" w:space="0"/>
              <w:right w:val="single" w:color="auto" w:sz="4" w:space="0"/>
            </w:tcBorders>
          </w:tcPr>
          <w:p w14:paraId="3A00F88A">
            <w:pPr>
              <w:spacing w:before="156" w:beforeLines="50" w:after="156" w:afterLines="50"/>
              <w:rPr>
                <w:rFonts w:ascii="宋体" w:hAnsi="宋体" w:eastAsia="宋体"/>
                <w:szCs w:val="21"/>
              </w:rPr>
            </w:pPr>
            <w:r>
              <w:rPr>
                <w:rFonts w:hint="eastAsia" w:ascii="宋体" w:hAnsi="宋体" w:eastAsia="宋体"/>
                <w:szCs w:val="21"/>
              </w:rPr>
              <w:t>不能应用所学知识，完成商务交流；不能规划学习，安排日程；不能抗压、接受新知识新事物</w:t>
            </w:r>
          </w:p>
        </w:tc>
      </w:tr>
    </w:tbl>
    <w:p w14:paraId="3A3685C7">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613C"/>
    <w:rsid w:val="0007468E"/>
    <w:rsid w:val="00077A5F"/>
    <w:rsid w:val="000B17EC"/>
    <w:rsid w:val="000F054A"/>
    <w:rsid w:val="001A3AF3"/>
    <w:rsid w:val="001C026F"/>
    <w:rsid w:val="001E5724"/>
    <w:rsid w:val="00242673"/>
    <w:rsid w:val="00243DB3"/>
    <w:rsid w:val="00285327"/>
    <w:rsid w:val="00294E9F"/>
    <w:rsid w:val="002A7568"/>
    <w:rsid w:val="00313A87"/>
    <w:rsid w:val="00322986"/>
    <w:rsid w:val="0034254B"/>
    <w:rsid w:val="0034295B"/>
    <w:rsid w:val="0038665C"/>
    <w:rsid w:val="003941A9"/>
    <w:rsid w:val="003E7A54"/>
    <w:rsid w:val="003F464B"/>
    <w:rsid w:val="00401281"/>
    <w:rsid w:val="004070CF"/>
    <w:rsid w:val="00462832"/>
    <w:rsid w:val="004A3D0B"/>
    <w:rsid w:val="004C504B"/>
    <w:rsid w:val="0055004A"/>
    <w:rsid w:val="00561EDF"/>
    <w:rsid w:val="00565671"/>
    <w:rsid w:val="00593FCE"/>
    <w:rsid w:val="005A0378"/>
    <w:rsid w:val="005D3269"/>
    <w:rsid w:val="00611A36"/>
    <w:rsid w:val="006251EE"/>
    <w:rsid w:val="006567BF"/>
    <w:rsid w:val="00665621"/>
    <w:rsid w:val="006D3FBD"/>
    <w:rsid w:val="006E4F82"/>
    <w:rsid w:val="006F64C9"/>
    <w:rsid w:val="00720379"/>
    <w:rsid w:val="00755553"/>
    <w:rsid w:val="007639A2"/>
    <w:rsid w:val="00786687"/>
    <w:rsid w:val="007A669E"/>
    <w:rsid w:val="007C379D"/>
    <w:rsid w:val="007C62ED"/>
    <w:rsid w:val="007E39E3"/>
    <w:rsid w:val="008128AD"/>
    <w:rsid w:val="00830343"/>
    <w:rsid w:val="008419C8"/>
    <w:rsid w:val="008560E2"/>
    <w:rsid w:val="00886EBF"/>
    <w:rsid w:val="008F2574"/>
    <w:rsid w:val="00907849"/>
    <w:rsid w:val="009421A2"/>
    <w:rsid w:val="009468A3"/>
    <w:rsid w:val="00983648"/>
    <w:rsid w:val="009D056B"/>
    <w:rsid w:val="00A03BBD"/>
    <w:rsid w:val="00A61EFD"/>
    <w:rsid w:val="00AA4570"/>
    <w:rsid w:val="00AA630A"/>
    <w:rsid w:val="00AE0CF1"/>
    <w:rsid w:val="00AE3D1A"/>
    <w:rsid w:val="00AF1006"/>
    <w:rsid w:val="00B03909"/>
    <w:rsid w:val="00B40ECD"/>
    <w:rsid w:val="00B458E0"/>
    <w:rsid w:val="00BA23F0"/>
    <w:rsid w:val="00BA7840"/>
    <w:rsid w:val="00C00798"/>
    <w:rsid w:val="00C00BEF"/>
    <w:rsid w:val="00C44321"/>
    <w:rsid w:val="00C54636"/>
    <w:rsid w:val="00CA53B2"/>
    <w:rsid w:val="00CB3458"/>
    <w:rsid w:val="00CC5E9F"/>
    <w:rsid w:val="00CF0776"/>
    <w:rsid w:val="00D02F99"/>
    <w:rsid w:val="00D13271"/>
    <w:rsid w:val="00D14471"/>
    <w:rsid w:val="00D417A1"/>
    <w:rsid w:val="00D504B7"/>
    <w:rsid w:val="00D715F7"/>
    <w:rsid w:val="00D7455E"/>
    <w:rsid w:val="00D80A75"/>
    <w:rsid w:val="00DD7B5F"/>
    <w:rsid w:val="00DE7849"/>
    <w:rsid w:val="00DF6FF6"/>
    <w:rsid w:val="00E05E8B"/>
    <w:rsid w:val="00E366AB"/>
    <w:rsid w:val="00E414FD"/>
    <w:rsid w:val="00E76E34"/>
    <w:rsid w:val="00E8589F"/>
    <w:rsid w:val="00EB5004"/>
    <w:rsid w:val="00ED7F81"/>
    <w:rsid w:val="00F12476"/>
    <w:rsid w:val="00F56396"/>
    <w:rsid w:val="00FB77A1"/>
    <w:rsid w:val="00FC0B60"/>
    <w:rsid w:val="00FC24B5"/>
    <w:rsid w:val="00FC4A09"/>
    <w:rsid w:val="C6A1D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16</Pages>
  <Words>1809</Words>
  <Characters>10312</Characters>
  <Lines>85</Lines>
  <Paragraphs>24</Paragraphs>
  <TotalTime>881</TotalTime>
  <ScaleCrop>false</ScaleCrop>
  <LinksUpToDate>false</LinksUpToDate>
  <CharactersWithSpaces>12097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2025-03-19T11:20:38Z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74F822AECEE0B9DE0638DA67D157C4FE_42</vt:lpwstr>
  </property>
</Properties>
</file>