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CB5D4">
      <w:pPr>
        <w:spacing w:before="156" w:beforeLines="50" w:after="156" w:afterLines="50"/>
        <w:jc w:val="center"/>
        <w:rPr>
          <w:rFonts w:ascii="黑体" w:hAnsi="黑体" w:eastAsia="黑体"/>
          <w:sz w:val="32"/>
          <w:szCs w:val="32"/>
        </w:rPr>
      </w:pPr>
      <w:r>
        <w:rPr>
          <w:rFonts w:hint="eastAsia" w:ascii="黑体" w:hAnsi="黑体" w:eastAsia="黑体"/>
          <w:sz w:val="32"/>
          <w:szCs w:val="32"/>
        </w:rPr>
        <w:t>《法国文化概况》课程教学大纲</w:t>
      </w:r>
    </w:p>
    <w:p w14:paraId="10A86541">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0E3E5805">
        <w:trPr>
          <w:jc w:val="center"/>
        </w:trPr>
        <w:tc>
          <w:tcPr>
            <w:tcW w:w="1135" w:type="dxa"/>
            <w:vAlign w:val="center"/>
          </w:tcPr>
          <w:p w14:paraId="27411CEC">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07FF46F4">
            <w:pPr>
              <w:spacing w:before="156" w:beforeLines="50" w:after="156" w:afterLines="50"/>
              <w:jc w:val="left"/>
              <w:rPr>
                <w:rFonts w:ascii="宋体" w:hAnsi="宋体" w:eastAsia="宋体"/>
              </w:rPr>
            </w:pPr>
            <w:r>
              <w:rPr>
                <w:rFonts w:ascii="宋体" w:hAnsi="宋体" w:eastAsia="宋体"/>
              </w:rPr>
              <w:t>General Introduction to French Culture</w:t>
            </w:r>
          </w:p>
        </w:tc>
        <w:tc>
          <w:tcPr>
            <w:tcW w:w="1134" w:type="dxa"/>
            <w:vAlign w:val="center"/>
          </w:tcPr>
          <w:p w14:paraId="6751C179">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4678400F">
            <w:pPr>
              <w:spacing w:before="156" w:beforeLines="50" w:after="156" w:afterLines="50"/>
              <w:rPr>
                <w:rFonts w:ascii="宋体" w:hAnsi="宋体" w:eastAsia="宋体"/>
              </w:rPr>
            </w:pPr>
            <w:r>
              <w:rPr>
                <w:rFonts w:ascii="宋体" w:hAnsi="宋体" w:eastAsia="宋体"/>
              </w:rPr>
              <w:t>TX043001</w:t>
            </w:r>
          </w:p>
        </w:tc>
      </w:tr>
      <w:tr w14:paraId="0228851B">
        <w:trPr>
          <w:jc w:val="center"/>
        </w:trPr>
        <w:tc>
          <w:tcPr>
            <w:tcW w:w="1135" w:type="dxa"/>
            <w:vAlign w:val="center"/>
          </w:tcPr>
          <w:p w14:paraId="08C35FC2">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A3D41D5">
            <w:pPr>
              <w:spacing w:before="156" w:beforeLines="50" w:after="156" w:afterLines="50"/>
              <w:jc w:val="left"/>
              <w:rPr>
                <w:rFonts w:ascii="宋体" w:hAnsi="宋体" w:eastAsia="宋体"/>
              </w:rPr>
            </w:pPr>
            <w:r>
              <w:rPr>
                <w:rFonts w:hint="eastAsia" w:ascii="宋体" w:hAnsi="宋体" w:eastAsia="宋体"/>
              </w:rPr>
              <w:t>通识选修课程</w:t>
            </w:r>
          </w:p>
        </w:tc>
        <w:tc>
          <w:tcPr>
            <w:tcW w:w="1134" w:type="dxa"/>
            <w:vAlign w:val="center"/>
          </w:tcPr>
          <w:p w14:paraId="2B13769A">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24B9ACD7">
            <w:pPr>
              <w:spacing w:before="156" w:beforeLines="50" w:after="156" w:afterLines="50"/>
              <w:rPr>
                <w:rFonts w:ascii="宋体" w:hAnsi="宋体" w:eastAsia="宋体"/>
              </w:rPr>
            </w:pPr>
            <w:r>
              <w:rPr>
                <w:rFonts w:hint="eastAsia" w:ascii="宋体" w:hAnsi="宋体" w:eastAsia="宋体"/>
              </w:rPr>
              <w:t>全校各专业</w:t>
            </w:r>
          </w:p>
        </w:tc>
      </w:tr>
      <w:tr w14:paraId="70EF3B84">
        <w:trPr>
          <w:jc w:val="center"/>
        </w:trPr>
        <w:tc>
          <w:tcPr>
            <w:tcW w:w="1135" w:type="dxa"/>
            <w:vAlign w:val="center"/>
          </w:tcPr>
          <w:p w14:paraId="67871DD8">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590DAC9">
            <w:pPr>
              <w:spacing w:before="156" w:beforeLines="50" w:after="156" w:afterLines="50"/>
              <w:jc w:val="left"/>
              <w:rPr>
                <w:rFonts w:ascii="宋体" w:hAnsi="宋体" w:eastAsia="宋体"/>
              </w:rPr>
            </w:pPr>
            <w:r>
              <w:rPr>
                <w:rFonts w:hint="eastAsia" w:ascii="宋体" w:hAnsi="宋体" w:eastAsia="宋体"/>
              </w:rPr>
              <w:t>2学分</w:t>
            </w:r>
          </w:p>
        </w:tc>
        <w:tc>
          <w:tcPr>
            <w:tcW w:w="1134" w:type="dxa"/>
            <w:vAlign w:val="center"/>
          </w:tcPr>
          <w:p w14:paraId="61263067">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111BC207">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7C6C322A">
        <w:trPr>
          <w:jc w:val="center"/>
        </w:trPr>
        <w:tc>
          <w:tcPr>
            <w:tcW w:w="1135" w:type="dxa"/>
            <w:vAlign w:val="center"/>
          </w:tcPr>
          <w:p w14:paraId="24CB20E7">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1FBA11C4">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4048497F">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03856F1">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719DCDB4">
        <w:trPr>
          <w:jc w:val="center"/>
        </w:trPr>
        <w:tc>
          <w:tcPr>
            <w:tcW w:w="1135" w:type="dxa"/>
            <w:vAlign w:val="center"/>
          </w:tcPr>
          <w:p w14:paraId="5DCD748F">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DFD832B">
            <w:pPr>
              <w:spacing w:before="156" w:beforeLines="50" w:after="156" w:afterLines="50"/>
              <w:rPr>
                <w:rFonts w:ascii="宋体" w:hAnsi="宋体" w:eastAsia="宋体"/>
              </w:rPr>
            </w:pPr>
            <w:r>
              <w:rPr>
                <w:rFonts w:ascii="宋体" w:hAnsi="宋体" w:eastAsia="宋体"/>
              </w:rPr>
              <w:t>王秀丽，胡玉龙</w:t>
            </w:r>
            <w:r>
              <w:rPr>
                <w:rFonts w:hint="eastAsia" w:ascii="宋体" w:hAnsi="宋体" w:eastAsia="宋体"/>
              </w:rPr>
              <w:t>编</w:t>
            </w:r>
            <w:r>
              <w:rPr>
                <w:rFonts w:ascii="宋体" w:hAnsi="宋体" w:eastAsia="宋体"/>
              </w:rPr>
              <w:t>，杨榕译，</w:t>
            </w:r>
            <w:r>
              <w:rPr>
                <w:rFonts w:hint="eastAsia" w:ascii="宋体" w:hAnsi="宋体" w:eastAsia="宋体"/>
              </w:rPr>
              <w:t>《法国概况》，</w:t>
            </w:r>
            <w:r>
              <w:rPr>
                <w:rFonts w:ascii="宋体" w:hAnsi="宋体" w:eastAsia="宋体"/>
              </w:rPr>
              <w:t>外语教学与研究出版社，2010年</w:t>
            </w:r>
          </w:p>
        </w:tc>
      </w:tr>
    </w:tbl>
    <w:p w14:paraId="4DE95E5D">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CD5E5E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6D903CEE">
      <w:pPr>
        <w:pStyle w:val="2"/>
        <w:spacing w:before="156" w:beforeLines="50" w:after="156" w:afterLines="50"/>
        <w:ind w:firstLine="420" w:firstLineChars="200"/>
        <w:rPr>
          <w:rFonts w:hAnsi="宋体" w:cs="宋体"/>
        </w:rPr>
      </w:pPr>
      <w:r>
        <w:rPr>
          <w:rFonts w:hint="eastAsia" w:hAnsi="宋体" w:cs="宋体"/>
        </w:rPr>
        <w:t>本课程为全校通识选修课程，课程旨在将习近平新时代中国特色社会主义思想的学习与法国文化学习有机融合，引导学生深入领会习近平新时代中国特色社会主义思想的核心要义，从跨文化视角掌握法国的历史变迁、生活习俗、艺术成就、自然风光、人文景观和科技发展等法国文化概况知识，让跨专业学生充分领略迷人的法国风情，培养学生的全球视野和跨文化分析研究能力，提高学生融通中法的跨文化转播能力。</w:t>
      </w:r>
    </w:p>
    <w:p w14:paraId="600A23B5">
      <w:pPr>
        <w:pStyle w:val="2"/>
        <w:spacing w:before="156" w:beforeLines="50" w:after="156" w:afterLines="50"/>
        <w:ind w:firstLine="420" w:firstLineChars="200"/>
        <w:rPr>
          <w:rFonts w:hAnsi="宋体" w:cs="宋体"/>
        </w:rPr>
      </w:pPr>
      <w:r>
        <w:rPr>
          <w:rFonts w:hint="eastAsia" w:hAnsi="宋体" w:cs="宋体"/>
        </w:rPr>
        <w:t>法国是一个具有悠久历史的西欧大国，无论过去还是现在都在世界上占有重要的地位。开设本课程的目的在于帮助其他非法语专业学生全面了解法国文化及其在世界上的影响等各个侧面，并加以评述。在阅读资料和文章的基础上，引导学生就某一问题发表自己的观点和评论，让学生加深对法国，特别是当代法国以及法兰西民族的了解和认识，提高非法语专业学生对法语国家的文化及社会现象、问题的认识、思考及理解能力，进一步了解中法思维模式的异同，培养跨文化意识，为培养跨文化交际能力打下基础。对于非法语专业的学习者来说，全面了解法国文化、构建一个相对完整的法国知识体系，也有助于激发他们对法国文化的学习兴趣。</w:t>
      </w:r>
    </w:p>
    <w:p w14:paraId="5162D5E3">
      <w:pPr>
        <w:pStyle w:val="2"/>
        <w:spacing w:before="156" w:beforeLines="50" w:after="156" w:afterLines="50"/>
        <w:ind w:firstLine="480" w:firstLineChars="200"/>
        <w:rPr>
          <w:rFonts w:ascii="黑体" w:hAnsi="黑体" w:eastAsia="黑体" w:cs="宋体"/>
          <w:sz w:val="24"/>
          <w:szCs w:val="24"/>
        </w:rPr>
      </w:pPr>
    </w:p>
    <w:p w14:paraId="44550BB6">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0DD89352">
      <w:pPr>
        <w:pStyle w:val="2"/>
        <w:spacing w:before="156" w:beforeLines="50" w:after="156" w:afterLines="50"/>
        <w:ind w:firstLine="422" w:firstLineChars="200"/>
        <w:rPr>
          <w:rFonts w:hAnsi="宋体" w:cs="宋体"/>
          <w:b/>
        </w:rPr>
      </w:pPr>
      <w:r>
        <w:rPr>
          <w:rFonts w:hint="eastAsia" w:hAnsi="宋体" w:cs="宋体"/>
          <w:b/>
        </w:rPr>
        <w:t>课程目标1：培养学生使其具有良好的学习能力和综合素质</w:t>
      </w:r>
    </w:p>
    <w:p w14:paraId="48986A69">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 xml:space="preserve">让学生具有能够独立自主搜集资料的能力 </w:t>
      </w:r>
    </w:p>
    <w:p w14:paraId="1A370BC6">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让学生能根据要求合理展开小组活动 </w:t>
      </w:r>
    </w:p>
    <w:p w14:paraId="4CCB654C">
      <w:pPr>
        <w:pStyle w:val="2"/>
        <w:spacing w:before="156" w:beforeLines="50" w:after="156" w:afterLines="50"/>
        <w:ind w:firstLine="420" w:firstLineChars="200"/>
        <w:rPr>
          <w:rFonts w:hAnsi="宋体" w:cs="宋体"/>
        </w:rPr>
      </w:pPr>
      <w:r>
        <w:rPr>
          <w:rFonts w:hAnsi="宋体" w:cs="宋体"/>
        </w:rPr>
        <w:t xml:space="preserve">1. 3 </w:t>
      </w:r>
      <w:r>
        <w:rPr>
          <w:rFonts w:hint="eastAsia" w:hAnsi="宋体" w:cs="宋体"/>
        </w:rPr>
        <w:t xml:space="preserve">让学生能根据自身情况合理调整学习方法 </w:t>
      </w:r>
    </w:p>
    <w:p w14:paraId="31FA018E">
      <w:pPr>
        <w:pStyle w:val="2"/>
        <w:spacing w:before="156" w:beforeLines="50" w:after="156" w:afterLines="50"/>
        <w:ind w:firstLine="422" w:firstLineChars="200"/>
        <w:rPr>
          <w:rFonts w:hAnsi="宋体" w:cs="宋体"/>
          <w:b/>
        </w:rPr>
      </w:pPr>
      <w:r>
        <w:rPr>
          <w:rFonts w:hint="eastAsia" w:hAnsi="宋体" w:cs="宋体"/>
          <w:b/>
        </w:rPr>
        <w:t>课程目标2：培养学生使其在理解中国理论与中国实践的基础上掌握法语文化知识和跨文化知识</w:t>
      </w:r>
    </w:p>
    <w:p w14:paraId="5F1A8278">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激发学生的学习热情，拥有自主了解法国文化的意愿 </w:t>
      </w:r>
    </w:p>
    <w:p w14:paraId="170C264A">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 xml:space="preserve">让学生熟悉法语文化知识和跨文化知识 </w:t>
      </w:r>
    </w:p>
    <w:p w14:paraId="48259F8D">
      <w:pPr>
        <w:pStyle w:val="2"/>
        <w:spacing w:before="156" w:beforeLines="50" w:after="156" w:afterLines="50"/>
        <w:ind w:firstLine="422" w:firstLineChars="200"/>
        <w:rPr>
          <w:rFonts w:hAnsi="宋体" w:cs="宋体"/>
          <w:b/>
        </w:rPr>
      </w:pPr>
      <w:r>
        <w:rPr>
          <w:rFonts w:hint="eastAsia" w:hAnsi="宋体" w:cs="宋体"/>
          <w:b/>
        </w:rPr>
        <w:t>课程目标3：培养学生使其在理解中国理论与中国实践的基础上掌握跨文化交际能力</w:t>
      </w:r>
      <w:r>
        <w:rPr>
          <w:rFonts w:hAnsi="宋体" w:cs="宋体"/>
          <w:b/>
        </w:rPr>
        <w:t xml:space="preserve"> </w:t>
      </w:r>
    </w:p>
    <w:p w14:paraId="6666C6AD">
      <w:pPr>
        <w:pStyle w:val="2"/>
        <w:spacing w:before="156" w:beforeLines="50" w:after="156" w:afterLines="50"/>
        <w:ind w:firstLine="420" w:firstLineChars="200"/>
        <w:rPr>
          <w:rFonts w:hAnsi="宋体" w:cs="宋体"/>
          <w:bCs/>
        </w:rPr>
      </w:pPr>
      <w:r>
        <w:rPr>
          <w:rFonts w:hint="eastAsia" w:hAnsi="宋体" w:cs="宋体"/>
          <w:bCs/>
        </w:rPr>
        <w:t>3</w:t>
      </w:r>
      <w:r>
        <w:rPr>
          <w:rFonts w:hAnsi="宋体" w:cs="宋体"/>
          <w:bCs/>
        </w:rPr>
        <w:t xml:space="preserve">. 1 </w:t>
      </w:r>
      <w:r>
        <w:rPr>
          <w:rFonts w:hint="eastAsia" w:hAnsi="宋体" w:cs="宋体"/>
          <w:bCs/>
        </w:rPr>
        <w:t xml:space="preserve">让学生通晓国际规则，具有全球视野 </w:t>
      </w:r>
    </w:p>
    <w:p w14:paraId="0FE0CE9D">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 xml:space="preserve">让学生熟悉党和国家方针政策，了解中法文化异同 </w:t>
      </w:r>
    </w:p>
    <w:p w14:paraId="3E6328DD">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 xml:space="preserve">让学生能够具备跨文化意识和跨文化交际能力 </w:t>
      </w:r>
    </w:p>
    <w:p w14:paraId="3CA7BA12">
      <w:pPr>
        <w:pStyle w:val="2"/>
        <w:spacing w:before="156" w:beforeLines="50" w:after="156" w:afterLines="50"/>
        <w:ind w:firstLine="480" w:firstLineChars="200"/>
        <w:rPr>
          <w:rFonts w:ascii="黑体" w:hAnsi="黑体" w:eastAsia="黑体" w:cs="宋体"/>
          <w:sz w:val="24"/>
          <w:szCs w:val="24"/>
        </w:rPr>
      </w:pPr>
    </w:p>
    <w:p w14:paraId="099FD4E5">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3B6F915">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5A27BEAE">
        <w:trPr>
          <w:jc w:val="center"/>
        </w:trPr>
        <w:tc>
          <w:tcPr>
            <w:tcW w:w="1302" w:type="dxa"/>
            <w:vAlign w:val="center"/>
          </w:tcPr>
          <w:p w14:paraId="37A14A89">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41B549E7">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2E0FE7B">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6C8F8D2C">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00980FC9">
        <w:trPr>
          <w:jc w:val="center"/>
        </w:trPr>
        <w:tc>
          <w:tcPr>
            <w:tcW w:w="1302" w:type="dxa"/>
            <w:vMerge w:val="restart"/>
            <w:vAlign w:val="center"/>
          </w:tcPr>
          <w:p w14:paraId="41CAF00E">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21681092">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30506F75">
            <w:pPr>
              <w:pStyle w:val="2"/>
              <w:spacing w:before="156" w:beforeLines="50" w:after="156" w:afterLines="50"/>
              <w:jc w:val="center"/>
              <w:rPr>
                <w:rFonts w:hAnsi="宋体" w:cs="宋体"/>
              </w:rPr>
            </w:pPr>
            <w:r>
              <w:rPr>
                <w:rFonts w:hint="eastAsia" w:hAnsi="宋体" w:cs="宋体"/>
              </w:rPr>
              <w:t>第一章到第十七章内容</w:t>
            </w:r>
          </w:p>
        </w:tc>
        <w:tc>
          <w:tcPr>
            <w:tcW w:w="2688" w:type="dxa"/>
            <w:vAlign w:val="center"/>
          </w:tcPr>
          <w:p w14:paraId="18D09ABF">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15CD508E">
            <w:pPr>
              <w:pStyle w:val="2"/>
              <w:spacing w:before="156" w:beforeLines="50" w:after="156" w:afterLines="50"/>
              <w:jc w:val="center"/>
              <w:rPr>
                <w:rFonts w:hAnsi="宋体" w:cs="宋体"/>
              </w:rPr>
            </w:pPr>
            <w:r>
              <w:rPr>
                <w:rFonts w:hint="eastAsia" w:hAnsi="宋体" w:cs="宋体"/>
              </w:rPr>
              <w:t>6</w:t>
            </w:r>
            <w:r>
              <w:rPr>
                <w:rFonts w:hAnsi="宋体" w:cs="宋体"/>
              </w:rPr>
              <w:t>-4</w:t>
            </w:r>
            <w:r>
              <w:rPr>
                <w:rFonts w:hint="eastAsia" w:hAnsi="宋体" w:cs="宋体"/>
              </w:rPr>
              <w:t>能利用现代信息手段进行自主学习</w:t>
            </w:r>
          </w:p>
        </w:tc>
      </w:tr>
      <w:tr w14:paraId="05B05591">
        <w:trPr>
          <w:jc w:val="center"/>
        </w:trPr>
        <w:tc>
          <w:tcPr>
            <w:tcW w:w="1302" w:type="dxa"/>
            <w:vMerge w:val="continue"/>
            <w:vAlign w:val="center"/>
          </w:tcPr>
          <w:p w14:paraId="64A24E56">
            <w:pPr>
              <w:pStyle w:val="2"/>
              <w:spacing w:before="156" w:beforeLines="50" w:after="156" w:afterLines="50"/>
              <w:jc w:val="center"/>
              <w:rPr>
                <w:rFonts w:hAnsi="宋体" w:cs="宋体"/>
                <w:szCs w:val="21"/>
              </w:rPr>
            </w:pPr>
          </w:p>
        </w:tc>
        <w:tc>
          <w:tcPr>
            <w:tcW w:w="1959" w:type="dxa"/>
            <w:vAlign w:val="center"/>
          </w:tcPr>
          <w:p w14:paraId="41A41B8D">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4FC1BB26">
            <w:pPr>
              <w:pStyle w:val="2"/>
              <w:spacing w:before="156" w:beforeLines="50" w:after="156" w:afterLines="50"/>
              <w:jc w:val="center"/>
              <w:rPr>
                <w:rFonts w:hAnsi="宋体" w:cs="宋体"/>
              </w:rPr>
            </w:pPr>
            <w:r>
              <w:rPr>
                <w:rFonts w:hint="eastAsia" w:hAnsi="宋体" w:cs="宋体"/>
              </w:rPr>
              <w:t>第一章到第十七章内容</w:t>
            </w:r>
          </w:p>
        </w:tc>
        <w:tc>
          <w:tcPr>
            <w:tcW w:w="2688" w:type="dxa"/>
            <w:vAlign w:val="center"/>
          </w:tcPr>
          <w:p w14:paraId="56359338">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605DB331">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1A8E6BD4">
        <w:trPr>
          <w:jc w:val="center"/>
        </w:trPr>
        <w:tc>
          <w:tcPr>
            <w:tcW w:w="1302" w:type="dxa"/>
            <w:vMerge w:val="continue"/>
            <w:vAlign w:val="center"/>
          </w:tcPr>
          <w:p w14:paraId="58CF4B54">
            <w:pPr>
              <w:pStyle w:val="2"/>
              <w:spacing w:before="156" w:beforeLines="50" w:after="156" w:afterLines="50"/>
              <w:jc w:val="center"/>
              <w:rPr>
                <w:rFonts w:hAnsi="宋体" w:cs="宋体"/>
                <w:szCs w:val="21"/>
              </w:rPr>
            </w:pPr>
          </w:p>
        </w:tc>
        <w:tc>
          <w:tcPr>
            <w:tcW w:w="1959" w:type="dxa"/>
            <w:vAlign w:val="center"/>
          </w:tcPr>
          <w:p w14:paraId="2389C370">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771B6511">
            <w:pPr>
              <w:pStyle w:val="2"/>
              <w:spacing w:before="156" w:beforeLines="50" w:after="156" w:afterLines="50"/>
              <w:jc w:val="center"/>
              <w:rPr>
                <w:rFonts w:hAnsi="宋体" w:cs="宋体"/>
              </w:rPr>
            </w:pPr>
            <w:r>
              <w:rPr>
                <w:rFonts w:hint="eastAsia" w:hAnsi="宋体" w:cs="宋体"/>
              </w:rPr>
              <w:t>第一章到第十七章内容</w:t>
            </w:r>
          </w:p>
        </w:tc>
        <w:tc>
          <w:tcPr>
            <w:tcW w:w="2688" w:type="dxa"/>
            <w:vAlign w:val="center"/>
          </w:tcPr>
          <w:p w14:paraId="71014505">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58C1B6CB">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790A06AA">
        <w:trPr>
          <w:jc w:val="center"/>
        </w:trPr>
        <w:tc>
          <w:tcPr>
            <w:tcW w:w="1302" w:type="dxa"/>
            <w:vMerge w:val="restart"/>
            <w:vAlign w:val="center"/>
          </w:tcPr>
          <w:p w14:paraId="64CB74F0">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6C51FB9E">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202ED3D6">
            <w:pPr>
              <w:pStyle w:val="2"/>
              <w:spacing w:before="156" w:beforeLines="50" w:after="156" w:afterLines="50"/>
              <w:jc w:val="center"/>
              <w:rPr>
                <w:rFonts w:hAnsi="宋体" w:cs="宋体"/>
              </w:rPr>
            </w:pPr>
            <w:r>
              <w:rPr>
                <w:rFonts w:hint="eastAsia" w:hAnsi="宋体" w:cs="宋体"/>
              </w:rPr>
              <w:t>第一章到第十七章内容</w:t>
            </w:r>
          </w:p>
        </w:tc>
        <w:tc>
          <w:tcPr>
            <w:tcW w:w="2688" w:type="dxa"/>
            <w:vAlign w:val="center"/>
          </w:tcPr>
          <w:p w14:paraId="3F8180E6">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663ACE52">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3D5ED3D8">
        <w:trPr>
          <w:jc w:val="center"/>
        </w:trPr>
        <w:tc>
          <w:tcPr>
            <w:tcW w:w="1302" w:type="dxa"/>
            <w:vMerge w:val="continue"/>
            <w:vAlign w:val="center"/>
          </w:tcPr>
          <w:p w14:paraId="10AE90A9">
            <w:pPr>
              <w:pStyle w:val="2"/>
              <w:spacing w:before="156" w:beforeLines="50" w:after="156" w:afterLines="50"/>
              <w:jc w:val="center"/>
              <w:rPr>
                <w:rFonts w:hAnsi="宋体" w:cs="宋体"/>
                <w:szCs w:val="21"/>
              </w:rPr>
            </w:pPr>
          </w:p>
        </w:tc>
        <w:tc>
          <w:tcPr>
            <w:tcW w:w="1959" w:type="dxa"/>
            <w:vAlign w:val="center"/>
          </w:tcPr>
          <w:p w14:paraId="13F06243">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07F66708">
            <w:pPr>
              <w:pStyle w:val="2"/>
              <w:spacing w:before="156" w:beforeLines="50" w:after="156" w:afterLines="50"/>
              <w:jc w:val="center"/>
              <w:rPr>
                <w:rFonts w:ascii="黑体" w:hAnsi="宋体"/>
                <w:b/>
                <w:bCs/>
                <w:szCs w:val="21"/>
              </w:rPr>
            </w:pPr>
            <w:r>
              <w:rPr>
                <w:rFonts w:hint="eastAsia" w:hAnsi="宋体" w:cs="宋体"/>
              </w:rPr>
              <w:t>第一章到第十七章内容</w:t>
            </w:r>
          </w:p>
        </w:tc>
        <w:tc>
          <w:tcPr>
            <w:tcW w:w="2688" w:type="dxa"/>
            <w:vAlign w:val="center"/>
          </w:tcPr>
          <w:p w14:paraId="12DB4459">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00D9C4C8">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6D4ACA18">
        <w:trPr>
          <w:jc w:val="center"/>
        </w:trPr>
        <w:tc>
          <w:tcPr>
            <w:tcW w:w="1302" w:type="dxa"/>
            <w:vMerge w:val="restart"/>
            <w:vAlign w:val="center"/>
          </w:tcPr>
          <w:p w14:paraId="79F1DF3B">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4F0DD6F7">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60FC975F">
            <w:pPr>
              <w:pStyle w:val="2"/>
              <w:spacing w:before="156" w:beforeLines="50" w:after="156" w:afterLines="50"/>
              <w:jc w:val="center"/>
              <w:rPr>
                <w:rFonts w:ascii="黑体" w:hAnsi="宋体"/>
                <w:b/>
                <w:bCs/>
                <w:szCs w:val="21"/>
              </w:rPr>
            </w:pPr>
            <w:r>
              <w:rPr>
                <w:rFonts w:hint="eastAsia" w:hAnsi="宋体" w:cs="宋体"/>
              </w:rPr>
              <w:t>第一章到第十七章内容</w:t>
            </w:r>
          </w:p>
        </w:tc>
        <w:tc>
          <w:tcPr>
            <w:tcW w:w="2688" w:type="dxa"/>
            <w:vAlign w:val="center"/>
          </w:tcPr>
          <w:p w14:paraId="554808F4">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478C52A1">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132717B7">
        <w:trPr>
          <w:jc w:val="center"/>
        </w:trPr>
        <w:tc>
          <w:tcPr>
            <w:tcW w:w="1302" w:type="dxa"/>
            <w:vMerge w:val="continue"/>
            <w:vAlign w:val="center"/>
          </w:tcPr>
          <w:p w14:paraId="6937F23A">
            <w:pPr>
              <w:pStyle w:val="2"/>
              <w:spacing w:before="156" w:beforeLines="50" w:after="156" w:afterLines="50"/>
              <w:jc w:val="center"/>
              <w:rPr>
                <w:rFonts w:hAnsi="宋体" w:cs="宋体"/>
                <w:szCs w:val="21"/>
              </w:rPr>
            </w:pPr>
          </w:p>
        </w:tc>
        <w:tc>
          <w:tcPr>
            <w:tcW w:w="1959" w:type="dxa"/>
            <w:vAlign w:val="center"/>
          </w:tcPr>
          <w:p w14:paraId="2254907C">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2137B0BA">
            <w:pPr>
              <w:pStyle w:val="2"/>
              <w:spacing w:before="156" w:beforeLines="50" w:after="156" w:afterLines="50"/>
              <w:jc w:val="center"/>
              <w:rPr>
                <w:rFonts w:ascii="黑体" w:hAnsi="宋体"/>
                <w:b/>
                <w:bCs/>
                <w:szCs w:val="21"/>
              </w:rPr>
            </w:pPr>
            <w:r>
              <w:rPr>
                <w:rFonts w:hint="eastAsia" w:hAnsi="宋体" w:cs="宋体"/>
              </w:rPr>
              <w:t>第一章到第十七章内容</w:t>
            </w:r>
          </w:p>
        </w:tc>
        <w:tc>
          <w:tcPr>
            <w:tcW w:w="2688" w:type="dxa"/>
            <w:vAlign w:val="center"/>
          </w:tcPr>
          <w:p w14:paraId="70839494">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02E7D6C6">
            <w:pPr>
              <w:pStyle w:val="2"/>
              <w:spacing w:before="156" w:beforeLines="50" w:after="156" w:afterLines="50"/>
              <w:jc w:val="center"/>
              <w:rPr>
                <w:rFonts w:hAnsi="宋体" w:cs="宋体"/>
              </w:rPr>
            </w:pPr>
            <w:r>
              <w:rPr>
                <w:rFonts w:hAnsi="宋体" w:cs="宋体"/>
              </w:rPr>
              <w:t>5-2掌握基本的跨文化研究理论知识和分析方法，理解中外文化的基本特点和异同</w:t>
            </w:r>
          </w:p>
        </w:tc>
      </w:tr>
      <w:tr w14:paraId="50910BD6">
        <w:trPr>
          <w:jc w:val="center"/>
        </w:trPr>
        <w:tc>
          <w:tcPr>
            <w:tcW w:w="1302" w:type="dxa"/>
            <w:vMerge w:val="continue"/>
            <w:vAlign w:val="center"/>
          </w:tcPr>
          <w:p w14:paraId="5DC57A48">
            <w:pPr>
              <w:pStyle w:val="2"/>
              <w:spacing w:before="156" w:beforeLines="50" w:after="156" w:afterLines="50"/>
              <w:jc w:val="center"/>
              <w:rPr>
                <w:rFonts w:hAnsi="宋体" w:cs="宋体"/>
                <w:szCs w:val="21"/>
              </w:rPr>
            </w:pPr>
          </w:p>
        </w:tc>
        <w:tc>
          <w:tcPr>
            <w:tcW w:w="1959" w:type="dxa"/>
            <w:vAlign w:val="center"/>
          </w:tcPr>
          <w:p w14:paraId="7BF112D7">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6A6CB784">
            <w:pPr>
              <w:pStyle w:val="2"/>
              <w:spacing w:before="156" w:beforeLines="50" w:after="156" w:afterLines="50"/>
              <w:jc w:val="center"/>
              <w:rPr>
                <w:rFonts w:hAnsi="宋体" w:cs="宋体"/>
              </w:rPr>
            </w:pPr>
            <w:r>
              <w:rPr>
                <w:rFonts w:hint="eastAsia" w:hAnsi="宋体" w:cs="宋体"/>
              </w:rPr>
              <w:t>第一章到第十七章内容</w:t>
            </w:r>
          </w:p>
        </w:tc>
        <w:tc>
          <w:tcPr>
            <w:tcW w:w="2688" w:type="dxa"/>
            <w:vAlign w:val="center"/>
          </w:tcPr>
          <w:p w14:paraId="67C93511">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2D05BF85">
            <w:pPr>
              <w:pStyle w:val="2"/>
              <w:spacing w:before="156" w:beforeLines="50" w:after="156" w:afterLines="50"/>
              <w:jc w:val="center"/>
              <w:rPr>
                <w:rFonts w:hAnsi="宋体" w:cs="宋体"/>
              </w:rPr>
            </w:pPr>
            <w:r>
              <w:rPr>
                <w:rFonts w:hAnsi="宋体" w:cs="宋体"/>
              </w:rPr>
              <w:t>5-4</w:t>
            </w:r>
            <w:r>
              <w:rPr>
                <w:rFonts w:hint="eastAsia" w:hAnsi="宋体" w:cs="宋体"/>
              </w:rPr>
              <w:t>能有效和恰当地进行跨文化沟通</w:t>
            </w:r>
          </w:p>
        </w:tc>
      </w:tr>
    </w:tbl>
    <w:p w14:paraId="790E06E1">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6D2ADFBD">
      <w:pPr>
        <w:widowControl/>
        <w:spacing w:before="156" w:beforeLines="50" w:after="156" w:afterLines="50"/>
        <w:ind w:firstLine="480" w:firstLineChars="200"/>
        <w:jc w:val="left"/>
      </w:pPr>
      <w:r>
        <w:rPr>
          <w:rFonts w:hint="eastAsia" w:ascii="黑体" w:hAnsi="黑体" w:eastAsia="黑体" w:cs="Times New Roman"/>
          <w:b/>
          <w:sz w:val="24"/>
          <w:szCs w:val="24"/>
        </w:rPr>
        <w:t xml:space="preserve">第一章 </w:t>
      </w:r>
      <w:r>
        <w:rPr>
          <w:rFonts w:ascii="黑体" w:hAnsi="黑体" w:eastAsia="黑体" w:cs="Times New Roman"/>
          <w:b/>
          <w:sz w:val="24"/>
          <w:szCs w:val="24"/>
        </w:rPr>
        <w:t>Le climat et le paysage de France</w:t>
      </w:r>
    </w:p>
    <w:p w14:paraId="20D653C4">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595854A7">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w:t>
      </w:r>
      <w:r>
        <w:rPr>
          <w:rFonts w:ascii="宋体" w:hAnsi="宋体" w:eastAsia="宋体"/>
          <w:szCs w:val="21"/>
        </w:rPr>
        <w:t>Texte: Le climat et le paysage de France</w:t>
      </w:r>
    </w:p>
    <w:p w14:paraId="2CB46B5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086352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57B114F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F7F449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077396A">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第二章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w:t>
      </w:r>
      <w:r>
        <w:rPr>
          <w:rFonts w:ascii="Calibri" w:hAnsi="Calibri" w:eastAsia="黑体" w:cs="Calibri"/>
          <w:b/>
          <w:sz w:val="24"/>
          <w:szCs w:val="24"/>
          <w:lang w:val="fr-FR"/>
        </w:rPr>
        <w:t>Î</w:t>
      </w:r>
      <w:r>
        <w:rPr>
          <w:rFonts w:ascii="黑体" w:hAnsi="黑体" w:eastAsia="黑体" w:cs="Times New Roman"/>
          <w:b/>
          <w:sz w:val="24"/>
          <w:szCs w:val="24"/>
          <w:lang w:val="fr-FR"/>
        </w:rPr>
        <w:t>le de France</w:t>
      </w:r>
    </w:p>
    <w:p w14:paraId="48E241D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B04C700">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L'Île de France</w:t>
      </w:r>
    </w:p>
    <w:p w14:paraId="7153021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188359C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0218479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787E4D74">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06E5BCC">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第三章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capitale: Paris</w:t>
      </w:r>
    </w:p>
    <w:p w14:paraId="44C466DE">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DAB309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L'Île de France</w:t>
      </w:r>
    </w:p>
    <w:p w14:paraId="6B74A1F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476840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01B2FD3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4AA8311E">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1713075">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第四章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 calendrier de l'année en France</w:t>
      </w:r>
    </w:p>
    <w:p w14:paraId="5E5CB9D7">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265255E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Texte: Le calendrier de l'année en France</w:t>
      </w:r>
    </w:p>
    <w:p w14:paraId="3FB769B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A5FA50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424A56E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8F3DA1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E01A054">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第五章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Temps de travail, temps de repos</w:t>
      </w:r>
    </w:p>
    <w:p w14:paraId="1F70B4C6">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1D3C5F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Texte: Temps de travail, temps de repos</w:t>
      </w:r>
    </w:p>
    <w:p w14:paraId="745DFA0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544ED1D0">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6ED3F39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54352905">
      <w:pPr>
        <w:widowControl/>
        <w:spacing w:before="156" w:beforeLines="50" w:after="156" w:afterLines="50"/>
        <w:ind w:firstLine="420" w:firstLineChars="200"/>
        <w:jc w:val="left"/>
        <w:rPr>
          <w:rFonts w:ascii="宋体" w:hAnsi="宋体" w:eastAsia="宋体"/>
          <w:szCs w:val="21"/>
          <w:lang w:val="fr-FR"/>
        </w:rPr>
      </w:pPr>
    </w:p>
    <w:p w14:paraId="16738926">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w:t>
      </w:r>
      <w:r>
        <w:rPr>
          <w:rFonts w:hint="eastAsia" w:ascii="黑体" w:hAnsi="黑体" w:eastAsia="黑体" w:cs="Times New Roman"/>
          <w:b/>
          <w:sz w:val="24"/>
          <w:szCs w:val="24"/>
          <w:lang w:val="fr-FR"/>
        </w:rPr>
        <w:t>六</w:t>
      </w:r>
      <w:r>
        <w:rPr>
          <w:rFonts w:hint="eastAsia" w:ascii="黑体" w:hAnsi="黑体" w:eastAsia="黑体" w:cs="Times New Roman"/>
          <w:b/>
          <w:sz w:val="24"/>
          <w:szCs w:val="24"/>
        </w:rPr>
        <w:t>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vie étudiante en France</w:t>
      </w:r>
    </w:p>
    <w:p w14:paraId="6961329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0DEEF7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La vie étudiante en France</w:t>
      </w:r>
    </w:p>
    <w:p w14:paraId="1395D14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58A158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4D682D70">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30A3FC6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E17BA2A">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第七章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habitudes des Fran</w:t>
      </w:r>
      <w:r>
        <w:rPr>
          <w:rFonts w:ascii="Calibri" w:hAnsi="Calibri" w:eastAsia="黑体" w:cs="Calibri"/>
          <w:b/>
          <w:sz w:val="24"/>
          <w:szCs w:val="24"/>
          <w:lang w:val="fr-FR"/>
        </w:rPr>
        <w:t>ç</w:t>
      </w:r>
      <w:r>
        <w:rPr>
          <w:rFonts w:ascii="黑体" w:hAnsi="黑体" w:eastAsia="黑体" w:cs="Times New Roman"/>
          <w:b/>
          <w:sz w:val="24"/>
          <w:szCs w:val="24"/>
          <w:lang w:val="fr-FR"/>
        </w:rPr>
        <w:t xml:space="preserve">ais </w:t>
      </w:r>
      <w:r>
        <w:rPr>
          <w:rFonts w:hint="eastAsia" w:ascii="黑体" w:hAnsi="黑体" w:eastAsia="黑体" w:cs="黑体"/>
          <w:b/>
          <w:sz w:val="24"/>
          <w:szCs w:val="24"/>
          <w:lang w:val="fr-FR"/>
        </w:rPr>
        <w:t>à</w:t>
      </w:r>
      <w:r>
        <w:rPr>
          <w:rFonts w:ascii="黑体" w:hAnsi="黑体" w:eastAsia="黑体" w:cs="Times New Roman"/>
          <w:b/>
          <w:sz w:val="24"/>
          <w:szCs w:val="24"/>
          <w:lang w:val="fr-FR"/>
        </w:rPr>
        <w:t xml:space="preserve"> table</w:t>
      </w:r>
    </w:p>
    <w:p w14:paraId="0F4DAB90">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1BB5FA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habitudes des Français à table</w:t>
      </w:r>
    </w:p>
    <w:p w14:paraId="7C52115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37017D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2E504A6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5944535F">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D3F558E">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第八章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principaux repas</w:t>
      </w:r>
    </w:p>
    <w:p w14:paraId="71C1ED9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7C4C53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principaux repas</w:t>
      </w:r>
    </w:p>
    <w:p w14:paraId="12CEEFD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7D4575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828441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5BC997E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5FD629F3">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第九章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invitations</w:t>
      </w:r>
    </w:p>
    <w:p w14:paraId="36143ABA">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411DB72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invitations</w:t>
      </w:r>
    </w:p>
    <w:p w14:paraId="2C092FB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77918D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7BBAA5E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427B78F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5DB904B">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différents lieux d'achat</w:t>
      </w:r>
    </w:p>
    <w:p w14:paraId="233B3F73">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32FDED1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différents lieux d'achat</w:t>
      </w:r>
    </w:p>
    <w:p w14:paraId="527CEAF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1D4FB3C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5B0477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26B24ADE">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0EEE7B0">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Les transports en France</w:t>
      </w:r>
    </w:p>
    <w:p w14:paraId="083B17E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E104E3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Les transports en France</w:t>
      </w:r>
    </w:p>
    <w:p w14:paraId="329532E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0CF889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54B8B2B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4CAC3154">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04ED351E">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Quelques fêtes traditionnelles</w:t>
      </w:r>
    </w:p>
    <w:p w14:paraId="1B1B6BF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0609685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w:t>
      </w:r>
      <w:r>
        <w:rPr>
          <w:lang w:val="fr-FR"/>
        </w:rPr>
        <w:t xml:space="preserve"> </w:t>
      </w:r>
      <w:r>
        <w:rPr>
          <w:rFonts w:ascii="宋体" w:hAnsi="宋体" w:eastAsia="宋体"/>
          <w:szCs w:val="21"/>
          <w:lang w:val="fr-FR"/>
        </w:rPr>
        <w:t>Quelques fêtes traditionnelles</w:t>
      </w:r>
    </w:p>
    <w:p w14:paraId="31F5101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176786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58F5D68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0F6B995D">
      <w:pPr>
        <w:widowControl/>
        <w:spacing w:before="156" w:beforeLines="50" w:after="156" w:afterLines="50"/>
        <w:jc w:val="left"/>
        <w:rPr>
          <w:rFonts w:ascii="宋体" w:hAnsi="宋体" w:eastAsia="宋体" w:cs="TimesNewRomanPSMT"/>
          <w:color w:val="000000"/>
          <w:kern w:val="0"/>
          <w:szCs w:val="21"/>
          <w:lang w:val="fr-FR"/>
        </w:rPr>
      </w:pPr>
    </w:p>
    <w:p w14:paraId="2DE74C91">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第十三章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De la maternelle au lycée</w:t>
      </w:r>
    </w:p>
    <w:p w14:paraId="1D7130F8">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bookmarkStart w:id="0" w:name="_GoBack"/>
      <w:bookmarkEnd w:id="0"/>
    </w:p>
    <w:p w14:paraId="1A7048DA">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De la maternelle au lycée</w:t>
      </w:r>
    </w:p>
    <w:p w14:paraId="60A793DB">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 xml:space="preserve">Présentation des contextes </w:t>
      </w:r>
    </w:p>
    <w:p w14:paraId="17E02F66">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0E8712AE">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6EE460A5">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A5C8610">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L'enseignement supérieur</w:t>
      </w:r>
    </w:p>
    <w:p w14:paraId="5A8FF1D9">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F3DEA1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L'enseignement supérieur</w:t>
      </w:r>
    </w:p>
    <w:p w14:paraId="654A99DF">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9FDE337">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C02A1B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2C023F72">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6D48D612">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第十五章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L’industrie</w:t>
      </w:r>
    </w:p>
    <w:p w14:paraId="1E4972B1">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02C1B76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L’industrie</w:t>
      </w:r>
    </w:p>
    <w:p w14:paraId="5CA5F914">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66516E7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5D08129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19BEF824">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E422E28">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w:t>
      </w:r>
      <w:r>
        <w:rPr>
          <w:rFonts w:hint="eastAsia" w:ascii="黑体" w:hAnsi="黑体" w:eastAsia="黑体" w:cs="Times New Roman"/>
          <w:b/>
          <w:sz w:val="24"/>
          <w:szCs w:val="24"/>
          <w:lang w:val="fr-FR"/>
        </w:rPr>
        <w:t>十六</w:t>
      </w:r>
      <w:r>
        <w:rPr>
          <w:rFonts w:hint="eastAsia" w:ascii="黑体" w:hAnsi="黑体" w:eastAsia="黑体" w:cs="Times New Roman"/>
          <w:b/>
          <w:sz w:val="24"/>
          <w:szCs w:val="24"/>
        </w:rPr>
        <w:t>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musique</w:t>
      </w:r>
    </w:p>
    <w:p w14:paraId="5BF18D65">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CCA45DD">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 La musique</w:t>
      </w:r>
    </w:p>
    <w:p w14:paraId="56E717E2">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7A8C28D1">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6E06D375">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（4）</w:t>
      </w:r>
      <w:r>
        <w:rPr>
          <w:rFonts w:ascii="宋体" w:hAnsi="宋体" w:eastAsia="宋体"/>
          <w:szCs w:val="21"/>
          <w:lang w:val="fr-FR"/>
        </w:rPr>
        <w:t>Discussion</w:t>
      </w:r>
    </w:p>
    <w:p w14:paraId="4E8484DE">
      <w:pPr>
        <w:widowControl/>
        <w:spacing w:before="156" w:beforeLines="50" w:after="156" w:afterLines="50"/>
        <w:ind w:firstLine="480" w:firstLineChars="200"/>
        <w:jc w:val="left"/>
        <w:rPr>
          <w:rFonts w:ascii="黑体" w:hAnsi="黑体" w:eastAsia="黑体" w:cs="Times New Roman"/>
          <w:b/>
          <w:sz w:val="24"/>
          <w:szCs w:val="24"/>
          <w:lang w:val="fr-FR"/>
        </w:rPr>
      </w:pPr>
    </w:p>
    <w:p w14:paraId="78D2B9B3">
      <w:pPr>
        <w:widowControl/>
        <w:spacing w:before="156" w:beforeLines="50" w:after="156" w:afterLines="50"/>
        <w:ind w:firstLine="480" w:firstLineChars="200"/>
        <w:jc w:val="left"/>
        <w:rPr>
          <w:lang w:val="fr-FR"/>
        </w:rPr>
      </w:pPr>
      <w:r>
        <w:rPr>
          <w:rFonts w:hint="eastAsia" w:ascii="黑体" w:hAnsi="黑体" w:eastAsia="黑体" w:cs="Times New Roman"/>
          <w:b/>
          <w:sz w:val="24"/>
          <w:szCs w:val="24"/>
        </w:rPr>
        <w:t>第十七章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La culture et l’art</w:t>
      </w:r>
    </w:p>
    <w:p w14:paraId="472B04DC">
      <w:pPr>
        <w:widowControl/>
        <w:spacing w:before="156" w:beforeLines="50" w:after="156" w:afterLines="50"/>
        <w:ind w:firstLine="420" w:firstLineChars="200"/>
        <w:jc w:val="left"/>
        <w:rPr>
          <w:rFonts w:ascii="宋体" w:hAnsi="宋体" w:eastAsia="宋体" w:cs="宋体"/>
          <w:color w:val="000000"/>
          <w:kern w:val="0"/>
          <w:szCs w:val="21"/>
          <w:lang w:val="fr-FR"/>
        </w:rPr>
      </w:pP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fr-FR"/>
        </w:rPr>
        <w:t>：</w:t>
      </w:r>
    </w:p>
    <w:p w14:paraId="58663713">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w:t>
      </w:r>
      <w:r>
        <w:rPr>
          <w:rFonts w:ascii="宋体" w:hAnsi="宋体" w:eastAsia="宋体"/>
          <w:szCs w:val="21"/>
          <w:lang w:val="fr-FR"/>
        </w:rPr>
        <w:t>1</w:t>
      </w:r>
      <w:r>
        <w:rPr>
          <w:rFonts w:hint="eastAsia" w:ascii="宋体" w:hAnsi="宋体" w:eastAsia="宋体"/>
          <w:szCs w:val="21"/>
          <w:lang w:val="fr-FR"/>
        </w:rPr>
        <w:t>）</w:t>
      </w:r>
      <w:r>
        <w:rPr>
          <w:rFonts w:ascii="宋体" w:hAnsi="宋体" w:eastAsia="宋体"/>
          <w:szCs w:val="21"/>
          <w:lang w:val="fr-FR"/>
        </w:rPr>
        <w:t>Texte:</w:t>
      </w:r>
      <w:r>
        <w:rPr>
          <w:lang w:val="fr-FR"/>
        </w:rPr>
        <w:t xml:space="preserve"> </w:t>
      </w:r>
      <w:r>
        <w:rPr>
          <w:rFonts w:ascii="宋体" w:hAnsi="宋体" w:eastAsia="宋体"/>
          <w:szCs w:val="21"/>
          <w:lang w:val="fr-FR"/>
        </w:rPr>
        <w:t>La culture et l’art</w:t>
      </w:r>
    </w:p>
    <w:p w14:paraId="645BB4DC">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（2）</w:t>
      </w:r>
      <w:r>
        <w:rPr>
          <w:rFonts w:ascii="宋体" w:hAnsi="宋体" w:eastAsia="宋体"/>
          <w:szCs w:val="21"/>
          <w:lang w:val="fr-FR"/>
        </w:rPr>
        <w:t>Présentation des contextes</w:t>
      </w:r>
    </w:p>
    <w:p w14:paraId="2D363769">
      <w:pPr>
        <w:widowControl/>
        <w:spacing w:before="156" w:beforeLines="50" w:after="156" w:afterLines="50"/>
        <w:ind w:firstLine="420" w:firstLineChars="200"/>
        <w:jc w:val="left"/>
        <w:rPr>
          <w:rFonts w:ascii="宋体" w:hAnsi="宋体" w:eastAsia="宋体"/>
          <w:szCs w:val="21"/>
          <w:lang w:val="fr-FR"/>
        </w:rPr>
      </w:pPr>
      <w:r>
        <w:rPr>
          <w:rFonts w:hint="eastAsia" w:ascii="宋体" w:hAnsi="宋体" w:eastAsia="宋体"/>
          <w:szCs w:val="21"/>
          <w:lang w:val="fr-FR"/>
        </w:rPr>
        <w:t>（3）</w:t>
      </w:r>
      <w:r>
        <w:rPr>
          <w:rFonts w:ascii="宋体" w:hAnsi="宋体" w:eastAsia="宋体"/>
          <w:szCs w:val="21"/>
          <w:lang w:val="fr-FR"/>
        </w:rPr>
        <w:t>Expressions clés</w:t>
      </w:r>
    </w:p>
    <w:p w14:paraId="13F888AB">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（4）</w:t>
      </w:r>
      <w:r>
        <w:rPr>
          <w:rFonts w:ascii="宋体" w:hAnsi="宋体" w:eastAsia="宋体"/>
          <w:szCs w:val="21"/>
        </w:rPr>
        <w:t>Discussion</w:t>
      </w:r>
    </w:p>
    <w:p w14:paraId="2271B51F">
      <w:pPr>
        <w:widowControl/>
        <w:spacing w:before="156" w:beforeLines="50" w:after="156" w:afterLines="50"/>
        <w:ind w:firstLine="561" w:firstLineChars="200"/>
        <w:jc w:val="left"/>
      </w:pPr>
      <w:r>
        <w:rPr>
          <w:rFonts w:hint="eastAsia" w:ascii="黑体" w:hAnsi="黑体" w:eastAsia="黑体"/>
          <w:b/>
          <w:sz w:val="28"/>
          <w:szCs w:val="28"/>
        </w:rPr>
        <w:t>四、学时分配</w:t>
      </w:r>
    </w:p>
    <w:p w14:paraId="7F3E30A6">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4AC446ED">
        <w:trPr>
          <w:trHeight w:val="340" w:hRule="atLeast"/>
          <w:jc w:val="center"/>
        </w:trPr>
        <w:tc>
          <w:tcPr>
            <w:tcW w:w="2765" w:type="dxa"/>
            <w:vAlign w:val="center"/>
          </w:tcPr>
          <w:p w14:paraId="273583A8">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4B088E23">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2E0CDC01">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41C50296">
        <w:trPr>
          <w:trHeight w:val="340" w:hRule="atLeast"/>
          <w:jc w:val="center"/>
        </w:trPr>
        <w:tc>
          <w:tcPr>
            <w:tcW w:w="2765" w:type="dxa"/>
            <w:vAlign w:val="center"/>
          </w:tcPr>
          <w:p w14:paraId="66E1BE5F">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D513F44">
            <w:pPr>
              <w:widowControl/>
              <w:spacing w:before="156" w:beforeLines="50" w:after="156" w:afterLines="50"/>
              <w:jc w:val="center"/>
              <w:rPr>
                <w:rFonts w:ascii="宋体" w:hAnsi="宋体" w:eastAsia="宋体"/>
                <w:lang w:val="fr-FR"/>
              </w:rPr>
            </w:pPr>
            <w:r>
              <w:rPr>
                <w:rFonts w:ascii="宋体" w:hAnsi="宋体" w:eastAsia="宋体"/>
                <w:lang w:val="fr-FR"/>
              </w:rPr>
              <w:t>Le climat et le paysage de France</w:t>
            </w:r>
          </w:p>
        </w:tc>
        <w:tc>
          <w:tcPr>
            <w:tcW w:w="2766" w:type="dxa"/>
            <w:vAlign w:val="center"/>
          </w:tcPr>
          <w:p w14:paraId="24167DCF">
            <w:pPr>
              <w:widowControl/>
              <w:spacing w:before="156" w:beforeLines="50" w:after="156" w:afterLines="50"/>
              <w:jc w:val="center"/>
              <w:rPr>
                <w:rFonts w:ascii="宋体" w:hAnsi="宋体" w:eastAsia="宋体"/>
                <w:lang w:val="fr-FR"/>
              </w:rPr>
            </w:pPr>
            <w:r>
              <w:rPr>
                <w:rFonts w:hint="eastAsia" w:ascii="宋体" w:hAnsi="宋体" w:eastAsia="宋体"/>
                <w:lang w:val="fr-FR"/>
              </w:rPr>
              <w:t>2</w:t>
            </w:r>
          </w:p>
        </w:tc>
      </w:tr>
      <w:tr w14:paraId="4E4FB503">
        <w:trPr>
          <w:trHeight w:val="340" w:hRule="atLeast"/>
          <w:jc w:val="center"/>
        </w:trPr>
        <w:tc>
          <w:tcPr>
            <w:tcW w:w="2765" w:type="dxa"/>
            <w:vAlign w:val="center"/>
          </w:tcPr>
          <w:p w14:paraId="3E0117D9">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4AFCB420">
            <w:pPr>
              <w:widowControl/>
              <w:spacing w:before="156" w:beforeLines="50" w:after="156" w:afterLines="50"/>
              <w:jc w:val="center"/>
              <w:rPr>
                <w:rFonts w:ascii="宋体" w:hAnsi="宋体" w:eastAsia="宋体"/>
              </w:rPr>
            </w:pPr>
            <w:r>
              <w:rPr>
                <w:rFonts w:ascii="宋体" w:hAnsi="宋体" w:eastAsia="宋体"/>
              </w:rPr>
              <w:t>L'Île de France</w:t>
            </w:r>
          </w:p>
        </w:tc>
        <w:tc>
          <w:tcPr>
            <w:tcW w:w="2766" w:type="dxa"/>
            <w:vAlign w:val="center"/>
          </w:tcPr>
          <w:p w14:paraId="2F9C3E38">
            <w:pPr>
              <w:widowControl/>
              <w:spacing w:before="156" w:beforeLines="50" w:after="156" w:afterLines="50"/>
              <w:jc w:val="center"/>
              <w:rPr>
                <w:rFonts w:ascii="宋体" w:hAnsi="宋体" w:eastAsia="宋体"/>
              </w:rPr>
            </w:pPr>
            <w:r>
              <w:rPr>
                <w:rFonts w:hint="eastAsia" w:ascii="宋体" w:hAnsi="宋体" w:eastAsia="宋体"/>
              </w:rPr>
              <w:t>2</w:t>
            </w:r>
          </w:p>
        </w:tc>
      </w:tr>
      <w:tr w14:paraId="47B95E9D">
        <w:trPr>
          <w:trHeight w:val="340" w:hRule="atLeast"/>
          <w:jc w:val="center"/>
        </w:trPr>
        <w:tc>
          <w:tcPr>
            <w:tcW w:w="2765" w:type="dxa"/>
            <w:vAlign w:val="center"/>
          </w:tcPr>
          <w:p w14:paraId="62E00CF4">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485DD6D0">
            <w:pPr>
              <w:widowControl/>
              <w:spacing w:before="156" w:beforeLines="50" w:after="156" w:afterLines="50"/>
              <w:jc w:val="center"/>
              <w:rPr>
                <w:rFonts w:ascii="宋体" w:hAnsi="宋体" w:eastAsia="宋体"/>
              </w:rPr>
            </w:pPr>
            <w:r>
              <w:rPr>
                <w:rFonts w:ascii="宋体" w:hAnsi="宋体" w:eastAsia="宋体"/>
              </w:rPr>
              <w:t>La capitale: Paris</w:t>
            </w:r>
          </w:p>
        </w:tc>
        <w:tc>
          <w:tcPr>
            <w:tcW w:w="2766" w:type="dxa"/>
            <w:vAlign w:val="center"/>
          </w:tcPr>
          <w:p w14:paraId="16D98C18">
            <w:pPr>
              <w:widowControl/>
              <w:spacing w:before="156" w:beforeLines="50" w:after="156" w:afterLines="50"/>
              <w:jc w:val="center"/>
              <w:rPr>
                <w:rFonts w:ascii="宋体" w:hAnsi="宋体" w:eastAsia="宋体"/>
              </w:rPr>
            </w:pPr>
            <w:r>
              <w:rPr>
                <w:rFonts w:hint="eastAsia" w:ascii="宋体" w:hAnsi="宋体" w:eastAsia="宋体"/>
              </w:rPr>
              <w:t>2</w:t>
            </w:r>
          </w:p>
        </w:tc>
      </w:tr>
      <w:tr w14:paraId="5FD1FBED">
        <w:trPr>
          <w:trHeight w:val="340" w:hRule="atLeast"/>
          <w:jc w:val="center"/>
        </w:trPr>
        <w:tc>
          <w:tcPr>
            <w:tcW w:w="2765" w:type="dxa"/>
            <w:vAlign w:val="center"/>
          </w:tcPr>
          <w:p w14:paraId="2D6F8035">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29963C8F">
            <w:pPr>
              <w:widowControl/>
              <w:spacing w:before="156" w:beforeLines="50" w:after="156" w:afterLines="50"/>
              <w:jc w:val="center"/>
              <w:rPr>
                <w:rFonts w:ascii="宋体" w:hAnsi="宋体" w:eastAsia="宋体"/>
                <w:lang w:val="fr-FR"/>
              </w:rPr>
            </w:pPr>
            <w:r>
              <w:rPr>
                <w:rFonts w:ascii="宋体" w:hAnsi="宋体" w:eastAsia="宋体"/>
                <w:lang w:val="fr-FR"/>
              </w:rPr>
              <w:t>Le calendrier de l'année en France</w:t>
            </w:r>
          </w:p>
        </w:tc>
        <w:tc>
          <w:tcPr>
            <w:tcW w:w="2766" w:type="dxa"/>
            <w:vAlign w:val="center"/>
          </w:tcPr>
          <w:p w14:paraId="5D250FD1">
            <w:pPr>
              <w:widowControl/>
              <w:spacing w:before="156" w:beforeLines="50" w:after="156" w:afterLines="50"/>
              <w:jc w:val="center"/>
              <w:rPr>
                <w:rFonts w:ascii="宋体" w:hAnsi="宋体" w:eastAsia="宋体"/>
              </w:rPr>
            </w:pPr>
            <w:r>
              <w:rPr>
                <w:rFonts w:hint="eastAsia" w:ascii="宋体" w:hAnsi="宋体" w:eastAsia="宋体"/>
              </w:rPr>
              <w:t>2</w:t>
            </w:r>
          </w:p>
        </w:tc>
      </w:tr>
      <w:tr w14:paraId="36423FA0">
        <w:trPr>
          <w:trHeight w:val="340" w:hRule="atLeast"/>
          <w:jc w:val="center"/>
        </w:trPr>
        <w:tc>
          <w:tcPr>
            <w:tcW w:w="2765" w:type="dxa"/>
            <w:vAlign w:val="center"/>
          </w:tcPr>
          <w:p w14:paraId="15BAABBC">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355B0FB5">
            <w:pPr>
              <w:widowControl/>
              <w:spacing w:before="156" w:beforeLines="50" w:after="156" w:afterLines="50"/>
              <w:jc w:val="center"/>
              <w:rPr>
                <w:rFonts w:ascii="宋体" w:hAnsi="宋体" w:eastAsia="宋体"/>
                <w:lang w:val="fr-FR"/>
              </w:rPr>
            </w:pPr>
            <w:r>
              <w:rPr>
                <w:rFonts w:ascii="宋体" w:hAnsi="宋体" w:eastAsia="宋体"/>
                <w:lang w:val="fr-FR"/>
              </w:rPr>
              <w:t>Temps de travail, temps de repos</w:t>
            </w:r>
          </w:p>
        </w:tc>
        <w:tc>
          <w:tcPr>
            <w:tcW w:w="2766" w:type="dxa"/>
            <w:vAlign w:val="center"/>
          </w:tcPr>
          <w:p w14:paraId="39A68126">
            <w:pPr>
              <w:widowControl/>
              <w:spacing w:before="156" w:beforeLines="50" w:after="156" w:afterLines="50"/>
              <w:jc w:val="center"/>
              <w:rPr>
                <w:rFonts w:ascii="宋体" w:hAnsi="宋体" w:eastAsia="宋体"/>
              </w:rPr>
            </w:pPr>
            <w:r>
              <w:rPr>
                <w:rFonts w:hint="eastAsia" w:ascii="宋体" w:hAnsi="宋体" w:eastAsia="宋体"/>
              </w:rPr>
              <w:t>2</w:t>
            </w:r>
          </w:p>
        </w:tc>
      </w:tr>
      <w:tr w14:paraId="05FBB5D7">
        <w:trPr>
          <w:trHeight w:val="340" w:hRule="atLeast"/>
          <w:jc w:val="center"/>
        </w:trPr>
        <w:tc>
          <w:tcPr>
            <w:tcW w:w="2765" w:type="dxa"/>
            <w:vAlign w:val="center"/>
          </w:tcPr>
          <w:p w14:paraId="268FB34C">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71DE2533">
            <w:pPr>
              <w:widowControl/>
              <w:spacing w:before="156" w:beforeLines="50" w:after="156" w:afterLines="50"/>
              <w:jc w:val="center"/>
              <w:rPr>
                <w:rFonts w:ascii="宋体" w:hAnsi="宋体" w:eastAsia="宋体"/>
                <w:lang w:val="fr-FR"/>
              </w:rPr>
            </w:pPr>
            <w:r>
              <w:rPr>
                <w:rFonts w:ascii="宋体" w:hAnsi="宋体" w:eastAsia="宋体"/>
                <w:lang w:val="fr-FR"/>
              </w:rPr>
              <w:t>La vie étudiante en France</w:t>
            </w:r>
          </w:p>
        </w:tc>
        <w:tc>
          <w:tcPr>
            <w:tcW w:w="2766" w:type="dxa"/>
            <w:vAlign w:val="center"/>
          </w:tcPr>
          <w:p w14:paraId="212BD73D">
            <w:pPr>
              <w:widowControl/>
              <w:spacing w:before="156" w:beforeLines="50" w:after="156" w:afterLines="50"/>
              <w:jc w:val="center"/>
              <w:rPr>
                <w:rFonts w:ascii="宋体" w:hAnsi="宋体" w:eastAsia="宋体"/>
              </w:rPr>
            </w:pPr>
            <w:r>
              <w:rPr>
                <w:rFonts w:hint="eastAsia" w:ascii="宋体" w:hAnsi="宋体" w:eastAsia="宋体"/>
              </w:rPr>
              <w:t>2</w:t>
            </w:r>
          </w:p>
        </w:tc>
      </w:tr>
      <w:tr w14:paraId="23044EA4">
        <w:trPr>
          <w:trHeight w:val="340" w:hRule="atLeast"/>
          <w:jc w:val="center"/>
        </w:trPr>
        <w:tc>
          <w:tcPr>
            <w:tcW w:w="2765" w:type="dxa"/>
            <w:vAlign w:val="center"/>
          </w:tcPr>
          <w:p w14:paraId="247BA53E">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367EEE7A">
            <w:pPr>
              <w:widowControl/>
              <w:spacing w:before="156" w:beforeLines="50" w:after="156" w:afterLines="50"/>
              <w:jc w:val="center"/>
              <w:rPr>
                <w:rFonts w:ascii="宋体" w:hAnsi="宋体" w:eastAsia="宋体"/>
                <w:lang w:val="fr-FR"/>
              </w:rPr>
            </w:pPr>
            <w:r>
              <w:rPr>
                <w:rFonts w:ascii="宋体" w:hAnsi="宋体" w:eastAsia="宋体"/>
                <w:lang w:val="fr-FR"/>
              </w:rPr>
              <w:t>Les habitudes des Français à table</w:t>
            </w:r>
          </w:p>
        </w:tc>
        <w:tc>
          <w:tcPr>
            <w:tcW w:w="2766" w:type="dxa"/>
            <w:vAlign w:val="center"/>
          </w:tcPr>
          <w:p w14:paraId="021F6926">
            <w:pPr>
              <w:widowControl/>
              <w:spacing w:before="156" w:beforeLines="50" w:after="156" w:afterLines="50"/>
              <w:jc w:val="center"/>
              <w:rPr>
                <w:rFonts w:ascii="宋体" w:hAnsi="宋体" w:eastAsia="宋体"/>
              </w:rPr>
            </w:pPr>
            <w:r>
              <w:rPr>
                <w:rFonts w:hint="eastAsia" w:ascii="宋体" w:hAnsi="宋体" w:eastAsia="宋体"/>
              </w:rPr>
              <w:t>2</w:t>
            </w:r>
          </w:p>
        </w:tc>
      </w:tr>
      <w:tr w14:paraId="6DD71E29">
        <w:trPr>
          <w:trHeight w:val="340" w:hRule="atLeast"/>
          <w:jc w:val="center"/>
        </w:trPr>
        <w:tc>
          <w:tcPr>
            <w:tcW w:w="2765" w:type="dxa"/>
            <w:vAlign w:val="center"/>
          </w:tcPr>
          <w:p w14:paraId="7749B52D">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61B88A1D">
            <w:pPr>
              <w:widowControl/>
              <w:spacing w:before="156" w:beforeLines="50" w:after="156" w:afterLines="50"/>
              <w:jc w:val="center"/>
              <w:rPr>
                <w:rFonts w:ascii="宋体" w:hAnsi="宋体" w:eastAsia="宋体"/>
              </w:rPr>
            </w:pPr>
            <w:r>
              <w:rPr>
                <w:rFonts w:ascii="宋体" w:hAnsi="宋体" w:eastAsia="宋体"/>
              </w:rPr>
              <w:t>Les principaux repas</w:t>
            </w:r>
          </w:p>
        </w:tc>
        <w:tc>
          <w:tcPr>
            <w:tcW w:w="2766" w:type="dxa"/>
            <w:vAlign w:val="center"/>
          </w:tcPr>
          <w:p w14:paraId="5F1DB061">
            <w:pPr>
              <w:widowControl/>
              <w:spacing w:before="156" w:beforeLines="50" w:after="156" w:afterLines="50"/>
              <w:jc w:val="center"/>
              <w:rPr>
                <w:rFonts w:ascii="宋体" w:hAnsi="宋体" w:eastAsia="宋体"/>
              </w:rPr>
            </w:pPr>
            <w:r>
              <w:rPr>
                <w:rFonts w:hint="eastAsia" w:ascii="宋体" w:hAnsi="宋体" w:eastAsia="宋体"/>
              </w:rPr>
              <w:t>2</w:t>
            </w:r>
          </w:p>
        </w:tc>
      </w:tr>
      <w:tr w14:paraId="7E0ACCF5">
        <w:trPr>
          <w:trHeight w:val="340" w:hRule="atLeast"/>
          <w:jc w:val="center"/>
        </w:trPr>
        <w:tc>
          <w:tcPr>
            <w:tcW w:w="2765" w:type="dxa"/>
            <w:vAlign w:val="center"/>
          </w:tcPr>
          <w:p w14:paraId="70AD0E17">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3A028AA8">
            <w:pPr>
              <w:widowControl/>
              <w:spacing w:before="156" w:beforeLines="50" w:after="156" w:afterLines="50"/>
              <w:jc w:val="center"/>
              <w:rPr>
                <w:rFonts w:ascii="宋体" w:hAnsi="宋体" w:eastAsia="宋体"/>
              </w:rPr>
            </w:pPr>
            <w:r>
              <w:rPr>
                <w:rFonts w:ascii="宋体" w:hAnsi="宋体" w:eastAsia="宋体"/>
              </w:rPr>
              <w:t>Les invitations</w:t>
            </w:r>
          </w:p>
        </w:tc>
        <w:tc>
          <w:tcPr>
            <w:tcW w:w="2766" w:type="dxa"/>
            <w:vAlign w:val="center"/>
          </w:tcPr>
          <w:p w14:paraId="7057E060">
            <w:pPr>
              <w:widowControl/>
              <w:spacing w:before="156" w:beforeLines="50" w:after="156" w:afterLines="50"/>
              <w:jc w:val="center"/>
              <w:rPr>
                <w:rFonts w:ascii="宋体" w:hAnsi="宋体" w:eastAsia="宋体"/>
              </w:rPr>
            </w:pPr>
            <w:r>
              <w:rPr>
                <w:rFonts w:hint="eastAsia" w:ascii="宋体" w:hAnsi="宋体" w:eastAsia="宋体"/>
              </w:rPr>
              <w:t>2</w:t>
            </w:r>
          </w:p>
        </w:tc>
      </w:tr>
      <w:tr w14:paraId="78461F46">
        <w:trPr>
          <w:trHeight w:val="340" w:hRule="atLeast"/>
          <w:jc w:val="center"/>
        </w:trPr>
        <w:tc>
          <w:tcPr>
            <w:tcW w:w="2765" w:type="dxa"/>
            <w:vAlign w:val="center"/>
          </w:tcPr>
          <w:p w14:paraId="7F65CDF5">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7F9B330D">
            <w:pPr>
              <w:widowControl/>
              <w:spacing w:before="156" w:beforeLines="50" w:after="156" w:afterLines="50"/>
              <w:jc w:val="center"/>
              <w:rPr>
                <w:rFonts w:ascii="宋体" w:hAnsi="宋体" w:eastAsia="宋体"/>
                <w:lang w:val="fr-FR"/>
              </w:rPr>
            </w:pPr>
            <w:r>
              <w:rPr>
                <w:rFonts w:ascii="宋体" w:hAnsi="宋体" w:eastAsia="宋体"/>
                <w:lang w:val="fr-FR"/>
              </w:rPr>
              <w:t>Les différents lieux d'achat</w:t>
            </w:r>
          </w:p>
        </w:tc>
        <w:tc>
          <w:tcPr>
            <w:tcW w:w="2766" w:type="dxa"/>
            <w:vAlign w:val="center"/>
          </w:tcPr>
          <w:p w14:paraId="3A614499">
            <w:pPr>
              <w:widowControl/>
              <w:spacing w:before="156" w:beforeLines="50" w:after="156" w:afterLines="50"/>
              <w:jc w:val="center"/>
              <w:rPr>
                <w:rFonts w:ascii="宋体" w:hAnsi="宋体" w:eastAsia="宋体"/>
              </w:rPr>
            </w:pPr>
            <w:r>
              <w:rPr>
                <w:rFonts w:hint="eastAsia" w:ascii="宋体" w:hAnsi="宋体" w:eastAsia="宋体"/>
              </w:rPr>
              <w:t>2</w:t>
            </w:r>
          </w:p>
        </w:tc>
      </w:tr>
      <w:tr w14:paraId="33F35D3B">
        <w:trPr>
          <w:trHeight w:val="340" w:hRule="atLeast"/>
          <w:jc w:val="center"/>
        </w:trPr>
        <w:tc>
          <w:tcPr>
            <w:tcW w:w="2765" w:type="dxa"/>
            <w:vAlign w:val="center"/>
          </w:tcPr>
          <w:p w14:paraId="352AC61B">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44FEBD05">
            <w:pPr>
              <w:widowControl/>
              <w:spacing w:before="156" w:beforeLines="50" w:after="156" w:afterLines="50"/>
              <w:jc w:val="center"/>
              <w:rPr>
                <w:rFonts w:ascii="宋体" w:hAnsi="宋体" w:eastAsia="宋体"/>
              </w:rPr>
            </w:pPr>
            <w:r>
              <w:rPr>
                <w:rFonts w:ascii="宋体" w:hAnsi="宋体" w:eastAsia="宋体"/>
              </w:rPr>
              <w:t>Les transports en France</w:t>
            </w:r>
          </w:p>
        </w:tc>
        <w:tc>
          <w:tcPr>
            <w:tcW w:w="2766" w:type="dxa"/>
            <w:vAlign w:val="center"/>
          </w:tcPr>
          <w:p w14:paraId="2513D41F">
            <w:pPr>
              <w:widowControl/>
              <w:spacing w:before="156" w:beforeLines="50" w:after="156" w:afterLines="50"/>
              <w:jc w:val="center"/>
              <w:rPr>
                <w:rFonts w:ascii="宋体" w:hAnsi="宋体" w:eastAsia="宋体"/>
              </w:rPr>
            </w:pPr>
            <w:r>
              <w:rPr>
                <w:rFonts w:hint="eastAsia" w:ascii="宋体" w:hAnsi="宋体" w:eastAsia="宋体"/>
              </w:rPr>
              <w:t>2</w:t>
            </w:r>
          </w:p>
        </w:tc>
      </w:tr>
      <w:tr w14:paraId="02BC3505">
        <w:trPr>
          <w:trHeight w:val="340" w:hRule="atLeast"/>
          <w:jc w:val="center"/>
        </w:trPr>
        <w:tc>
          <w:tcPr>
            <w:tcW w:w="2765" w:type="dxa"/>
            <w:vAlign w:val="center"/>
          </w:tcPr>
          <w:p w14:paraId="1A4C70AF">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018BB1A9">
            <w:pPr>
              <w:widowControl/>
              <w:spacing w:before="156" w:beforeLines="50" w:after="156" w:afterLines="50"/>
              <w:jc w:val="center"/>
              <w:rPr>
                <w:rFonts w:ascii="宋体" w:hAnsi="宋体" w:eastAsia="宋体"/>
                <w:lang w:val="fr-FR"/>
              </w:rPr>
            </w:pPr>
            <w:r>
              <w:rPr>
                <w:rFonts w:ascii="宋体" w:hAnsi="宋体" w:eastAsia="宋体"/>
                <w:lang w:val="fr-FR"/>
              </w:rPr>
              <w:t>Quelques fêtes traditionnelles</w:t>
            </w:r>
          </w:p>
        </w:tc>
        <w:tc>
          <w:tcPr>
            <w:tcW w:w="2766" w:type="dxa"/>
            <w:vAlign w:val="center"/>
          </w:tcPr>
          <w:p w14:paraId="6FFD4BEF">
            <w:pPr>
              <w:widowControl/>
              <w:spacing w:before="156" w:beforeLines="50" w:after="156" w:afterLines="50"/>
              <w:jc w:val="center"/>
              <w:rPr>
                <w:rFonts w:ascii="宋体" w:hAnsi="宋体" w:eastAsia="宋体"/>
              </w:rPr>
            </w:pPr>
            <w:r>
              <w:rPr>
                <w:rFonts w:hint="eastAsia" w:ascii="宋体" w:hAnsi="宋体" w:eastAsia="宋体"/>
              </w:rPr>
              <w:t>2</w:t>
            </w:r>
          </w:p>
        </w:tc>
      </w:tr>
      <w:tr w14:paraId="5B851BB9">
        <w:trPr>
          <w:trHeight w:val="340" w:hRule="atLeast"/>
          <w:jc w:val="center"/>
        </w:trPr>
        <w:tc>
          <w:tcPr>
            <w:tcW w:w="2765" w:type="dxa"/>
            <w:vAlign w:val="center"/>
          </w:tcPr>
          <w:p w14:paraId="73FB16F6">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02ACCA1E">
            <w:pPr>
              <w:widowControl/>
              <w:spacing w:before="156" w:beforeLines="50" w:after="156" w:afterLines="50"/>
              <w:jc w:val="center"/>
              <w:rPr>
                <w:rFonts w:ascii="宋体" w:hAnsi="宋体" w:eastAsia="宋体"/>
                <w:lang w:val="fr-FR"/>
              </w:rPr>
            </w:pPr>
            <w:r>
              <w:rPr>
                <w:rFonts w:ascii="宋体" w:hAnsi="宋体" w:eastAsia="宋体"/>
                <w:lang w:val="fr-FR"/>
              </w:rPr>
              <w:t>De la maternelle au lycée</w:t>
            </w:r>
          </w:p>
        </w:tc>
        <w:tc>
          <w:tcPr>
            <w:tcW w:w="2766" w:type="dxa"/>
            <w:vAlign w:val="center"/>
          </w:tcPr>
          <w:p w14:paraId="1A3D5A43">
            <w:pPr>
              <w:widowControl/>
              <w:spacing w:before="156" w:beforeLines="50" w:after="156" w:afterLines="50"/>
              <w:jc w:val="center"/>
              <w:rPr>
                <w:rFonts w:ascii="宋体" w:hAnsi="宋体" w:eastAsia="宋体"/>
              </w:rPr>
            </w:pPr>
            <w:r>
              <w:rPr>
                <w:rFonts w:hint="eastAsia" w:ascii="宋体" w:hAnsi="宋体" w:eastAsia="宋体"/>
              </w:rPr>
              <w:t>2</w:t>
            </w:r>
          </w:p>
        </w:tc>
      </w:tr>
      <w:tr w14:paraId="4B62E994">
        <w:trPr>
          <w:trHeight w:val="340" w:hRule="atLeast"/>
          <w:jc w:val="center"/>
        </w:trPr>
        <w:tc>
          <w:tcPr>
            <w:tcW w:w="2765" w:type="dxa"/>
            <w:vAlign w:val="center"/>
          </w:tcPr>
          <w:p w14:paraId="1C8580FE">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48B2629F">
            <w:pPr>
              <w:widowControl/>
              <w:spacing w:before="156" w:beforeLines="50" w:after="156" w:afterLines="50"/>
              <w:jc w:val="center"/>
              <w:rPr>
                <w:rFonts w:ascii="宋体" w:hAnsi="宋体" w:eastAsia="宋体"/>
              </w:rPr>
            </w:pPr>
            <w:r>
              <w:rPr>
                <w:rFonts w:ascii="宋体" w:hAnsi="宋体" w:eastAsia="宋体"/>
              </w:rPr>
              <w:t>L'enseignement supérieur</w:t>
            </w:r>
          </w:p>
        </w:tc>
        <w:tc>
          <w:tcPr>
            <w:tcW w:w="2766" w:type="dxa"/>
            <w:vAlign w:val="center"/>
          </w:tcPr>
          <w:p w14:paraId="6216E8AF">
            <w:pPr>
              <w:widowControl/>
              <w:spacing w:before="156" w:beforeLines="50" w:after="156" w:afterLines="50"/>
              <w:jc w:val="center"/>
              <w:rPr>
                <w:rFonts w:ascii="宋体" w:hAnsi="宋体" w:eastAsia="宋体"/>
              </w:rPr>
            </w:pPr>
            <w:r>
              <w:rPr>
                <w:rFonts w:hint="eastAsia" w:ascii="宋体" w:hAnsi="宋体" w:eastAsia="宋体"/>
              </w:rPr>
              <w:t>2</w:t>
            </w:r>
          </w:p>
        </w:tc>
      </w:tr>
      <w:tr w14:paraId="67B935D5">
        <w:trPr>
          <w:trHeight w:val="340" w:hRule="atLeast"/>
          <w:jc w:val="center"/>
        </w:trPr>
        <w:tc>
          <w:tcPr>
            <w:tcW w:w="2765" w:type="dxa"/>
            <w:vAlign w:val="center"/>
          </w:tcPr>
          <w:p w14:paraId="2CA7A1F7">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35FD5A58">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rPr>
              <w:t>’industrie</w:t>
            </w:r>
          </w:p>
        </w:tc>
        <w:tc>
          <w:tcPr>
            <w:tcW w:w="2766" w:type="dxa"/>
            <w:vAlign w:val="center"/>
          </w:tcPr>
          <w:p w14:paraId="4F4CEAAA">
            <w:pPr>
              <w:widowControl/>
              <w:spacing w:before="156" w:beforeLines="50" w:after="156" w:afterLines="50"/>
              <w:jc w:val="center"/>
              <w:rPr>
                <w:rFonts w:ascii="宋体" w:hAnsi="宋体" w:eastAsia="宋体"/>
              </w:rPr>
            </w:pPr>
            <w:r>
              <w:rPr>
                <w:rFonts w:hint="eastAsia" w:ascii="宋体" w:hAnsi="宋体" w:eastAsia="宋体"/>
              </w:rPr>
              <w:t>2</w:t>
            </w:r>
          </w:p>
        </w:tc>
      </w:tr>
      <w:tr w14:paraId="3FC3400A">
        <w:trPr>
          <w:trHeight w:val="340" w:hRule="atLeast"/>
          <w:jc w:val="center"/>
        </w:trPr>
        <w:tc>
          <w:tcPr>
            <w:tcW w:w="2765" w:type="dxa"/>
            <w:vAlign w:val="center"/>
          </w:tcPr>
          <w:p w14:paraId="47531FD8">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5AF977C9">
            <w:pPr>
              <w:widowControl/>
              <w:spacing w:before="156" w:beforeLines="50" w:after="156" w:afterLines="50"/>
              <w:jc w:val="center"/>
              <w:rPr>
                <w:rFonts w:ascii="宋体" w:hAnsi="宋体" w:eastAsia="宋体"/>
              </w:rPr>
            </w:pPr>
            <w:r>
              <w:rPr>
                <w:rFonts w:ascii="宋体" w:hAnsi="宋体" w:eastAsia="宋体"/>
              </w:rPr>
              <w:t>La musique</w:t>
            </w:r>
          </w:p>
        </w:tc>
        <w:tc>
          <w:tcPr>
            <w:tcW w:w="2766" w:type="dxa"/>
            <w:vAlign w:val="center"/>
          </w:tcPr>
          <w:p w14:paraId="4AC9BD47">
            <w:pPr>
              <w:widowControl/>
              <w:spacing w:before="156" w:beforeLines="50" w:after="156" w:afterLines="50"/>
              <w:jc w:val="center"/>
              <w:rPr>
                <w:rFonts w:ascii="宋体" w:hAnsi="宋体" w:eastAsia="宋体"/>
              </w:rPr>
            </w:pPr>
            <w:r>
              <w:rPr>
                <w:rFonts w:hint="eastAsia" w:ascii="宋体" w:hAnsi="宋体" w:eastAsia="宋体"/>
              </w:rPr>
              <w:t>2</w:t>
            </w:r>
          </w:p>
        </w:tc>
      </w:tr>
      <w:tr w14:paraId="5258BD2B">
        <w:trPr>
          <w:trHeight w:val="340" w:hRule="atLeast"/>
          <w:jc w:val="center"/>
        </w:trPr>
        <w:tc>
          <w:tcPr>
            <w:tcW w:w="2765" w:type="dxa"/>
            <w:vAlign w:val="center"/>
          </w:tcPr>
          <w:p w14:paraId="49E01786">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765" w:type="dxa"/>
            <w:vAlign w:val="center"/>
          </w:tcPr>
          <w:p w14:paraId="34F33A89">
            <w:pPr>
              <w:widowControl/>
              <w:spacing w:before="156" w:beforeLines="50" w:after="156" w:afterLines="50"/>
              <w:jc w:val="center"/>
              <w:rPr>
                <w:rFonts w:ascii="宋体" w:hAnsi="宋体" w:eastAsia="宋体"/>
                <w:lang w:val="fr-FR"/>
              </w:rPr>
            </w:pPr>
            <w:r>
              <w:rPr>
                <w:rFonts w:ascii="宋体" w:hAnsi="宋体" w:eastAsia="宋体"/>
                <w:lang w:val="fr-FR"/>
              </w:rPr>
              <w:t>La culture et l’art</w:t>
            </w:r>
          </w:p>
        </w:tc>
        <w:tc>
          <w:tcPr>
            <w:tcW w:w="2766" w:type="dxa"/>
            <w:vAlign w:val="center"/>
          </w:tcPr>
          <w:p w14:paraId="72195EDA">
            <w:pPr>
              <w:widowControl/>
              <w:spacing w:before="156" w:beforeLines="50" w:after="156" w:afterLines="50"/>
              <w:jc w:val="center"/>
              <w:rPr>
                <w:rFonts w:ascii="宋体" w:hAnsi="宋体" w:eastAsia="宋体"/>
              </w:rPr>
            </w:pPr>
            <w:r>
              <w:rPr>
                <w:rFonts w:hint="eastAsia" w:ascii="宋体" w:hAnsi="宋体" w:eastAsia="宋体"/>
              </w:rPr>
              <w:t>4</w:t>
            </w:r>
          </w:p>
        </w:tc>
      </w:tr>
    </w:tbl>
    <w:p w14:paraId="0087FB6E">
      <w:pPr>
        <w:widowControl/>
        <w:spacing w:before="156" w:beforeLines="50" w:after="156" w:afterLines="50"/>
        <w:ind w:firstLine="561" w:firstLineChars="200"/>
        <w:jc w:val="left"/>
      </w:pPr>
      <w:r>
        <w:rPr>
          <w:rFonts w:hint="eastAsia" w:ascii="黑体" w:hAnsi="黑体" w:eastAsia="黑体"/>
          <w:b/>
          <w:sz w:val="28"/>
          <w:szCs w:val="28"/>
        </w:rPr>
        <w:t>五、教学进度</w:t>
      </w:r>
    </w:p>
    <w:p w14:paraId="7BC56361">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779"/>
        <w:gridCol w:w="1791"/>
        <w:gridCol w:w="1791"/>
        <w:gridCol w:w="762"/>
        <w:gridCol w:w="1346"/>
        <w:gridCol w:w="992"/>
      </w:tblGrid>
      <w:tr w14:paraId="10C4FACF">
        <w:trPr>
          <w:trHeight w:val="340" w:hRule="atLeast"/>
          <w:jc w:val="center"/>
        </w:trPr>
        <w:tc>
          <w:tcPr>
            <w:tcW w:w="1323" w:type="dxa"/>
            <w:vAlign w:val="center"/>
          </w:tcPr>
          <w:p w14:paraId="6B7254B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79" w:type="dxa"/>
            <w:vAlign w:val="center"/>
          </w:tcPr>
          <w:p w14:paraId="1C28B1E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91" w:type="dxa"/>
            <w:vAlign w:val="center"/>
          </w:tcPr>
          <w:p w14:paraId="603D67B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91" w:type="dxa"/>
            <w:vAlign w:val="center"/>
          </w:tcPr>
          <w:p w14:paraId="2EBFF8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62" w:type="dxa"/>
            <w:vAlign w:val="center"/>
          </w:tcPr>
          <w:p w14:paraId="15B786F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46" w:type="dxa"/>
            <w:vAlign w:val="center"/>
          </w:tcPr>
          <w:p w14:paraId="3CC2878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92" w:type="dxa"/>
            <w:vAlign w:val="center"/>
          </w:tcPr>
          <w:p w14:paraId="0DD71EC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C7033BC">
        <w:trPr>
          <w:trHeight w:val="340" w:hRule="atLeast"/>
          <w:jc w:val="center"/>
        </w:trPr>
        <w:tc>
          <w:tcPr>
            <w:tcW w:w="1323" w:type="dxa"/>
            <w:vAlign w:val="center"/>
          </w:tcPr>
          <w:p w14:paraId="6FD69F5A">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79" w:type="dxa"/>
            <w:vAlign w:val="center"/>
          </w:tcPr>
          <w:p w14:paraId="17AC3CD4">
            <w:pPr>
              <w:widowControl/>
              <w:spacing w:before="156" w:beforeLines="50" w:after="156" w:afterLines="50"/>
              <w:jc w:val="center"/>
              <w:rPr>
                <w:rFonts w:ascii="宋体" w:hAnsi="宋体" w:eastAsia="宋体"/>
                <w:szCs w:val="21"/>
              </w:rPr>
            </w:pPr>
          </w:p>
        </w:tc>
        <w:tc>
          <w:tcPr>
            <w:tcW w:w="1791" w:type="dxa"/>
            <w:vAlign w:val="center"/>
          </w:tcPr>
          <w:p w14:paraId="45A651AE">
            <w:pPr>
              <w:widowControl/>
              <w:spacing w:before="156" w:beforeLines="50" w:after="156" w:afterLines="50"/>
              <w:jc w:val="center"/>
              <w:rPr>
                <w:rFonts w:ascii="宋体" w:hAnsi="宋体" w:eastAsia="宋体"/>
                <w:lang w:val="fr-FR"/>
              </w:rPr>
            </w:pPr>
            <w:r>
              <w:rPr>
                <w:rFonts w:ascii="宋体" w:hAnsi="宋体" w:eastAsia="宋体"/>
                <w:lang w:val="fr-FR"/>
              </w:rPr>
              <w:t>Le climat et le paysage de France </w:t>
            </w:r>
          </w:p>
        </w:tc>
        <w:tc>
          <w:tcPr>
            <w:tcW w:w="1791" w:type="dxa"/>
            <w:vAlign w:val="center"/>
          </w:tcPr>
          <w:p w14:paraId="189850B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法国气候和风景</w:t>
            </w:r>
          </w:p>
        </w:tc>
        <w:tc>
          <w:tcPr>
            <w:tcW w:w="762" w:type="dxa"/>
            <w:vAlign w:val="center"/>
          </w:tcPr>
          <w:p w14:paraId="265C269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31113E27">
            <w:pPr>
              <w:jc w:val="center"/>
              <w:rPr>
                <w:rFonts w:ascii="宋体" w:hAnsi="宋体" w:eastAsia="宋体"/>
                <w:szCs w:val="21"/>
              </w:rPr>
            </w:pPr>
            <w:r>
              <w:rPr>
                <w:rFonts w:hint="eastAsia" w:ascii="宋体" w:hAnsi="宋体" w:eastAsia="宋体"/>
                <w:szCs w:val="21"/>
              </w:rPr>
              <w:t>课后习题</w:t>
            </w:r>
          </w:p>
          <w:p w14:paraId="0FF4FC8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4487E530">
            <w:pPr>
              <w:widowControl/>
              <w:spacing w:before="156" w:beforeLines="50" w:after="156" w:afterLines="50"/>
              <w:jc w:val="center"/>
              <w:rPr>
                <w:rFonts w:ascii="宋体" w:hAnsi="宋体" w:eastAsia="宋体"/>
                <w:szCs w:val="21"/>
                <w:lang w:val="fr-FR"/>
              </w:rPr>
            </w:pPr>
          </w:p>
        </w:tc>
      </w:tr>
      <w:tr w14:paraId="45368794">
        <w:trPr>
          <w:trHeight w:val="340" w:hRule="atLeast"/>
          <w:jc w:val="center"/>
        </w:trPr>
        <w:tc>
          <w:tcPr>
            <w:tcW w:w="1323" w:type="dxa"/>
            <w:vAlign w:val="center"/>
          </w:tcPr>
          <w:p w14:paraId="0311CBDB">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79" w:type="dxa"/>
            <w:vAlign w:val="center"/>
          </w:tcPr>
          <w:p w14:paraId="5CC6460E">
            <w:pPr>
              <w:widowControl/>
              <w:spacing w:before="156" w:beforeLines="50" w:after="156" w:afterLines="50"/>
              <w:jc w:val="center"/>
              <w:rPr>
                <w:rFonts w:ascii="宋体" w:hAnsi="宋体" w:eastAsia="宋体"/>
                <w:szCs w:val="21"/>
              </w:rPr>
            </w:pPr>
          </w:p>
        </w:tc>
        <w:tc>
          <w:tcPr>
            <w:tcW w:w="1791" w:type="dxa"/>
            <w:vAlign w:val="center"/>
          </w:tcPr>
          <w:p w14:paraId="3D7A7B74">
            <w:pPr>
              <w:widowControl/>
              <w:spacing w:before="156" w:beforeLines="50" w:after="156" w:afterLines="50"/>
              <w:jc w:val="center"/>
              <w:rPr>
                <w:rFonts w:ascii="宋体" w:hAnsi="宋体" w:eastAsia="宋体"/>
                <w:lang w:val="fr-FR"/>
              </w:rPr>
            </w:pPr>
            <w:r>
              <w:rPr>
                <w:rFonts w:ascii="宋体" w:hAnsi="宋体" w:eastAsia="宋体"/>
              </w:rPr>
              <w:t>L'Île de France</w:t>
            </w:r>
          </w:p>
        </w:tc>
        <w:tc>
          <w:tcPr>
            <w:tcW w:w="1791" w:type="dxa"/>
            <w:vAlign w:val="center"/>
          </w:tcPr>
          <w:p w14:paraId="1EDEDEFE">
            <w:pPr>
              <w:widowControl/>
              <w:spacing w:before="156" w:beforeLines="50" w:after="156" w:afterLines="50"/>
              <w:jc w:val="center"/>
              <w:rPr>
                <w:rFonts w:ascii="宋体" w:hAnsi="宋体" w:eastAsia="宋体"/>
                <w:szCs w:val="21"/>
                <w:lang w:val="fr-FR"/>
              </w:rPr>
            </w:pPr>
            <w:r>
              <w:rPr>
                <w:rFonts w:hint="eastAsia" w:ascii="宋体" w:hAnsi="宋体" w:eastAsia="宋体" w:cs="宋体"/>
                <w:color w:val="000000"/>
                <w:kern w:val="0"/>
                <w:szCs w:val="21"/>
              </w:rPr>
              <w:t>法兰西岛大区的政治、文化、历史和交通情况</w:t>
            </w:r>
          </w:p>
        </w:tc>
        <w:tc>
          <w:tcPr>
            <w:tcW w:w="762" w:type="dxa"/>
            <w:vAlign w:val="center"/>
          </w:tcPr>
          <w:p w14:paraId="671D858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38F1BE39">
            <w:pPr>
              <w:jc w:val="center"/>
              <w:rPr>
                <w:rFonts w:ascii="宋体" w:hAnsi="宋体" w:eastAsia="宋体"/>
                <w:szCs w:val="21"/>
              </w:rPr>
            </w:pPr>
            <w:r>
              <w:rPr>
                <w:rFonts w:hint="eastAsia" w:ascii="宋体" w:hAnsi="宋体" w:eastAsia="宋体"/>
                <w:szCs w:val="21"/>
              </w:rPr>
              <w:t>课后习题</w:t>
            </w:r>
          </w:p>
          <w:p w14:paraId="72992C70">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794ACA0F">
            <w:pPr>
              <w:widowControl/>
              <w:spacing w:before="156" w:beforeLines="50" w:after="156" w:afterLines="50"/>
              <w:jc w:val="center"/>
              <w:rPr>
                <w:rFonts w:ascii="宋体" w:hAnsi="宋体" w:eastAsia="宋体"/>
                <w:szCs w:val="21"/>
                <w:lang w:val="fr-FR"/>
              </w:rPr>
            </w:pPr>
          </w:p>
        </w:tc>
      </w:tr>
      <w:tr w14:paraId="320F04B8">
        <w:trPr>
          <w:trHeight w:val="340" w:hRule="atLeast"/>
          <w:jc w:val="center"/>
        </w:trPr>
        <w:tc>
          <w:tcPr>
            <w:tcW w:w="1323" w:type="dxa"/>
            <w:vAlign w:val="center"/>
          </w:tcPr>
          <w:p w14:paraId="677D9035">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779" w:type="dxa"/>
            <w:vAlign w:val="center"/>
          </w:tcPr>
          <w:p w14:paraId="57122415">
            <w:pPr>
              <w:widowControl/>
              <w:spacing w:before="156" w:beforeLines="50" w:after="156" w:afterLines="50"/>
              <w:jc w:val="center"/>
              <w:rPr>
                <w:rFonts w:ascii="宋体" w:hAnsi="宋体" w:eastAsia="宋体"/>
                <w:szCs w:val="21"/>
              </w:rPr>
            </w:pPr>
          </w:p>
        </w:tc>
        <w:tc>
          <w:tcPr>
            <w:tcW w:w="1791" w:type="dxa"/>
            <w:vAlign w:val="center"/>
          </w:tcPr>
          <w:p w14:paraId="6DFF29DE">
            <w:pPr>
              <w:widowControl/>
              <w:spacing w:before="156" w:beforeLines="50" w:after="156" w:afterLines="50"/>
              <w:jc w:val="center"/>
              <w:rPr>
                <w:rFonts w:ascii="宋体" w:hAnsi="宋体" w:eastAsia="宋体"/>
                <w:lang w:val="fr-FR"/>
              </w:rPr>
            </w:pPr>
            <w:r>
              <w:rPr>
                <w:rFonts w:ascii="宋体" w:hAnsi="宋体" w:eastAsia="宋体"/>
                <w:lang w:val="fr-FR"/>
              </w:rPr>
              <w:t>La capitale: Paris</w:t>
            </w:r>
          </w:p>
        </w:tc>
        <w:tc>
          <w:tcPr>
            <w:tcW w:w="1791" w:type="dxa"/>
            <w:vAlign w:val="center"/>
          </w:tcPr>
          <w:p w14:paraId="70F62D9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巴黎历史文化</w:t>
            </w:r>
          </w:p>
        </w:tc>
        <w:tc>
          <w:tcPr>
            <w:tcW w:w="762" w:type="dxa"/>
            <w:vAlign w:val="center"/>
          </w:tcPr>
          <w:p w14:paraId="2F401B7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401E0BAC">
            <w:pPr>
              <w:jc w:val="center"/>
              <w:rPr>
                <w:rFonts w:ascii="宋体" w:hAnsi="宋体" w:eastAsia="宋体"/>
                <w:szCs w:val="21"/>
              </w:rPr>
            </w:pPr>
            <w:r>
              <w:rPr>
                <w:rFonts w:hint="eastAsia" w:ascii="宋体" w:hAnsi="宋体" w:eastAsia="宋体"/>
                <w:szCs w:val="21"/>
              </w:rPr>
              <w:t>课后习题</w:t>
            </w:r>
          </w:p>
          <w:p w14:paraId="258D50C2">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95FFA38">
            <w:pPr>
              <w:widowControl/>
              <w:spacing w:before="156" w:beforeLines="50" w:after="156" w:afterLines="50"/>
              <w:jc w:val="center"/>
              <w:rPr>
                <w:rFonts w:ascii="宋体" w:hAnsi="宋体" w:eastAsia="宋体"/>
                <w:szCs w:val="21"/>
                <w:lang w:val="fr-FR"/>
              </w:rPr>
            </w:pPr>
          </w:p>
        </w:tc>
      </w:tr>
      <w:tr w14:paraId="5888EC88">
        <w:trPr>
          <w:trHeight w:val="340" w:hRule="atLeast"/>
          <w:jc w:val="center"/>
        </w:trPr>
        <w:tc>
          <w:tcPr>
            <w:tcW w:w="1323" w:type="dxa"/>
            <w:vAlign w:val="center"/>
          </w:tcPr>
          <w:p w14:paraId="2D4558F9">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779" w:type="dxa"/>
            <w:vAlign w:val="center"/>
          </w:tcPr>
          <w:p w14:paraId="58730885">
            <w:pPr>
              <w:widowControl/>
              <w:spacing w:before="156" w:beforeLines="50" w:after="156" w:afterLines="50"/>
              <w:jc w:val="center"/>
              <w:rPr>
                <w:rFonts w:ascii="宋体" w:hAnsi="宋体" w:eastAsia="宋体"/>
                <w:szCs w:val="21"/>
              </w:rPr>
            </w:pPr>
          </w:p>
        </w:tc>
        <w:tc>
          <w:tcPr>
            <w:tcW w:w="1791" w:type="dxa"/>
            <w:vAlign w:val="center"/>
          </w:tcPr>
          <w:p w14:paraId="501ABBC5">
            <w:pPr>
              <w:widowControl/>
              <w:spacing w:before="156" w:beforeLines="50" w:after="156" w:afterLines="50"/>
              <w:jc w:val="center"/>
              <w:rPr>
                <w:rFonts w:ascii="宋体" w:hAnsi="宋体" w:eastAsia="宋体"/>
                <w:lang w:val="fr-FR"/>
              </w:rPr>
            </w:pPr>
            <w:r>
              <w:rPr>
                <w:rFonts w:ascii="宋体" w:hAnsi="宋体" w:eastAsia="宋体"/>
                <w:lang w:val="fr-FR"/>
              </w:rPr>
              <w:t>Le calendrier de l'année en France</w:t>
            </w:r>
          </w:p>
        </w:tc>
        <w:tc>
          <w:tcPr>
            <w:tcW w:w="1791" w:type="dxa"/>
            <w:vAlign w:val="center"/>
          </w:tcPr>
          <w:p w14:paraId="2CA24C2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法国节假日</w:t>
            </w:r>
          </w:p>
        </w:tc>
        <w:tc>
          <w:tcPr>
            <w:tcW w:w="762" w:type="dxa"/>
            <w:vAlign w:val="center"/>
          </w:tcPr>
          <w:p w14:paraId="6950815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7CB851DB">
            <w:pPr>
              <w:jc w:val="center"/>
              <w:rPr>
                <w:rFonts w:ascii="宋体" w:hAnsi="宋体" w:eastAsia="宋体"/>
                <w:szCs w:val="21"/>
              </w:rPr>
            </w:pPr>
            <w:r>
              <w:rPr>
                <w:rFonts w:hint="eastAsia" w:ascii="宋体" w:hAnsi="宋体" w:eastAsia="宋体"/>
                <w:szCs w:val="21"/>
              </w:rPr>
              <w:t>课后习题</w:t>
            </w:r>
          </w:p>
          <w:p w14:paraId="507E7BCF">
            <w:pPr>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1F609D8D">
            <w:pPr>
              <w:widowControl/>
              <w:spacing w:before="156" w:beforeLines="50" w:after="156" w:afterLines="50"/>
              <w:jc w:val="center"/>
              <w:rPr>
                <w:rFonts w:ascii="宋体" w:hAnsi="宋体" w:eastAsia="宋体"/>
                <w:szCs w:val="21"/>
                <w:lang w:val="fr-FR"/>
              </w:rPr>
            </w:pPr>
          </w:p>
        </w:tc>
      </w:tr>
      <w:tr w14:paraId="6EFCEEE2">
        <w:trPr>
          <w:trHeight w:val="340" w:hRule="atLeast"/>
          <w:jc w:val="center"/>
        </w:trPr>
        <w:tc>
          <w:tcPr>
            <w:tcW w:w="1323" w:type="dxa"/>
            <w:vAlign w:val="center"/>
          </w:tcPr>
          <w:p w14:paraId="0534E089">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779" w:type="dxa"/>
            <w:vAlign w:val="center"/>
          </w:tcPr>
          <w:p w14:paraId="5896AB81">
            <w:pPr>
              <w:widowControl/>
              <w:spacing w:before="156" w:beforeLines="50" w:after="156" w:afterLines="50"/>
              <w:jc w:val="center"/>
              <w:rPr>
                <w:rFonts w:ascii="宋体" w:hAnsi="宋体" w:eastAsia="宋体"/>
                <w:szCs w:val="21"/>
              </w:rPr>
            </w:pPr>
          </w:p>
        </w:tc>
        <w:tc>
          <w:tcPr>
            <w:tcW w:w="1791" w:type="dxa"/>
            <w:vAlign w:val="center"/>
          </w:tcPr>
          <w:p w14:paraId="273E557F">
            <w:pPr>
              <w:widowControl/>
              <w:spacing w:before="156" w:beforeLines="50" w:after="156" w:afterLines="50"/>
              <w:jc w:val="center"/>
              <w:rPr>
                <w:rFonts w:ascii="宋体" w:hAnsi="宋体" w:eastAsia="宋体"/>
                <w:lang w:val="fr-FR"/>
              </w:rPr>
            </w:pPr>
            <w:r>
              <w:rPr>
                <w:rFonts w:ascii="宋体" w:hAnsi="宋体" w:eastAsia="宋体"/>
                <w:lang w:val="fr-FR"/>
              </w:rPr>
              <w:t>Temps de travail, temps de repos </w:t>
            </w:r>
          </w:p>
        </w:tc>
        <w:tc>
          <w:tcPr>
            <w:tcW w:w="1791" w:type="dxa"/>
            <w:vAlign w:val="center"/>
          </w:tcPr>
          <w:p w14:paraId="1D62B69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法国的工作作息</w:t>
            </w:r>
          </w:p>
        </w:tc>
        <w:tc>
          <w:tcPr>
            <w:tcW w:w="762" w:type="dxa"/>
            <w:vAlign w:val="center"/>
          </w:tcPr>
          <w:p w14:paraId="6F0477D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3E63543F">
            <w:pPr>
              <w:jc w:val="center"/>
              <w:rPr>
                <w:rFonts w:ascii="宋体" w:hAnsi="宋体" w:eastAsia="宋体"/>
                <w:szCs w:val="21"/>
              </w:rPr>
            </w:pPr>
            <w:r>
              <w:rPr>
                <w:rFonts w:hint="eastAsia" w:ascii="宋体" w:hAnsi="宋体" w:eastAsia="宋体"/>
                <w:szCs w:val="21"/>
              </w:rPr>
              <w:t>课后习题</w:t>
            </w:r>
          </w:p>
          <w:p w14:paraId="5D4CA90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60FD42EA">
            <w:pPr>
              <w:widowControl/>
              <w:spacing w:before="156" w:beforeLines="50" w:after="156" w:afterLines="50"/>
              <w:jc w:val="center"/>
              <w:rPr>
                <w:rFonts w:ascii="宋体" w:hAnsi="宋体" w:eastAsia="宋体"/>
                <w:szCs w:val="21"/>
                <w:lang w:val="fr-FR"/>
              </w:rPr>
            </w:pPr>
          </w:p>
        </w:tc>
      </w:tr>
      <w:tr w14:paraId="3E0184E1">
        <w:trPr>
          <w:trHeight w:val="340" w:hRule="atLeast"/>
          <w:jc w:val="center"/>
        </w:trPr>
        <w:tc>
          <w:tcPr>
            <w:tcW w:w="1323" w:type="dxa"/>
            <w:vAlign w:val="center"/>
          </w:tcPr>
          <w:p w14:paraId="2F44D5D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6</w:t>
            </w:r>
          </w:p>
        </w:tc>
        <w:tc>
          <w:tcPr>
            <w:tcW w:w="779" w:type="dxa"/>
            <w:vAlign w:val="center"/>
          </w:tcPr>
          <w:p w14:paraId="7ECC6D3F">
            <w:pPr>
              <w:widowControl/>
              <w:spacing w:before="156" w:beforeLines="50" w:after="156" w:afterLines="50"/>
              <w:jc w:val="center"/>
              <w:rPr>
                <w:rFonts w:ascii="宋体" w:hAnsi="宋体" w:eastAsia="宋体"/>
                <w:szCs w:val="21"/>
              </w:rPr>
            </w:pPr>
          </w:p>
        </w:tc>
        <w:tc>
          <w:tcPr>
            <w:tcW w:w="1791" w:type="dxa"/>
            <w:vAlign w:val="center"/>
          </w:tcPr>
          <w:p w14:paraId="0388096B">
            <w:pPr>
              <w:widowControl/>
              <w:spacing w:before="156" w:beforeLines="50" w:after="156" w:afterLines="50"/>
              <w:jc w:val="center"/>
              <w:rPr>
                <w:rFonts w:ascii="宋体" w:hAnsi="宋体" w:eastAsia="宋体"/>
                <w:lang w:val="fr-FR"/>
              </w:rPr>
            </w:pPr>
            <w:r>
              <w:rPr>
                <w:rFonts w:ascii="宋体" w:hAnsi="宋体" w:eastAsia="宋体"/>
                <w:lang w:val="fr-FR"/>
              </w:rPr>
              <w:t>La vie étudiante en France</w:t>
            </w:r>
          </w:p>
        </w:tc>
        <w:tc>
          <w:tcPr>
            <w:tcW w:w="1791" w:type="dxa"/>
            <w:vAlign w:val="center"/>
          </w:tcPr>
          <w:p w14:paraId="14DE075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法国留学生活</w:t>
            </w:r>
          </w:p>
        </w:tc>
        <w:tc>
          <w:tcPr>
            <w:tcW w:w="762" w:type="dxa"/>
            <w:vAlign w:val="center"/>
          </w:tcPr>
          <w:p w14:paraId="24CC7AA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0C578949">
            <w:pPr>
              <w:jc w:val="center"/>
              <w:rPr>
                <w:rFonts w:ascii="宋体" w:hAnsi="宋体" w:eastAsia="宋体"/>
                <w:szCs w:val="21"/>
              </w:rPr>
            </w:pPr>
            <w:r>
              <w:rPr>
                <w:rFonts w:hint="eastAsia" w:ascii="宋体" w:hAnsi="宋体" w:eastAsia="宋体"/>
                <w:szCs w:val="21"/>
              </w:rPr>
              <w:t>课后习题</w:t>
            </w:r>
          </w:p>
          <w:p w14:paraId="538A6801">
            <w:pPr>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7FC4DA8E">
            <w:pPr>
              <w:widowControl/>
              <w:spacing w:before="156" w:beforeLines="50" w:after="156" w:afterLines="50"/>
              <w:jc w:val="center"/>
              <w:rPr>
                <w:rFonts w:ascii="宋体" w:hAnsi="宋体" w:eastAsia="宋体"/>
                <w:szCs w:val="21"/>
                <w:lang w:val="fr-FR"/>
              </w:rPr>
            </w:pPr>
          </w:p>
        </w:tc>
      </w:tr>
      <w:tr w14:paraId="10AFB2A5">
        <w:trPr>
          <w:trHeight w:val="340" w:hRule="atLeast"/>
          <w:jc w:val="center"/>
        </w:trPr>
        <w:tc>
          <w:tcPr>
            <w:tcW w:w="1323" w:type="dxa"/>
            <w:vAlign w:val="center"/>
          </w:tcPr>
          <w:p w14:paraId="7865592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7</w:t>
            </w:r>
          </w:p>
        </w:tc>
        <w:tc>
          <w:tcPr>
            <w:tcW w:w="779" w:type="dxa"/>
            <w:vAlign w:val="center"/>
          </w:tcPr>
          <w:p w14:paraId="631ADD9A">
            <w:pPr>
              <w:widowControl/>
              <w:spacing w:before="156" w:beforeLines="50" w:after="156" w:afterLines="50"/>
              <w:jc w:val="center"/>
              <w:rPr>
                <w:rFonts w:ascii="宋体" w:hAnsi="宋体" w:eastAsia="宋体"/>
                <w:szCs w:val="21"/>
                <w:lang w:val="fr-FR"/>
              </w:rPr>
            </w:pPr>
          </w:p>
        </w:tc>
        <w:tc>
          <w:tcPr>
            <w:tcW w:w="1791" w:type="dxa"/>
            <w:vAlign w:val="center"/>
          </w:tcPr>
          <w:p w14:paraId="18B43716">
            <w:pPr>
              <w:widowControl/>
              <w:spacing w:before="156" w:beforeLines="50" w:after="156" w:afterLines="50"/>
              <w:jc w:val="center"/>
              <w:rPr>
                <w:rFonts w:ascii="宋体" w:hAnsi="宋体" w:eastAsia="宋体"/>
                <w:lang w:val="fr-FR"/>
              </w:rPr>
            </w:pPr>
            <w:r>
              <w:rPr>
                <w:rFonts w:ascii="宋体" w:hAnsi="宋体" w:eastAsia="宋体"/>
                <w:lang w:val="fr-FR"/>
              </w:rPr>
              <w:t>Les habitudes des Français à table </w:t>
            </w:r>
          </w:p>
        </w:tc>
        <w:tc>
          <w:tcPr>
            <w:tcW w:w="1791" w:type="dxa"/>
            <w:vAlign w:val="center"/>
          </w:tcPr>
          <w:p w14:paraId="54B20E2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法国餐桌文化</w:t>
            </w:r>
          </w:p>
        </w:tc>
        <w:tc>
          <w:tcPr>
            <w:tcW w:w="762" w:type="dxa"/>
            <w:vAlign w:val="center"/>
          </w:tcPr>
          <w:p w14:paraId="4DD69D41">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23A08C87">
            <w:pPr>
              <w:jc w:val="center"/>
              <w:rPr>
                <w:rFonts w:ascii="宋体" w:hAnsi="宋体" w:eastAsia="宋体"/>
                <w:szCs w:val="21"/>
              </w:rPr>
            </w:pPr>
            <w:r>
              <w:rPr>
                <w:rFonts w:hint="eastAsia" w:ascii="宋体" w:hAnsi="宋体" w:eastAsia="宋体"/>
                <w:szCs w:val="21"/>
              </w:rPr>
              <w:t>课后习题</w:t>
            </w:r>
          </w:p>
          <w:p w14:paraId="7DA34545">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7BA554B6">
            <w:pPr>
              <w:widowControl/>
              <w:spacing w:before="156" w:beforeLines="50" w:after="156" w:afterLines="50"/>
              <w:jc w:val="center"/>
              <w:rPr>
                <w:rFonts w:ascii="宋体" w:hAnsi="宋体" w:eastAsia="宋体"/>
                <w:szCs w:val="21"/>
                <w:lang w:val="fr-FR"/>
              </w:rPr>
            </w:pPr>
          </w:p>
        </w:tc>
      </w:tr>
      <w:tr w14:paraId="7BD394F1">
        <w:trPr>
          <w:trHeight w:val="340" w:hRule="atLeast"/>
          <w:jc w:val="center"/>
        </w:trPr>
        <w:tc>
          <w:tcPr>
            <w:tcW w:w="1323" w:type="dxa"/>
            <w:vAlign w:val="center"/>
          </w:tcPr>
          <w:p w14:paraId="59B9537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8</w:t>
            </w:r>
          </w:p>
        </w:tc>
        <w:tc>
          <w:tcPr>
            <w:tcW w:w="779" w:type="dxa"/>
            <w:vAlign w:val="center"/>
          </w:tcPr>
          <w:p w14:paraId="35C3D878">
            <w:pPr>
              <w:widowControl/>
              <w:spacing w:before="156" w:beforeLines="50" w:after="156" w:afterLines="50"/>
              <w:jc w:val="center"/>
              <w:rPr>
                <w:rFonts w:ascii="宋体" w:hAnsi="宋体" w:eastAsia="宋体"/>
                <w:szCs w:val="21"/>
                <w:lang w:val="fr-FR"/>
              </w:rPr>
            </w:pPr>
          </w:p>
        </w:tc>
        <w:tc>
          <w:tcPr>
            <w:tcW w:w="1791" w:type="dxa"/>
            <w:vAlign w:val="center"/>
          </w:tcPr>
          <w:p w14:paraId="35543E13">
            <w:pPr>
              <w:widowControl/>
              <w:spacing w:before="156" w:beforeLines="50" w:after="156" w:afterLines="50"/>
              <w:jc w:val="center"/>
              <w:rPr>
                <w:rFonts w:ascii="宋体" w:hAnsi="宋体" w:eastAsia="宋体"/>
                <w:lang w:val="fr-FR"/>
              </w:rPr>
            </w:pPr>
            <w:r>
              <w:rPr>
                <w:rFonts w:ascii="宋体" w:hAnsi="宋体" w:eastAsia="宋体"/>
              </w:rPr>
              <w:t>Les principaux repas</w:t>
            </w:r>
          </w:p>
        </w:tc>
        <w:tc>
          <w:tcPr>
            <w:tcW w:w="1791" w:type="dxa"/>
            <w:vAlign w:val="center"/>
          </w:tcPr>
          <w:p w14:paraId="7BDE2781">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法国饮食文化</w:t>
            </w:r>
          </w:p>
        </w:tc>
        <w:tc>
          <w:tcPr>
            <w:tcW w:w="762" w:type="dxa"/>
            <w:vAlign w:val="center"/>
          </w:tcPr>
          <w:p w14:paraId="149E8071">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0661A4BE">
            <w:pPr>
              <w:jc w:val="center"/>
              <w:rPr>
                <w:rFonts w:ascii="宋体" w:hAnsi="宋体" w:eastAsia="宋体"/>
                <w:szCs w:val="21"/>
              </w:rPr>
            </w:pPr>
            <w:r>
              <w:rPr>
                <w:rFonts w:hint="eastAsia" w:ascii="宋体" w:hAnsi="宋体" w:eastAsia="宋体"/>
                <w:szCs w:val="21"/>
              </w:rPr>
              <w:t>课后习题</w:t>
            </w:r>
          </w:p>
          <w:p w14:paraId="1FB23D34">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13E2B8AE">
            <w:pPr>
              <w:widowControl/>
              <w:spacing w:before="156" w:beforeLines="50" w:after="156" w:afterLines="50"/>
              <w:jc w:val="center"/>
              <w:rPr>
                <w:rFonts w:ascii="宋体" w:hAnsi="宋体" w:eastAsia="宋体"/>
                <w:szCs w:val="21"/>
                <w:lang w:val="fr-FR"/>
              </w:rPr>
            </w:pPr>
          </w:p>
        </w:tc>
      </w:tr>
      <w:tr w14:paraId="3D795E3A">
        <w:trPr>
          <w:trHeight w:val="340" w:hRule="atLeast"/>
          <w:jc w:val="center"/>
        </w:trPr>
        <w:tc>
          <w:tcPr>
            <w:tcW w:w="1323" w:type="dxa"/>
            <w:vAlign w:val="center"/>
          </w:tcPr>
          <w:p w14:paraId="3F65266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9</w:t>
            </w:r>
          </w:p>
        </w:tc>
        <w:tc>
          <w:tcPr>
            <w:tcW w:w="779" w:type="dxa"/>
            <w:vAlign w:val="center"/>
          </w:tcPr>
          <w:p w14:paraId="267F1BAE">
            <w:pPr>
              <w:widowControl/>
              <w:spacing w:before="156" w:beforeLines="50" w:after="156" w:afterLines="50"/>
              <w:jc w:val="center"/>
              <w:rPr>
                <w:rFonts w:ascii="宋体" w:hAnsi="宋体" w:eastAsia="宋体"/>
                <w:szCs w:val="21"/>
                <w:lang w:val="fr-FR"/>
              </w:rPr>
            </w:pPr>
          </w:p>
        </w:tc>
        <w:tc>
          <w:tcPr>
            <w:tcW w:w="1791" w:type="dxa"/>
            <w:vAlign w:val="center"/>
          </w:tcPr>
          <w:p w14:paraId="7555A904">
            <w:pPr>
              <w:widowControl/>
              <w:spacing w:before="156" w:beforeLines="50" w:after="156" w:afterLines="50"/>
              <w:jc w:val="center"/>
              <w:rPr>
                <w:rFonts w:ascii="宋体" w:hAnsi="宋体" w:eastAsia="宋体"/>
                <w:lang w:val="fr-FR"/>
              </w:rPr>
            </w:pPr>
            <w:r>
              <w:rPr>
                <w:rFonts w:ascii="宋体" w:hAnsi="宋体" w:eastAsia="宋体"/>
                <w:lang w:val="fr-FR"/>
              </w:rPr>
              <w:t>Les invitations</w:t>
            </w:r>
          </w:p>
        </w:tc>
        <w:tc>
          <w:tcPr>
            <w:tcW w:w="1791" w:type="dxa"/>
            <w:vAlign w:val="center"/>
          </w:tcPr>
          <w:p w14:paraId="7241F13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法国人邀请礼仪</w:t>
            </w:r>
          </w:p>
        </w:tc>
        <w:tc>
          <w:tcPr>
            <w:tcW w:w="762" w:type="dxa"/>
            <w:vAlign w:val="center"/>
          </w:tcPr>
          <w:p w14:paraId="66D0BBD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22ED4F1E">
            <w:pPr>
              <w:jc w:val="center"/>
              <w:rPr>
                <w:rFonts w:ascii="宋体" w:hAnsi="宋体" w:eastAsia="宋体"/>
                <w:szCs w:val="21"/>
              </w:rPr>
            </w:pPr>
            <w:r>
              <w:rPr>
                <w:rFonts w:hint="eastAsia" w:ascii="宋体" w:hAnsi="宋体" w:eastAsia="宋体"/>
                <w:szCs w:val="21"/>
              </w:rPr>
              <w:t>课后习题</w:t>
            </w:r>
          </w:p>
          <w:p w14:paraId="1689407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2A7AA0D9">
            <w:pPr>
              <w:widowControl/>
              <w:spacing w:before="156" w:beforeLines="50" w:after="156" w:afterLines="50"/>
              <w:jc w:val="center"/>
              <w:rPr>
                <w:rFonts w:ascii="宋体" w:hAnsi="宋体" w:eastAsia="宋体"/>
                <w:szCs w:val="21"/>
                <w:lang w:val="fr-FR"/>
              </w:rPr>
            </w:pPr>
          </w:p>
        </w:tc>
      </w:tr>
      <w:tr w14:paraId="41473A23">
        <w:trPr>
          <w:trHeight w:val="340" w:hRule="atLeast"/>
          <w:jc w:val="center"/>
        </w:trPr>
        <w:tc>
          <w:tcPr>
            <w:tcW w:w="1323" w:type="dxa"/>
            <w:vAlign w:val="center"/>
          </w:tcPr>
          <w:p w14:paraId="470842B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0</w:t>
            </w:r>
          </w:p>
        </w:tc>
        <w:tc>
          <w:tcPr>
            <w:tcW w:w="779" w:type="dxa"/>
            <w:vAlign w:val="center"/>
          </w:tcPr>
          <w:p w14:paraId="22F3E9B4">
            <w:pPr>
              <w:widowControl/>
              <w:spacing w:before="156" w:beforeLines="50" w:after="156" w:afterLines="50"/>
              <w:jc w:val="center"/>
              <w:rPr>
                <w:rFonts w:ascii="宋体" w:hAnsi="宋体" w:eastAsia="宋体"/>
                <w:szCs w:val="21"/>
                <w:lang w:val="fr-FR"/>
              </w:rPr>
            </w:pPr>
          </w:p>
        </w:tc>
        <w:tc>
          <w:tcPr>
            <w:tcW w:w="1791" w:type="dxa"/>
            <w:vAlign w:val="center"/>
          </w:tcPr>
          <w:p w14:paraId="025970F7">
            <w:pPr>
              <w:widowControl/>
              <w:spacing w:before="156" w:beforeLines="50" w:after="156" w:afterLines="50"/>
              <w:jc w:val="center"/>
              <w:rPr>
                <w:rFonts w:ascii="宋体" w:hAnsi="宋体" w:eastAsia="宋体"/>
                <w:lang w:val="fr-FR"/>
              </w:rPr>
            </w:pPr>
            <w:r>
              <w:rPr>
                <w:rFonts w:ascii="宋体" w:hAnsi="宋体" w:eastAsia="宋体"/>
                <w:lang w:val="fr-FR"/>
              </w:rPr>
              <w:t>Les différents lieux d'achat</w:t>
            </w:r>
          </w:p>
        </w:tc>
        <w:tc>
          <w:tcPr>
            <w:tcW w:w="1791" w:type="dxa"/>
            <w:vAlign w:val="center"/>
          </w:tcPr>
          <w:p w14:paraId="3C4F6DA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法国购物文化</w:t>
            </w:r>
          </w:p>
        </w:tc>
        <w:tc>
          <w:tcPr>
            <w:tcW w:w="762" w:type="dxa"/>
            <w:vAlign w:val="center"/>
          </w:tcPr>
          <w:p w14:paraId="4E2E62C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5D3D78CB">
            <w:pPr>
              <w:jc w:val="center"/>
              <w:rPr>
                <w:rFonts w:ascii="宋体" w:hAnsi="宋体" w:eastAsia="宋体"/>
                <w:szCs w:val="21"/>
              </w:rPr>
            </w:pPr>
            <w:r>
              <w:rPr>
                <w:rFonts w:hint="eastAsia" w:ascii="宋体" w:hAnsi="宋体" w:eastAsia="宋体"/>
                <w:szCs w:val="21"/>
              </w:rPr>
              <w:t>课后习题</w:t>
            </w:r>
          </w:p>
          <w:p w14:paraId="64916016">
            <w:pPr>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820115F">
            <w:pPr>
              <w:widowControl/>
              <w:spacing w:before="156" w:beforeLines="50" w:after="156" w:afterLines="50"/>
              <w:jc w:val="center"/>
              <w:rPr>
                <w:rFonts w:ascii="宋体" w:hAnsi="宋体" w:eastAsia="宋体"/>
                <w:szCs w:val="21"/>
                <w:lang w:val="fr-FR"/>
              </w:rPr>
            </w:pPr>
          </w:p>
        </w:tc>
      </w:tr>
      <w:tr w14:paraId="42FBF7B9">
        <w:trPr>
          <w:trHeight w:val="340" w:hRule="atLeast"/>
          <w:jc w:val="center"/>
        </w:trPr>
        <w:tc>
          <w:tcPr>
            <w:tcW w:w="1323" w:type="dxa"/>
            <w:vAlign w:val="center"/>
          </w:tcPr>
          <w:p w14:paraId="7420B62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1</w:t>
            </w:r>
          </w:p>
        </w:tc>
        <w:tc>
          <w:tcPr>
            <w:tcW w:w="779" w:type="dxa"/>
            <w:vAlign w:val="center"/>
          </w:tcPr>
          <w:p w14:paraId="25F8E344">
            <w:pPr>
              <w:widowControl/>
              <w:spacing w:before="156" w:beforeLines="50" w:after="156" w:afterLines="50"/>
              <w:jc w:val="center"/>
              <w:rPr>
                <w:rFonts w:ascii="宋体" w:hAnsi="宋体" w:eastAsia="宋体"/>
                <w:szCs w:val="21"/>
                <w:lang w:val="fr-FR"/>
              </w:rPr>
            </w:pPr>
          </w:p>
        </w:tc>
        <w:tc>
          <w:tcPr>
            <w:tcW w:w="1791" w:type="dxa"/>
            <w:vAlign w:val="center"/>
          </w:tcPr>
          <w:p w14:paraId="58336D29">
            <w:pPr>
              <w:widowControl/>
              <w:spacing w:before="156" w:beforeLines="50" w:after="156" w:afterLines="50"/>
              <w:jc w:val="center"/>
              <w:rPr>
                <w:rFonts w:ascii="宋体" w:hAnsi="宋体" w:eastAsia="宋体"/>
                <w:lang w:val="fr-FR"/>
              </w:rPr>
            </w:pPr>
            <w:r>
              <w:rPr>
                <w:rFonts w:ascii="宋体" w:hAnsi="宋体" w:eastAsia="宋体"/>
                <w:lang w:val="fr-FR"/>
              </w:rPr>
              <w:t>Les transports en France</w:t>
            </w:r>
          </w:p>
        </w:tc>
        <w:tc>
          <w:tcPr>
            <w:tcW w:w="1791" w:type="dxa"/>
            <w:vAlign w:val="center"/>
          </w:tcPr>
          <w:p w14:paraId="4FCD5FC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法国交通</w:t>
            </w:r>
          </w:p>
        </w:tc>
        <w:tc>
          <w:tcPr>
            <w:tcW w:w="762" w:type="dxa"/>
            <w:vAlign w:val="center"/>
          </w:tcPr>
          <w:p w14:paraId="14DF242A">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0AC49F58">
            <w:pPr>
              <w:jc w:val="center"/>
              <w:rPr>
                <w:rFonts w:ascii="宋体" w:hAnsi="宋体" w:eastAsia="宋体"/>
                <w:szCs w:val="21"/>
              </w:rPr>
            </w:pPr>
            <w:r>
              <w:rPr>
                <w:rFonts w:hint="eastAsia" w:ascii="宋体" w:hAnsi="宋体" w:eastAsia="宋体"/>
                <w:szCs w:val="21"/>
              </w:rPr>
              <w:t>课后习题</w:t>
            </w:r>
          </w:p>
          <w:p w14:paraId="42FFE023">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6D4674CE">
            <w:pPr>
              <w:widowControl/>
              <w:spacing w:before="156" w:beforeLines="50" w:after="156" w:afterLines="50"/>
              <w:jc w:val="center"/>
              <w:rPr>
                <w:rFonts w:ascii="宋体" w:hAnsi="宋体" w:eastAsia="宋体"/>
                <w:szCs w:val="21"/>
                <w:lang w:val="fr-FR"/>
              </w:rPr>
            </w:pPr>
          </w:p>
        </w:tc>
      </w:tr>
      <w:tr w14:paraId="5C00EB8E">
        <w:trPr>
          <w:trHeight w:val="340" w:hRule="atLeast"/>
          <w:jc w:val="center"/>
        </w:trPr>
        <w:tc>
          <w:tcPr>
            <w:tcW w:w="1323" w:type="dxa"/>
            <w:vAlign w:val="center"/>
          </w:tcPr>
          <w:p w14:paraId="26A0F0A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2</w:t>
            </w:r>
          </w:p>
        </w:tc>
        <w:tc>
          <w:tcPr>
            <w:tcW w:w="779" w:type="dxa"/>
            <w:vAlign w:val="center"/>
          </w:tcPr>
          <w:p w14:paraId="073D233E">
            <w:pPr>
              <w:widowControl/>
              <w:spacing w:before="156" w:beforeLines="50" w:after="156" w:afterLines="50"/>
              <w:jc w:val="center"/>
              <w:rPr>
                <w:rFonts w:ascii="宋体" w:hAnsi="宋体" w:eastAsia="宋体"/>
                <w:szCs w:val="21"/>
                <w:lang w:val="fr-FR"/>
              </w:rPr>
            </w:pPr>
          </w:p>
        </w:tc>
        <w:tc>
          <w:tcPr>
            <w:tcW w:w="1791" w:type="dxa"/>
            <w:vAlign w:val="center"/>
          </w:tcPr>
          <w:p w14:paraId="4F7DBC91">
            <w:pPr>
              <w:widowControl/>
              <w:spacing w:before="156" w:beforeLines="50" w:after="156" w:afterLines="50"/>
              <w:jc w:val="center"/>
              <w:rPr>
                <w:rFonts w:ascii="宋体" w:hAnsi="宋体" w:eastAsia="宋体"/>
                <w:lang w:val="fr-FR"/>
              </w:rPr>
            </w:pPr>
            <w:r>
              <w:rPr>
                <w:rFonts w:ascii="宋体" w:hAnsi="宋体" w:eastAsia="宋体"/>
                <w:lang w:val="fr-FR"/>
              </w:rPr>
              <w:t>Quelques fêtes traditionnelles</w:t>
            </w:r>
          </w:p>
        </w:tc>
        <w:tc>
          <w:tcPr>
            <w:tcW w:w="1791" w:type="dxa"/>
            <w:vAlign w:val="center"/>
          </w:tcPr>
          <w:p w14:paraId="25B7E59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法国传统节日</w:t>
            </w:r>
          </w:p>
        </w:tc>
        <w:tc>
          <w:tcPr>
            <w:tcW w:w="762" w:type="dxa"/>
            <w:vAlign w:val="center"/>
          </w:tcPr>
          <w:p w14:paraId="1AF070D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0F57B418">
            <w:pPr>
              <w:jc w:val="center"/>
              <w:rPr>
                <w:rFonts w:ascii="宋体" w:hAnsi="宋体" w:eastAsia="宋体"/>
                <w:szCs w:val="21"/>
              </w:rPr>
            </w:pPr>
            <w:r>
              <w:rPr>
                <w:rFonts w:hint="eastAsia" w:ascii="宋体" w:hAnsi="宋体" w:eastAsia="宋体"/>
                <w:szCs w:val="21"/>
              </w:rPr>
              <w:t>课后习题</w:t>
            </w:r>
          </w:p>
          <w:p w14:paraId="15256915">
            <w:pPr>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573D0BF7">
            <w:pPr>
              <w:widowControl/>
              <w:spacing w:before="156" w:beforeLines="50" w:after="156" w:afterLines="50"/>
              <w:jc w:val="center"/>
              <w:rPr>
                <w:rFonts w:ascii="宋体" w:hAnsi="宋体" w:eastAsia="宋体"/>
                <w:szCs w:val="21"/>
                <w:lang w:val="fr-FR"/>
              </w:rPr>
            </w:pPr>
          </w:p>
        </w:tc>
      </w:tr>
      <w:tr w14:paraId="7F91408C">
        <w:trPr>
          <w:trHeight w:val="340" w:hRule="atLeast"/>
          <w:jc w:val="center"/>
        </w:trPr>
        <w:tc>
          <w:tcPr>
            <w:tcW w:w="1323" w:type="dxa"/>
            <w:vAlign w:val="center"/>
          </w:tcPr>
          <w:p w14:paraId="4FD2D1C5">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3</w:t>
            </w:r>
          </w:p>
        </w:tc>
        <w:tc>
          <w:tcPr>
            <w:tcW w:w="779" w:type="dxa"/>
            <w:vAlign w:val="center"/>
          </w:tcPr>
          <w:p w14:paraId="65C664FB">
            <w:pPr>
              <w:widowControl/>
              <w:spacing w:before="156" w:beforeLines="50" w:after="156" w:afterLines="50"/>
              <w:jc w:val="center"/>
              <w:rPr>
                <w:rFonts w:ascii="宋体" w:hAnsi="宋体" w:eastAsia="宋体"/>
                <w:szCs w:val="21"/>
                <w:lang w:val="fr-FR"/>
              </w:rPr>
            </w:pPr>
          </w:p>
        </w:tc>
        <w:tc>
          <w:tcPr>
            <w:tcW w:w="1791" w:type="dxa"/>
            <w:vAlign w:val="center"/>
          </w:tcPr>
          <w:p w14:paraId="071CE481">
            <w:pPr>
              <w:widowControl/>
              <w:spacing w:before="156" w:beforeLines="50" w:after="156" w:afterLines="50"/>
              <w:jc w:val="center"/>
              <w:rPr>
                <w:rFonts w:ascii="宋体" w:hAnsi="宋体" w:eastAsia="宋体"/>
                <w:szCs w:val="21"/>
                <w:lang w:val="fr-FR"/>
              </w:rPr>
            </w:pPr>
            <w:r>
              <w:rPr>
                <w:rFonts w:ascii="宋体" w:hAnsi="宋体" w:eastAsia="宋体"/>
                <w:lang w:val="fr-FR"/>
              </w:rPr>
              <w:t>De la maternelle au lycée</w:t>
            </w:r>
          </w:p>
        </w:tc>
        <w:tc>
          <w:tcPr>
            <w:tcW w:w="1791" w:type="dxa"/>
            <w:vAlign w:val="center"/>
          </w:tcPr>
          <w:p w14:paraId="7A76CAE1">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法国教育体系</w:t>
            </w:r>
          </w:p>
        </w:tc>
        <w:tc>
          <w:tcPr>
            <w:tcW w:w="762" w:type="dxa"/>
            <w:vAlign w:val="center"/>
          </w:tcPr>
          <w:p w14:paraId="3A520569">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44FF76FA">
            <w:pPr>
              <w:jc w:val="center"/>
              <w:rPr>
                <w:rFonts w:ascii="宋体" w:hAnsi="宋体" w:eastAsia="宋体"/>
                <w:szCs w:val="21"/>
              </w:rPr>
            </w:pPr>
            <w:r>
              <w:rPr>
                <w:rFonts w:hint="eastAsia" w:ascii="宋体" w:hAnsi="宋体" w:eastAsia="宋体"/>
                <w:szCs w:val="21"/>
              </w:rPr>
              <w:t>课后习题</w:t>
            </w:r>
          </w:p>
          <w:p w14:paraId="45E661E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24797A4">
            <w:pPr>
              <w:widowControl/>
              <w:spacing w:before="156" w:beforeLines="50" w:after="156" w:afterLines="50"/>
              <w:jc w:val="center"/>
              <w:rPr>
                <w:rFonts w:ascii="宋体" w:hAnsi="宋体" w:eastAsia="宋体"/>
                <w:szCs w:val="21"/>
                <w:lang w:val="fr-FR"/>
              </w:rPr>
            </w:pPr>
          </w:p>
        </w:tc>
      </w:tr>
      <w:tr w14:paraId="31B52309">
        <w:trPr>
          <w:trHeight w:val="340" w:hRule="atLeast"/>
          <w:jc w:val="center"/>
        </w:trPr>
        <w:tc>
          <w:tcPr>
            <w:tcW w:w="1323" w:type="dxa"/>
            <w:vAlign w:val="center"/>
          </w:tcPr>
          <w:p w14:paraId="0266302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4</w:t>
            </w:r>
          </w:p>
        </w:tc>
        <w:tc>
          <w:tcPr>
            <w:tcW w:w="779" w:type="dxa"/>
            <w:vAlign w:val="center"/>
          </w:tcPr>
          <w:p w14:paraId="2550F971">
            <w:pPr>
              <w:widowControl/>
              <w:spacing w:before="156" w:beforeLines="50" w:after="156" w:afterLines="50"/>
              <w:jc w:val="center"/>
              <w:rPr>
                <w:rFonts w:ascii="宋体" w:hAnsi="宋体" w:eastAsia="宋体"/>
                <w:szCs w:val="21"/>
                <w:lang w:val="fr-FR"/>
              </w:rPr>
            </w:pPr>
          </w:p>
        </w:tc>
        <w:tc>
          <w:tcPr>
            <w:tcW w:w="1791" w:type="dxa"/>
            <w:vAlign w:val="center"/>
          </w:tcPr>
          <w:p w14:paraId="2E7E3846">
            <w:pPr>
              <w:widowControl/>
              <w:spacing w:before="156" w:beforeLines="50" w:after="156" w:afterLines="50"/>
              <w:jc w:val="center"/>
              <w:rPr>
                <w:rFonts w:ascii="宋体" w:hAnsi="宋体" w:eastAsia="宋体"/>
                <w:szCs w:val="21"/>
                <w:lang w:val="fr-FR"/>
              </w:rPr>
            </w:pPr>
            <w:r>
              <w:rPr>
                <w:rFonts w:ascii="宋体" w:hAnsi="宋体" w:eastAsia="宋体"/>
              </w:rPr>
              <w:t>L'enseignement supérieur</w:t>
            </w:r>
          </w:p>
        </w:tc>
        <w:tc>
          <w:tcPr>
            <w:tcW w:w="1791" w:type="dxa"/>
            <w:vAlign w:val="center"/>
          </w:tcPr>
          <w:p w14:paraId="6091EB63">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法国的高等教育</w:t>
            </w:r>
          </w:p>
        </w:tc>
        <w:tc>
          <w:tcPr>
            <w:tcW w:w="762" w:type="dxa"/>
            <w:vAlign w:val="center"/>
          </w:tcPr>
          <w:p w14:paraId="59000E4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14C4DF06">
            <w:pPr>
              <w:jc w:val="center"/>
              <w:rPr>
                <w:rFonts w:ascii="宋体" w:hAnsi="宋体" w:eastAsia="宋体"/>
                <w:szCs w:val="21"/>
              </w:rPr>
            </w:pPr>
            <w:r>
              <w:rPr>
                <w:rFonts w:hint="eastAsia" w:ascii="宋体" w:hAnsi="宋体" w:eastAsia="宋体"/>
                <w:szCs w:val="21"/>
              </w:rPr>
              <w:t>课后习题</w:t>
            </w:r>
          </w:p>
          <w:p w14:paraId="4F935D6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6372445A">
            <w:pPr>
              <w:widowControl/>
              <w:spacing w:before="156" w:beforeLines="50" w:after="156" w:afterLines="50"/>
              <w:jc w:val="center"/>
              <w:rPr>
                <w:rFonts w:ascii="宋体" w:hAnsi="宋体" w:eastAsia="宋体"/>
                <w:szCs w:val="21"/>
                <w:lang w:val="fr-FR"/>
              </w:rPr>
            </w:pPr>
          </w:p>
        </w:tc>
      </w:tr>
      <w:tr w14:paraId="6A29E457">
        <w:trPr>
          <w:trHeight w:val="340" w:hRule="atLeast"/>
          <w:jc w:val="center"/>
        </w:trPr>
        <w:tc>
          <w:tcPr>
            <w:tcW w:w="1323" w:type="dxa"/>
            <w:vAlign w:val="center"/>
          </w:tcPr>
          <w:p w14:paraId="0D0DF12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5</w:t>
            </w:r>
          </w:p>
        </w:tc>
        <w:tc>
          <w:tcPr>
            <w:tcW w:w="779" w:type="dxa"/>
            <w:vAlign w:val="center"/>
          </w:tcPr>
          <w:p w14:paraId="6AE939AF">
            <w:pPr>
              <w:widowControl/>
              <w:spacing w:before="156" w:beforeLines="50" w:after="156" w:afterLines="50"/>
              <w:jc w:val="center"/>
              <w:rPr>
                <w:rFonts w:ascii="宋体" w:hAnsi="宋体" w:eastAsia="宋体"/>
                <w:szCs w:val="21"/>
                <w:lang w:val="fr-FR"/>
              </w:rPr>
            </w:pPr>
          </w:p>
        </w:tc>
        <w:tc>
          <w:tcPr>
            <w:tcW w:w="1791" w:type="dxa"/>
            <w:vAlign w:val="center"/>
          </w:tcPr>
          <w:p w14:paraId="1056EA95">
            <w:pPr>
              <w:widowControl/>
              <w:spacing w:before="156" w:beforeLines="50" w:after="156" w:afterLines="50"/>
              <w:jc w:val="center"/>
              <w:rPr>
                <w:rFonts w:ascii="宋体" w:hAnsi="宋体" w:eastAsia="宋体"/>
                <w:szCs w:val="21"/>
                <w:lang w:val="fr-FR"/>
              </w:rPr>
            </w:pPr>
            <w:r>
              <w:rPr>
                <w:rFonts w:hint="eastAsia" w:ascii="宋体" w:hAnsi="宋体" w:eastAsia="宋体"/>
              </w:rPr>
              <w:t>L</w:t>
            </w:r>
            <w:r>
              <w:rPr>
                <w:rFonts w:ascii="宋体" w:hAnsi="宋体" w:eastAsia="宋体"/>
              </w:rPr>
              <w:t>’industrie</w:t>
            </w:r>
          </w:p>
        </w:tc>
        <w:tc>
          <w:tcPr>
            <w:tcW w:w="1791" w:type="dxa"/>
            <w:vAlign w:val="center"/>
          </w:tcPr>
          <w:p w14:paraId="71722147">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法国工业概况</w:t>
            </w:r>
          </w:p>
        </w:tc>
        <w:tc>
          <w:tcPr>
            <w:tcW w:w="762" w:type="dxa"/>
            <w:vAlign w:val="center"/>
          </w:tcPr>
          <w:p w14:paraId="4273A81D">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5C4CB3F9">
            <w:pPr>
              <w:jc w:val="center"/>
              <w:rPr>
                <w:rFonts w:ascii="宋体" w:hAnsi="宋体" w:eastAsia="宋体"/>
                <w:szCs w:val="21"/>
              </w:rPr>
            </w:pPr>
            <w:r>
              <w:rPr>
                <w:rFonts w:hint="eastAsia" w:ascii="宋体" w:hAnsi="宋体" w:eastAsia="宋体"/>
                <w:szCs w:val="21"/>
              </w:rPr>
              <w:t>课后习题</w:t>
            </w:r>
          </w:p>
          <w:p w14:paraId="65E2437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34422FA0">
            <w:pPr>
              <w:widowControl/>
              <w:spacing w:before="156" w:beforeLines="50" w:after="156" w:afterLines="50"/>
              <w:jc w:val="center"/>
              <w:rPr>
                <w:rFonts w:ascii="宋体" w:hAnsi="宋体" w:eastAsia="宋体"/>
                <w:szCs w:val="21"/>
                <w:lang w:val="fr-FR"/>
              </w:rPr>
            </w:pPr>
          </w:p>
        </w:tc>
      </w:tr>
      <w:tr w14:paraId="7E943BD8">
        <w:trPr>
          <w:trHeight w:val="340" w:hRule="atLeast"/>
          <w:jc w:val="center"/>
        </w:trPr>
        <w:tc>
          <w:tcPr>
            <w:tcW w:w="1323" w:type="dxa"/>
            <w:vAlign w:val="center"/>
          </w:tcPr>
          <w:p w14:paraId="1C2690B8">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1</w:t>
            </w:r>
            <w:r>
              <w:rPr>
                <w:rFonts w:ascii="宋体" w:hAnsi="宋体" w:eastAsia="宋体"/>
                <w:szCs w:val="21"/>
                <w:lang w:val="fr-FR"/>
              </w:rPr>
              <w:t>6</w:t>
            </w:r>
          </w:p>
        </w:tc>
        <w:tc>
          <w:tcPr>
            <w:tcW w:w="779" w:type="dxa"/>
            <w:vAlign w:val="center"/>
          </w:tcPr>
          <w:p w14:paraId="0E8AA0AA">
            <w:pPr>
              <w:widowControl/>
              <w:spacing w:before="156" w:beforeLines="50" w:after="156" w:afterLines="50"/>
              <w:jc w:val="center"/>
              <w:rPr>
                <w:rFonts w:ascii="宋体" w:hAnsi="宋体" w:eastAsia="宋体"/>
                <w:szCs w:val="21"/>
                <w:lang w:val="fr-FR"/>
              </w:rPr>
            </w:pPr>
          </w:p>
        </w:tc>
        <w:tc>
          <w:tcPr>
            <w:tcW w:w="1791" w:type="dxa"/>
            <w:vAlign w:val="center"/>
          </w:tcPr>
          <w:p w14:paraId="7742479C">
            <w:pPr>
              <w:widowControl/>
              <w:spacing w:before="156" w:beforeLines="50" w:after="156" w:afterLines="50"/>
              <w:jc w:val="center"/>
              <w:rPr>
                <w:rFonts w:ascii="宋体" w:hAnsi="宋体" w:eastAsia="宋体"/>
              </w:rPr>
            </w:pPr>
            <w:r>
              <w:rPr>
                <w:rFonts w:ascii="宋体" w:hAnsi="宋体" w:eastAsia="宋体"/>
              </w:rPr>
              <w:t>La musique</w:t>
            </w:r>
          </w:p>
        </w:tc>
        <w:tc>
          <w:tcPr>
            <w:tcW w:w="1791" w:type="dxa"/>
            <w:vAlign w:val="center"/>
          </w:tcPr>
          <w:p w14:paraId="44C2322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法国音乐文化</w:t>
            </w:r>
          </w:p>
        </w:tc>
        <w:tc>
          <w:tcPr>
            <w:tcW w:w="762" w:type="dxa"/>
            <w:vAlign w:val="center"/>
          </w:tcPr>
          <w:p w14:paraId="690B7742">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139AF980">
            <w:pPr>
              <w:jc w:val="center"/>
              <w:rPr>
                <w:rFonts w:ascii="宋体" w:hAnsi="宋体" w:eastAsia="宋体"/>
                <w:szCs w:val="21"/>
              </w:rPr>
            </w:pPr>
            <w:r>
              <w:rPr>
                <w:rFonts w:hint="eastAsia" w:ascii="宋体" w:hAnsi="宋体" w:eastAsia="宋体"/>
                <w:szCs w:val="21"/>
              </w:rPr>
              <w:t>课后习题</w:t>
            </w:r>
          </w:p>
          <w:p w14:paraId="77EAFE6F">
            <w:pPr>
              <w:jc w:val="center"/>
              <w:rPr>
                <w:rFonts w:ascii="宋体" w:hAnsi="宋体" w:eastAsia="宋体"/>
                <w:szCs w:val="21"/>
              </w:rPr>
            </w:pPr>
            <w:r>
              <w:rPr>
                <w:rFonts w:hint="eastAsia" w:ascii="宋体" w:hAnsi="宋体" w:eastAsia="宋体"/>
                <w:szCs w:val="21"/>
              </w:rPr>
              <w:t>复习总结</w:t>
            </w:r>
          </w:p>
        </w:tc>
        <w:tc>
          <w:tcPr>
            <w:tcW w:w="992" w:type="dxa"/>
            <w:vAlign w:val="center"/>
          </w:tcPr>
          <w:p w14:paraId="0D2FD1E7">
            <w:pPr>
              <w:widowControl/>
              <w:spacing w:before="156" w:beforeLines="50" w:after="156" w:afterLines="50"/>
              <w:jc w:val="center"/>
              <w:rPr>
                <w:rFonts w:ascii="宋体" w:hAnsi="宋体" w:eastAsia="宋体"/>
                <w:szCs w:val="21"/>
                <w:lang w:val="fr-FR"/>
              </w:rPr>
            </w:pPr>
          </w:p>
        </w:tc>
      </w:tr>
      <w:tr w14:paraId="517F90F4">
        <w:trPr>
          <w:trHeight w:val="340" w:hRule="atLeast"/>
          <w:jc w:val="center"/>
        </w:trPr>
        <w:tc>
          <w:tcPr>
            <w:tcW w:w="1323" w:type="dxa"/>
            <w:vAlign w:val="center"/>
          </w:tcPr>
          <w:p w14:paraId="05B25002">
            <w:pPr>
              <w:widowControl/>
              <w:spacing w:before="156" w:beforeLines="50" w:after="156" w:afterLines="50"/>
              <w:jc w:val="center"/>
              <w:rPr>
                <w:rFonts w:ascii="宋体" w:hAnsi="宋体" w:eastAsia="宋体"/>
                <w:szCs w:val="21"/>
                <w:lang w:val="fr-FR"/>
              </w:rPr>
            </w:pPr>
            <w:r>
              <w:rPr>
                <w:rFonts w:ascii="宋体" w:hAnsi="宋体" w:eastAsia="宋体"/>
                <w:szCs w:val="21"/>
              </w:rPr>
              <w:t>17</w:t>
            </w:r>
          </w:p>
        </w:tc>
        <w:tc>
          <w:tcPr>
            <w:tcW w:w="779" w:type="dxa"/>
            <w:vAlign w:val="center"/>
          </w:tcPr>
          <w:p w14:paraId="24B41BD1">
            <w:pPr>
              <w:widowControl/>
              <w:spacing w:before="156" w:beforeLines="50" w:after="156" w:afterLines="50"/>
              <w:jc w:val="center"/>
              <w:rPr>
                <w:rFonts w:ascii="宋体" w:hAnsi="宋体" w:eastAsia="宋体"/>
                <w:szCs w:val="21"/>
                <w:lang w:val="fr-FR"/>
              </w:rPr>
            </w:pPr>
          </w:p>
        </w:tc>
        <w:tc>
          <w:tcPr>
            <w:tcW w:w="1791" w:type="dxa"/>
            <w:vAlign w:val="center"/>
          </w:tcPr>
          <w:p w14:paraId="2C9BF885">
            <w:pPr>
              <w:widowControl/>
              <w:spacing w:before="156" w:beforeLines="50" w:after="156" w:afterLines="50"/>
              <w:jc w:val="center"/>
              <w:rPr>
                <w:rFonts w:ascii="宋体" w:hAnsi="宋体" w:eastAsia="宋体"/>
                <w:szCs w:val="21"/>
                <w:lang w:val="fr-FR"/>
              </w:rPr>
            </w:pPr>
            <w:r>
              <w:rPr>
                <w:rFonts w:ascii="宋体" w:hAnsi="宋体" w:eastAsia="宋体"/>
              </w:rPr>
              <w:t>La culture et l’art</w:t>
            </w:r>
          </w:p>
        </w:tc>
        <w:tc>
          <w:tcPr>
            <w:tcW w:w="1791" w:type="dxa"/>
            <w:vAlign w:val="center"/>
          </w:tcPr>
          <w:p w14:paraId="7699C6C0">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法国的文化与艺术</w:t>
            </w:r>
          </w:p>
        </w:tc>
        <w:tc>
          <w:tcPr>
            <w:tcW w:w="762" w:type="dxa"/>
            <w:vAlign w:val="center"/>
          </w:tcPr>
          <w:p w14:paraId="046ABC0C">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346" w:type="dxa"/>
            <w:vAlign w:val="center"/>
          </w:tcPr>
          <w:p w14:paraId="7E006808">
            <w:pPr>
              <w:jc w:val="center"/>
              <w:rPr>
                <w:rFonts w:ascii="宋体" w:hAnsi="宋体" w:eastAsia="宋体"/>
                <w:szCs w:val="21"/>
              </w:rPr>
            </w:pPr>
            <w:r>
              <w:rPr>
                <w:rFonts w:hint="eastAsia" w:ascii="宋体" w:hAnsi="宋体" w:eastAsia="宋体"/>
                <w:szCs w:val="21"/>
              </w:rPr>
              <w:t>课后习题</w:t>
            </w:r>
          </w:p>
          <w:p w14:paraId="213A8784">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992" w:type="dxa"/>
            <w:vAlign w:val="center"/>
          </w:tcPr>
          <w:p w14:paraId="5D6D9F27">
            <w:pPr>
              <w:widowControl/>
              <w:spacing w:before="156" w:beforeLines="50" w:after="156" w:afterLines="50"/>
              <w:jc w:val="center"/>
              <w:rPr>
                <w:rFonts w:ascii="宋体" w:hAnsi="宋体" w:eastAsia="宋体"/>
                <w:szCs w:val="21"/>
                <w:lang w:val="fr-FR"/>
              </w:rPr>
            </w:pPr>
          </w:p>
        </w:tc>
      </w:tr>
    </w:tbl>
    <w:p w14:paraId="6D02E8A3">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530A85B6">
      <w:pPr>
        <w:widowControl/>
        <w:spacing w:before="156" w:beforeLines="50" w:after="156" w:afterLines="50"/>
        <w:rPr>
          <w:rFonts w:ascii="宋体" w:hAnsi="宋体" w:eastAsia="宋体"/>
          <w:lang w:val="fr-FR"/>
        </w:rPr>
      </w:pPr>
      <w:r>
        <w:rPr>
          <w:rFonts w:ascii="宋体" w:hAnsi="宋体" w:eastAsia="宋体"/>
          <w:lang w:val="fr-FR"/>
        </w:rPr>
        <w:t>1.</w:t>
      </w:r>
      <w:r>
        <w:rPr>
          <w:rFonts w:ascii="宋体" w:hAnsi="宋体" w:eastAsia="宋体"/>
          <w:i/>
          <w:iCs/>
          <w:lang w:val="fr-FR"/>
        </w:rPr>
        <w:t xml:space="preserve"> </w:t>
      </w:r>
      <w:r>
        <w:rPr>
          <w:rFonts w:hint="eastAsia" w:ascii="宋体" w:hAnsi="宋体" w:eastAsia="宋体"/>
        </w:rPr>
        <w:t>傅荣、谢咏：《理解当代中国法语读写教程》，北京：外语教学与研究出版社，</w:t>
      </w:r>
      <w:r>
        <w:rPr>
          <w:rFonts w:ascii="宋体" w:hAnsi="宋体" w:eastAsia="宋体"/>
        </w:rPr>
        <w:t>2022年。</w:t>
      </w:r>
    </w:p>
    <w:p w14:paraId="4A70DAD3">
      <w:pPr>
        <w:widowControl/>
        <w:spacing w:before="156" w:beforeLines="50" w:after="156" w:afterLines="50"/>
        <w:rPr>
          <w:rFonts w:ascii="宋体" w:hAnsi="宋体" w:eastAsia="宋体"/>
          <w:lang w:val="fr-FR"/>
        </w:rPr>
      </w:pPr>
      <w:r>
        <w:rPr>
          <w:rFonts w:ascii="宋体" w:hAnsi="宋体" w:eastAsia="宋体"/>
          <w:lang w:val="fr-FR"/>
        </w:rPr>
        <w:t xml:space="preserve">2. Nelly Mauchamp, </w:t>
      </w:r>
      <w:r>
        <w:rPr>
          <w:rFonts w:ascii="宋体" w:hAnsi="宋体" w:eastAsia="宋体"/>
          <w:i/>
          <w:iCs/>
          <w:lang w:val="fr-FR"/>
        </w:rPr>
        <w:t>Les Francais: Mentalites Et Comportements</w:t>
      </w:r>
      <w:r>
        <w:rPr>
          <w:rFonts w:hint="eastAsia" w:ascii="宋体" w:hAnsi="宋体" w:eastAsia="宋体"/>
          <w:lang w:val="fr-FR"/>
        </w:rPr>
        <w:t>,</w:t>
      </w:r>
      <w:r>
        <w:rPr>
          <w:rFonts w:ascii="宋体" w:hAnsi="宋体" w:eastAsia="宋体"/>
          <w:lang w:val="fr-FR"/>
        </w:rPr>
        <w:t xml:space="preserve"> Clé International, 1997.</w:t>
      </w:r>
    </w:p>
    <w:p w14:paraId="6687A0AC">
      <w:pPr>
        <w:widowControl/>
        <w:spacing w:before="156" w:beforeLines="50" w:after="156" w:afterLines="50"/>
        <w:rPr>
          <w:rFonts w:ascii="宋体" w:hAnsi="宋体" w:eastAsia="宋体"/>
          <w:lang w:val="fr-FR"/>
        </w:rPr>
      </w:pPr>
      <w:r>
        <w:rPr>
          <w:rFonts w:ascii="宋体" w:hAnsi="宋体" w:eastAsia="宋体"/>
          <w:lang w:val="fr-FR"/>
        </w:rPr>
        <w:t>3. Alain Delale,</w:t>
      </w:r>
      <w:r>
        <w:rPr>
          <w:rFonts w:ascii="宋体" w:hAnsi="宋体" w:eastAsia="宋体"/>
          <w:i/>
          <w:iCs/>
          <w:lang w:val="fr-FR"/>
        </w:rPr>
        <w:t xml:space="preserve"> La France de 68</w:t>
      </w:r>
      <w:r>
        <w:rPr>
          <w:rFonts w:ascii="宋体" w:hAnsi="宋体" w:eastAsia="宋体"/>
          <w:lang w:val="fr-FR"/>
        </w:rPr>
        <w:t>, Seuil, 1978.</w:t>
      </w:r>
    </w:p>
    <w:p w14:paraId="7C2BE662">
      <w:pPr>
        <w:widowControl/>
        <w:spacing w:before="156" w:beforeLines="50" w:after="156" w:afterLines="50"/>
        <w:rPr>
          <w:rFonts w:ascii="宋体" w:hAnsi="宋体" w:eastAsia="宋体"/>
          <w:lang w:val="fr-FR"/>
        </w:rPr>
      </w:pPr>
      <w:r>
        <w:rPr>
          <w:rFonts w:ascii="宋体" w:hAnsi="宋体" w:eastAsia="宋体"/>
          <w:lang w:val="fr-FR"/>
        </w:rPr>
        <w:t xml:space="preserve">4. Lydie Corado, Marie-Odile Sanchez-Macagno, </w:t>
      </w:r>
      <w:r>
        <w:rPr>
          <w:rFonts w:ascii="宋体" w:hAnsi="宋体" w:eastAsia="宋体"/>
          <w:i/>
          <w:iCs/>
          <w:lang w:val="fr-FR"/>
        </w:rPr>
        <w:t>Français des affaires</w:t>
      </w:r>
      <w:r>
        <w:rPr>
          <w:rFonts w:hint="eastAsia" w:ascii="宋体" w:hAnsi="宋体" w:eastAsia="宋体"/>
          <w:lang w:val="fr-FR"/>
        </w:rPr>
        <w:t>,</w:t>
      </w:r>
      <w:r>
        <w:rPr>
          <w:rFonts w:ascii="宋体" w:hAnsi="宋体" w:eastAsia="宋体"/>
          <w:lang w:val="fr-FR"/>
        </w:rPr>
        <w:t xml:space="preserve"> Hachette, 2004.</w:t>
      </w:r>
    </w:p>
    <w:p w14:paraId="3B324021">
      <w:pPr>
        <w:widowControl/>
        <w:spacing w:before="156" w:beforeLines="50" w:after="156" w:afterLines="50"/>
        <w:rPr>
          <w:rFonts w:ascii="宋体" w:hAnsi="宋体" w:eastAsia="宋体"/>
          <w:lang w:val="fr-FR"/>
        </w:rPr>
      </w:pPr>
      <w:r>
        <w:rPr>
          <w:rFonts w:ascii="宋体" w:hAnsi="宋体" w:eastAsia="宋体"/>
          <w:lang w:val="fr-FR"/>
        </w:rPr>
        <w:t xml:space="preserve">5.Guy Michaud, Alain Kimmel, </w:t>
      </w:r>
      <w:r>
        <w:rPr>
          <w:rFonts w:ascii="宋体" w:hAnsi="宋体" w:eastAsia="宋体"/>
          <w:i/>
          <w:iCs/>
          <w:lang w:val="fr-FR"/>
        </w:rPr>
        <w:t>Le Nouveau Guide France</w:t>
      </w:r>
      <w:r>
        <w:rPr>
          <w:rFonts w:hint="eastAsia" w:ascii="宋体" w:hAnsi="宋体" w:eastAsia="宋体"/>
          <w:lang w:val="fr-FR"/>
        </w:rPr>
        <w:t>,</w:t>
      </w:r>
      <w:r>
        <w:rPr>
          <w:rFonts w:ascii="宋体" w:hAnsi="宋体" w:eastAsia="宋体"/>
          <w:lang w:val="fr-FR"/>
        </w:rPr>
        <w:t xml:space="preserve"> Hachette, 1996.</w:t>
      </w:r>
    </w:p>
    <w:p w14:paraId="11D2F5A7">
      <w:pPr>
        <w:widowControl/>
        <w:spacing w:before="156" w:beforeLines="50" w:after="156" w:afterLines="50"/>
        <w:rPr>
          <w:rFonts w:ascii="宋体" w:hAnsi="宋体" w:eastAsia="宋体"/>
          <w:lang w:val="fr-FR"/>
        </w:rPr>
      </w:pPr>
      <w:r>
        <w:rPr>
          <w:rFonts w:ascii="宋体" w:hAnsi="宋体" w:eastAsia="宋体"/>
          <w:lang w:val="fr-FR"/>
        </w:rPr>
        <w:t>6. Jean-Louis Nembrini, Micheline Marchadier,</w:t>
      </w:r>
      <w:r>
        <w:rPr>
          <w:lang w:val="fr-FR"/>
        </w:rPr>
        <w:t xml:space="preserve"> </w:t>
      </w:r>
      <w:r>
        <w:rPr>
          <w:rFonts w:ascii="宋体" w:hAnsi="宋体" w:eastAsia="宋体"/>
          <w:lang w:val="fr-FR"/>
        </w:rPr>
        <w:t xml:space="preserve">Serge Mouclier, </w:t>
      </w:r>
      <w:r>
        <w:rPr>
          <w:rFonts w:ascii="宋体" w:hAnsi="宋体" w:eastAsia="宋体"/>
          <w:i/>
          <w:iCs/>
          <w:lang w:val="fr-FR"/>
        </w:rPr>
        <w:t>La France dans l'Europe et dans le Monde</w:t>
      </w:r>
      <w:r>
        <w:rPr>
          <w:rFonts w:ascii="宋体" w:hAnsi="宋体" w:eastAsia="宋体"/>
          <w:lang w:val="fr-FR"/>
        </w:rPr>
        <w:t>, Hachette, 1992.</w:t>
      </w:r>
    </w:p>
    <w:p w14:paraId="6526BBF7">
      <w:pPr>
        <w:widowControl/>
        <w:spacing w:before="156" w:beforeLines="50" w:after="156" w:afterLines="50"/>
        <w:jc w:val="left"/>
        <w:rPr>
          <w:rFonts w:ascii="宋体" w:hAnsi="宋体" w:eastAsia="宋体"/>
        </w:rPr>
      </w:pPr>
      <w:r>
        <w:rPr>
          <w:rFonts w:ascii="宋体" w:hAnsi="宋体" w:eastAsia="宋体"/>
          <w:lang w:val="fr-FR"/>
        </w:rPr>
        <w:t>7.</w:t>
      </w:r>
      <w:r>
        <w:rPr>
          <w:rFonts w:hint="eastAsia" w:ascii="宋体" w:hAnsi="宋体" w:eastAsia="宋体"/>
        </w:rPr>
        <w:t>李克勇,杨艳如编著，《法国面面观》，外文出版社，</w:t>
      </w:r>
      <w:r>
        <w:rPr>
          <w:rFonts w:ascii="宋体" w:hAnsi="宋体" w:eastAsia="宋体"/>
        </w:rPr>
        <w:t>2004年</w:t>
      </w:r>
    </w:p>
    <w:p w14:paraId="1A05EAB1">
      <w:pPr>
        <w:widowControl/>
        <w:spacing w:before="156" w:beforeLines="50" w:after="156" w:afterLines="50"/>
        <w:jc w:val="left"/>
        <w:rPr>
          <w:rFonts w:ascii="宋体" w:hAnsi="宋体" w:eastAsia="宋体"/>
        </w:rPr>
      </w:pPr>
      <w:r>
        <w:rPr>
          <w:rFonts w:ascii="宋体" w:hAnsi="宋体" w:eastAsia="宋体"/>
        </w:rPr>
        <w:t>8.</w:t>
      </w:r>
      <w:r>
        <w:rPr>
          <w:rFonts w:hint="eastAsia" w:ascii="宋体" w:hAnsi="宋体" w:eastAsia="宋体"/>
        </w:rPr>
        <w:t>许钧,刘成富主编，《法语阅读理解》，上海译文出版社，</w:t>
      </w:r>
      <w:r>
        <w:rPr>
          <w:rFonts w:ascii="宋体" w:hAnsi="宋体" w:eastAsia="宋体"/>
        </w:rPr>
        <w:t>2004年</w:t>
      </w:r>
    </w:p>
    <w:p w14:paraId="70095AB8">
      <w:pPr>
        <w:widowControl/>
        <w:spacing w:before="156" w:beforeLines="50" w:after="156" w:afterLines="50"/>
        <w:jc w:val="left"/>
        <w:rPr>
          <w:rFonts w:ascii="宋体" w:hAnsi="宋体" w:eastAsia="宋体"/>
        </w:rPr>
      </w:pPr>
      <w:r>
        <w:rPr>
          <w:rFonts w:ascii="宋体" w:hAnsi="宋体" w:eastAsia="宋体"/>
        </w:rPr>
        <w:t>9.</w:t>
      </w:r>
      <w:r>
        <w:rPr>
          <w:rFonts w:hint="eastAsia" w:ascii="宋体" w:hAnsi="宋体" w:eastAsia="宋体"/>
        </w:rPr>
        <w:t>徐坤耿主编，《实用法语会话》，北京出版社，</w:t>
      </w:r>
      <w:r>
        <w:rPr>
          <w:rFonts w:ascii="宋体" w:hAnsi="宋体" w:eastAsia="宋体"/>
        </w:rPr>
        <w:t>1997年</w:t>
      </w:r>
    </w:p>
    <w:p w14:paraId="31EA3D8E">
      <w:pPr>
        <w:widowControl/>
        <w:spacing w:before="156" w:beforeLines="50" w:after="156" w:afterLines="50"/>
        <w:jc w:val="left"/>
        <w:rPr>
          <w:rFonts w:ascii="宋体" w:hAnsi="宋体" w:eastAsia="宋体"/>
        </w:rPr>
      </w:pPr>
      <w:r>
        <w:rPr>
          <w:rFonts w:ascii="宋体" w:hAnsi="宋体" w:eastAsia="宋体"/>
        </w:rPr>
        <w:t>10.</w:t>
      </w:r>
      <w:r>
        <w:rPr>
          <w:rFonts w:hint="eastAsia" w:ascii="宋体" w:hAnsi="宋体" w:eastAsia="宋体"/>
        </w:rPr>
        <w:t>刘常津等编著，《法国文化渐进（初级）》，上海译文出版社，</w:t>
      </w:r>
      <w:r>
        <w:rPr>
          <w:rFonts w:ascii="宋体" w:hAnsi="宋体" w:eastAsia="宋体"/>
        </w:rPr>
        <w:t>2018年</w:t>
      </w:r>
    </w:p>
    <w:p w14:paraId="0E1153DD">
      <w:pPr>
        <w:widowControl/>
        <w:spacing w:before="156" w:beforeLines="50" w:after="156" w:afterLines="50"/>
        <w:jc w:val="left"/>
        <w:rPr>
          <w:rFonts w:ascii="宋体" w:hAnsi="宋体" w:eastAsia="宋体"/>
        </w:rPr>
      </w:pPr>
      <w:r>
        <w:rPr>
          <w:rFonts w:ascii="宋体" w:hAnsi="宋体" w:eastAsia="宋体"/>
        </w:rPr>
        <w:t>11.</w:t>
      </w:r>
      <w:r>
        <w:rPr>
          <w:rFonts w:hint="eastAsia" w:ascii="宋体" w:hAnsi="宋体" w:eastAsia="宋体"/>
        </w:rPr>
        <w:t>何敬业主编，《法国概况》，上海华东师范大学出版社，</w:t>
      </w:r>
      <w:r>
        <w:rPr>
          <w:rFonts w:ascii="宋体" w:hAnsi="宋体" w:eastAsia="宋体"/>
        </w:rPr>
        <w:t xml:space="preserve">1999年 </w:t>
      </w:r>
      <w:r>
        <w:rPr>
          <w:rFonts w:ascii="宋体" w:hAnsi="宋体" w:eastAsia="宋体"/>
          <w:lang w:val="fr-FR"/>
        </w:rPr>
        <w:t xml:space="preserve"> </w:t>
      </w:r>
      <w:r>
        <w:rPr>
          <w:rFonts w:hint="eastAsia" w:ascii="宋体" w:hAnsi="宋体" w:eastAsia="宋体"/>
        </w:rPr>
        <w:t xml:space="preserve"> </w:t>
      </w:r>
      <w:r>
        <w:rPr>
          <w:rFonts w:ascii="宋体" w:hAnsi="宋体" w:eastAsia="宋体"/>
        </w:rPr>
        <w:t xml:space="preserve">   </w:t>
      </w:r>
    </w:p>
    <w:p w14:paraId="49CB0C51">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70D25B7C">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等教学方法。采取教师与学生互动、教学相长的方式：课前要求学生预习相关内容，把握要点难点；上课时教师讲授，学生参与；课下要求学生做好相关作业和练习，及时复习所学内容。</w:t>
      </w:r>
    </w:p>
    <w:p w14:paraId="510C8680">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组织学生搜集有关法国文化、艺术、历史等相关方面的资料，要求他们自己在搜索中进行观察思考，从而掌握搜索资料和独立思考学习的能力。教师讲授文化知识时，应层层剖析，深入浅出，向学生梳理复杂的法国教育体系、法国节日等知识点。</w:t>
      </w:r>
    </w:p>
    <w:p w14:paraId="6890D069">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48E6C9DD">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0CFB6E49">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24C28BFC">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5681157E">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3230"/>
      </w:tblGrid>
      <w:tr w14:paraId="3FDAFEDD">
        <w:trPr>
          <w:trHeight w:val="567" w:hRule="atLeast"/>
          <w:jc w:val="center"/>
        </w:trPr>
        <w:tc>
          <w:tcPr>
            <w:tcW w:w="2847" w:type="dxa"/>
            <w:vAlign w:val="center"/>
          </w:tcPr>
          <w:p w14:paraId="6F49EE9B">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2539E9B">
            <w:pPr>
              <w:pStyle w:val="2"/>
              <w:spacing w:before="156" w:beforeLines="50" w:after="156" w:afterLines="50"/>
              <w:jc w:val="center"/>
              <w:rPr>
                <w:rFonts w:hAnsi="宋体"/>
                <w:b/>
              </w:rPr>
            </w:pPr>
            <w:r>
              <w:rPr>
                <w:rFonts w:hint="eastAsia" w:hAnsi="宋体"/>
                <w:b/>
              </w:rPr>
              <w:t>考核要点</w:t>
            </w:r>
          </w:p>
        </w:tc>
        <w:tc>
          <w:tcPr>
            <w:tcW w:w="3230" w:type="dxa"/>
            <w:vAlign w:val="center"/>
          </w:tcPr>
          <w:p w14:paraId="5CF8622B">
            <w:pPr>
              <w:pStyle w:val="2"/>
              <w:spacing w:before="156" w:beforeLines="50" w:after="156" w:afterLines="50"/>
              <w:jc w:val="center"/>
              <w:rPr>
                <w:rFonts w:hAnsi="宋体"/>
                <w:b/>
              </w:rPr>
            </w:pPr>
            <w:r>
              <w:rPr>
                <w:rFonts w:hint="eastAsia" w:hAnsi="宋体"/>
                <w:b/>
              </w:rPr>
              <w:t>考核方式</w:t>
            </w:r>
          </w:p>
        </w:tc>
      </w:tr>
      <w:tr w14:paraId="099D7E60">
        <w:trPr>
          <w:trHeight w:val="567" w:hRule="atLeast"/>
          <w:jc w:val="center"/>
        </w:trPr>
        <w:tc>
          <w:tcPr>
            <w:tcW w:w="2847" w:type="dxa"/>
            <w:vAlign w:val="center"/>
          </w:tcPr>
          <w:p w14:paraId="4F703CB3">
            <w:pPr>
              <w:pStyle w:val="2"/>
              <w:spacing w:before="156" w:beforeLines="50" w:after="156" w:afterLines="50"/>
              <w:jc w:val="center"/>
              <w:rPr>
                <w:rFonts w:hAnsi="宋体"/>
              </w:rPr>
            </w:pPr>
            <w:r>
              <w:rPr>
                <w:rFonts w:hint="eastAsia" w:hAnsi="宋体"/>
              </w:rPr>
              <w:t>课程目标1</w:t>
            </w:r>
          </w:p>
        </w:tc>
        <w:tc>
          <w:tcPr>
            <w:tcW w:w="2849" w:type="dxa"/>
            <w:vAlign w:val="center"/>
          </w:tcPr>
          <w:p w14:paraId="1FD585C2">
            <w:pPr>
              <w:pStyle w:val="2"/>
              <w:spacing w:before="156" w:beforeLines="50" w:after="156" w:afterLines="50"/>
              <w:jc w:val="center"/>
              <w:rPr>
                <w:rFonts w:hAnsi="宋体"/>
                <w:b/>
              </w:rPr>
            </w:pPr>
            <w:r>
              <w:rPr>
                <w:rFonts w:hint="eastAsia" w:hAnsi="宋体"/>
                <w:b/>
              </w:rPr>
              <w:t>学生的学习能力和综合素质</w:t>
            </w:r>
          </w:p>
        </w:tc>
        <w:tc>
          <w:tcPr>
            <w:tcW w:w="3230" w:type="dxa"/>
            <w:vAlign w:val="center"/>
          </w:tcPr>
          <w:p w14:paraId="5D791813">
            <w:pPr>
              <w:pStyle w:val="2"/>
              <w:spacing w:before="156" w:beforeLines="50" w:after="156" w:afterLines="50"/>
              <w:jc w:val="center"/>
              <w:rPr>
                <w:rFonts w:hAnsi="宋体"/>
                <w:b/>
              </w:rPr>
            </w:pPr>
            <w:r>
              <w:rPr>
                <w:rFonts w:hint="eastAsia" w:hAnsi="宋体"/>
              </w:rPr>
              <w:t>平时成绩、期中考察、期末考察</w:t>
            </w:r>
          </w:p>
        </w:tc>
      </w:tr>
      <w:tr w14:paraId="1F2A305D">
        <w:trPr>
          <w:trHeight w:val="567" w:hRule="atLeast"/>
          <w:jc w:val="center"/>
        </w:trPr>
        <w:tc>
          <w:tcPr>
            <w:tcW w:w="2847" w:type="dxa"/>
            <w:vAlign w:val="center"/>
          </w:tcPr>
          <w:p w14:paraId="7A05EACF">
            <w:pPr>
              <w:pStyle w:val="2"/>
              <w:spacing w:before="156" w:beforeLines="50" w:after="156" w:afterLines="50"/>
              <w:jc w:val="center"/>
              <w:rPr>
                <w:rFonts w:hAnsi="宋体"/>
              </w:rPr>
            </w:pPr>
            <w:r>
              <w:rPr>
                <w:rFonts w:hint="eastAsia" w:hAnsi="宋体"/>
              </w:rPr>
              <w:t>课程目标2</w:t>
            </w:r>
          </w:p>
        </w:tc>
        <w:tc>
          <w:tcPr>
            <w:tcW w:w="2849" w:type="dxa"/>
            <w:vAlign w:val="center"/>
          </w:tcPr>
          <w:p w14:paraId="500E0168">
            <w:pPr>
              <w:pStyle w:val="2"/>
              <w:spacing w:before="156" w:beforeLines="50" w:after="156" w:afterLines="50"/>
              <w:jc w:val="center"/>
              <w:rPr>
                <w:rFonts w:hAnsi="宋体"/>
                <w:b/>
              </w:rPr>
            </w:pPr>
            <w:r>
              <w:rPr>
                <w:rFonts w:hint="eastAsia" w:hAnsi="宋体" w:cs="宋体"/>
                <w:b/>
              </w:rPr>
              <w:t>在理解中国理论与中国实践的基础上，</w:t>
            </w:r>
            <w:r>
              <w:rPr>
                <w:rFonts w:hint="eastAsia" w:hAnsi="宋体"/>
                <w:b/>
              </w:rPr>
              <w:t>学生的法语文化知识和跨文化知识</w:t>
            </w:r>
          </w:p>
        </w:tc>
        <w:tc>
          <w:tcPr>
            <w:tcW w:w="3230" w:type="dxa"/>
            <w:vAlign w:val="center"/>
          </w:tcPr>
          <w:p w14:paraId="4458D683">
            <w:pPr>
              <w:pStyle w:val="2"/>
              <w:spacing w:before="156" w:beforeLines="50" w:after="156" w:afterLines="50"/>
              <w:jc w:val="center"/>
              <w:rPr>
                <w:rFonts w:hAnsi="宋体"/>
                <w:b/>
              </w:rPr>
            </w:pPr>
            <w:r>
              <w:rPr>
                <w:rFonts w:hint="eastAsia" w:hAnsi="宋体"/>
              </w:rPr>
              <w:t>平时成绩、期中考察、期末考察</w:t>
            </w:r>
          </w:p>
        </w:tc>
      </w:tr>
      <w:tr w14:paraId="21A2A7DB">
        <w:trPr>
          <w:trHeight w:val="567" w:hRule="atLeast"/>
          <w:jc w:val="center"/>
        </w:trPr>
        <w:tc>
          <w:tcPr>
            <w:tcW w:w="2847" w:type="dxa"/>
            <w:vAlign w:val="center"/>
          </w:tcPr>
          <w:p w14:paraId="308E3248">
            <w:pPr>
              <w:pStyle w:val="2"/>
              <w:spacing w:before="156" w:beforeLines="50" w:after="156" w:afterLines="50"/>
              <w:jc w:val="center"/>
              <w:rPr>
                <w:rFonts w:hAnsi="宋体"/>
              </w:rPr>
            </w:pPr>
            <w:r>
              <w:rPr>
                <w:rFonts w:hint="eastAsia" w:hAnsi="宋体"/>
              </w:rPr>
              <w:t>课程目标3</w:t>
            </w:r>
          </w:p>
        </w:tc>
        <w:tc>
          <w:tcPr>
            <w:tcW w:w="2849" w:type="dxa"/>
            <w:vAlign w:val="center"/>
          </w:tcPr>
          <w:p w14:paraId="5A2BCD78">
            <w:pPr>
              <w:pStyle w:val="2"/>
              <w:spacing w:before="156" w:beforeLines="50" w:after="156" w:afterLines="50"/>
              <w:jc w:val="center"/>
              <w:rPr>
                <w:rFonts w:hAnsi="宋体"/>
                <w:b/>
              </w:rPr>
            </w:pPr>
            <w:r>
              <w:rPr>
                <w:rFonts w:hint="eastAsia" w:hAnsi="宋体" w:cs="宋体"/>
                <w:b/>
              </w:rPr>
              <w:t>在理解中国理论与中国实践的基础上，</w:t>
            </w:r>
            <w:r>
              <w:rPr>
                <w:rFonts w:hint="eastAsia" w:hAnsi="宋体"/>
                <w:b/>
              </w:rPr>
              <w:t>学生的跨文化交际能力</w:t>
            </w:r>
          </w:p>
        </w:tc>
        <w:tc>
          <w:tcPr>
            <w:tcW w:w="3230" w:type="dxa"/>
            <w:vAlign w:val="center"/>
          </w:tcPr>
          <w:p w14:paraId="5D766236">
            <w:pPr>
              <w:pStyle w:val="2"/>
              <w:spacing w:before="156" w:beforeLines="50" w:after="156" w:afterLines="50"/>
              <w:jc w:val="center"/>
              <w:rPr>
                <w:rFonts w:hAnsi="宋体"/>
                <w:b/>
              </w:rPr>
            </w:pPr>
            <w:r>
              <w:rPr>
                <w:rFonts w:hint="eastAsia" w:hAnsi="宋体"/>
              </w:rPr>
              <w:t>平时成绩、期中考察、期末考察</w:t>
            </w:r>
          </w:p>
        </w:tc>
      </w:tr>
    </w:tbl>
    <w:p w14:paraId="678F8B2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08D941C4">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6F1B8A1">
      <w:pPr>
        <w:widowControl/>
        <w:spacing w:before="156" w:beforeLines="50" w:after="156" w:afterLines="50"/>
        <w:ind w:firstLine="420" w:firstLineChars="200"/>
        <w:rPr>
          <w:rFonts w:ascii="宋体" w:hAnsi="宋体" w:eastAsia="宋体"/>
          <w:bCs/>
          <w:szCs w:val="21"/>
        </w:rPr>
      </w:pPr>
      <w:r>
        <w:rPr>
          <w:rFonts w:hint="eastAsia" w:ascii="宋体" w:hAnsi="宋体" w:eastAsia="宋体"/>
          <w:bCs/>
          <w:szCs w:val="21"/>
        </w:rPr>
        <w:t>采用形成性评价方式，关注学生课程目标达成情况，课程总成绩包括：（</w:t>
      </w:r>
      <w:r>
        <w:rPr>
          <w:rFonts w:ascii="宋体" w:hAnsi="宋体" w:eastAsia="宋体"/>
          <w:bCs/>
          <w:szCs w:val="21"/>
        </w:rPr>
        <w:t>1）平时成绩（考勤、提问）20%（2）期中考试（</w:t>
      </w:r>
      <w:r>
        <w:rPr>
          <w:rFonts w:hint="eastAsia" w:ascii="宋体" w:hAnsi="宋体" w:eastAsia="宋体"/>
          <w:bCs/>
          <w:szCs w:val="21"/>
        </w:rPr>
        <w:t>小论文</w:t>
      </w:r>
      <w:r>
        <w:rPr>
          <w:rFonts w:ascii="宋体" w:hAnsi="宋体" w:eastAsia="宋体"/>
          <w:bCs/>
          <w:szCs w:val="21"/>
        </w:rPr>
        <w:t>）40%（3）期末考试（</w:t>
      </w:r>
      <w:r>
        <w:rPr>
          <w:rFonts w:hint="eastAsia" w:ascii="宋体" w:hAnsi="宋体" w:eastAsia="宋体"/>
          <w:bCs/>
          <w:szCs w:val="21"/>
        </w:rPr>
        <w:t>小论文</w:t>
      </w:r>
      <w:r>
        <w:rPr>
          <w:rFonts w:ascii="宋体" w:hAnsi="宋体" w:eastAsia="宋体"/>
          <w:bCs/>
          <w:szCs w:val="21"/>
        </w:rPr>
        <w:t>）40%</w:t>
      </w:r>
    </w:p>
    <w:p w14:paraId="0D92C48F">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528B6935">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551"/>
        <w:gridCol w:w="2552"/>
      </w:tblGrid>
      <w:tr w14:paraId="79107DD2">
        <w:trPr>
          <w:jc w:val="center"/>
        </w:trPr>
        <w:tc>
          <w:tcPr>
            <w:tcW w:w="2122" w:type="dxa"/>
            <w:tcBorders>
              <w:tl2br w:val="single" w:color="auto" w:sz="4" w:space="0"/>
            </w:tcBorders>
            <w:shd w:val="clear" w:color="auto" w:fill="auto"/>
            <w:vAlign w:val="center"/>
          </w:tcPr>
          <w:p w14:paraId="14FCEC9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460CC1A8">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726E2657">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06C1CF6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551" w:type="dxa"/>
            <w:vAlign w:val="center"/>
          </w:tcPr>
          <w:p w14:paraId="543F006E">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552" w:type="dxa"/>
            <w:shd w:val="clear" w:color="auto" w:fill="auto"/>
            <w:vAlign w:val="center"/>
          </w:tcPr>
          <w:p w14:paraId="10005D85">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4D3B169C">
        <w:trPr>
          <w:trHeight w:val="620" w:hRule="atLeast"/>
          <w:jc w:val="center"/>
        </w:trPr>
        <w:tc>
          <w:tcPr>
            <w:tcW w:w="2122" w:type="dxa"/>
            <w:shd w:val="clear" w:color="auto" w:fill="auto"/>
            <w:vAlign w:val="center"/>
          </w:tcPr>
          <w:p w14:paraId="08B7DE9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0E2557E">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55F67D11">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6C28DB2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restart"/>
            <w:shd w:val="clear" w:color="auto" w:fill="auto"/>
            <w:vAlign w:val="center"/>
          </w:tcPr>
          <w:p w14:paraId="766C492C">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33400D4E">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3B4B279A">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55D4BF23">
        <w:trPr>
          <w:trHeight w:val="679" w:hRule="atLeast"/>
          <w:jc w:val="center"/>
        </w:trPr>
        <w:tc>
          <w:tcPr>
            <w:tcW w:w="2122" w:type="dxa"/>
            <w:shd w:val="clear" w:color="auto" w:fill="auto"/>
            <w:vAlign w:val="center"/>
          </w:tcPr>
          <w:p w14:paraId="6EDF4C7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078468DD">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7DB7A9A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09F4041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714DEEF2">
            <w:pPr>
              <w:spacing w:before="156" w:beforeLines="50" w:after="156" w:afterLines="50"/>
              <w:rPr>
                <w:rFonts w:ascii="宋体" w:hAnsi="宋体" w:eastAsia="宋体"/>
                <w:kern w:val="0"/>
                <w:szCs w:val="21"/>
              </w:rPr>
            </w:pPr>
          </w:p>
        </w:tc>
      </w:tr>
      <w:tr w14:paraId="45A26556">
        <w:trPr>
          <w:trHeight w:val="755" w:hRule="atLeast"/>
          <w:jc w:val="center"/>
        </w:trPr>
        <w:tc>
          <w:tcPr>
            <w:tcW w:w="2122" w:type="dxa"/>
            <w:shd w:val="clear" w:color="auto" w:fill="auto"/>
            <w:vAlign w:val="center"/>
          </w:tcPr>
          <w:p w14:paraId="5DB57A0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16184AD9">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CFC1F8E">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2F535152">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2A637C40">
            <w:pPr>
              <w:spacing w:before="156" w:beforeLines="50" w:after="156" w:afterLines="50"/>
              <w:rPr>
                <w:rFonts w:ascii="宋体" w:hAnsi="宋体" w:eastAsia="宋体"/>
                <w:kern w:val="0"/>
                <w:szCs w:val="21"/>
              </w:rPr>
            </w:pPr>
          </w:p>
        </w:tc>
      </w:tr>
    </w:tbl>
    <w:p w14:paraId="7A61C1BD">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1362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A10FB1">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70E3D5C2">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F8C7939">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79E3319E">
        <w:trPr>
          <w:trHeight w:val="454" w:hRule="atLeast"/>
          <w:tblHeader/>
          <w:jc w:val="center"/>
        </w:trPr>
        <w:tc>
          <w:tcPr>
            <w:tcW w:w="993" w:type="dxa"/>
            <w:vMerge w:val="continue"/>
            <w:tcBorders>
              <w:left w:val="single" w:color="auto" w:sz="4" w:space="0"/>
              <w:right w:val="single" w:color="auto" w:sz="4" w:space="0"/>
            </w:tcBorders>
            <w:vAlign w:val="center"/>
          </w:tcPr>
          <w:p w14:paraId="31B2525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10DE6D7">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D5D9D06">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7B5DBDA0">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640AA25">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09CC339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C85B275">
        <w:trPr>
          <w:trHeight w:val="449" w:hRule="atLeast"/>
          <w:tblHeader/>
          <w:jc w:val="center"/>
        </w:trPr>
        <w:tc>
          <w:tcPr>
            <w:tcW w:w="993" w:type="dxa"/>
            <w:vMerge w:val="continue"/>
            <w:tcBorders>
              <w:left w:val="single" w:color="auto" w:sz="4" w:space="0"/>
              <w:right w:val="single" w:color="auto" w:sz="4" w:space="0"/>
            </w:tcBorders>
            <w:vAlign w:val="center"/>
          </w:tcPr>
          <w:p w14:paraId="1BF3627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315A155">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4FDB30D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26EE7936">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5ACC7D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707A3D1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DFDA55D">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1C00F4">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D5D714C">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64D05696">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27969A80">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7B1EA74">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5F7C48B1">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30A786F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6BDAC5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88567F">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A6B3363">
            <w:pPr>
              <w:spacing w:before="156" w:beforeLines="50" w:after="156" w:afterLines="50"/>
              <w:rPr>
                <w:rFonts w:ascii="宋体" w:hAnsi="宋体" w:eastAsia="宋体"/>
                <w:szCs w:val="21"/>
              </w:rPr>
            </w:pPr>
            <w:r>
              <w:rPr>
                <w:rFonts w:hint="eastAsia" w:ascii="宋体" w:hAnsi="宋体" w:eastAsia="宋体"/>
                <w:szCs w:val="21"/>
              </w:rPr>
              <w:t>能够非常好地掌握独立自主搜集资料的能力；能够非常好地根据要求展开小组活动；能够非常好地根据自身情况调整学习方法</w:t>
            </w:r>
          </w:p>
        </w:tc>
        <w:tc>
          <w:tcPr>
            <w:tcW w:w="1984" w:type="dxa"/>
            <w:tcBorders>
              <w:top w:val="single" w:color="auto" w:sz="4" w:space="0"/>
              <w:left w:val="single" w:color="auto" w:sz="4" w:space="0"/>
              <w:bottom w:val="single" w:color="auto" w:sz="4" w:space="0"/>
              <w:right w:val="single" w:color="auto" w:sz="4" w:space="0"/>
            </w:tcBorders>
          </w:tcPr>
          <w:p w14:paraId="4D9F0A25">
            <w:pPr>
              <w:spacing w:before="156" w:beforeLines="50" w:after="156" w:afterLines="50"/>
              <w:rPr>
                <w:rFonts w:ascii="宋体" w:hAnsi="宋体" w:eastAsia="宋体"/>
                <w:szCs w:val="21"/>
              </w:rPr>
            </w:pPr>
            <w:r>
              <w:rPr>
                <w:rFonts w:hint="eastAsia" w:ascii="宋体" w:hAnsi="宋体" w:eastAsia="宋体"/>
                <w:szCs w:val="21"/>
              </w:rPr>
              <w:t>能够很好地掌握独立自主搜集资料的能力；能够很好地根据要求展开小组活动；能够很好地根据自身情况调整学习方法</w:t>
            </w:r>
          </w:p>
        </w:tc>
        <w:tc>
          <w:tcPr>
            <w:tcW w:w="1843" w:type="dxa"/>
            <w:tcBorders>
              <w:top w:val="single" w:color="auto" w:sz="4" w:space="0"/>
              <w:left w:val="single" w:color="auto" w:sz="4" w:space="0"/>
              <w:bottom w:val="single" w:color="auto" w:sz="4" w:space="0"/>
              <w:right w:val="single" w:color="auto" w:sz="4" w:space="0"/>
            </w:tcBorders>
          </w:tcPr>
          <w:p w14:paraId="69551B95">
            <w:pPr>
              <w:spacing w:before="156" w:beforeLines="50" w:after="156" w:afterLines="50"/>
              <w:rPr>
                <w:rFonts w:ascii="宋体" w:hAnsi="宋体" w:eastAsia="宋体"/>
                <w:szCs w:val="21"/>
              </w:rPr>
            </w:pPr>
            <w:r>
              <w:rPr>
                <w:rFonts w:hint="eastAsia" w:ascii="宋体" w:hAnsi="宋体" w:eastAsia="宋体"/>
                <w:szCs w:val="21"/>
              </w:rPr>
              <w:t>能够较好地掌握独立自主搜集资料的能力；能够较好地根据要求展开小组活动；能够较好地根据自身情况调整学习方法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011023C9">
            <w:pPr>
              <w:spacing w:before="156" w:beforeLines="50" w:after="156" w:afterLines="50"/>
              <w:rPr>
                <w:rFonts w:ascii="宋体" w:hAnsi="宋体" w:eastAsia="宋体"/>
                <w:szCs w:val="21"/>
              </w:rPr>
            </w:pPr>
            <w:r>
              <w:rPr>
                <w:rFonts w:hint="eastAsia" w:ascii="宋体" w:hAnsi="宋体" w:eastAsia="宋体"/>
                <w:szCs w:val="21"/>
              </w:rPr>
              <w:t>能够基本掌握独立自主搜集资料的能力；能够基本根据要求展开小组活动；能够基本根据自身情况调整学习方法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633984C6">
            <w:pPr>
              <w:spacing w:before="156" w:beforeLines="50" w:after="156" w:afterLines="50"/>
              <w:rPr>
                <w:rFonts w:ascii="宋体" w:hAnsi="宋体" w:eastAsia="宋体"/>
                <w:szCs w:val="21"/>
              </w:rPr>
            </w:pPr>
            <w:r>
              <w:rPr>
                <w:rFonts w:hint="eastAsia" w:ascii="宋体" w:hAnsi="宋体" w:eastAsia="宋体"/>
                <w:szCs w:val="21"/>
              </w:rPr>
              <w:t>不能掌握独立自主搜集资料的能力；不能根据要求展开小组活动；不能根据自身情况合理调整学习方法</w:t>
            </w:r>
          </w:p>
        </w:tc>
      </w:tr>
      <w:tr w14:paraId="22DBA6B7">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5F140F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3553285">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667FF167">
            <w:pPr>
              <w:spacing w:before="156" w:beforeLines="50" w:after="156" w:afterLines="50"/>
              <w:rPr>
                <w:rFonts w:ascii="宋体" w:hAnsi="宋体" w:eastAsia="宋体"/>
                <w:szCs w:val="21"/>
              </w:rPr>
            </w:pPr>
            <w:r>
              <w:rPr>
                <w:rFonts w:hint="eastAsia" w:ascii="宋体" w:hAnsi="宋体" w:eastAsia="宋体"/>
                <w:szCs w:val="21"/>
              </w:rPr>
              <w:t>能够非常好地拥有学习热情和自主了解法国文化的意愿；能够非常好地熟悉法语文化知识和跨文化知识</w:t>
            </w:r>
          </w:p>
        </w:tc>
        <w:tc>
          <w:tcPr>
            <w:tcW w:w="1984" w:type="dxa"/>
            <w:tcBorders>
              <w:top w:val="single" w:color="auto" w:sz="4" w:space="0"/>
              <w:left w:val="single" w:color="auto" w:sz="4" w:space="0"/>
              <w:bottom w:val="single" w:color="auto" w:sz="4" w:space="0"/>
              <w:right w:val="single" w:color="auto" w:sz="4" w:space="0"/>
            </w:tcBorders>
          </w:tcPr>
          <w:p w14:paraId="555CFB7F">
            <w:pPr>
              <w:spacing w:before="156" w:beforeLines="50" w:after="156" w:afterLines="50"/>
              <w:rPr>
                <w:rFonts w:ascii="宋体" w:hAnsi="宋体" w:eastAsia="宋体"/>
                <w:szCs w:val="21"/>
              </w:rPr>
            </w:pPr>
            <w:r>
              <w:rPr>
                <w:rFonts w:hint="eastAsia" w:ascii="宋体" w:hAnsi="宋体" w:eastAsia="宋体"/>
                <w:szCs w:val="21"/>
              </w:rPr>
              <w:t>能够很好地拥有学习热情和自主了解法国文化的意愿；能够很好地熟悉法语文化知识和跨文化知识</w:t>
            </w:r>
          </w:p>
        </w:tc>
        <w:tc>
          <w:tcPr>
            <w:tcW w:w="1843" w:type="dxa"/>
            <w:tcBorders>
              <w:top w:val="single" w:color="auto" w:sz="4" w:space="0"/>
              <w:left w:val="single" w:color="auto" w:sz="4" w:space="0"/>
              <w:bottom w:val="single" w:color="auto" w:sz="4" w:space="0"/>
              <w:right w:val="single" w:color="auto" w:sz="4" w:space="0"/>
            </w:tcBorders>
          </w:tcPr>
          <w:p w14:paraId="6B29135F">
            <w:pPr>
              <w:spacing w:before="156" w:beforeLines="50" w:after="156" w:afterLines="50"/>
              <w:rPr>
                <w:rFonts w:ascii="宋体" w:hAnsi="宋体" w:eastAsia="宋体"/>
                <w:szCs w:val="21"/>
              </w:rPr>
            </w:pPr>
            <w:r>
              <w:rPr>
                <w:rFonts w:hint="eastAsia" w:ascii="宋体" w:hAnsi="宋体" w:eastAsia="宋体"/>
                <w:szCs w:val="21"/>
              </w:rPr>
              <w:t>能够较好地拥有学习热情和自主了解法国文化的意愿；能够较好地熟悉法语文化知识和跨文化知识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21D9145B">
            <w:pPr>
              <w:spacing w:before="156" w:beforeLines="50" w:after="156" w:afterLines="50"/>
              <w:rPr>
                <w:rFonts w:ascii="宋体" w:hAnsi="宋体" w:eastAsia="宋体"/>
                <w:szCs w:val="21"/>
              </w:rPr>
            </w:pPr>
            <w:r>
              <w:rPr>
                <w:rFonts w:hint="eastAsia" w:ascii="宋体" w:hAnsi="宋体" w:eastAsia="宋体"/>
                <w:szCs w:val="21"/>
              </w:rPr>
              <w:t>能够基本拥有学习热情和自主了解法国文化的意愿；能够基本熟悉法语文化知识和跨文化知识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1FEEAFD1">
            <w:pPr>
              <w:spacing w:before="156" w:beforeLines="50" w:after="156" w:afterLines="50"/>
              <w:rPr>
                <w:rFonts w:ascii="宋体" w:hAnsi="宋体" w:eastAsia="宋体"/>
                <w:szCs w:val="21"/>
              </w:rPr>
            </w:pPr>
            <w:r>
              <w:rPr>
                <w:rFonts w:hint="eastAsia" w:ascii="宋体" w:hAnsi="宋体" w:eastAsia="宋体"/>
                <w:szCs w:val="21"/>
              </w:rPr>
              <w:t>没有学习热情和自主了解法国文化的意愿；不熟悉法语文化知识和跨文化知识</w:t>
            </w:r>
          </w:p>
        </w:tc>
      </w:tr>
      <w:tr w14:paraId="4B7398F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F97806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22541D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A5C8456">
            <w:pPr>
              <w:spacing w:before="156" w:beforeLines="50" w:after="156" w:afterLines="50"/>
              <w:rPr>
                <w:rFonts w:ascii="宋体" w:hAnsi="宋体" w:eastAsia="宋体"/>
                <w:szCs w:val="21"/>
              </w:rPr>
            </w:pPr>
            <w:r>
              <w:rPr>
                <w:rFonts w:hint="eastAsia" w:ascii="宋体" w:hAnsi="宋体" w:eastAsia="宋体"/>
                <w:szCs w:val="21"/>
              </w:rPr>
              <w:t>能够非常好地通晓国际规则，具有全球视野；能够非常好地熟悉党和国家方针政策，了解中法文化异同；能够非常好地具备跨文化意识和跨文化交际能力</w:t>
            </w:r>
          </w:p>
        </w:tc>
        <w:tc>
          <w:tcPr>
            <w:tcW w:w="1984" w:type="dxa"/>
            <w:tcBorders>
              <w:top w:val="single" w:color="auto" w:sz="4" w:space="0"/>
              <w:left w:val="single" w:color="auto" w:sz="4" w:space="0"/>
              <w:bottom w:val="single" w:color="auto" w:sz="4" w:space="0"/>
              <w:right w:val="single" w:color="auto" w:sz="4" w:space="0"/>
            </w:tcBorders>
          </w:tcPr>
          <w:p w14:paraId="4A4DDB44">
            <w:pPr>
              <w:spacing w:before="156" w:beforeLines="50" w:after="156" w:afterLines="50"/>
              <w:rPr>
                <w:rFonts w:ascii="宋体" w:hAnsi="宋体" w:eastAsia="宋体"/>
                <w:szCs w:val="21"/>
              </w:rPr>
            </w:pPr>
            <w:r>
              <w:rPr>
                <w:rFonts w:hint="eastAsia" w:ascii="宋体" w:hAnsi="宋体" w:eastAsia="宋体"/>
                <w:szCs w:val="21"/>
              </w:rPr>
              <w:t>能够很好地通晓国际规则，具有全球视野；能够很好地熟悉党和国家方针政策，了解中法文化异同；能够很好地具备跨文化意识和跨文化交际能力</w:t>
            </w:r>
          </w:p>
        </w:tc>
        <w:tc>
          <w:tcPr>
            <w:tcW w:w="1843" w:type="dxa"/>
            <w:tcBorders>
              <w:top w:val="single" w:color="auto" w:sz="4" w:space="0"/>
              <w:left w:val="single" w:color="auto" w:sz="4" w:space="0"/>
              <w:bottom w:val="single" w:color="auto" w:sz="4" w:space="0"/>
              <w:right w:val="single" w:color="auto" w:sz="4" w:space="0"/>
            </w:tcBorders>
          </w:tcPr>
          <w:p w14:paraId="27E19BA4">
            <w:pPr>
              <w:spacing w:before="156" w:beforeLines="50" w:after="156" w:afterLines="50"/>
              <w:rPr>
                <w:rFonts w:ascii="宋体" w:hAnsi="宋体" w:eastAsia="宋体"/>
                <w:szCs w:val="21"/>
              </w:rPr>
            </w:pPr>
            <w:r>
              <w:rPr>
                <w:rFonts w:hint="eastAsia" w:ascii="宋体" w:hAnsi="宋体" w:eastAsia="宋体"/>
                <w:szCs w:val="21"/>
              </w:rPr>
              <w:t>能够较好地通晓国际规则，具有全球视野；能够较好地熟悉党和国家方针政策，了解中法文化异同；能够较好地具备跨文化意识和跨文化交际能力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151CB78D">
            <w:pPr>
              <w:spacing w:before="156" w:beforeLines="50" w:after="156" w:afterLines="50"/>
              <w:rPr>
                <w:rFonts w:ascii="宋体" w:hAnsi="宋体" w:eastAsia="宋体"/>
                <w:szCs w:val="21"/>
              </w:rPr>
            </w:pPr>
            <w:r>
              <w:rPr>
                <w:rFonts w:hint="eastAsia" w:ascii="宋体" w:hAnsi="宋体" w:eastAsia="宋体"/>
                <w:szCs w:val="21"/>
              </w:rPr>
              <w:t>能够基本通晓国际规则，具有全球视野；能够基本熟悉党和国家方针政策，了解中法文化异同；能够基本具备跨文化意识和跨文化交际能力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09BA4EF4">
            <w:pPr>
              <w:spacing w:before="156" w:beforeLines="50" w:after="156" w:afterLines="50"/>
              <w:rPr>
                <w:rFonts w:ascii="宋体" w:hAnsi="宋体" w:eastAsia="宋体"/>
                <w:szCs w:val="21"/>
              </w:rPr>
            </w:pPr>
            <w:r>
              <w:rPr>
                <w:rFonts w:hint="eastAsia" w:ascii="宋体" w:hAnsi="宋体" w:eastAsia="宋体"/>
                <w:szCs w:val="21"/>
              </w:rPr>
              <w:t>不能通晓国际规则，不能具有全球视野；不熟悉党和国家方针政策，不了解中法文化异同；不具备跨文化意识和跨文化交际能力</w:t>
            </w:r>
          </w:p>
        </w:tc>
      </w:tr>
    </w:tbl>
    <w:p w14:paraId="4D3D2F1C">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4522C"/>
    <w:rsid w:val="00046CD5"/>
    <w:rsid w:val="00077A5F"/>
    <w:rsid w:val="000B07D1"/>
    <w:rsid w:val="000D1492"/>
    <w:rsid w:val="000F054A"/>
    <w:rsid w:val="001165A4"/>
    <w:rsid w:val="00187860"/>
    <w:rsid w:val="001D70BB"/>
    <w:rsid w:val="001E5724"/>
    <w:rsid w:val="001F15D7"/>
    <w:rsid w:val="00242673"/>
    <w:rsid w:val="00251F2F"/>
    <w:rsid w:val="002567CE"/>
    <w:rsid w:val="00285327"/>
    <w:rsid w:val="002909AE"/>
    <w:rsid w:val="002A7568"/>
    <w:rsid w:val="002B58FA"/>
    <w:rsid w:val="002D24BA"/>
    <w:rsid w:val="00313A87"/>
    <w:rsid w:val="00322986"/>
    <w:rsid w:val="0034254B"/>
    <w:rsid w:val="003825CE"/>
    <w:rsid w:val="00385471"/>
    <w:rsid w:val="0038665C"/>
    <w:rsid w:val="003B6F53"/>
    <w:rsid w:val="004070CF"/>
    <w:rsid w:val="00432F46"/>
    <w:rsid w:val="00432FE6"/>
    <w:rsid w:val="00435023"/>
    <w:rsid w:val="00460E02"/>
    <w:rsid w:val="004B5D34"/>
    <w:rsid w:val="004C09BF"/>
    <w:rsid w:val="005964CA"/>
    <w:rsid w:val="005A0378"/>
    <w:rsid w:val="005B38BB"/>
    <w:rsid w:val="00626336"/>
    <w:rsid w:val="00665621"/>
    <w:rsid w:val="006B7EB8"/>
    <w:rsid w:val="006E4F82"/>
    <w:rsid w:val="006F64C9"/>
    <w:rsid w:val="007639A2"/>
    <w:rsid w:val="007C1EEB"/>
    <w:rsid w:val="007C379D"/>
    <w:rsid w:val="007C62ED"/>
    <w:rsid w:val="007E39E3"/>
    <w:rsid w:val="007E6DBB"/>
    <w:rsid w:val="008128AD"/>
    <w:rsid w:val="008560E2"/>
    <w:rsid w:val="0088201D"/>
    <w:rsid w:val="00886EBF"/>
    <w:rsid w:val="008B33AC"/>
    <w:rsid w:val="00956F86"/>
    <w:rsid w:val="00986525"/>
    <w:rsid w:val="009B35E8"/>
    <w:rsid w:val="009B704E"/>
    <w:rsid w:val="009D3BF9"/>
    <w:rsid w:val="009E516C"/>
    <w:rsid w:val="00A03BBD"/>
    <w:rsid w:val="00A03C9C"/>
    <w:rsid w:val="00A61EFD"/>
    <w:rsid w:val="00A64830"/>
    <w:rsid w:val="00A7184F"/>
    <w:rsid w:val="00AA4570"/>
    <w:rsid w:val="00AA630A"/>
    <w:rsid w:val="00AC0EB7"/>
    <w:rsid w:val="00AC360C"/>
    <w:rsid w:val="00AE3D1A"/>
    <w:rsid w:val="00AF5F27"/>
    <w:rsid w:val="00B03909"/>
    <w:rsid w:val="00B40ECD"/>
    <w:rsid w:val="00BA23F0"/>
    <w:rsid w:val="00C00798"/>
    <w:rsid w:val="00C17E86"/>
    <w:rsid w:val="00C54636"/>
    <w:rsid w:val="00C669B4"/>
    <w:rsid w:val="00C943AC"/>
    <w:rsid w:val="00CA53B2"/>
    <w:rsid w:val="00CA7418"/>
    <w:rsid w:val="00CB7B8A"/>
    <w:rsid w:val="00CC1506"/>
    <w:rsid w:val="00CE5E00"/>
    <w:rsid w:val="00CF4E2B"/>
    <w:rsid w:val="00D02F99"/>
    <w:rsid w:val="00D13271"/>
    <w:rsid w:val="00D14471"/>
    <w:rsid w:val="00D15041"/>
    <w:rsid w:val="00D16F06"/>
    <w:rsid w:val="00D417A1"/>
    <w:rsid w:val="00D504B7"/>
    <w:rsid w:val="00D715F7"/>
    <w:rsid w:val="00D971AB"/>
    <w:rsid w:val="00DD7B5F"/>
    <w:rsid w:val="00DE7849"/>
    <w:rsid w:val="00E05E8B"/>
    <w:rsid w:val="00E366AB"/>
    <w:rsid w:val="00E76E34"/>
    <w:rsid w:val="00EB1717"/>
    <w:rsid w:val="00ED7F81"/>
    <w:rsid w:val="00F56396"/>
    <w:rsid w:val="00FB77A1"/>
    <w:rsid w:val="00FC24B5"/>
    <w:rsid w:val="00FF1773"/>
    <w:rsid w:val="00FF28B8"/>
    <w:rsid w:val="647F9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1194</Words>
  <Characters>6812</Characters>
  <Lines>56</Lines>
  <Paragraphs>15</Paragraphs>
  <TotalTime>670</TotalTime>
  <ScaleCrop>false</ScaleCrop>
  <LinksUpToDate>false</LinksUpToDate>
  <CharactersWithSpaces>7991</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2025-03-18T15:27:32Z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75F73F308A639BB56420D96796A8131D_42</vt:lpwstr>
  </property>
</Properties>
</file>