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E246" w14:textId="2B7DB2C6" w:rsidR="006F64C9" w:rsidRDefault="001E5724" w:rsidP="00DD7B5F">
      <w:pPr>
        <w:spacing w:beforeLines="50" w:before="156" w:afterLines="50" w:after="156"/>
        <w:jc w:val="center"/>
        <w:rPr>
          <w:rFonts w:ascii="黑体" w:eastAsia="黑体" w:hAnsi="黑体"/>
          <w:sz w:val="32"/>
          <w:szCs w:val="32"/>
        </w:rPr>
      </w:pPr>
      <w:r w:rsidRPr="001E5724">
        <w:rPr>
          <w:rFonts w:ascii="黑体" w:eastAsia="黑体" w:hAnsi="黑体" w:hint="eastAsia"/>
          <w:sz w:val="32"/>
          <w:szCs w:val="32"/>
        </w:rPr>
        <w:t>《</w:t>
      </w:r>
      <w:r w:rsidR="009A0EFD">
        <w:rPr>
          <w:rFonts w:ascii="黑体" w:eastAsia="黑体" w:hAnsi="黑体" w:hint="eastAsia"/>
          <w:sz w:val="32"/>
          <w:szCs w:val="32"/>
        </w:rPr>
        <w:t>英语课程标准与教材研究</w:t>
      </w:r>
      <w:r w:rsidRPr="001E5724">
        <w:rPr>
          <w:rFonts w:ascii="黑体" w:eastAsia="黑体" w:hAnsi="黑体" w:hint="eastAsia"/>
          <w:sz w:val="32"/>
          <w:szCs w:val="32"/>
        </w:rPr>
        <w:t>》课程教学大纲</w:t>
      </w:r>
    </w:p>
    <w:p w14:paraId="2EE667C1" w14:textId="10401DF0" w:rsidR="00D13271" w:rsidRDefault="00E05E8B" w:rsidP="00DD7B5F">
      <w:pPr>
        <w:pStyle w:val="PlainText"/>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1B0F2CA4" w14:textId="77777777" w:rsidTr="00DD7B5F">
        <w:trPr>
          <w:jc w:val="center"/>
        </w:trPr>
        <w:tc>
          <w:tcPr>
            <w:tcW w:w="1135" w:type="dxa"/>
            <w:vAlign w:val="center"/>
          </w:tcPr>
          <w:p w14:paraId="58272629"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70EFE4EF" w14:textId="46D68F0A" w:rsidR="00D13271" w:rsidRPr="00DD7B5F" w:rsidRDefault="000C1EAE" w:rsidP="00DD7B5F">
            <w:pPr>
              <w:spacing w:beforeLines="50" w:before="156" w:afterLines="50" w:after="156"/>
              <w:jc w:val="left"/>
              <w:rPr>
                <w:rFonts w:ascii="宋体" w:eastAsia="宋体" w:hAnsi="宋体"/>
              </w:rPr>
            </w:pPr>
            <w:r>
              <w:rPr>
                <w:rFonts w:ascii="宋体" w:eastAsia="宋体" w:hAnsi="宋体" w:hint="eastAsia"/>
              </w:rPr>
              <w:t>English</w:t>
            </w:r>
            <w:r>
              <w:rPr>
                <w:rFonts w:ascii="宋体" w:eastAsia="宋体" w:hAnsi="宋体"/>
              </w:rPr>
              <w:t xml:space="preserve"> Curriculum and Textbook Analysis</w:t>
            </w:r>
          </w:p>
        </w:tc>
        <w:tc>
          <w:tcPr>
            <w:tcW w:w="1134" w:type="dxa"/>
            <w:vAlign w:val="center"/>
          </w:tcPr>
          <w:p w14:paraId="3E2E903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1B5EB33F" w14:textId="1D207214" w:rsidR="00D13271" w:rsidRPr="00DD7B5F" w:rsidRDefault="00A92A95" w:rsidP="00DD7B5F">
            <w:pPr>
              <w:spacing w:beforeLines="50" w:before="156" w:afterLines="50" w:after="156"/>
              <w:rPr>
                <w:rFonts w:ascii="宋体" w:eastAsia="宋体" w:hAnsi="宋体"/>
              </w:rPr>
            </w:pPr>
            <w:r w:rsidRPr="00A92A95">
              <w:rPr>
                <w:rFonts w:ascii="宋体" w:eastAsia="宋体" w:hAnsi="宋体"/>
              </w:rPr>
              <w:t>ENGL3027</w:t>
            </w:r>
          </w:p>
        </w:tc>
      </w:tr>
      <w:tr w:rsidR="00D13271" w:rsidRPr="002F4D99" w14:paraId="733FD782" w14:textId="77777777" w:rsidTr="00DD7B5F">
        <w:trPr>
          <w:jc w:val="center"/>
        </w:trPr>
        <w:tc>
          <w:tcPr>
            <w:tcW w:w="1135" w:type="dxa"/>
            <w:vAlign w:val="center"/>
          </w:tcPr>
          <w:p w14:paraId="30303E42"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45D14A09" w14:textId="043E8EDB" w:rsidR="00D13271" w:rsidRPr="00DD7B5F" w:rsidRDefault="000C1EAE" w:rsidP="00DD7B5F">
            <w:pPr>
              <w:spacing w:beforeLines="50" w:before="156" w:afterLines="50" w:after="156"/>
              <w:jc w:val="left"/>
              <w:rPr>
                <w:rFonts w:ascii="宋体" w:eastAsia="宋体" w:hAnsi="宋体"/>
              </w:rPr>
            </w:pPr>
            <w:r>
              <w:rPr>
                <w:rFonts w:ascii="宋体" w:eastAsia="宋体" w:hAnsi="宋体" w:hint="eastAsia"/>
              </w:rPr>
              <w:t>专业选修课程</w:t>
            </w:r>
          </w:p>
        </w:tc>
        <w:tc>
          <w:tcPr>
            <w:tcW w:w="1134" w:type="dxa"/>
            <w:vAlign w:val="center"/>
          </w:tcPr>
          <w:p w14:paraId="09120FDE"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14F76DE6" w14:textId="63B31FA3" w:rsidR="00D13271" w:rsidRPr="00DD7B5F" w:rsidRDefault="000C1EAE" w:rsidP="00DD7B5F">
            <w:pPr>
              <w:spacing w:beforeLines="50" w:before="156" w:afterLines="50" w:after="156"/>
              <w:rPr>
                <w:rFonts w:ascii="宋体" w:eastAsia="宋体" w:hAnsi="宋体"/>
              </w:rPr>
            </w:pPr>
            <w:r>
              <w:rPr>
                <w:rFonts w:ascii="宋体" w:eastAsia="宋体" w:hAnsi="宋体" w:hint="eastAsia"/>
              </w:rPr>
              <w:t>英语师范</w:t>
            </w:r>
          </w:p>
        </w:tc>
      </w:tr>
      <w:tr w:rsidR="00D13271" w:rsidRPr="002F4D99" w14:paraId="25854E62" w14:textId="77777777" w:rsidTr="00DD7B5F">
        <w:trPr>
          <w:jc w:val="center"/>
        </w:trPr>
        <w:tc>
          <w:tcPr>
            <w:tcW w:w="1135" w:type="dxa"/>
            <w:vAlign w:val="center"/>
          </w:tcPr>
          <w:p w14:paraId="733B96F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501AEAE0" w14:textId="303A511E" w:rsidR="00D13271" w:rsidRPr="00DD7B5F" w:rsidRDefault="000C1EAE" w:rsidP="00DD7B5F">
            <w:pPr>
              <w:spacing w:beforeLines="50" w:before="156" w:afterLines="50" w:after="156"/>
              <w:jc w:val="left"/>
              <w:rPr>
                <w:rFonts w:ascii="宋体" w:eastAsia="宋体" w:hAnsi="宋体"/>
              </w:rPr>
            </w:pPr>
            <w:r>
              <w:rPr>
                <w:rFonts w:ascii="宋体" w:eastAsia="宋体" w:hAnsi="宋体" w:hint="eastAsia"/>
              </w:rPr>
              <w:t>2</w:t>
            </w:r>
          </w:p>
        </w:tc>
        <w:tc>
          <w:tcPr>
            <w:tcW w:w="1134" w:type="dxa"/>
            <w:vAlign w:val="center"/>
          </w:tcPr>
          <w:p w14:paraId="33B1844B"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C2D00D2" w14:textId="5E649219" w:rsidR="00D13271" w:rsidRPr="00DD7B5F" w:rsidRDefault="000C1EAE"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14:paraId="118E283D" w14:textId="77777777" w:rsidTr="00DD7B5F">
        <w:trPr>
          <w:jc w:val="center"/>
        </w:trPr>
        <w:tc>
          <w:tcPr>
            <w:tcW w:w="1135" w:type="dxa"/>
            <w:vAlign w:val="center"/>
          </w:tcPr>
          <w:p w14:paraId="061CD421"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B02B741" w14:textId="4C8626C9" w:rsidR="00D13271" w:rsidRPr="00DD7B5F" w:rsidRDefault="009A0EFD" w:rsidP="00DD7B5F">
            <w:pPr>
              <w:spacing w:beforeLines="50" w:before="156" w:afterLines="50" w:after="156"/>
              <w:jc w:val="left"/>
              <w:rPr>
                <w:rFonts w:ascii="宋体" w:eastAsia="宋体" w:hAnsi="宋体"/>
              </w:rPr>
            </w:pPr>
            <w:r>
              <w:rPr>
                <w:rFonts w:ascii="宋体" w:eastAsia="宋体" w:hAnsi="宋体" w:hint="eastAsia"/>
              </w:rPr>
              <w:t>毕鹏</w:t>
            </w:r>
            <w:r w:rsidR="009B5FD3">
              <w:rPr>
                <w:rFonts w:ascii="宋体" w:eastAsia="宋体" w:hAnsi="宋体" w:hint="eastAsia"/>
              </w:rPr>
              <w:t>、陈宁阳</w:t>
            </w:r>
          </w:p>
        </w:tc>
        <w:tc>
          <w:tcPr>
            <w:tcW w:w="1134" w:type="dxa"/>
            <w:vAlign w:val="center"/>
          </w:tcPr>
          <w:p w14:paraId="523CF41B"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076D9231" w14:textId="7A527AD5" w:rsidR="00D13271" w:rsidRPr="00DD7B5F" w:rsidRDefault="000C1EAE"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022.11.30</w:t>
            </w:r>
          </w:p>
        </w:tc>
      </w:tr>
      <w:tr w:rsidR="00D13271" w:rsidRPr="002F4D99" w14:paraId="4E836149" w14:textId="77777777" w:rsidTr="00DD7B5F">
        <w:trPr>
          <w:jc w:val="center"/>
        </w:trPr>
        <w:tc>
          <w:tcPr>
            <w:tcW w:w="1135" w:type="dxa"/>
            <w:vAlign w:val="center"/>
          </w:tcPr>
          <w:p w14:paraId="15AA55C0" w14:textId="77777777" w:rsidR="00D13271" w:rsidRPr="00DD7B5F" w:rsidRDefault="00D13271" w:rsidP="00DD7B5F">
            <w:pPr>
              <w:spacing w:beforeLines="50" w:before="156" w:afterLines="50" w:after="156"/>
              <w:jc w:val="center"/>
              <w:rPr>
                <w:rFonts w:ascii="宋体" w:eastAsia="宋体" w:hAnsi="宋体" w:cs="黑体"/>
                <w:b/>
                <w:bCs/>
              </w:rPr>
            </w:pPr>
            <w:r w:rsidRPr="00352099">
              <w:rPr>
                <w:rFonts w:ascii="宋体" w:eastAsia="宋体" w:hAnsi="宋体" w:cs="黑体" w:hint="eastAsia"/>
                <w:b/>
                <w:bCs/>
              </w:rPr>
              <w:t>指定教材</w:t>
            </w:r>
          </w:p>
        </w:tc>
        <w:tc>
          <w:tcPr>
            <w:tcW w:w="7563" w:type="dxa"/>
            <w:gridSpan w:val="3"/>
            <w:vAlign w:val="center"/>
          </w:tcPr>
          <w:p w14:paraId="4FB70C1E" w14:textId="2297A82D" w:rsidR="00352099" w:rsidRPr="00352099" w:rsidRDefault="00352099" w:rsidP="00352099">
            <w:pPr>
              <w:spacing w:beforeLines="50" w:before="156" w:afterLines="50" w:after="156"/>
              <w:rPr>
                <w:rFonts w:ascii="宋体" w:eastAsia="宋体" w:hAnsi="宋体"/>
              </w:rPr>
            </w:pPr>
            <w:r>
              <w:rPr>
                <w:rFonts w:ascii="宋体" w:eastAsia="宋体" w:hAnsi="宋体"/>
              </w:rPr>
              <w:t>1.</w:t>
            </w:r>
            <w:r w:rsidRPr="00352099">
              <w:rPr>
                <w:rFonts w:ascii="宋体" w:eastAsia="宋体" w:hAnsi="宋体"/>
              </w:rPr>
              <w:t xml:space="preserve"> 教育部. 2020. 高中英语课程标准（2020修订版）。北京：人民教育出版社。</w:t>
            </w:r>
          </w:p>
          <w:p w14:paraId="42A852F5" w14:textId="4E2B6DA8" w:rsidR="00D13271" w:rsidRPr="00DD7B5F" w:rsidRDefault="00352099" w:rsidP="00352099">
            <w:pPr>
              <w:spacing w:beforeLines="50" w:before="156" w:afterLines="50" w:after="156"/>
              <w:rPr>
                <w:rFonts w:ascii="宋体" w:eastAsia="宋体" w:hAnsi="宋体"/>
              </w:rPr>
            </w:pPr>
            <w:r>
              <w:rPr>
                <w:rFonts w:ascii="宋体" w:eastAsia="宋体" w:hAnsi="宋体"/>
              </w:rPr>
              <w:t>2</w:t>
            </w:r>
            <w:r w:rsidRPr="00352099">
              <w:rPr>
                <w:rFonts w:ascii="宋体" w:eastAsia="宋体" w:hAnsi="宋体"/>
              </w:rPr>
              <w:t>. 现行江苏译林版高中英语教材</w:t>
            </w:r>
          </w:p>
        </w:tc>
      </w:tr>
    </w:tbl>
    <w:p w14:paraId="21381705" w14:textId="34F0561E" w:rsidR="00E05E8B" w:rsidRDefault="00E05E8B" w:rsidP="00DD7B5F">
      <w:pPr>
        <w:pStyle w:val="PlainText"/>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7FD7EB10" w14:textId="1FD90EC9" w:rsidR="00E05E8B" w:rsidRPr="00C8492C" w:rsidRDefault="00E05E8B" w:rsidP="00DD7B5F">
      <w:pPr>
        <w:pStyle w:val="PlainText"/>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573608DB" w14:textId="5441D7C6" w:rsidR="00482462" w:rsidRDefault="00482462" w:rsidP="00DD7B5F">
      <w:pPr>
        <w:pStyle w:val="PlainText"/>
        <w:spacing w:beforeLines="50" w:before="156" w:afterLines="50" w:after="156"/>
        <w:ind w:firstLineChars="200" w:firstLine="420"/>
        <w:rPr>
          <w:rFonts w:hAnsi="宋体" w:cs="宋体"/>
        </w:rPr>
      </w:pPr>
      <w:r>
        <w:rPr>
          <w:rFonts w:hAnsi="宋体" w:cs="宋体" w:hint="eastAsia"/>
        </w:rPr>
        <w:t>本课程</w:t>
      </w:r>
      <w:r w:rsidRPr="00482462">
        <w:rPr>
          <w:rFonts w:hAnsi="宋体" w:cs="宋体"/>
        </w:rPr>
        <w:t>遵循建构主义的社会文化视角和活动理论，</w:t>
      </w:r>
      <w:r>
        <w:rPr>
          <w:rFonts w:hAnsi="宋体" w:cs="宋体" w:hint="eastAsia"/>
        </w:rPr>
        <w:t>遵循</w:t>
      </w:r>
      <w:r w:rsidRPr="00482462">
        <w:rPr>
          <w:rFonts w:hAnsi="宋体" w:cs="宋体"/>
        </w:rPr>
        <w:t>在实践中学习</w:t>
      </w:r>
      <w:r>
        <w:rPr>
          <w:rFonts w:hAnsi="宋体" w:cs="宋体" w:hint="eastAsia"/>
        </w:rPr>
        <w:t>的原则</w:t>
      </w:r>
      <w:r w:rsidRPr="00482462">
        <w:rPr>
          <w:rFonts w:hAnsi="宋体" w:cs="宋体"/>
        </w:rPr>
        <w:t>，</w:t>
      </w:r>
      <w:r>
        <w:rPr>
          <w:rFonts w:hAnsi="宋体" w:cs="宋体" w:hint="eastAsia"/>
        </w:rPr>
        <w:t>旨在培养学生有关英语课程和英语教学材料的相关知识，了解英语课程、英语教学材料的定义、意义和价值。通过文献阅读、研究开展和课后反思等教学形式，进一步提高并优化学生的教学动机和研究动机，</w:t>
      </w:r>
      <w:r w:rsidR="00A03418" w:rsidRPr="00A03418">
        <w:rPr>
          <w:rFonts w:hAnsi="宋体" w:cs="宋体" w:hint="eastAsia"/>
        </w:rPr>
        <w:t>，为学生成长为新一代研究型英语教师奠定基础</w:t>
      </w:r>
      <w:r>
        <w:rPr>
          <w:rFonts w:hAnsi="宋体" w:cs="宋体" w:hint="eastAsia"/>
        </w:rPr>
        <w:t>。</w:t>
      </w:r>
    </w:p>
    <w:p w14:paraId="5426BAED" w14:textId="509ADE40" w:rsidR="00E05E8B" w:rsidRPr="00FB77A1" w:rsidRDefault="00E05E8B" w:rsidP="00DD7B5F">
      <w:pPr>
        <w:pStyle w:val="PlainText"/>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r w:rsidR="001B33E3" w:rsidRPr="00FB77A1">
        <w:rPr>
          <w:rFonts w:hAnsi="宋体" w:cs="宋体"/>
        </w:rPr>
        <w:t xml:space="preserve"> </w:t>
      </w:r>
    </w:p>
    <w:p w14:paraId="1833C868" w14:textId="02D98401" w:rsidR="00E05E8B" w:rsidRPr="000C2D1F" w:rsidRDefault="00E05E8B" w:rsidP="00DD7B5F">
      <w:pPr>
        <w:pStyle w:val="PlainText"/>
        <w:spacing w:beforeLines="50" w:before="156" w:afterLines="50" w:after="156"/>
        <w:ind w:firstLineChars="200" w:firstLine="422"/>
        <w:rPr>
          <w:rFonts w:hAnsi="宋体" w:cs="宋体"/>
          <w:b/>
        </w:rPr>
      </w:pPr>
      <w:r w:rsidRPr="000C2D1F">
        <w:rPr>
          <w:rFonts w:hAnsi="宋体" w:cs="宋体" w:hint="eastAsia"/>
          <w:b/>
        </w:rPr>
        <w:t>课程目标1：</w:t>
      </w:r>
      <w:r w:rsidR="00482462" w:rsidRPr="00482462">
        <w:rPr>
          <w:rFonts w:hAnsi="宋体" w:cs="宋体"/>
          <w:b/>
        </w:rPr>
        <w:t>阐释英语课程的定义及价值</w:t>
      </w:r>
    </w:p>
    <w:p w14:paraId="159C00FF" w14:textId="1D3AA24A" w:rsidR="00E05E8B" w:rsidRDefault="00E05E8B" w:rsidP="00DD7B5F">
      <w:pPr>
        <w:pStyle w:val="PlainText"/>
        <w:spacing w:beforeLines="50" w:before="156" w:afterLines="50" w:after="156"/>
        <w:ind w:firstLineChars="200" w:firstLine="420"/>
        <w:rPr>
          <w:rFonts w:hAnsi="宋体" w:cs="宋体"/>
        </w:rPr>
      </w:pPr>
      <w:r>
        <w:rPr>
          <w:rFonts w:hAnsi="宋体" w:cs="宋体" w:hint="eastAsia"/>
        </w:rPr>
        <w:t>1．1</w:t>
      </w:r>
      <w:r w:rsidR="00482462">
        <w:rPr>
          <w:rFonts w:hAnsi="宋体" w:cs="宋体"/>
        </w:rPr>
        <w:t xml:space="preserve"> </w:t>
      </w:r>
      <w:r w:rsidR="00482462" w:rsidRPr="00482462">
        <w:rPr>
          <w:rFonts w:hAnsi="宋体" w:cs="宋体" w:hint="eastAsia"/>
        </w:rPr>
        <w:t>理解</w:t>
      </w:r>
      <w:r w:rsidR="00482462" w:rsidRPr="00482462">
        <w:rPr>
          <w:rFonts w:hAnsi="宋体" w:cs="宋体"/>
        </w:rPr>
        <w:t>2017版高中英语课程标准的理念和具体内容</w:t>
      </w:r>
    </w:p>
    <w:p w14:paraId="1CDEE77E" w14:textId="2271614F" w:rsidR="00E05E8B" w:rsidRDefault="00E05E8B" w:rsidP="00DD7B5F">
      <w:pPr>
        <w:pStyle w:val="PlainText"/>
        <w:spacing w:beforeLines="50" w:before="156" w:afterLines="50" w:after="156"/>
        <w:ind w:firstLineChars="200" w:firstLine="420"/>
        <w:rPr>
          <w:rFonts w:hAnsi="宋体" w:cs="宋体"/>
        </w:rPr>
      </w:pPr>
      <w:r>
        <w:rPr>
          <w:rFonts w:hAnsi="宋体" w:cs="宋体"/>
        </w:rPr>
        <w:t>1</w:t>
      </w:r>
      <w:r>
        <w:rPr>
          <w:rFonts w:hAnsi="宋体" w:cs="宋体" w:hint="eastAsia"/>
        </w:rPr>
        <w:t>．2</w:t>
      </w:r>
      <w:r w:rsidR="00482462">
        <w:rPr>
          <w:rFonts w:hAnsi="宋体" w:cs="宋体" w:hint="eastAsia"/>
        </w:rPr>
        <w:t>了解</w:t>
      </w:r>
      <w:r w:rsidR="00A03418">
        <w:rPr>
          <w:rFonts w:hAnsi="宋体" w:cs="宋体" w:hint="eastAsia"/>
        </w:rPr>
        <w:t>课程中</w:t>
      </w:r>
      <w:r w:rsidR="00482462" w:rsidRPr="00482462">
        <w:rPr>
          <w:rFonts w:hAnsi="宋体" w:cs="宋体" w:hint="eastAsia"/>
        </w:rPr>
        <w:t>教学目标和</w:t>
      </w:r>
      <w:r w:rsidR="00A03418">
        <w:rPr>
          <w:rFonts w:hAnsi="宋体" w:cs="宋体" w:hint="eastAsia"/>
        </w:rPr>
        <w:t>教学内容</w:t>
      </w:r>
    </w:p>
    <w:p w14:paraId="3CB44C78" w14:textId="74CCECC3" w:rsidR="00E05E8B" w:rsidRPr="000C2D1F" w:rsidRDefault="00E05E8B" w:rsidP="00DD7B5F">
      <w:pPr>
        <w:pStyle w:val="PlainText"/>
        <w:spacing w:beforeLines="50" w:before="156" w:afterLines="50" w:after="156"/>
        <w:ind w:firstLineChars="200" w:firstLine="422"/>
        <w:rPr>
          <w:rFonts w:hAnsi="宋体" w:cs="宋体"/>
          <w:b/>
        </w:rPr>
      </w:pPr>
      <w:r w:rsidRPr="000C2D1F">
        <w:rPr>
          <w:rFonts w:hAnsi="宋体" w:cs="宋体" w:hint="eastAsia"/>
          <w:b/>
        </w:rPr>
        <w:t>课程目标2：</w:t>
      </w:r>
      <w:r w:rsidR="001B33E3" w:rsidRPr="001B33E3">
        <w:rPr>
          <w:rFonts w:hAnsi="宋体" w:cs="宋体"/>
          <w:b/>
        </w:rPr>
        <w:t>了解英语教学材料的</w:t>
      </w:r>
      <w:r w:rsidR="001B33E3">
        <w:rPr>
          <w:rFonts w:hAnsi="宋体" w:cs="宋体" w:hint="eastAsia"/>
          <w:b/>
        </w:rPr>
        <w:t>价值和评估</w:t>
      </w:r>
    </w:p>
    <w:p w14:paraId="6BE67F11" w14:textId="6DAC08D1" w:rsidR="00E05E8B" w:rsidRDefault="00E05E8B" w:rsidP="00DD7B5F">
      <w:pPr>
        <w:pStyle w:val="PlainText"/>
        <w:spacing w:beforeLines="50" w:before="156" w:afterLines="50" w:after="156"/>
        <w:ind w:firstLineChars="200" w:firstLine="420"/>
        <w:rPr>
          <w:rFonts w:hAnsi="宋体" w:cs="宋体"/>
        </w:rPr>
      </w:pPr>
      <w:r>
        <w:rPr>
          <w:rFonts w:hAnsi="宋体" w:cs="宋体" w:hint="eastAsia"/>
        </w:rPr>
        <w:t>2．1</w:t>
      </w:r>
      <w:r w:rsidR="001B33E3">
        <w:rPr>
          <w:rFonts w:hAnsi="宋体" w:cs="宋体"/>
        </w:rPr>
        <w:t xml:space="preserve"> </w:t>
      </w:r>
      <w:r w:rsidR="001B33E3">
        <w:rPr>
          <w:rFonts w:hAnsi="宋体" w:cs="宋体" w:hint="eastAsia"/>
        </w:rPr>
        <w:t>理解英语教学材料的范畴以及类型</w:t>
      </w:r>
    </w:p>
    <w:p w14:paraId="7BDB1D94" w14:textId="13685A81" w:rsidR="001B33E3" w:rsidRDefault="001B33E3" w:rsidP="00DD7B5F">
      <w:pPr>
        <w:pStyle w:val="PlainText"/>
        <w:spacing w:beforeLines="50" w:before="156" w:afterLines="50" w:after="156"/>
        <w:ind w:firstLineChars="200" w:firstLine="420"/>
        <w:rPr>
          <w:rFonts w:hAnsi="宋体" w:cs="宋体"/>
        </w:rPr>
      </w:pPr>
      <w:r>
        <w:rPr>
          <w:rFonts w:hAnsi="宋体" w:cs="宋体" w:hint="eastAsia"/>
        </w:rPr>
        <w:t>2．2</w:t>
      </w:r>
      <w:r>
        <w:rPr>
          <w:rFonts w:hAnsi="宋体" w:cs="宋体"/>
        </w:rPr>
        <w:t xml:space="preserve"> </w:t>
      </w:r>
      <w:r>
        <w:rPr>
          <w:rFonts w:hAnsi="宋体" w:cs="宋体" w:hint="eastAsia"/>
        </w:rPr>
        <w:t>了解教材评估框架并应用相关框架评估新版译林教材的教学内容和语言特征</w:t>
      </w:r>
    </w:p>
    <w:p w14:paraId="04A5A976" w14:textId="50182DFD" w:rsidR="00E05E8B" w:rsidRDefault="00E05E8B" w:rsidP="00DD7B5F">
      <w:pPr>
        <w:pStyle w:val="PlainText"/>
        <w:spacing w:beforeLines="50" w:before="156" w:afterLines="50" w:after="156"/>
        <w:ind w:firstLineChars="200" w:firstLine="420"/>
        <w:rPr>
          <w:rFonts w:hAnsi="宋体" w:cs="宋体"/>
        </w:rPr>
      </w:pPr>
      <w:r>
        <w:rPr>
          <w:rFonts w:hAnsi="宋体" w:cs="宋体"/>
        </w:rPr>
        <w:t>2</w:t>
      </w:r>
      <w:r>
        <w:rPr>
          <w:rFonts w:hAnsi="宋体" w:cs="宋体" w:hint="eastAsia"/>
        </w:rPr>
        <w:t>．2</w:t>
      </w:r>
      <w:r w:rsidR="001B33E3">
        <w:rPr>
          <w:rFonts w:hAnsi="宋体" w:cs="宋体"/>
        </w:rPr>
        <w:t xml:space="preserve"> </w:t>
      </w:r>
      <w:r w:rsidR="001B33E3" w:rsidRPr="001B33E3">
        <w:rPr>
          <w:rFonts w:hAnsi="宋体" w:cs="宋体" w:hint="eastAsia"/>
        </w:rPr>
        <w:t>掌握文本解读的方法并完成新版教材阅读文本分析</w:t>
      </w:r>
    </w:p>
    <w:p w14:paraId="050A2FAD" w14:textId="72C8EC91" w:rsidR="00E05E8B" w:rsidRDefault="00E05E8B" w:rsidP="00DD7B5F">
      <w:pPr>
        <w:pStyle w:val="PlainText"/>
        <w:spacing w:beforeLines="50" w:before="156" w:afterLines="50" w:after="156"/>
        <w:ind w:firstLineChars="200" w:firstLine="422"/>
        <w:rPr>
          <w:rFonts w:hAnsi="宋体" w:cs="宋体"/>
          <w:b/>
        </w:rPr>
      </w:pPr>
      <w:r w:rsidRPr="000C2D1F">
        <w:rPr>
          <w:rFonts w:hAnsi="宋体" w:cs="宋体" w:hint="eastAsia"/>
          <w:b/>
        </w:rPr>
        <w:t>课程目标3：</w:t>
      </w:r>
      <w:r w:rsidR="001B33E3" w:rsidRPr="001B33E3">
        <w:rPr>
          <w:rFonts w:hAnsi="宋体" w:cs="宋体"/>
          <w:b/>
        </w:rPr>
        <w:t>理解和应用英语课程开发的原则和步骤</w:t>
      </w:r>
    </w:p>
    <w:p w14:paraId="0A663810" w14:textId="5CEF5D58" w:rsidR="001B33E3" w:rsidRPr="001B33E3" w:rsidRDefault="001B33E3" w:rsidP="001B33E3">
      <w:pPr>
        <w:pStyle w:val="PlainText"/>
        <w:spacing w:beforeLines="50" w:before="156" w:afterLines="50" w:after="156"/>
        <w:ind w:firstLineChars="200" w:firstLine="420"/>
        <w:rPr>
          <w:rFonts w:hAnsi="宋体" w:cs="宋体"/>
          <w:bCs/>
        </w:rPr>
      </w:pPr>
      <w:r>
        <w:rPr>
          <w:rFonts w:hAnsi="宋体" w:cs="宋体"/>
          <w:bCs/>
        </w:rPr>
        <w:t>3</w:t>
      </w:r>
      <w:r w:rsidRPr="001B33E3">
        <w:rPr>
          <w:rFonts w:hAnsi="宋体" w:cs="宋体"/>
          <w:bCs/>
        </w:rPr>
        <w:t>．1 理解英语</w:t>
      </w:r>
      <w:r>
        <w:rPr>
          <w:rFonts w:hAnsi="宋体" w:cs="宋体" w:hint="eastAsia"/>
          <w:bCs/>
        </w:rPr>
        <w:t>课程开发的价值、原则和步骤</w:t>
      </w:r>
    </w:p>
    <w:p w14:paraId="212866B2" w14:textId="000E70DE" w:rsidR="001B33E3" w:rsidRDefault="001B33E3" w:rsidP="001B33E3">
      <w:pPr>
        <w:pStyle w:val="PlainText"/>
        <w:spacing w:beforeLines="50" w:before="156" w:afterLines="50" w:after="156"/>
        <w:ind w:firstLineChars="200" w:firstLine="420"/>
        <w:rPr>
          <w:rFonts w:hAnsi="宋体" w:cs="宋体"/>
          <w:bCs/>
        </w:rPr>
      </w:pPr>
      <w:r>
        <w:rPr>
          <w:rFonts w:hAnsi="宋体" w:cs="宋体"/>
          <w:bCs/>
        </w:rPr>
        <w:t>3</w:t>
      </w:r>
      <w:r w:rsidRPr="001B33E3">
        <w:rPr>
          <w:rFonts w:hAnsi="宋体" w:cs="宋体"/>
          <w:bCs/>
        </w:rPr>
        <w:t>．2</w:t>
      </w:r>
      <w:r>
        <w:rPr>
          <w:rFonts w:hAnsi="宋体" w:cs="宋体" w:hint="eastAsia"/>
          <w:bCs/>
        </w:rPr>
        <w:t>参与</w:t>
      </w:r>
      <w:r w:rsidRPr="001B33E3">
        <w:rPr>
          <w:rFonts w:hAnsi="宋体" w:cs="宋体" w:hint="eastAsia"/>
          <w:bCs/>
        </w:rPr>
        <w:t>完成一门英语课程设计方案</w:t>
      </w:r>
    </w:p>
    <w:p w14:paraId="7917264C" w14:textId="6E61FD6C" w:rsidR="001B33E3" w:rsidRDefault="001B33E3" w:rsidP="001B33E3">
      <w:pPr>
        <w:pStyle w:val="PlainText"/>
        <w:spacing w:beforeLines="50" w:before="156" w:afterLines="50" w:after="156"/>
        <w:ind w:firstLineChars="200" w:firstLine="422"/>
        <w:rPr>
          <w:rFonts w:hAnsi="宋体" w:cs="宋体"/>
          <w:b/>
        </w:rPr>
      </w:pPr>
      <w:r w:rsidRPr="000C2D1F">
        <w:rPr>
          <w:rFonts w:hAnsi="宋体" w:cs="宋体" w:hint="eastAsia"/>
          <w:b/>
        </w:rPr>
        <w:t>课程目标</w:t>
      </w:r>
      <w:r>
        <w:rPr>
          <w:rFonts w:hAnsi="宋体" w:cs="宋体"/>
          <w:b/>
        </w:rPr>
        <w:t>4</w:t>
      </w:r>
      <w:r w:rsidRPr="000C2D1F">
        <w:rPr>
          <w:rFonts w:hAnsi="宋体" w:cs="宋体" w:hint="eastAsia"/>
          <w:b/>
        </w:rPr>
        <w:t>：</w:t>
      </w:r>
      <w:r>
        <w:rPr>
          <w:rFonts w:hAnsi="宋体" w:cs="宋体" w:hint="eastAsia"/>
          <w:b/>
        </w:rPr>
        <w:t>提升教学动机、培养研究兴趣</w:t>
      </w:r>
    </w:p>
    <w:p w14:paraId="61958681" w14:textId="4E8D8305" w:rsidR="00A03418" w:rsidRDefault="00A03418" w:rsidP="001B33E3">
      <w:pPr>
        <w:pStyle w:val="PlainText"/>
        <w:spacing w:beforeLines="50" w:before="156" w:afterLines="50" w:after="156"/>
        <w:ind w:firstLineChars="200" w:firstLine="420"/>
        <w:rPr>
          <w:rFonts w:hAnsi="宋体" w:cs="宋体"/>
          <w:bCs/>
        </w:rPr>
      </w:pPr>
      <w:r>
        <w:rPr>
          <w:rFonts w:hAnsi="宋体" w:cs="宋体"/>
          <w:bCs/>
        </w:rPr>
        <w:lastRenderedPageBreak/>
        <w:t>4</w:t>
      </w:r>
      <w:r w:rsidR="001B33E3" w:rsidRPr="001B33E3">
        <w:rPr>
          <w:rFonts w:hAnsi="宋体" w:cs="宋体"/>
          <w:bCs/>
        </w:rPr>
        <w:t>．1 提升对于英语课程与教学材料有关的学科教学知识</w:t>
      </w:r>
      <w:r>
        <w:rPr>
          <w:rFonts w:hAnsi="宋体" w:cs="宋体" w:hint="eastAsia"/>
          <w:bCs/>
        </w:rPr>
        <w:t>，提升教学动机</w:t>
      </w:r>
    </w:p>
    <w:p w14:paraId="1245F4BB" w14:textId="52A65686" w:rsidR="001B33E3" w:rsidRPr="001B33E3" w:rsidRDefault="001B33E3" w:rsidP="001B33E3">
      <w:pPr>
        <w:pStyle w:val="PlainText"/>
        <w:spacing w:beforeLines="50" w:before="156" w:afterLines="50" w:after="156"/>
        <w:ind w:firstLineChars="200" w:firstLine="420"/>
        <w:rPr>
          <w:rFonts w:hAnsi="宋体" w:cs="宋体"/>
          <w:bCs/>
        </w:rPr>
      </w:pPr>
      <w:r>
        <w:rPr>
          <w:rFonts w:hAnsi="宋体" w:cs="宋体"/>
          <w:bCs/>
        </w:rPr>
        <w:t>3</w:t>
      </w:r>
      <w:r w:rsidRPr="001B33E3">
        <w:rPr>
          <w:rFonts w:hAnsi="宋体" w:cs="宋体"/>
          <w:bCs/>
        </w:rPr>
        <w:t>．2</w:t>
      </w:r>
      <w:r w:rsidR="00A03418">
        <w:rPr>
          <w:rFonts w:hAnsi="宋体" w:cs="宋体" w:hint="eastAsia"/>
          <w:bCs/>
        </w:rPr>
        <w:t>提升</w:t>
      </w:r>
      <w:r w:rsidR="00A03418" w:rsidRPr="00A03418">
        <w:rPr>
          <w:rFonts w:hAnsi="宋体" w:cs="宋体" w:hint="eastAsia"/>
          <w:bCs/>
        </w:rPr>
        <w:t>反思能力与研究能力</w:t>
      </w:r>
    </w:p>
    <w:p w14:paraId="450CB34A" w14:textId="77777777" w:rsidR="001B33E3" w:rsidRPr="001B33E3" w:rsidRDefault="001B33E3" w:rsidP="001B33E3">
      <w:pPr>
        <w:pStyle w:val="PlainText"/>
        <w:spacing w:beforeLines="50" w:before="156" w:afterLines="50" w:after="156"/>
        <w:ind w:firstLineChars="200" w:firstLine="420"/>
        <w:rPr>
          <w:rFonts w:hAnsi="宋体" w:cs="宋体"/>
          <w:bCs/>
        </w:rPr>
      </w:pPr>
    </w:p>
    <w:p w14:paraId="54E9E832" w14:textId="546332F0" w:rsidR="00E05E8B" w:rsidRDefault="00E05E8B" w:rsidP="00DD7B5F">
      <w:pPr>
        <w:pStyle w:val="PlainText"/>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2C7DAC85" w14:textId="074E4533" w:rsidR="00E05E8B" w:rsidRPr="00EB7EB1" w:rsidRDefault="00DD7B5F" w:rsidP="00DD7B5F">
      <w:pPr>
        <w:pStyle w:val="PlainText"/>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E05E8B" w14:paraId="0B8D7776" w14:textId="77777777" w:rsidTr="00DD7B5F">
        <w:trPr>
          <w:jc w:val="center"/>
        </w:trPr>
        <w:tc>
          <w:tcPr>
            <w:tcW w:w="1302" w:type="dxa"/>
            <w:vAlign w:val="center"/>
          </w:tcPr>
          <w:p w14:paraId="6C50226F" w14:textId="77777777" w:rsidR="00E05E8B" w:rsidRDefault="00E05E8B" w:rsidP="00DD7B5F">
            <w:pPr>
              <w:pStyle w:val="PlainText"/>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5945FE66" w14:textId="77777777" w:rsidR="00E05E8B" w:rsidRDefault="00E05E8B" w:rsidP="00DD7B5F">
            <w:pPr>
              <w:pStyle w:val="PlainText"/>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6D3D757B" w14:textId="77777777" w:rsidR="00E05E8B" w:rsidRDefault="00B40ECD" w:rsidP="00DD7B5F">
            <w:pPr>
              <w:pStyle w:val="PlainText"/>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69D0D522" w14:textId="77777777" w:rsidR="00E05E8B" w:rsidRDefault="00B40ECD" w:rsidP="00DD7B5F">
            <w:pPr>
              <w:pStyle w:val="PlainText"/>
              <w:spacing w:beforeLines="50" w:before="156" w:afterLines="50" w:after="156"/>
              <w:jc w:val="center"/>
              <w:rPr>
                <w:rFonts w:ascii="黑体" w:hAnsi="宋体"/>
                <w:b/>
                <w:bCs/>
                <w:szCs w:val="21"/>
              </w:rPr>
            </w:pPr>
            <w:r>
              <w:rPr>
                <w:rFonts w:ascii="黑体" w:hAnsi="宋体" w:hint="eastAsia"/>
                <w:b/>
                <w:bCs/>
                <w:szCs w:val="21"/>
              </w:rPr>
              <w:t>对应毕业要求</w:t>
            </w:r>
          </w:p>
        </w:tc>
      </w:tr>
      <w:tr w:rsidR="00E05E8B" w14:paraId="35EE7416" w14:textId="77777777" w:rsidTr="00DD7B5F">
        <w:trPr>
          <w:jc w:val="center"/>
        </w:trPr>
        <w:tc>
          <w:tcPr>
            <w:tcW w:w="1302" w:type="dxa"/>
            <w:vMerge w:val="restart"/>
            <w:vAlign w:val="center"/>
          </w:tcPr>
          <w:p w14:paraId="4D2C91E1" w14:textId="77777777" w:rsidR="00E05E8B" w:rsidRDefault="00E05E8B" w:rsidP="00DD7B5F">
            <w:pPr>
              <w:pStyle w:val="PlainText"/>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41E53E6D" w14:textId="77777777" w:rsidR="00E05E8B" w:rsidRDefault="00E05E8B" w:rsidP="00DD7B5F">
            <w:pPr>
              <w:pStyle w:val="PlainText"/>
              <w:spacing w:beforeLines="50" w:before="156" w:afterLines="50" w:after="156"/>
              <w:jc w:val="center"/>
              <w:rPr>
                <w:rFonts w:hAnsi="宋体" w:cs="宋体"/>
              </w:rPr>
            </w:pPr>
            <w:r>
              <w:rPr>
                <w:rFonts w:hAnsi="宋体" w:cs="宋体" w:hint="eastAsia"/>
              </w:rPr>
              <w:t>1.1</w:t>
            </w:r>
          </w:p>
        </w:tc>
        <w:tc>
          <w:tcPr>
            <w:tcW w:w="3118" w:type="dxa"/>
            <w:vAlign w:val="center"/>
          </w:tcPr>
          <w:p w14:paraId="527B8A92" w14:textId="77777777" w:rsidR="00A03418" w:rsidRDefault="00A03418" w:rsidP="00A03418">
            <w:pPr>
              <w:pStyle w:val="PlainText"/>
              <w:numPr>
                <w:ilvl w:val="0"/>
                <w:numId w:val="2"/>
              </w:numPr>
              <w:spacing w:beforeLines="50" w:before="156" w:afterLines="50" w:after="156"/>
              <w:rPr>
                <w:rFonts w:hAnsi="宋体" w:cs="宋体"/>
              </w:rPr>
            </w:pPr>
            <w:r w:rsidRPr="00A03418">
              <w:rPr>
                <w:rFonts w:hAnsi="宋体" w:cs="宋体" w:hint="eastAsia"/>
              </w:rPr>
              <w:t>课程简介、新版英语课程标准</w:t>
            </w:r>
          </w:p>
          <w:p w14:paraId="1298C5B3" w14:textId="5610E4F7" w:rsidR="00A03418" w:rsidRPr="00A03418" w:rsidRDefault="00A03418" w:rsidP="00A03418">
            <w:pPr>
              <w:pStyle w:val="PlainText"/>
              <w:numPr>
                <w:ilvl w:val="0"/>
                <w:numId w:val="2"/>
              </w:numPr>
              <w:spacing w:beforeLines="50" w:before="156" w:afterLines="50" w:after="156"/>
              <w:rPr>
                <w:rFonts w:hAnsi="宋体" w:cs="宋体"/>
              </w:rPr>
            </w:pPr>
            <w:r w:rsidRPr="00A03418">
              <w:rPr>
                <w:rFonts w:hAnsi="宋体" w:cs="宋体" w:hint="eastAsia"/>
              </w:rPr>
              <w:t>新版课程标准分析</w:t>
            </w:r>
          </w:p>
        </w:tc>
        <w:tc>
          <w:tcPr>
            <w:tcW w:w="2688" w:type="dxa"/>
            <w:vAlign w:val="center"/>
          </w:tcPr>
          <w:p w14:paraId="0A94C6DE" w14:textId="46ACB867" w:rsidR="00E05E8B" w:rsidRDefault="00A92A95" w:rsidP="000C1EAE">
            <w:pPr>
              <w:pStyle w:val="PlainText"/>
              <w:numPr>
                <w:ilvl w:val="0"/>
                <w:numId w:val="2"/>
              </w:numPr>
              <w:spacing w:beforeLines="50" w:before="156" w:afterLines="50" w:after="156"/>
              <w:rPr>
                <w:rFonts w:hAnsi="宋体" w:cs="宋体"/>
              </w:rPr>
            </w:pPr>
            <w:r w:rsidRPr="00A92A95">
              <w:rPr>
                <w:rFonts w:hAnsi="宋体" w:cs="宋体" w:hint="eastAsia"/>
              </w:rPr>
              <w:t>对应毕业要求</w:t>
            </w:r>
            <w:r w:rsidR="0006142D" w:rsidRPr="0006142D">
              <w:rPr>
                <w:rFonts w:hAnsi="宋体" w:cs="宋体"/>
              </w:rPr>
              <w:t>4-1在教学中，能够依据英语学科课程标准，针对中学生身心发展和学科认知特点，运用新方法，实践新理念，进行教学设计、实施和评价，获得教学体验。</w:t>
            </w:r>
          </w:p>
          <w:p w14:paraId="09E51F4D" w14:textId="645A6221" w:rsidR="000C1EAE" w:rsidRPr="0006142D" w:rsidRDefault="0006142D" w:rsidP="0006142D">
            <w:pPr>
              <w:pStyle w:val="PlainText"/>
              <w:numPr>
                <w:ilvl w:val="0"/>
                <w:numId w:val="2"/>
              </w:numPr>
              <w:spacing w:beforeLines="50" w:before="156" w:afterLines="50" w:after="156"/>
              <w:rPr>
                <w:rFonts w:hAnsi="宋体" w:cs="宋体" w:hint="eastAsia"/>
              </w:rPr>
            </w:pPr>
            <w:r w:rsidRPr="0006142D">
              <w:rPr>
                <w:rFonts w:hAnsi="宋体" w:cs="宋体"/>
              </w:rPr>
              <w:t>对应毕业要求6-2能够理解英语学科价值及英语学科核心素养，并将综合育人的培养目标与英语教学活动有机融合。</w:t>
            </w:r>
          </w:p>
        </w:tc>
      </w:tr>
      <w:tr w:rsidR="00E05E8B" w14:paraId="48BE33E8" w14:textId="77777777" w:rsidTr="00DD7B5F">
        <w:trPr>
          <w:jc w:val="center"/>
        </w:trPr>
        <w:tc>
          <w:tcPr>
            <w:tcW w:w="1302" w:type="dxa"/>
            <w:vMerge/>
            <w:vAlign w:val="center"/>
          </w:tcPr>
          <w:p w14:paraId="17E842CA" w14:textId="77777777" w:rsidR="00E05E8B" w:rsidRDefault="00E05E8B" w:rsidP="00DD7B5F">
            <w:pPr>
              <w:pStyle w:val="PlainText"/>
              <w:spacing w:beforeLines="50" w:before="156" w:afterLines="50" w:after="156"/>
              <w:jc w:val="center"/>
              <w:rPr>
                <w:rFonts w:hAnsi="宋体" w:cs="宋体"/>
                <w:szCs w:val="21"/>
              </w:rPr>
            </w:pPr>
          </w:p>
        </w:tc>
        <w:tc>
          <w:tcPr>
            <w:tcW w:w="1959" w:type="dxa"/>
            <w:vAlign w:val="center"/>
          </w:tcPr>
          <w:p w14:paraId="44570E35" w14:textId="77777777" w:rsidR="00E05E8B" w:rsidRDefault="00E05E8B" w:rsidP="00DD7B5F">
            <w:pPr>
              <w:pStyle w:val="PlainText"/>
              <w:spacing w:beforeLines="50" w:before="156" w:afterLines="50" w:after="156"/>
              <w:jc w:val="center"/>
              <w:rPr>
                <w:rFonts w:hAnsi="宋体" w:cs="宋体"/>
              </w:rPr>
            </w:pPr>
            <w:r>
              <w:rPr>
                <w:rFonts w:hAnsi="宋体" w:cs="宋体" w:hint="eastAsia"/>
              </w:rPr>
              <w:t>1.2</w:t>
            </w:r>
          </w:p>
        </w:tc>
        <w:tc>
          <w:tcPr>
            <w:tcW w:w="3118" w:type="dxa"/>
            <w:vAlign w:val="center"/>
          </w:tcPr>
          <w:p w14:paraId="5AC8E463" w14:textId="7ECB2271" w:rsidR="00E05E8B" w:rsidRDefault="00A03418" w:rsidP="00A03418">
            <w:pPr>
              <w:pStyle w:val="PlainText"/>
              <w:numPr>
                <w:ilvl w:val="0"/>
                <w:numId w:val="5"/>
              </w:numPr>
              <w:spacing w:beforeLines="50" w:before="156" w:afterLines="50" w:after="156"/>
              <w:rPr>
                <w:rFonts w:hAnsi="宋体" w:cs="宋体"/>
              </w:rPr>
            </w:pPr>
            <w:r w:rsidRPr="00A03418">
              <w:rPr>
                <w:rFonts w:hAnsi="宋体" w:cs="宋体"/>
              </w:rPr>
              <w:t>2017版高中</w:t>
            </w:r>
            <w:proofErr w:type="gramStart"/>
            <w:r w:rsidRPr="00A03418">
              <w:rPr>
                <w:rFonts w:hAnsi="宋体" w:cs="宋体"/>
              </w:rPr>
              <w:t>英语课标第一</w:t>
            </w:r>
            <w:proofErr w:type="gramEnd"/>
            <w:r w:rsidRPr="00A03418">
              <w:rPr>
                <w:rFonts w:hAnsi="宋体" w:cs="宋体"/>
              </w:rPr>
              <w:t>到第三部分</w:t>
            </w:r>
          </w:p>
        </w:tc>
        <w:tc>
          <w:tcPr>
            <w:tcW w:w="2688" w:type="dxa"/>
            <w:vAlign w:val="center"/>
          </w:tcPr>
          <w:p w14:paraId="3753C633" w14:textId="77777777" w:rsidR="0006142D" w:rsidRDefault="000C1EAE" w:rsidP="0006142D">
            <w:pPr>
              <w:pStyle w:val="PlainText"/>
              <w:spacing w:beforeLines="50" w:before="156" w:afterLines="50" w:after="156"/>
              <w:rPr>
                <w:rFonts w:hAnsi="宋体" w:cs="宋体"/>
              </w:rPr>
            </w:pPr>
            <w:r w:rsidRPr="000C1EAE">
              <w:rPr>
                <w:rFonts w:hAnsi="宋体" w:cs="宋体" w:hint="eastAsia"/>
              </w:rPr>
              <w:t>•</w:t>
            </w:r>
            <w:r w:rsidRPr="000C1EAE">
              <w:rPr>
                <w:rFonts w:hAnsi="宋体" w:cs="宋体"/>
              </w:rPr>
              <w:tab/>
            </w:r>
            <w:r w:rsidR="0006142D" w:rsidRPr="000C1EAE">
              <w:rPr>
                <w:rFonts w:hAnsi="宋体" w:cs="宋体"/>
              </w:rPr>
              <w:t>对应毕业要求</w:t>
            </w:r>
            <w:r w:rsidR="0006142D" w:rsidRPr="0006142D">
              <w:rPr>
                <w:rFonts w:hAnsi="宋体" w:cs="宋体"/>
              </w:rPr>
              <w:t>4-1在教学中，能够依据英语学科课程标准，针对中学生身心发展和学科认知特点，运用新方法，实践新理念，进行教学设计、实施和评价，获得教学体验。</w:t>
            </w:r>
          </w:p>
          <w:p w14:paraId="67EEA1B3" w14:textId="5CFBBAC7" w:rsidR="0006142D" w:rsidRPr="0006142D" w:rsidRDefault="0006142D" w:rsidP="0006142D">
            <w:pPr>
              <w:pStyle w:val="PlainText"/>
              <w:spacing w:beforeLines="50" w:before="156" w:afterLines="50" w:after="156"/>
              <w:rPr>
                <w:rFonts w:hAnsi="宋体" w:cs="宋体" w:hint="eastAsia"/>
              </w:rPr>
            </w:pPr>
            <w:r w:rsidRPr="000C1EAE">
              <w:rPr>
                <w:rFonts w:hAnsi="宋体" w:cs="宋体" w:hint="eastAsia"/>
              </w:rPr>
              <w:t>•</w:t>
            </w:r>
            <w:r w:rsidRPr="000C1EAE">
              <w:rPr>
                <w:rFonts w:hAnsi="宋体" w:cs="宋体"/>
              </w:rPr>
              <w:tab/>
              <w:t>对应毕业要求</w:t>
            </w:r>
            <w:r w:rsidRPr="0006142D">
              <w:rPr>
                <w:rFonts w:hAnsi="宋体" w:cs="宋体"/>
              </w:rPr>
              <w:t>1-1认同并</w:t>
            </w:r>
            <w:proofErr w:type="gramStart"/>
            <w:r w:rsidRPr="0006142D">
              <w:rPr>
                <w:rFonts w:hAnsi="宋体" w:cs="宋体"/>
              </w:rPr>
              <w:t>践行</w:t>
            </w:r>
            <w:proofErr w:type="gramEnd"/>
            <w:r w:rsidRPr="0006142D">
              <w:rPr>
                <w:rFonts w:hAnsi="宋体" w:cs="宋体"/>
              </w:rPr>
              <w:t>社会主义核心价值观，贯彻党的教育方针，以立德树人为己任，深刻认识自身的职责和使命，把社会主义核心价值观融入教育实践活动中。</w:t>
            </w:r>
          </w:p>
        </w:tc>
      </w:tr>
      <w:tr w:rsidR="00A92A95" w14:paraId="1492C512" w14:textId="77777777" w:rsidTr="00DD7B5F">
        <w:trPr>
          <w:jc w:val="center"/>
        </w:trPr>
        <w:tc>
          <w:tcPr>
            <w:tcW w:w="1302" w:type="dxa"/>
            <w:vMerge w:val="restart"/>
            <w:vAlign w:val="center"/>
          </w:tcPr>
          <w:p w14:paraId="43DA29FE" w14:textId="77777777" w:rsidR="00A92A95" w:rsidRDefault="00A92A95" w:rsidP="00DD7B5F">
            <w:pPr>
              <w:pStyle w:val="PlainText"/>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2389BF88" w14:textId="77777777" w:rsidR="00A92A95" w:rsidRDefault="00A92A95" w:rsidP="00DD7B5F">
            <w:pPr>
              <w:pStyle w:val="PlainText"/>
              <w:spacing w:beforeLines="50" w:before="156" w:afterLines="50" w:after="156"/>
              <w:jc w:val="center"/>
              <w:rPr>
                <w:rFonts w:hAnsi="宋体" w:cs="宋体"/>
              </w:rPr>
            </w:pPr>
            <w:r>
              <w:rPr>
                <w:rFonts w:hAnsi="宋体" w:cs="宋体" w:hint="eastAsia"/>
              </w:rPr>
              <w:t>2.1</w:t>
            </w:r>
          </w:p>
        </w:tc>
        <w:tc>
          <w:tcPr>
            <w:tcW w:w="3118" w:type="dxa"/>
            <w:vAlign w:val="center"/>
          </w:tcPr>
          <w:p w14:paraId="7685781B" w14:textId="1BCB7FDF" w:rsidR="00A92A95" w:rsidRDefault="00A92A95" w:rsidP="00A03418">
            <w:pPr>
              <w:pStyle w:val="PlainText"/>
              <w:numPr>
                <w:ilvl w:val="0"/>
                <w:numId w:val="4"/>
              </w:numPr>
              <w:spacing w:beforeLines="50" w:before="156" w:afterLines="50" w:after="156"/>
              <w:jc w:val="center"/>
              <w:rPr>
                <w:rFonts w:hAnsi="宋体" w:cs="宋体"/>
              </w:rPr>
            </w:pPr>
            <w:r w:rsidRPr="00A03418">
              <w:rPr>
                <w:rFonts w:hAnsi="宋体" w:cs="宋体" w:hint="eastAsia"/>
              </w:rPr>
              <w:t>英语教材</w:t>
            </w:r>
            <w:r>
              <w:rPr>
                <w:rFonts w:hAnsi="宋体" w:cs="宋体" w:hint="eastAsia"/>
              </w:rPr>
              <w:t>概念与</w:t>
            </w:r>
            <w:r w:rsidRPr="00A03418">
              <w:rPr>
                <w:rFonts w:hAnsi="宋体" w:cs="宋体" w:hint="eastAsia"/>
              </w:rPr>
              <w:t>总体分析</w:t>
            </w:r>
          </w:p>
        </w:tc>
        <w:tc>
          <w:tcPr>
            <w:tcW w:w="2688" w:type="dxa"/>
            <w:vAlign w:val="center"/>
          </w:tcPr>
          <w:p w14:paraId="646FE5C0" w14:textId="77777777" w:rsidR="00A92A95" w:rsidRDefault="000C1EAE" w:rsidP="000C1EAE">
            <w:pPr>
              <w:pStyle w:val="PlainText"/>
              <w:spacing w:beforeLines="50" w:before="156" w:afterLines="50" w:after="156"/>
              <w:rPr>
                <w:rFonts w:hAnsi="宋体" w:cs="宋体"/>
              </w:rPr>
            </w:pPr>
            <w:r w:rsidRPr="000C1EAE">
              <w:rPr>
                <w:rFonts w:hAnsi="宋体" w:cs="宋体" w:hint="eastAsia"/>
              </w:rPr>
              <w:t>•</w:t>
            </w:r>
            <w:r w:rsidRPr="000C1EAE">
              <w:rPr>
                <w:rFonts w:hAnsi="宋体" w:cs="宋体"/>
              </w:rPr>
              <w:tab/>
              <w:t>对应毕业要求</w:t>
            </w:r>
            <w:r w:rsidR="0006142D" w:rsidRPr="0006142D">
              <w:rPr>
                <w:rFonts w:hAnsi="宋体" w:cs="宋体"/>
              </w:rPr>
              <w:t>3-2掌握文学、语言学与其他人文社科知识的联系，了解英语国</w:t>
            </w:r>
            <w:r w:rsidR="0006142D" w:rsidRPr="0006142D">
              <w:rPr>
                <w:rFonts w:hAnsi="宋体" w:cs="宋体"/>
              </w:rPr>
              <w:lastRenderedPageBreak/>
              <w:t>家的历史以及当代社会的政治、经济、文化、科技之间的联系。</w:t>
            </w:r>
          </w:p>
          <w:p w14:paraId="795D8A62" w14:textId="02E3E193" w:rsidR="0006142D" w:rsidRDefault="0006142D" w:rsidP="000C1EAE">
            <w:pPr>
              <w:pStyle w:val="PlainText"/>
              <w:spacing w:beforeLines="50" w:before="156" w:afterLines="50" w:after="156"/>
              <w:rPr>
                <w:rFonts w:hAnsi="宋体" w:cs="宋体" w:hint="eastAsia"/>
              </w:rPr>
            </w:pPr>
            <w:r w:rsidRPr="0006142D">
              <w:rPr>
                <w:rFonts w:hAnsi="宋体" w:cs="宋体" w:hint="eastAsia"/>
              </w:rPr>
              <w:t>•</w:t>
            </w:r>
            <w:r w:rsidRPr="0006142D">
              <w:rPr>
                <w:rFonts w:hAnsi="宋体" w:cs="宋体"/>
              </w:rPr>
              <w:tab/>
              <w:t>对应毕业要求4-2具备开展英语教学所需要的基本技能，有效组织课堂活动，灵活处理课堂发生的问题，获得解决问题或提升教学效果的方案。</w:t>
            </w:r>
          </w:p>
        </w:tc>
      </w:tr>
      <w:tr w:rsidR="00A92A95" w14:paraId="1617E1FE" w14:textId="77777777" w:rsidTr="00DD7B5F">
        <w:trPr>
          <w:jc w:val="center"/>
        </w:trPr>
        <w:tc>
          <w:tcPr>
            <w:tcW w:w="1302" w:type="dxa"/>
            <w:vMerge/>
            <w:vAlign w:val="center"/>
          </w:tcPr>
          <w:p w14:paraId="5D9EF391" w14:textId="77777777" w:rsidR="00A92A95" w:rsidRDefault="00A92A95" w:rsidP="00DD7B5F">
            <w:pPr>
              <w:pStyle w:val="PlainText"/>
              <w:spacing w:beforeLines="50" w:before="156" w:afterLines="50" w:after="156"/>
              <w:jc w:val="center"/>
              <w:rPr>
                <w:rFonts w:hAnsi="宋体" w:cs="宋体"/>
                <w:szCs w:val="21"/>
              </w:rPr>
            </w:pPr>
          </w:p>
        </w:tc>
        <w:tc>
          <w:tcPr>
            <w:tcW w:w="1959" w:type="dxa"/>
            <w:vAlign w:val="center"/>
          </w:tcPr>
          <w:p w14:paraId="35F2EC13" w14:textId="77777777" w:rsidR="00A92A95" w:rsidRDefault="00A92A95" w:rsidP="00DD7B5F">
            <w:pPr>
              <w:pStyle w:val="PlainText"/>
              <w:spacing w:beforeLines="50" w:before="156" w:afterLines="50" w:after="156"/>
              <w:jc w:val="center"/>
              <w:rPr>
                <w:rFonts w:hAnsi="宋体" w:cs="宋体"/>
              </w:rPr>
            </w:pPr>
            <w:r>
              <w:rPr>
                <w:rFonts w:hAnsi="宋体" w:cs="宋体" w:hint="eastAsia"/>
              </w:rPr>
              <w:t>2.2</w:t>
            </w:r>
          </w:p>
        </w:tc>
        <w:tc>
          <w:tcPr>
            <w:tcW w:w="3118" w:type="dxa"/>
            <w:vAlign w:val="center"/>
          </w:tcPr>
          <w:p w14:paraId="14B77016" w14:textId="77777777" w:rsidR="00A92A95" w:rsidRPr="00A03418" w:rsidRDefault="00A92A95" w:rsidP="00A03418">
            <w:pPr>
              <w:pStyle w:val="PlainText"/>
              <w:numPr>
                <w:ilvl w:val="0"/>
                <w:numId w:val="3"/>
              </w:numPr>
              <w:spacing w:beforeLines="50" w:before="156" w:afterLines="50" w:after="156"/>
              <w:rPr>
                <w:rFonts w:ascii="黑体" w:hAnsi="宋体"/>
                <w:szCs w:val="21"/>
              </w:rPr>
            </w:pPr>
            <w:r w:rsidRPr="00A03418">
              <w:rPr>
                <w:rFonts w:ascii="黑体" w:hAnsi="宋体" w:hint="eastAsia"/>
                <w:szCs w:val="21"/>
              </w:rPr>
              <w:t>英语教材总体评价</w:t>
            </w:r>
          </w:p>
          <w:p w14:paraId="558A3DDB" w14:textId="77777777" w:rsidR="00A92A95" w:rsidRPr="00A03418" w:rsidRDefault="00A92A95" w:rsidP="00A03418">
            <w:pPr>
              <w:pStyle w:val="PlainText"/>
              <w:numPr>
                <w:ilvl w:val="0"/>
                <w:numId w:val="3"/>
              </w:numPr>
              <w:spacing w:beforeLines="50" w:before="156" w:afterLines="50" w:after="156"/>
              <w:rPr>
                <w:rFonts w:ascii="黑体" w:hAnsi="宋体"/>
                <w:szCs w:val="21"/>
              </w:rPr>
            </w:pPr>
            <w:r w:rsidRPr="00A03418">
              <w:rPr>
                <w:rFonts w:ascii="黑体" w:hAnsi="宋体" w:hint="eastAsia"/>
                <w:szCs w:val="21"/>
              </w:rPr>
              <w:t>英语教材活动分析</w:t>
            </w:r>
          </w:p>
          <w:p w14:paraId="69CE8ED0" w14:textId="77777777" w:rsidR="00A92A95" w:rsidRPr="00A03418" w:rsidRDefault="00A92A95" w:rsidP="00A03418">
            <w:pPr>
              <w:pStyle w:val="PlainText"/>
              <w:numPr>
                <w:ilvl w:val="0"/>
                <w:numId w:val="3"/>
              </w:numPr>
              <w:spacing w:beforeLines="50" w:before="156" w:afterLines="50" w:after="156"/>
              <w:rPr>
                <w:rFonts w:ascii="黑体" w:hAnsi="宋体"/>
                <w:szCs w:val="21"/>
              </w:rPr>
            </w:pPr>
            <w:r w:rsidRPr="00A03418">
              <w:rPr>
                <w:rFonts w:ascii="黑体" w:hAnsi="宋体" w:hint="eastAsia"/>
                <w:szCs w:val="21"/>
              </w:rPr>
              <w:t>英语教材文化内容分析</w:t>
            </w:r>
          </w:p>
          <w:p w14:paraId="43576C0B" w14:textId="06BE4E06" w:rsidR="00A92A95" w:rsidRDefault="00A92A95" w:rsidP="00A03418">
            <w:pPr>
              <w:pStyle w:val="PlainText"/>
              <w:numPr>
                <w:ilvl w:val="0"/>
                <w:numId w:val="3"/>
              </w:numPr>
              <w:spacing w:beforeLines="50" w:before="156" w:afterLines="50" w:after="156"/>
              <w:rPr>
                <w:rFonts w:ascii="黑体" w:hAnsi="宋体"/>
                <w:b/>
                <w:bCs/>
                <w:szCs w:val="21"/>
              </w:rPr>
            </w:pPr>
            <w:r w:rsidRPr="00A03418">
              <w:rPr>
                <w:rFonts w:ascii="黑体" w:hAnsi="宋体" w:hint="eastAsia"/>
                <w:szCs w:val="21"/>
              </w:rPr>
              <w:t>英语教材词汇特征分析</w:t>
            </w:r>
          </w:p>
        </w:tc>
        <w:tc>
          <w:tcPr>
            <w:tcW w:w="2688" w:type="dxa"/>
            <w:vAlign w:val="center"/>
          </w:tcPr>
          <w:p w14:paraId="219F9AA7" w14:textId="77777777" w:rsidR="00A92A95" w:rsidRDefault="000C1EAE" w:rsidP="000C1EAE">
            <w:pPr>
              <w:pStyle w:val="PlainText"/>
              <w:spacing w:beforeLines="50" w:before="156" w:afterLines="50" w:after="156"/>
              <w:rPr>
                <w:rFonts w:hAnsi="宋体" w:cs="宋体"/>
              </w:rPr>
            </w:pPr>
            <w:r w:rsidRPr="000C1EAE">
              <w:rPr>
                <w:rFonts w:hAnsi="宋体" w:cs="宋体" w:hint="eastAsia"/>
              </w:rPr>
              <w:t>•</w:t>
            </w:r>
            <w:r w:rsidRPr="000C1EAE">
              <w:rPr>
                <w:rFonts w:hAnsi="宋体" w:cs="宋体"/>
              </w:rPr>
              <w:tab/>
              <w:t>对应毕业要求</w:t>
            </w:r>
            <w:r w:rsidR="0006142D" w:rsidRPr="0006142D">
              <w:rPr>
                <w:rFonts w:hAnsi="宋体" w:cs="宋体"/>
              </w:rPr>
              <w:t>5-2掌握班级组织与建设的工作规律和基本方法，在班主任工作实践中，能够引导学生制定学习目标，培养学生自主学习意识，建立班级自主管理机制，开展丰富多彩的班级活动，创建良好的班级氛围，使学生获得积极体验。</w:t>
            </w:r>
          </w:p>
          <w:p w14:paraId="0BD8C55B" w14:textId="230ED462" w:rsidR="0006142D" w:rsidRDefault="0006142D" w:rsidP="000C1EAE">
            <w:pPr>
              <w:pStyle w:val="PlainText"/>
              <w:spacing w:beforeLines="50" w:before="156" w:afterLines="50" w:after="156"/>
              <w:rPr>
                <w:rFonts w:hAnsi="宋体" w:cs="宋体" w:hint="eastAsia"/>
              </w:rPr>
            </w:pPr>
            <w:r w:rsidRPr="0006142D">
              <w:rPr>
                <w:rFonts w:hAnsi="宋体" w:cs="宋体" w:hint="eastAsia"/>
              </w:rPr>
              <w:t>•</w:t>
            </w:r>
            <w:r w:rsidRPr="0006142D">
              <w:rPr>
                <w:rFonts w:hAnsi="宋体" w:cs="宋体"/>
              </w:rPr>
              <w:tab/>
            </w:r>
            <w:r w:rsidRPr="0006142D">
              <w:rPr>
                <w:rFonts w:hAnsi="宋体" w:cs="宋体" w:hint="eastAsia"/>
              </w:rPr>
              <w:t>对应毕业要求</w:t>
            </w:r>
            <w:r w:rsidRPr="0006142D">
              <w:rPr>
                <w:rFonts w:hAnsi="宋体" w:cs="宋体"/>
              </w:rPr>
              <w:t>4-2具备开展英语教学所需要的基本技能，有效组织课堂活动，灵活处理课堂发生的问题，获得解决问题或提升教学效果的方案。</w:t>
            </w:r>
          </w:p>
        </w:tc>
      </w:tr>
      <w:tr w:rsidR="00A92A95" w14:paraId="4F95D38C" w14:textId="77777777" w:rsidTr="00DD7B5F">
        <w:trPr>
          <w:jc w:val="center"/>
        </w:trPr>
        <w:tc>
          <w:tcPr>
            <w:tcW w:w="1302" w:type="dxa"/>
            <w:vMerge/>
            <w:vAlign w:val="center"/>
          </w:tcPr>
          <w:p w14:paraId="51B0528C" w14:textId="77777777" w:rsidR="00A92A95" w:rsidRDefault="00A92A95" w:rsidP="00DD7B5F">
            <w:pPr>
              <w:pStyle w:val="PlainText"/>
              <w:spacing w:beforeLines="50" w:before="156" w:afterLines="50" w:after="156"/>
              <w:jc w:val="center"/>
              <w:rPr>
                <w:rFonts w:hAnsi="宋体" w:cs="宋体"/>
                <w:szCs w:val="21"/>
              </w:rPr>
            </w:pPr>
          </w:p>
        </w:tc>
        <w:tc>
          <w:tcPr>
            <w:tcW w:w="1959" w:type="dxa"/>
            <w:vAlign w:val="center"/>
          </w:tcPr>
          <w:p w14:paraId="745BA703" w14:textId="1387EFF9" w:rsidR="00A92A95" w:rsidRDefault="00A92A95" w:rsidP="00DD7B5F">
            <w:pPr>
              <w:pStyle w:val="PlainText"/>
              <w:spacing w:beforeLines="50" w:before="156" w:afterLines="50" w:after="156"/>
              <w:jc w:val="center"/>
              <w:rPr>
                <w:rFonts w:hAnsi="宋体" w:cs="宋体"/>
              </w:rPr>
            </w:pPr>
            <w:r>
              <w:rPr>
                <w:rFonts w:hAnsi="宋体" w:cs="宋体" w:hint="eastAsia"/>
              </w:rPr>
              <w:t>2</w:t>
            </w:r>
            <w:r>
              <w:rPr>
                <w:rFonts w:hAnsi="宋体" w:cs="宋体"/>
              </w:rPr>
              <w:t>.3</w:t>
            </w:r>
          </w:p>
        </w:tc>
        <w:tc>
          <w:tcPr>
            <w:tcW w:w="3118" w:type="dxa"/>
            <w:vAlign w:val="center"/>
          </w:tcPr>
          <w:p w14:paraId="7B231C57" w14:textId="6A65E738" w:rsidR="00A92A95" w:rsidRPr="00A03418" w:rsidRDefault="00A92A95" w:rsidP="000C1EAE">
            <w:pPr>
              <w:pStyle w:val="PlainText"/>
              <w:numPr>
                <w:ilvl w:val="0"/>
                <w:numId w:val="8"/>
              </w:numPr>
              <w:spacing w:beforeLines="50" w:before="156" w:afterLines="50" w:after="156"/>
              <w:rPr>
                <w:rFonts w:ascii="黑体" w:hAnsi="宋体"/>
                <w:szCs w:val="21"/>
              </w:rPr>
            </w:pPr>
            <w:r w:rsidRPr="00A03418">
              <w:rPr>
                <w:rFonts w:ascii="黑体" w:hAnsi="宋体" w:hint="eastAsia"/>
                <w:szCs w:val="21"/>
              </w:rPr>
              <w:t>文本解读</w:t>
            </w:r>
          </w:p>
        </w:tc>
        <w:tc>
          <w:tcPr>
            <w:tcW w:w="2688" w:type="dxa"/>
            <w:vAlign w:val="center"/>
          </w:tcPr>
          <w:p w14:paraId="4E54066D" w14:textId="183A234F" w:rsidR="0006142D" w:rsidRDefault="009B5FD3" w:rsidP="009B5FD3">
            <w:pPr>
              <w:pStyle w:val="PlainText"/>
              <w:spacing w:beforeLines="50" w:before="156" w:afterLines="50" w:after="156"/>
              <w:rPr>
                <w:rFonts w:hAnsi="宋体" w:cs="宋体"/>
              </w:rPr>
            </w:pPr>
            <w:r w:rsidRPr="0006142D">
              <w:rPr>
                <w:rFonts w:hAnsi="宋体" w:cs="宋体" w:hint="eastAsia"/>
              </w:rPr>
              <w:t>•</w:t>
            </w:r>
            <w:r w:rsidRPr="0006142D">
              <w:rPr>
                <w:rFonts w:hAnsi="宋体" w:cs="宋体"/>
              </w:rPr>
              <w:tab/>
            </w:r>
            <w:r w:rsidR="0006142D" w:rsidRPr="0006142D">
              <w:rPr>
                <w:rFonts w:hAnsi="宋体" w:cs="宋体" w:hint="eastAsia"/>
              </w:rPr>
              <w:t>对应毕业要求</w:t>
            </w:r>
            <w:r w:rsidR="0006142D" w:rsidRPr="0006142D">
              <w:rPr>
                <w:rFonts w:hAnsi="宋体" w:cs="宋体"/>
              </w:rPr>
              <w:t>4-1在教学中，能够依据英语学科课程标准，针对中学生身心发展和学科认知特点，运用新方法，实践新理念，进行教学设计、实施和评价，获得教学体验。</w:t>
            </w:r>
          </w:p>
          <w:p w14:paraId="0D03385C" w14:textId="09693BC9" w:rsidR="000C1EAE" w:rsidRDefault="009B5FD3" w:rsidP="009B5FD3">
            <w:pPr>
              <w:pStyle w:val="PlainText"/>
              <w:spacing w:beforeLines="50" w:before="156" w:afterLines="50" w:after="156"/>
              <w:rPr>
                <w:rFonts w:hAnsi="宋体" w:cs="宋体"/>
              </w:rPr>
            </w:pPr>
            <w:r w:rsidRPr="0006142D">
              <w:rPr>
                <w:rFonts w:hAnsi="宋体" w:cs="宋体" w:hint="eastAsia"/>
              </w:rPr>
              <w:t>•</w:t>
            </w:r>
            <w:r w:rsidRPr="0006142D">
              <w:rPr>
                <w:rFonts w:hAnsi="宋体" w:cs="宋体"/>
              </w:rPr>
              <w:tab/>
            </w:r>
            <w:r w:rsidR="000C1EAE" w:rsidRPr="000C1EAE">
              <w:rPr>
                <w:rFonts w:hAnsi="宋体" w:cs="宋体" w:hint="eastAsia"/>
              </w:rPr>
              <w:t>对应毕业要求</w:t>
            </w:r>
            <w:r w:rsidR="0006142D" w:rsidRPr="0006142D">
              <w:rPr>
                <w:rFonts w:hAnsi="宋体" w:cs="宋体"/>
              </w:rPr>
              <w:t>7-2了解国内外英语基础教育教学的改革发展动态，不断补充并更新自身专业知识以适应当下学生的发展。具备运用本专业知识进行思辨、创新和参与研究的能力。</w:t>
            </w:r>
          </w:p>
        </w:tc>
      </w:tr>
      <w:tr w:rsidR="00A92A95" w14:paraId="1A1493C3" w14:textId="77777777" w:rsidTr="00DD7B5F">
        <w:trPr>
          <w:jc w:val="center"/>
        </w:trPr>
        <w:tc>
          <w:tcPr>
            <w:tcW w:w="1302" w:type="dxa"/>
            <w:vMerge w:val="restart"/>
            <w:vAlign w:val="center"/>
          </w:tcPr>
          <w:p w14:paraId="2D458E03" w14:textId="77777777" w:rsidR="00A92A95" w:rsidRDefault="00A92A95" w:rsidP="00DD7B5F">
            <w:pPr>
              <w:pStyle w:val="PlainText"/>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6065E088" w14:textId="54593395" w:rsidR="00A92A95" w:rsidRDefault="00A92A95" w:rsidP="00DD7B5F">
            <w:pPr>
              <w:pStyle w:val="PlainText"/>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14:paraId="418F2C44" w14:textId="77777777" w:rsidR="00A92A95" w:rsidRPr="00A92A95" w:rsidRDefault="00A92A95" w:rsidP="00A92A95">
            <w:pPr>
              <w:pStyle w:val="PlainText"/>
              <w:numPr>
                <w:ilvl w:val="0"/>
                <w:numId w:val="7"/>
              </w:numPr>
              <w:spacing w:beforeLines="50" w:before="156" w:afterLines="50" w:after="156"/>
              <w:rPr>
                <w:rFonts w:ascii="黑体" w:hAnsi="宋体"/>
                <w:szCs w:val="21"/>
              </w:rPr>
            </w:pPr>
            <w:r w:rsidRPr="00A92A95">
              <w:rPr>
                <w:rFonts w:ascii="黑体" w:hAnsi="宋体" w:hint="eastAsia"/>
                <w:szCs w:val="21"/>
              </w:rPr>
              <w:t>课程开发</w:t>
            </w:r>
          </w:p>
          <w:p w14:paraId="3F639A46" w14:textId="353C0D5E" w:rsidR="00A92A95" w:rsidRPr="00A92A95" w:rsidRDefault="00A92A95" w:rsidP="00A92A95">
            <w:pPr>
              <w:pStyle w:val="PlainText"/>
              <w:numPr>
                <w:ilvl w:val="0"/>
                <w:numId w:val="7"/>
              </w:numPr>
              <w:spacing w:beforeLines="50" w:before="156" w:afterLines="50" w:after="156"/>
              <w:rPr>
                <w:rFonts w:ascii="黑体" w:hAnsi="宋体"/>
                <w:szCs w:val="21"/>
              </w:rPr>
            </w:pPr>
            <w:r w:rsidRPr="00A92A95">
              <w:rPr>
                <w:rFonts w:ascii="黑体" w:hAnsi="宋体" w:hint="eastAsia"/>
                <w:szCs w:val="21"/>
              </w:rPr>
              <w:lastRenderedPageBreak/>
              <w:t>教学大纲撰写</w:t>
            </w:r>
          </w:p>
        </w:tc>
        <w:tc>
          <w:tcPr>
            <w:tcW w:w="2688" w:type="dxa"/>
            <w:vAlign w:val="center"/>
          </w:tcPr>
          <w:p w14:paraId="37FF251D" w14:textId="395E37BA" w:rsidR="009B5FD3" w:rsidRDefault="009B5FD3" w:rsidP="009B5FD3">
            <w:pPr>
              <w:pStyle w:val="PlainText"/>
              <w:spacing w:beforeLines="50" w:before="156" w:afterLines="50" w:after="156"/>
              <w:rPr>
                <w:rFonts w:hAnsi="宋体" w:cs="宋体"/>
              </w:rPr>
            </w:pPr>
            <w:r w:rsidRPr="0006142D">
              <w:rPr>
                <w:rFonts w:hAnsi="宋体" w:cs="宋体" w:hint="eastAsia"/>
              </w:rPr>
              <w:lastRenderedPageBreak/>
              <w:t>•</w:t>
            </w:r>
            <w:r w:rsidRPr="0006142D">
              <w:rPr>
                <w:rFonts w:hAnsi="宋体" w:cs="宋体"/>
              </w:rPr>
              <w:tab/>
            </w:r>
            <w:r w:rsidR="000C1EAE" w:rsidRPr="000C1EAE">
              <w:rPr>
                <w:rFonts w:hAnsi="宋体" w:cs="宋体" w:hint="eastAsia"/>
              </w:rPr>
              <w:t>对应毕业要求</w:t>
            </w:r>
            <w:r w:rsidRPr="009B5FD3">
              <w:rPr>
                <w:rFonts w:hAnsi="宋体" w:cs="宋体"/>
              </w:rPr>
              <w:t>6-2能够理解英语学科价值及英语</w:t>
            </w:r>
            <w:r w:rsidRPr="009B5FD3">
              <w:rPr>
                <w:rFonts w:hAnsi="宋体" w:cs="宋体"/>
              </w:rPr>
              <w:lastRenderedPageBreak/>
              <w:t>学科核心素养，并将综合育人的培养目标与英语教学活动有机融合。</w:t>
            </w:r>
          </w:p>
          <w:p w14:paraId="6B22333D" w14:textId="6E8CA2A6" w:rsidR="000C1EAE" w:rsidRDefault="009B5FD3" w:rsidP="009B5FD3">
            <w:pPr>
              <w:pStyle w:val="PlainText"/>
              <w:spacing w:beforeLines="50" w:before="156" w:afterLines="50" w:after="156"/>
              <w:rPr>
                <w:rFonts w:hAnsi="宋体" w:cs="宋体"/>
              </w:rPr>
            </w:pPr>
            <w:r w:rsidRPr="0006142D">
              <w:rPr>
                <w:rFonts w:hAnsi="宋体" w:cs="宋体" w:hint="eastAsia"/>
              </w:rPr>
              <w:t>•</w:t>
            </w:r>
            <w:r w:rsidRPr="0006142D">
              <w:rPr>
                <w:rFonts w:hAnsi="宋体" w:cs="宋体"/>
              </w:rPr>
              <w:tab/>
            </w:r>
            <w:r w:rsidR="000C1EAE">
              <w:rPr>
                <w:rFonts w:hAnsi="宋体" w:cs="宋体" w:hint="eastAsia"/>
              </w:rPr>
              <w:t>对应</w:t>
            </w:r>
            <w:r>
              <w:rPr>
                <w:rFonts w:hAnsi="宋体" w:cs="宋体" w:hint="eastAsia"/>
              </w:rPr>
              <w:t>毕业要求</w:t>
            </w:r>
            <w:r w:rsidRPr="009B5FD3">
              <w:rPr>
                <w:rFonts w:hAnsi="宋体" w:cs="宋体"/>
              </w:rPr>
              <w:t>8-2掌握沟通合作技能，能有效说明问题、求助团队、听取意见、反思自我、帮助他人，具有小组互助和合作学习体验。</w:t>
            </w:r>
          </w:p>
        </w:tc>
      </w:tr>
      <w:tr w:rsidR="00A92A95" w14:paraId="016DC35D" w14:textId="77777777" w:rsidTr="00DD7B5F">
        <w:trPr>
          <w:jc w:val="center"/>
        </w:trPr>
        <w:tc>
          <w:tcPr>
            <w:tcW w:w="1302" w:type="dxa"/>
            <w:vMerge/>
            <w:vAlign w:val="center"/>
          </w:tcPr>
          <w:p w14:paraId="1D8850E1" w14:textId="77777777" w:rsidR="00A92A95" w:rsidRDefault="00A92A95" w:rsidP="00DD7B5F">
            <w:pPr>
              <w:pStyle w:val="PlainText"/>
              <w:spacing w:beforeLines="50" w:before="156" w:afterLines="50" w:after="156"/>
              <w:jc w:val="center"/>
              <w:rPr>
                <w:rFonts w:hAnsi="宋体" w:cs="宋体"/>
                <w:szCs w:val="21"/>
              </w:rPr>
            </w:pPr>
          </w:p>
        </w:tc>
        <w:tc>
          <w:tcPr>
            <w:tcW w:w="1959" w:type="dxa"/>
            <w:vAlign w:val="center"/>
          </w:tcPr>
          <w:p w14:paraId="11937825" w14:textId="0C3631F7" w:rsidR="00A92A95" w:rsidRDefault="00A92A95" w:rsidP="00DD7B5F">
            <w:pPr>
              <w:pStyle w:val="PlainText"/>
              <w:spacing w:beforeLines="50" w:before="156" w:afterLines="50" w:after="156"/>
              <w:jc w:val="center"/>
              <w:rPr>
                <w:rFonts w:hAnsi="宋体" w:cs="宋体"/>
                <w:szCs w:val="21"/>
              </w:rPr>
            </w:pPr>
            <w:r>
              <w:rPr>
                <w:rFonts w:hAnsi="宋体" w:cs="宋体" w:hint="eastAsia"/>
                <w:szCs w:val="21"/>
              </w:rPr>
              <w:t>3</w:t>
            </w:r>
            <w:r>
              <w:rPr>
                <w:rFonts w:hAnsi="宋体" w:cs="宋体"/>
                <w:szCs w:val="21"/>
              </w:rPr>
              <w:t>.2</w:t>
            </w:r>
          </w:p>
        </w:tc>
        <w:tc>
          <w:tcPr>
            <w:tcW w:w="3118" w:type="dxa"/>
            <w:vAlign w:val="center"/>
          </w:tcPr>
          <w:p w14:paraId="6174E3F4" w14:textId="703DB464" w:rsidR="00A92A95" w:rsidRPr="00A92A95" w:rsidRDefault="00A92A95" w:rsidP="00A92A95">
            <w:pPr>
              <w:pStyle w:val="PlainText"/>
              <w:numPr>
                <w:ilvl w:val="0"/>
                <w:numId w:val="7"/>
              </w:numPr>
              <w:spacing w:beforeLines="50" w:before="156" w:afterLines="50" w:after="156"/>
              <w:rPr>
                <w:rFonts w:ascii="黑体" w:hAnsi="宋体"/>
                <w:szCs w:val="21"/>
              </w:rPr>
            </w:pPr>
            <w:r w:rsidRPr="00A92A95">
              <w:rPr>
                <w:rFonts w:ascii="黑体" w:hAnsi="宋体" w:hint="eastAsia"/>
                <w:szCs w:val="21"/>
              </w:rPr>
              <w:t>课程开发小组汇报</w:t>
            </w:r>
          </w:p>
        </w:tc>
        <w:tc>
          <w:tcPr>
            <w:tcW w:w="2688" w:type="dxa"/>
            <w:vAlign w:val="center"/>
          </w:tcPr>
          <w:p w14:paraId="4F12FFE7" w14:textId="2448B078" w:rsidR="009B5FD3" w:rsidRDefault="009B5FD3" w:rsidP="009B5FD3">
            <w:pPr>
              <w:pStyle w:val="PlainText"/>
              <w:spacing w:beforeLines="50" w:before="156" w:afterLines="50" w:after="156"/>
              <w:rPr>
                <w:rFonts w:hAnsi="宋体" w:cs="宋体"/>
              </w:rPr>
            </w:pPr>
            <w:r w:rsidRPr="0006142D">
              <w:rPr>
                <w:rFonts w:hAnsi="宋体" w:cs="宋体" w:hint="eastAsia"/>
              </w:rPr>
              <w:t>•</w:t>
            </w:r>
            <w:r w:rsidRPr="0006142D">
              <w:rPr>
                <w:rFonts w:hAnsi="宋体" w:cs="宋体"/>
              </w:rPr>
              <w:tab/>
            </w:r>
            <w:r w:rsidR="000C1EAE">
              <w:rPr>
                <w:rFonts w:hAnsi="宋体" w:cs="宋体" w:hint="eastAsia"/>
              </w:rPr>
              <w:t>对应毕业要求</w:t>
            </w:r>
            <w:r w:rsidRPr="009B5FD3">
              <w:rPr>
                <w:rFonts w:hAnsi="宋体" w:cs="宋体"/>
              </w:rPr>
              <w:t>2-1具有从教意愿，认同英语教师工作的意义和专业性，能够帮助学生获取语言知识、技能并树立正确的价值观，开拓学生国际视野，引导学生成长。</w:t>
            </w:r>
          </w:p>
          <w:p w14:paraId="5C59F08A" w14:textId="13A6B04E" w:rsidR="009B5FD3" w:rsidRDefault="009B5FD3" w:rsidP="009B5FD3">
            <w:pPr>
              <w:pStyle w:val="PlainText"/>
              <w:spacing w:beforeLines="50" w:before="156" w:afterLines="50" w:after="156"/>
              <w:rPr>
                <w:rFonts w:hAnsi="宋体" w:cs="宋体"/>
              </w:rPr>
            </w:pPr>
            <w:r w:rsidRPr="0006142D">
              <w:rPr>
                <w:rFonts w:hAnsi="宋体" w:cs="宋体" w:hint="eastAsia"/>
              </w:rPr>
              <w:t>•</w:t>
            </w:r>
            <w:r w:rsidRPr="0006142D">
              <w:rPr>
                <w:rFonts w:hAnsi="宋体" w:cs="宋体"/>
              </w:rPr>
              <w:tab/>
            </w:r>
            <w:r>
              <w:rPr>
                <w:rFonts w:hAnsi="宋体" w:cs="宋体" w:hint="eastAsia"/>
              </w:rPr>
              <w:t>对应毕业要求</w:t>
            </w:r>
            <w:r w:rsidRPr="009B5FD3">
              <w:rPr>
                <w:rFonts w:hAnsi="宋体" w:cs="宋体"/>
              </w:rPr>
              <w:t>5-1树立德育为先理念，组织适合学生身心发展特点的班级活动，促进学生道德认知、情感和实践能力的不断建构和提升。</w:t>
            </w:r>
          </w:p>
        </w:tc>
      </w:tr>
      <w:tr w:rsidR="00A92A95" w14:paraId="2971C176" w14:textId="77777777" w:rsidTr="00DD7B5F">
        <w:trPr>
          <w:jc w:val="center"/>
        </w:trPr>
        <w:tc>
          <w:tcPr>
            <w:tcW w:w="1302" w:type="dxa"/>
            <w:vMerge w:val="restart"/>
            <w:vAlign w:val="center"/>
          </w:tcPr>
          <w:p w14:paraId="48A1F95B" w14:textId="7A518BA6" w:rsidR="00A92A95" w:rsidRDefault="00A92A95" w:rsidP="00DD7B5F">
            <w:pPr>
              <w:pStyle w:val="PlainText"/>
              <w:spacing w:beforeLines="50" w:before="156" w:afterLines="50" w:after="156"/>
              <w:jc w:val="center"/>
              <w:rPr>
                <w:rFonts w:hAnsi="宋体" w:cs="宋体"/>
                <w:szCs w:val="21"/>
              </w:rPr>
            </w:pPr>
            <w:r w:rsidRPr="00A92A95">
              <w:rPr>
                <w:rFonts w:hAnsi="宋体" w:cs="宋体" w:hint="eastAsia"/>
                <w:szCs w:val="21"/>
              </w:rPr>
              <w:t>课程目标</w:t>
            </w:r>
            <w:r>
              <w:rPr>
                <w:rFonts w:hAnsi="宋体" w:cs="宋体"/>
                <w:szCs w:val="21"/>
              </w:rPr>
              <w:t>4</w:t>
            </w:r>
          </w:p>
        </w:tc>
        <w:tc>
          <w:tcPr>
            <w:tcW w:w="1959" w:type="dxa"/>
            <w:vAlign w:val="center"/>
          </w:tcPr>
          <w:p w14:paraId="08E7F679" w14:textId="1AAA17C5" w:rsidR="00A92A95" w:rsidRDefault="00A92A95" w:rsidP="00DD7B5F">
            <w:pPr>
              <w:pStyle w:val="PlainText"/>
              <w:spacing w:beforeLines="50" w:before="156" w:afterLines="50" w:after="156"/>
              <w:jc w:val="center"/>
              <w:rPr>
                <w:rFonts w:hAnsi="宋体" w:cs="宋体"/>
                <w:szCs w:val="21"/>
              </w:rPr>
            </w:pPr>
            <w:r>
              <w:rPr>
                <w:rFonts w:hAnsi="宋体" w:cs="宋体" w:hint="eastAsia"/>
                <w:szCs w:val="21"/>
              </w:rPr>
              <w:t>4</w:t>
            </w:r>
            <w:r>
              <w:rPr>
                <w:rFonts w:hAnsi="宋体" w:cs="宋体"/>
                <w:szCs w:val="21"/>
              </w:rPr>
              <w:t>.1</w:t>
            </w:r>
          </w:p>
        </w:tc>
        <w:tc>
          <w:tcPr>
            <w:tcW w:w="3118" w:type="dxa"/>
            <w:vAlign w:val="center"/>
          </w:tcPr>
          <w:p w14:paraId="1BAF3423" w14:textId="01303129" w:rsidR="00A92A95" w:rsidRPr="00A92A95" w:rsidRDefault="00A92A95" w:rsidP="00A92A95">
            <w:pPr>
              <w:pStyle w:val="PlainText"/>
              <w:numPr>
                <w:ilvl w:val="0"/>
                <w:numId w:val="7"/>
              </w:numPr>
              <w:spacing w:beforeLines="50" w:before="156" w:afterLines="50" w:after="156"/>
              <w:rPr>
                <w:rFonts w:ascii="黑体" w:hAnsi="宋体"/>
                <w:szCs w:val="21"/>
              </w:rPr>
            </w:pPr>
            <w:r w:rsidRPr="00A92A95">
              <w:rPr>
                <w:rFonts w:ascii="黑体" w:hAnsi="宋体" w:hint="eastAsia"/>
                <w:szCs w:val="21"/>
              </w:rPr>
              <w:t>文本分析</w:t>
            </w:r>
          </w:p>
          <w:p w14:paraId="4E4947B8" w14:textId="77777777" w:rsidR="00A92A95" w:rsidRPr="00A92A95" w:rsidRDefault="00A92A95" w:rsidP="00A92A95">
            <w:pPr>
              <w:pStyle w:val="PlainText"/>
              <w:numPr>
                <w:ilvl w:val="0"/>
                <w:numId w:val="7"/>
              </w:numPr>
              <w:spacing w:beforeLines="50" w:before="156" w:afterLines="50" w:after="156"/>
              <w:rPr>
                <w:rFonts w:ascii="黑体" w:hAnsi="宋体"/>
                <w:szCs w:val="21"/>
              </w:rPr>
            </w:pPr>
            <w:r w:rsidRPr="00A92A95">
              <w:rPr>
                <w:rFonts w:ascii="黑体" w:hAnsi="宋体" w:hint="eastAsia"/>
                <w:szCs w:val="21"/>
              </w:rPr>
              <w:t>课程开发小组汇报</w:t>
            </w:r>
          </w:p>
          <w:p w14:paraId="45E72E56" w14:textId="04FE3D43" w:rsidR="00A92A95" w:rsidRPr="00A92A95" w:rsidRDefault="00A92A95" w:rsidP="00A92A95">
            <w:pPr>
              <w:pStyle w:val="PlainText"/>
              <w:numPr>
                <w:ilvl w:val="0"/>
                <w:numId w:val="7"/>
              </w:numPr>
              <w:spacing w:beforeLines="50" w:before="156" w:afterLines="50" w:after="156"/>
              <w:rPr>
                <w:rFonts w:ascii="黑体" w:hAnsi="宋体"/>
                <w:szCs w:val="21"/>
              </w:rPr>
            </w:pPr>
            <w:r w:rsidRPr="00A92A95">
              <w:rPr>
                <w:rFonts w:ascii="黑体" w:hAnsi="宋体" w:hint="eastAsia"/>
                <w:szCs w:val="21"/>
              </w:rPr>
              <w:t>期末展示</w:t>
            </w:r>
          </w:p>
        </w:tc>
        <w:tc>
          <w:tcPr>
            <w:tcW w:w="2688" w:type="dxa"/>
            <w:vAlign w:val="center"/>
          </w:tcPr>
          <w:p w14:paraId="57E5E9E8" w14:textId="1A185423" w:rsidR="009B5FD3" w:rsidRDefault="009B5FD3" w:rsidP="009B5FD3">
            <w:pPr>
              <w:pStyle w:val="PlainText"/>
              <w:spacing w:beforeLines="50" w:before="156" w:afterLines="50" w:after="156"/>
              <w:rPr>
                <w:rFonts w:hAnsi="宋体" w:cs="宋体"/>
              </w:rPr>
            </w:pPr>
            <w:r w:rsidRPr="0006142D">
              <w:rPr>
                <w:rFonts w:hAnsi="宋体" w:cs="宋体" w:hint="eastAsia"/>
              </w:rPr>
              <w:t>•</w:t>
            </w:r>
            <w:r w:rsidRPr="0006142D">
              <w:rPr>
                <w:rFonts w:hAnsi="宋体" w:cs="宋体"/>
              </w:rPr>
              <w:tab/>
            </w:r>
            <w:r>
              <w:rPr>
                <w:rFonts w:hAnsi="宋体" w:cs="宋体" w:hint="eastAsia"/>
              </w:rPr>
              <w:t>对应毕业要求</w:t>
            </w:r>
            <w:r w:rsidRPr="009B5FD3">
              <w:rPr>
                <w:rFonts w:hAnsi="宋体" w:cs="宋体"/>
              </w:rPr>
              <w:t>7-1树立终身学习、自主学习的理念，养成主动、不断探索、自我更新、学以致用和优化知识结构的良好习惯。</w:t>
            </w:r>
          </w:p>
          <w:p w14:paraId="50E983CA" w14:textId="77BA7D43" w:rsidR="000C1EAE" w:rsidRPr="009B5FD3" w:rsidRDefault="009B5FD3" w:rsidP="009B5FD3">
            <w:pPr>
              <w:pStyle w:val="ListParagraph"/>
              <w:ind w:firstLineChars="0" w:firstLine="0"/>
              <w:rPr>
                <w:rFonts w:ascii="宋体" w:eastAsia="宋体" w:hAnsi="宋体" w:cs="宋体"/>
                <w:szCs w:val="20"/>
              </w:rPr>
            </w:pPr>
            <w:r w:rsidRPr="0006142D">
              <w:rPr>
                <w:rFonts w:hAnsi="宋体" w:cs="宋体" w:hint="eastAsia"/>
              </w:rPr>
              <w:t>•</w:t>
            </w:r>
            <w:r w:rsidRPr="0006142D">
              <w:rPr>
                <w:rFonts w:hAnsi="宋体" w:cs="宋体"/>
              </w:rPr>
              <w:tab/>
            </w:r>
            <w:r w:rsidRPr="009B5FD3">
              <w:rPr>
                <w:rFonts w:ascii="宋体" w:eastAsia="宋体" w:hAnsi="宋体" w:cs="宋体" w:hint="eastAsia"/>
                <w:szCs w:val="20"/>
              </w:rPr>
              <w:t>对应毕业要求</w:t>
            </w:r>
            <w:r w:rsidRPr="009B5FD3">
              <w:rPr>
                <w:rFonts w:ascii="宋体" w:eastAsia="宋体" w:hAnsi="宋体" w:cs="宋体"/>
                <w:szCs w:val="20"/>
              </w:rPr>
              <w:t>4-1在教学中，能够依据英语学科课程标准，针对中学生身心发展和学科认知特点，运用新方法，实践新理念，进行教学设计、实施和评价，获得教学体验。</w:t>
            </w:r>
          </w:p>
        </w:tc>
      </w:tr>
      <w:tr w:rsidR="00A92A95" w14:paraId="30B89293" w14:textId="77777777" w:rsidTr="00DD7B5F">
        <w:trPr>
          <w:jc w:val="center"/>
        </w:trPr>
        <w:tc>
          <w:tcPr>
            <w:tcW w:w="1302" w:type="dxa"/>
            <w:vMerge/>
            <w:vAlign w:val="center"/>
          </w:tcPr>
          <w:p w14:paraId="22756932" w14:textId="2880F235" w:rsidR="00A92A95" w:rsidRDefault="00A92A95" w:rsidP="00DD7B5F">
            <w:pPr>
              <w:pStyle w:val="PlainText"/>
              <w:spacing w:beforeLines="50" w:before="156" w:afterLines="50" w:after="156"/>
              <w:jc w:val="center"/>
              <w:rPr>
                <w:rFonts w:hAnsi="宋体" w:cs="宋体"/>
                <w:szCs w:val="21"/>
              </w:rPr>
            </w:pPr>
          </w:p>
        </w:tc>
        <w:tc>
          <w:tcPr>
            <w:tcW w:w="1959" w:type="dxa"/>
            <w:vAlign w:val="center"/>
          </w:tcPr>
          <w:p w14:paraId="0D517656" w14:textId="58919649" w:rsidR="00A92A95" w:rsidRDefault="00A92A95" w:rsidP="00DD7B5F">
            <w:pPr>
              <w:pStyle w:val="PlainText"/>
              <w:spacing w:beforeLines="50" w:before="156" w:afterLines="50" w:after="156"/>
              <w:jc w:val="center"/>
              <w:rPr>
                <w:rFonts w:hAnsi="宋体" w:cs="宋体"/>
              </w:rPr>
            </w:pPr>
            <w:r>
              <w:rPr>
                <w:rFonts w:hAnsi="宋体" w:cs="宋体" w:hint="eastAsia"/>
                <w:szCs w:val="21"/>
              </w:rPr>
              <w:t>4</w:t>
            </w:r>
            <w:r>
              <w:rPr>
                <w:rFonts w:hAnsi="宋体" w:cs="宋体"/>
                <w:szCs w:val="21"/>
              </w:rPr>
              <w:t>.2</w:t>
            </w:r>
          </w:p>
        </w:tc>
        <w:tc>
          <w:tcPr>
            <w:tcW w:w="3118" w:type="dxa"/>
            <w:vAlign w:val="center"/>
          </w:tcPr>
          <w:p w14:paraId="09358C8C" w14:textId="7C121721" w:rsidR="00A92A95" w:rsidRPr="00A92A95" w:rsidRDefault="00A92A95" w:rsidP="00A92A95">
            <w:pPr>
              <w:pStyle w:val="PlainText"/>
              <w:numPr>
                <w:ilvl w:val="0"/>
                <w:numId w:val="7"/>
              </w:numPr>
              <w:spacing w:beforeLines="50" w:before="156" w:afterLines="50" w:after="156"/>
              <w:rPr>
                <w:rFonts w:ascii="黑体" w:hAnsi="宋体"/>
                <w:szCs w:val="21"/>
              </w:rPr>
            </w:pPr>
            <w:r w:rsidRPr="00A92A95">
              <w:rPr>
                <w:rFonts w:ascii="黑体" w:hAnsi="宋体" w:hint="eastAsia"/>
                <w:szCs w:val="21"/>
              </w:rPr>
              <w:t>基于语料库的译林版教材词汇特征分析</w:t>
            </w:r>
          </w:p>
        </w:tc>
        <w:tc>
          <w:tcPr>
            <w:tcW w:w="2688" w:type="dxa"/>
            <w:vAlign w:val="center"/>
          </w:tcPr>
          <w:p w14:paraId="39362829" w14:textId="48647976" w:rsidR="009B5FD3" w:rsidRDefault="009B5FD3" w:rsidP="009B5FD3">
            <w:pPr>
              <w:pStyle w:val="PlainText"/>
              <w:spacing w:beforeLines="50" w:before="156" w:afterLines="50" w:after="156"/>
              <w:rPr>
                <w:rFonts w:hAnsi="宋体" w:cs="宋体"/>
              </w:rPr>
            </w:pPr>
            <w:r w:rsidRPr="0006142D">
              <w:rPr>
                <w:rFonts w:hAnsi="宋体" w:cs="宋体" w:hint="eastAsia"/>
              </w:rPr>
              <w:t>•</w:t>
            </w:r>
            <w:r w:rsidRPr="0006142D">
              <w:rPr>
                <w:rFonts w:hAnsi="宋体" w:cs="宋体"/>
              </w:rPr>
              <w:tab/>
            </w:r>
            <w:r w:rsidR="000C1EAE">
              <w:rPr>
                <w:rFonts w:hAnsi="宋体" w:cs="宋体" w:hint="eastAsia"/>
              </w:rPr>
              <w:t>对应必要要求</w:t>
            </w:r>
            <w:r w:rsidRPr="009B5FD3">
              <w:rPr>
                <w:rFonts w:hAnsi="宋体" w:cs="宋体"/>
              </w:rPr>
              <w:t>6-2能够理解英语学科价值及英语学科核心素养，并将综合育人的培养目标与英语教学活动有机融合。</w:t>
            </w:r>
          </w:p>
          <w:p w14:paraId="021BFD79" w14:textId="3FCCF5FC" w:rsidR="009B5FD3" w:rsidRPr="009B5FD3" w:rsidRDefault="009B5FD3" w:rsidP="009B5FD3">
            <w:pPr>
              <w:pStyle w:val="PlainText"/>
              <w:spacing w:beforeLines="50" w:before="156" w:afterLines="50" w:after="156"/>
              <w:rPr>
                <w:rFonts w:hAnsi="宋体" w:cs="宋体"/>
              </w:rPr>
            </w:pPr>
            <w:r w:rsidRPr="0006142D">
              <w:rPr>
                <w:rFonts w:hAnsi="宋体" w:cs="宋体" w:hint="eastAsia"/>
              </w:rPr>
              <w:t>•</w:t>
            </w:r>
            <w:r w:rsidRPr="0006142D">
              <w:rPr>
                <w:rFonts w:hAnsi="宋体" w:cs="宋体"/>
              </w:rPr>
              <w:tab/>
            </w:r>
            <w:r>
              <w:rPr>
                <w:rFonts w:hAnsi="宋体" w:cs="宋体" w:hint="eastAsia"/>
              </w:rPr>
              <w:t>对应毕业要求</w:t>
            </w:r>
            <w:r w:rsidRPr="009B5FD3">
              <w:rPr>
                <w:rFonts w:hAnsi="宋体" w:cs="宋体"/>
              </w:rPr>
              <w:t>7-1树立终身学习、自主学习的理</w:t>
            </w:r>
            <w:r w:rsidRPr="009B5FD3">
              <w:rPr>
                <w:rFonts w:hAnsi="宋体" w:cs="宋体"/>
              </w:rPr>
              <w:lastRenderedPageBreak/>
              <w:t>念，养成主动、不断探索、自我更新、学以致用和优化知识结构的良好习惯。</w:t>
            </w:r>
          </w:p>
          <w:p w14:paraId="665D9F63" w14:textId="6F9F0002" w:rsidR="000C1EAE" w:rsidRPr="009B5FD3" w:rsidRDefault="009B5FD3" w:rsidP="009B5FD3">
            <w:pPr>
              <w:pStyle w:val="PlainText"/>
              <w:spacing w:beforeLines="50" w:before="156" w:afterLines="50" w:after="156"/>
              <w:rPr>
                <w:rFonts w:hAnsi="宋体" w:cs="宋体"/>
              </w:rPr>
            </w:pPr>
            <w:r w:rsidRPr="0006142D">
              <w:rPr>
                <w:rFonts w:hAnsi="宋体" w:cs="宋体" w:hint="eastAsia"/>
              </w:rPr>
              <w:t>•</w:t>
            </w:r>
            <w:r w:rsidRPr="0006142D">
              <w:rPr>
                <w:rFonts w:hAnsi="宋体" w:cs="宋体"/>
              </w:rPr>
              <w:tab/>
            </w:r>
            <w:r w:rsidRPr="009B5FD3">
              <w:rPr>
                <w:rFonts w:hAnsi="宋体" w:cs="宋体" w:hint="eastAsia"/>
              </w:rPr>
              <w:t>对应毕业要求</w:t>
            </w:r>
            <w:r w:rsidRPr="009B5FD3">
              <w:rPr>
                <w:rFonts w:hAnsi="宋体" w:cs="宋体"/>
              </w:rPr>
              <w:t>4-1在教学中，能够依据英语学科课程标准，针对中学生身心发展和学科认知特点，运用新方法，实践新理念，进行教学设计、实施和评价，获得教学体验。</w:t>
            </w:r>
          </w:p>
        </w:tc>
      </w:tr>
    </w:tbl>
    <w:p w14:paraId="15BA2843" w14:textId="456F38E4" w:rsidR="00C00798" w:rsidRPr="007C62ED" w:rsidRDefault="007C62ED" w:rsidP="00DD7B5F">
      <w:pPr>
        <w:spacing w:beforeLines="50" w:before="156" w:afterLines="50" w:after="156"/>
        <w:ind w:firstLineChars="200" w:firstLine="562"/>
        <w:rPr>
          <w:rFonts w:ascii="黑体" w:eastAsia="黑体" w:hAnsi="黑体"/>
          <w:b/>
          <w:sz w:val="28"/>
          <w:szCs w:val="28"/>
        </w:rPr>
      </w:pPr>
      <w:r w:rsidRPr="009B5FD3">
        <w:rPr>
          <w:rFonts w:ascii="黑体" w:eastAsia="黑体" w:hAnsi="黑体" w:hint="eastAsia"/>
          <w:b/>
          <w:sz w:val="28"/>
          <w:szCs w:val="28"/>
        </w:rPr>
        <w:lastRenderedPageBreak/>
        <w:t>三、教学内容</w:t>
      </w:r>
    </w:p>
    <w:p w14:paraId="283F9F55" w14:textId="1A474B82"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8B2ABF" w:rsidRPr="008B2ABF">
        <w:rPr>
          <w:rFonts w:ascii="黑体" w:eastAsia="黑体" w:hAnsi="黑体" w:cs="Times New Roman"/>
          <w:b/>
          <w:sz w:val="24"/>
          <w:szCs w:val="24"/>
        </w:rPr>
        <w:t>课程标准与教材研究概述</w:t>
      </w:r>
    </w:p>
    <w:p w14:paraId="43D01564" w14:textId="3C286CA7" w:rsidR="003944DB"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20D180C3" w14:textId="11BE9228" w:rsidR="003944DB" w:rsidRDefault="003944DB" w:rsidP="003944D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）能够</w:t>
      </w:r>
      <w:r w:rsidR="00C160F2">
        <w:rPr>
          <w:rFonts w:ascii="Times New Roman" w:eastAsia="宋体" w:hAnsi="Times New Roman" w:hint="eastAsia"/>
          <w:szCs w:val="21"/>
        </w:rPr>
        <w:t>了解课程的定义并区别其他相近和相关的概念</w:t>
      </w:r>
    </w:p>
    <w:p w14:paraId="20456DBE" w14:textId="0D238C02" w:rsidR="003944DB" w:rsidRDefault="003944DB" w:rsidP="003944DB">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）能够描述</w:t>
      </w:r>
      <w:r w:rsidR="00C160F2">
        <w:rPr>
          <w:rFonts w:ascii="Times New Roman" w:eastAsia="宋体" w:hAnsi="Times New Roman" w:hint="eastAsia"/>
          <w:szCs w:val="21"/>
        </w:rPr>
        <w:t>课程标准的定义和主要特征</w:t>
      </w:r>
    </w:p>
    <w:p w14:paraId="228FCEA4" w14:textId="46CC36E2" w:rsidR="003944DB" w:rsidRPr="00C43ABA" w:rsidRDefault="003944DB" w:rsidP="003944DB">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C160F2">
        <w:rPr>
          <w:rFonts w:ascii="Times New Roman" w:eastAsia="宋体" w:hAnsi="Times New Roman" w:hint="eastAsia"/>
          <w:szCs w:val="21"/>
        </w:rPr>
        <w:t>了解国内外课程标准的异同和教材研究概况</w:t>
      </w:r>
    </w:p>
    <w:p w14:paraId="01F74166" w14:textId="77777777" w:rsidR="003944DB"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594950A" w14:textId="5D7267F2" w:rsidR="003944DB"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C160F2">
        <w:rPr>
          <w:rFonts w:ascii="宋体" w:eastAsia="宋体" w:hAnsi="宋体" w:cs="宋体" w:hint="eastAsia"/>
          <w:color w:val="000000"/>
          <w:kern w:val="0"/>
          <w:szCs w:val="21"/>
        </w:rPr>
        <w:t>课程与其相近和相关概念的辨析</w:t>
      </w:r>
    </w:p>
    <w:p w14:paraId="30264FD7" w14:textId="29E305DA" w:rsidR="003944DB" w:rsidRPr="00313A87"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C160F2">
        <w:rPr>
          <w:rFonts w:ascii="宋体" w:eastAsia="宋体" w:hAnsi="宋体" w:cs="宋体" w:hint="eastAsia"/>
          <w:color w:val="000000"/>
          <w:kern w:val="0"/>
          <w:szCs w:val="21"/>
        </w:rPr>
        <w:t>课程标准特征和功能的理解</w:t>
      </w:r>
    </w:p>
    <w:p w14:paraId="48D1C635" w14:textId="77777777" w:rsidR="003944DB"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2ADCB6A" w14:textId="02B526C8" w:rsidR="003944DB"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C160F2">
        <w:rPr>
          <w:rFonts w:ascii="宋体" w:eastAsia="宋体" w:hAnsi="宋体" w:cs="宋体" w:hint="eastAsia"/>
          <w:color w:val="000000"/>
          <w:kern w:val="0"/>
          <w:szCs w:val="21"/>
        </w:rPr>
        <w:t>课程、课程标准、教材</w:t>
      </w:r>
      <w:r>
        <w:rPr>
          <w:rFonts w:ascii="宋体" w:eastAsia="宋体" w:hAnsi="宋体" w:cs="宋体" w:hint="eastAsia"/>
          <w:color w:val="000000"/>
          <w:kern w:val="0"/>
          <w:szCs w:val="21"/>
        </w:rPr>
        <w:t>的定义</w:t>
      </w:r>
      <w:r w:rsidR="00C160F2">
        <w:rPr>
          <w:rFonts w:ascii="宋体" w:eastAsia="宋体" w:hAnsi="宋体" w:cs="宋体" w:hint="eastAsia"/>
          <w:color w:val="000000"/>
          <w:kern w:val="0"/>
          <w:szCs w:val="21"/>
        </w:rPr>
        <w:t>及其之间的关系</w:t>
      </w:r>
    </w:p>
    <w:p w14:paraId="50616FBB" w14:textId="4CA98A16" w:rsidR="003944DB"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C160F2">
        <w:rPr>
          <w:rFonts w:ascii="宋体" w:eastAsia="宋体" w:hAnsi="宋体" w:cs="宋体" w:hint="eastAsia"/>
          <w:color w:val="000000"/>
          <w:kern w:val="0"/>
          <w:szCs w:val="21"/>
        </w:rPr>
        <w:t>课程标准的主要特征和功能</w:t>
      </w:r>
    </w:p>
    <w:p w14:paraId="45084B0D" w14:textId="4A8DC868" w:rsidR="003944DB"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C160F2">
        <w:rPr>
          <w:rFonts w:ascii="宋体" w:eastAsia="宋体" w:hAnsi="宋体" w:cs="宋体" w:hint="eastAsia"/>
          <w:color w:val="000000"/>
          <w:kern w:val="0"/>
          <w:szCs w:val="21"/>
        </w:rPr>
        <w:t>国内外课程标准的异同和教材研究概况</w:t>
      </w:r>
    </w:p>
    <w:p w14:paraId="6A33FDB3" w14:textId="77777777" w:rsidR="003944DB"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4.</w:t>
      </w:r>
      <w:r>
        <w:rPr>
          <w:rFonts w:ascii="宋体" w:eastAsia="宋体" w:hAnsi="宋体" w:cs="宋体" w:hint="eastAsia"/>
          <w:color w:val="000000"/>
          <w:kern w:val="0"/>
          <w:szCs w:val="21"/>
        </w:rPr>
        <w:t>教学方法</w:t>
      </w:r>
    </w:p>
    <w:p w14:paraId="67989CE8" w14:textId="77777777" w:rsidR="003944DB" w:rsidRDefault="003944DB" w:rsidP="003944DB">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64C86B29" w14:textId="77777777" w:rsidR="003944DB" w:rsidRDefault="003944DB" w:rsidP="003944D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5.教学评价</w:t>
      </w:r>
    </w:p>
    <w:p w14:paraId="77C3FFE6" w14:textId="4A24C861" w:rsidR="003944DB" w:rsidRDefault="003944DB" w:rsidP="003944DB">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002809F5" w14:textId="77777777" w:rsidR="008B2ABF" w:rsidRDefault="008B2ABF" w:rsidP="003944DB">
      <w:pPr>
        <w:widowControl/>
        <w:spacing w:beforeLines="50" w:before="156" w:afterLines="50" w:after="156"/>
        <w:ind w:firstLineChars="200" w:firstLine="420"/>
        <w:jc w:val="left"/>
        <w:rPr>
          <w:rFonts w:ascii="宋体" w:eastAsia="宋体" w:hAnsi="宋体" w:cs="TimesNewRomanPSMT"/>
          <w:color w:val="000000"/>
          <w:kern w:val="0"/>
          <w:szCs w:val="21"/>
        </w:rPr>
      </w:pPr>
    </w:p>
    <w:p w14:paraId="57F6ED89" w14:textId="5F3B4A8D" w:rsidR="00FC24B5" w:rsidRDefault="00FC24B5" w:rsidP="00DD7B5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 xml:space="preserve">第二章 </w:t>
      </w:r>
      <w:r w:rsidR="008B2ABF" w:rsidRPr="008B2ABF">
        <w:rPr>
          <w:rFonts w:ascii="黑体" w:eastAsia="黑体" w:hAnsi="黑体" w:cs="Times New Roman"/>
          <w:b/>
          <w:sz w:val="24"/>
          <w:szCs w:val="24"/>
        </w:rPr>
        <w:t>新版英语课程标准解读</w:t>
      </w:r>
    </w:p>
    <w:p w14:paraId="3E209072"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02524999" w14:textId="19CE3512" w:rsidR="008B2ABF" w:rsidRDefault="008B2ABF" w:rsidP="008B2AB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）能够</w:t>
      </w:r>
      <w:r w:rsidR="006E5B8F">
        <w:rPr>
          <w:rFonts w:ascii="Times New Roman" w:eastAsia="宋体" w:hAnsi="Times New Roman" w:hint="eastAsia"/>
          <w:szCs w:val="21"/>
        </w:rPr>
        <w:t>了解我国英语课程标准的历史变迁</w:t>
      </w:r>
    </w:p>
    <w:p w14:paraId="29DE2071" w14:textId="79116A9D" w:rsidR="008B2ABF" w:rsidRDefault="008B2ABF" w:rsidP="008B2AB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lastRenderedPageBreak/>
        <w:t>（</w:t>
      </w:r>
      <w:r>
        <w:rPr>
          <w:rFonts w:ascii="Times New Roman" w:eastAsia="宋体" w:hAnsi="Times New Roman"/>
          <w:szCs w:val="21"/>
        </w:rPr>
        <w:t>2</w:t>
      </w:r>
      <w:r>
        <w:rPr>
          <w:rFonts w:ascii="Times New Roman" w:eastAsia="宋体" w:hAnsi="Times New Roman" w:hint="eastAsia"/>
          <w:szCs w:val="21"/>
        </w:rPr>
        <w:t>）能够描述</w:t>
      </w:r>
      <w:r w:rsidR="006E5B8F">
        <w:rPr>
          <w:rFonts w:ascii="Times New Roman" w:eastAsia="宋体" w:hAnsi="Times New Roman" w:hint="eastAsia"/>
          <w:szCs w:val="21"/>
        </w:rPr>
        <w:t>新版英语课程标准的特</w:t>
      </w:r>
      <w:r w:rsidR="009E7115">
        <w:rPr>
          <w:rFonts w:ascii="Times New Roman" w:eastAsia="宋体" w:hAnsi="Times New Roman" w:hint="eastAsia"/>
          <w:szCs w:val="21"/>
        </w:rPr>
        <w:t>点</w:t>
      </w:r>
      <w:r w:rsidR="006E5B8F">
        <w:rPr>
          <w:rFonts w:ascii="Times New Roman" w:eastAsia="宋体" w:hAnsi="Times New Roman" w:hint="eastAsia"/>
          <w:szCs w:val="21"/>
        </w:rPr>
        <w:t>和亮点</w:t>
      </w:r>
    </w:p>
    <w:p w14:paraId="498F48D3" w14:textId="59CC9039" w:rsidR="008B2ABF" w:rsidRPr="00C43ABA" w:rsidRDefault="008B2ABF" w:rsidP="008B2ABF">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6E5B8F">
        <w:rPr>
          <w:rFonts w:ascii="Times New Roman" w:eastAsia="宋体" w:hAnsi="Times New Roman" w:hint="eastAsia"/>
          <w:szCs w:val="21"/>
        </w:rPr>
        <w:t>细读新版英语课程标准并对其中核心素养的要求有深入思考</w:t>
      </w:r>
    </w:p>
    <w:p w14:paraId="18E992DB"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3B3AAFB" w14:textId="10FD9153"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6E5B8F">
        <w:rPr>
          <w:rFonts w:ascii="宋体" w:eastAsia="宋体" w:hAnsi="宋体" w:cs="宋体" w:hint="eastAsia"/>
          <w:color w:val="000000"/>
          <w:kern w:val="0"/>
          <w:szCs w:val="21"/>
        </w:rPr>
        <w:t>英语课程标准的历史发展及其动因</w:t>
      </w:r>
    </w:p>
    <w:p w14:paraId="2EB34DB4" w14:textId="42599493" w:rsidR="008B2ABF" w:rsidRPr="00313A87"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E5B8F">
        <w:rPr>
          <w:rFonts w:ascii="宋体" w:eastAsia="宋体" w:hAnsi="宋体" w:cs="宋体" w:hint="eastAsia"/>
          <w:color w:val="000000"/>
          <w:kern w:val="0"/>
          <w:szCs w:val="21"/>
        </w:rPr>
        <w:t>新版英语课程标准中</w:t>
      </w:r>
      <w:r w:rsidR="009E7115">
        <w:rPr>
          <w:rFonts w:ascii="宋体" w:eastAsia="宋体" w:hAnsi="宋体" w:cs="宋体" w:hint="eastAsia"/>
          <w:color w:val="000000"/>
          <w:kern w:val="0"/>
          <w:szCs w:val="21"/>
        </w:rPr>
        <w:t>核心内容的掌握</w:t>
      </w:r>
    </w:p>
    <w:p w14:paraId="2FB8C929"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5F09EA68" w14:textId="6B054A3B"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9E7115">
        <w:rPr>
          <w:rFonts w:ascii="宋体" w:eastAsia="宋体" w:hAnsi="宋体" w:cs="宋体" w:hint="eastAsia"/>
          <w:color w:val="000000"/>
          <w:kern w:val="0"/>
          <w:szCs w:val="21"/>
        </w:rPr>
        <w:t>英语课程标准在我国外语教育史中的地位和发展</w:t>
      </w:r>
    </w:p>
    <w:p w14:paraId="1A7280AF" w14:textId="22DBFFEE"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9E7115">
        <w:rPr>
          <w:rFonts w:ascii="宋体" w:eastAsia="宋体" w:hAnsi="宋体" w:cs="宋体" w:hint="eastAsia"/>
          <w:color w:val="000000"/>
          <w:kern w:val="0"/>
          <w:szCs w:val="21"/>
        </w:rPr>
        <w:t>新版英语课程标准的特点和亮点</w:t>
      </w:r>
    </w:p>
    <w:p w14:paraId="35BF7871" w14:textId="6AB55445"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9E7115">
        <w:rPr>
          <w:rFonts w:ascii="宋体" w:eastAsia="宋体" w:hAnsi="宋体" w:cs="宋体" w:hint="eastAsia"/>
          <w:color w:val="000000"/>
          <w:kern w:val="0"/>
          <w:szCs w:val="21"/>
        </w:rPr>
        <w:t>新版英语课程标准对教学的启示意义</w:t>
      </w:r>
    </w:p>
    <w:p w14:paraId="0D7C49BE"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4.</w:t>
      </w:r>
      <w:r>
        <w:rPr>
          <w:rFonts w:ascii="宋体" w:eastAsia="宋体" w:hAnsi="宋体" w:cs="宋体" w:hint="eastAsia"/>
          <w:color w:val="000000"/>
          <w:kern w:val="0"/>
          <w:szCs w:val="21"/>
        </w:rPr>
        <w:t>教学方法</w:t>
      </w:r>
    </w:p>
    <w:p w14:paraId="7425A475" w14:textId="496EC564"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p>
    <w:p w14:paraId="632323AC" w14:textId="77777777" w:rsidR="008B2ABF" w:rsidRDefault="008B2ABF" w:rsidP="008B2A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5.教学评价</w:t>
      </w:r>
    </w:p>
    <w:p w14:paraId="164EC476" w14:textId="39975D81" w:rsidR="00940983" w:rsidRDefault="008B2ABF" w:rsidP="008B2A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p>
    <w:p w14:paraId="0C3255FF" w14:textId="26CA1CE2" w:rsidR="008B2ABF" w:rsidRDefault="008B2ABF" w:rsidP="008B2ABF">
      <w:pPr>
        <w:widowControl/>
        <w:spacing w:beforeLines="50" w:before="156" w:afterLines="50" w:after="156"/>
        <w:ind w:firstLineChars="200" w:firstLine="420"/>
        <w:jc w:val="left"/>
      </w:pPr>
    </w:p>
    <w:p w14:paraId="74B5FF83" w14:textId="4382624C" w:rsidR="008B2ABF" w:rsidRDefault="008B2ABF" w:rsidP="008B2AB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sidRPr="008B2ABF">
        <w:rPr>
          <w:rFonts w:ascii="黑体" w:eastAsia="黑体" w:hAnsi="黑体" w:cs="Times New Roman"/>
          <w:b/>
          <w:sz w:val="24"/>
          <w:szCs w:val="24"/>
        </w:rPr>
        <w:t>英语教材课文文本解读</w:t>
      </w:r>
    </w:p>
    <w:p w14:paraId="05183489"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0CA42DA3" w14:textId="57C1FECC" w:rsidR="008B2ABF" w:rsidRDefault="008B2ABF" w:rsidP="008B2AB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）能够</w:t>
      </w:r>
      <w:r w:rsidR="002B6765">
        <w:rPr>
          <w:rFonts w:ascii="Times New Roman" w:eastAsia="宋体" w:hAnsi="Times New Roman" w:hint="eastAsia"/>
          <w:szCs w:val="21"/>
        </w:rPr>
        <w:t>了解英语教材课文文本的主要类型和文本分析的几大维度</w:t>
      </w:r>
    </w:p>
    <w:p w14:paraId="11776CBB" w14:textId="5B0ED148" w:rsidR="008B2ABF" w:rsidRDefault="008B2ABF" w:rsidP="008B2AB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）能够</w:t>
      </w:r>
      <w:r w:rsidR="002B6765">
        <w:rPr>
          <w:rFonts w:ascii="Times New Roman" w:eastAsia="宋体" w:hAnsi="Times New Roman" w:hint="eastAsia"/>
          <w:szCs w:val="21"/>
        </w:rPr>
        <w:t>结合理论框架分析英语教材课文文本</w:t>
      </w:r>
    </w:p>
    <w:p w14:paraId="2D930359" w14:textId="3EF62690" w:rsidR="008B2ABF" w:rsidRPr="00C43ABA" w:rsidRDefault="008B2ABF" w:rsidP="008B2ABF">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2B6765">
        <w:rPr>
          <w:rFonts w:ascii="Times New Roman" w:eastAsia="宋体" w:hAnsi="Times New Roman" w:hint="eastAsia"/>
          <w:szCs w:val="21"/>
        </w:rPr>
        <w:t>基于教材课文文本解读对教学实践提出建议</w:t>
      </w:r>
    </w:p>
    <w:p w14:paraId="7BF436C2"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2E5B0FA" w14:textId="29E5390E"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2B6765">
        <w:rPr>
          <w:rFonts w:ascii="宋体" w:eastAsia="宋体" w:hAnsi="宋体" w:cs="宋体" w:hint="eastAsia"/>
          <w:color w:val="000000"/>
          <w:kern w:val="0"/>
          <w:szCs w:val="21"/>
        </w:rPr>
        <w:t>英语教材课文文本的类型划分</w:t>
      </w:r>
    </w:p>
    <w:p w14:paraId="20C35471" w14:textId="3D6A1F40" w:rsidR="008B2ABF" w:rsidRPr="00313A87"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2B6765">
        <w:rPr>
          <w:rFonts w:ascii="宋体" w:eastAsia="宋体" w:hAnsi="宋体" w:cs="宋体" w:hint="eastAsia"/>
          <w:color w:val="000000"/>
          <w:kern w:val="0"/>
          <w:szCs w:val="21"/>
        </w:rPr>
        <w:t>英语教材课文文本的解读维度</w:t>
      </w:r>
    </w:p>
    <w:p w14:paraId="008B42EE"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99349B2" w14:textId="02B26CE0"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9E7115">
        <w:rPr>
          <w:rFonts w:ascii="宋体" w:eastAsia="宋体" w:hAnsi="宋体" w:cs="宋体" w:hint="eastAsia"/>
          <w:color w:val="000000"/>
          <w:kern w:val="0"/>
          <w:szCs w:val="21"/>
        </w:rPr>
        <w:t>英语</w:t>
      </w:r>
      <w:r w:rsidR="002B6765">
        <w:rPr>
          <w:rFonts w:ascii="宋体" w:eastAsia="宋体" w:hAnsi="宋体" w:cs="宋体" w:hint="eastAsia"/>
          <w:color w:val="000000"/>
          <w:kern w:val="0"/>
          <w:szCs w:val="21"/>
        </w:rPr>
        <w:t>教材课程文本的常见语篇类型</w:t>
      </w:r>
    </w:p>
    <w:p w14:paraId="227F3C6F" w14:textId="768EAF35"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2B6765">
        <w:rPr>
          <w:rFonts w:ascii="宋体" w:eastAsia="宋体" w:hAnsi="宋体" w:cs="宋体" w:hint="eastAsia"/>
          <w:color w:val="000000"/>
          <w:kern w:val="0"/>
          <w:szCs w:val="21"/>
        </w:rPr>
        <w:t>英语教材课文文本分析的几大维度</w:t>
      </w:r>
    </w:p>
    <w:p w14:paraId="063E3CA1" w14:textId="37B4F679"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2B6765">
        <w:rPr>
          <w:rFonts w:ascii="宋体" w:eastAsia="宋体" w:hAnsi="宋体" w:cs="宋体" w:hint="eastAsia"/>
          <w:color w:val="000000"/>
          <w:kern w:val="0"/>
          <w:szCs w:val="21"/>
        </w:rPr>
        <w:t>英语教材课文文本的分析及其与教学实践的结合</w:t>
      </w:r>
    </w:p>
    <w:p w14:paraId="1CA898D9"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4.</w:t>
      </w:r>
      <w:r>
        <w:rPr>
          <w:rFonts w:ascii="宋体" w:eastAsia="宋体" w:hAnsi="宋体" w:cs="宋体" w:hint="eastAsia"/>
          <w:color w:val="000000"/>
          <w:kern w:val="0"/>
          <w:szCs w:val="21"/>
        </w:rPr>
        <w:t>教学方法</w:t>
      </w:r>
    </w:p>
    <w:p w14:paraId="0AFC84B1"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147B3533" w14:textId="77777777" w:rsidR="008B2ABF" w:rsidRDefault="008B2ABF" w:rsidP="008B2A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5.教学评价</w:t>
      </w:r>
    </w:p>
    <w:p w14:paraId="55B49029" w14:textId="6DA25C3D" w:rsidR="008B2ABF" w:rsidRDefault="008B2ABF" w:rsidP="008B2A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p>
    <w:p w14:paraId="32C2C2C0" w14:textId="0B0B5C4D" w:rsidR="008B2ABF" w:rsidRDefault="008B2ABF" w:rsidP="008B2ABF">
      <w:pPr>
        <w:widowControl/>
        <w:spacing w:beforeLines="50" w:before="156" w:afterLines="50" w:after="156"/>
        <w:ind w:firstLineChars="200" w:firstLine="420"/>
        <w:jc w:val="left"/>
      </w:pPr>
    </w:p>
    <w:p w14:paraId="3CE308B2" w14:textId="3E87831D" w:rsidR="008B2ABF" w:rsidRDefault="008B2ABF" w:rsidP="008B2ABF">
      <w:pPr>
        <w:widowControl/>
        <w:spacing w:beforeLines="50" w:before="156" w:afterLines="50" w:after="156"/>
        <w:ind w:firstLineChars="200" w:firstLine="482"/>
        <w:jc w:val="left"/>
        <w:rPr>
          <w:rFonts w:ascii="TimesNewRomanPSMT" w:hAnsi="TimesNewRomanPSMT" w:cs="TimesNewRomanPSMT"/>
          <w:color w:val="000000"/>
          <w:kern w:val="0"/>
          <w:sz w:val="20"/>
          <w:szCs w:val="20"/>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sidRPr="008B2ABF">
        <w:rPr>
          <w:rFonts w:ascii="黑体" w:eastAsia="黑体" w:hAnsi="黑体" w:cs="Times New Roman"/>
          <w:b/>
          <w:sz w:val="24"/>
          <w:szCs w:val="24"/>
        </w:rPr>
        <w:t>基于英语教材的教学设计</w:t>
      </w:r>
    </w:p>
    <w:p w14:paraId="6CD159F8"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36757FF9" w14:textId="65E80E3D" w:rsidR="008B2ABF" w:rsidRDefault="008B2ABF" w:rsidP="008B2AB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）能够</w:t>
      </w:r>
      <w:r w:rsidR="00602D22">
        <w:rPr>
          <w:rFonts w:ascii="Times New Roman" w:eastAsia="宋体" w:hAnsi="Times New Roman" w:hint="eastAsia"/>
          <w:szCs w:val="21"/>
        </w:rPr>
        <w:t>了解英语教学的主要设计思路和方法</w:t>
      </w:r>
    </w:p>
    <w:p w14:paraId="54BB371E" w14:textId="112201CF" w:rsidR="008B2ABF" w:rsidRDefault="008B2ABF" w:rsidP="008B2AB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）能够描述</w:t>
      </w:r>
      <w:r w:rsidR="00602D22">
        <w:rPr>
          <w:rFonts w:ascii="Times New Roman" w:eastAsia="宋体" w:hAnsi="Times New Roman" w:hint="eastAsia"/>
          <w:szCs w:val="21"/>
        </w:rPr>
        <w:t>英语教材与教学设计之间的关系</w:t>
      </w:r>
    </w:p>
    <w:p w14:paraId="2D3E5490" w14:textId="08C61D93" w:rsidR="008B2ABF" w:rsidRPr="00C43ABA" w:rsidRDefault="008B2ABF" w:rsidP="008B2ABF">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602D22">
        <w:rPr>
          <w:rFonts w:ascii="Times New Roman" w:eastAsia="宋体" w:hAnsi="Times New Roman" w:hint="eastAsia"/>
          <w:szCs w:val="21"/>
        </w:rPr>
        <w:t>结合经验反思对现行英语教学设计提出建议</w:t>
      </w:r>
    </w:p>
    <w:p w14:paraId="4B3EE9E9"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7A06211" w14:textId="7598A199"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602D22">
        <w:rPr>
          <w:rFonts w:ascii="宋体" w:eastAsia="宋体" w:hAnsi="宋体" w:cs="宋体" w:hint="eastAsia"/>
          <w:color w:val="000000"/>
          <w:kern w:val="0"/>
          <w:szCs w:val="21"/>
        </w:rPr>
        <w:t>不同英语教学设计思路的比较</w:t>
      </w:r>
    </w:p>
    <w:p w14:paraId="6EDEF885" w14:textId="2927003A" w:rsidR="008B2ABF" w:rsidRPr="00313A87"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02D22">
        <w:rPr>
          <w:rFonts w:ascii="宋体" w:eastAsia="宋体" w:hAnsi="宋体" w:cs="宋体" w:hint="eastAsia"/>
          <w:color w:val="000000"/>
          <w:kern w:val="0"/>
          <w:szCs w:val="21"/>
        </w:rPr>
        <w:t>基于英语教材设计教学</w:t>
      </w:r>
    </w:p>
    <w:p w14:paraId="7AF0F80E"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969271A" w14:textId="33C50F3D" w:rsidR="008B2ABF" w:rsidRDefault="008B2ABF" w:rsidP="00602D22">
      <w:pPr>
        <w:widowControl/>
        <w:tabs>
          <w:tab w:val="left" w:pos="3234"/>
        </w:tabs>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602D22">
        <w:rPr>
          <w:rFonts w:ascii="宋体" w:eastAsia="宋体" w:hAnsi="宋体" w:cs="宋体" w:hint="eastAsia"/>
          <w:color w:val="000000"/>
          <w:kern w:val="0"/>
          <w:szCs w:val="21"/>
        </w:rPr>
        <w:t>英语教学设计的主要设计思路和方法</w:t>
      </w:r>
    </w:p>
    <w:p w14:paraId="220DC738" w14:textId="466FC476"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02D22">
        <w:rPr>
          <w:rFonts w:ascii="宋体" w:eastAsia="宋体" w:hAnsi="宋体" w:cs="宋体" w:hint="eastAsia"/>
          <w:color w:val="000000"/>
          <w:kern w:val="0"/>
          <w:szCs w:val="21"/>
        </w:rPr>
        <w:t>英语教材与教学设计之间的关系</w:t>
      </w:r>
    </w:p>
    <w:p w14:paraId="05A080B8" w14:textId="7CF533D1"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602D22">
        <w:rPr>
          <w:rFonts w:ascii="宋体" w:eastAsia="宋体" w:hAnsi="宋体" w:cs="宋体" w:hint="eastAsia"/>
          <w:color w:val="000000"/>
          <w:kern w:val="0"/>
          <w:szCs w:val="21"/>
        </w:rPr>
        <w:t>现行英语教学设计的评估</w:t>
      </w:r>
    </w:p>
    <w:p w14:paraId="7976D05B"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4.</w:t>
      </w:r>
      <w:r>
        <w:rPr>
          <w:rFonts w:ascii="宋体" w:eastAsia="宋体" w:hAnsi="宋体" w:cs="宋体" w:hint="eastAsia"/>
          <w:color w:val="000000"/>
          <w:kern w:val="0"/>
          <w:szCs w:val="21"/>
        </w:rPr>
        <w:t>教学方法</w:t>
      </w:r>
    </w:p>
    <w:p w14:paraId="5E243821"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2E8A3A9B" w14:textId="77777777" w:rsidR="008B2ABF" w:rsidRDefault="008B2ABF" w:rsidP="008B2A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5.教学评价</w:t>
      </w:r>
    </w:p>
    <w:p w14:paraId="07F72660" w14:textId="3CEB6B1A" w:rsidR="008B2ABF" w:rsidRDefault="008B2ABF" w:rsidP="008B2A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602D22">
        <w:rPr>
          <w:rFonts w:ascii="宋体" w:eastAsia="宋体" w:hAnsi="宋体" w:cs="TimesNewRomanPSMT" w:hint="eastAsia"/>
          <w:color w:val="000000"/>
          <w:kern w:val="0"/>
          <w:szCs w:val="21"/>
        </w:rPr>
        <w:t>研究课题展示</w:t>
      </w:r>
    </w:p>
    <w:p w14:paraId="4DE09C8F" w14:textId="77777777" w:rsidR="008B2ABF" w:rsidRDefault="008B2ABF" w:rsidP="008B2ABF">
      <w:pPr>
        <w:widowControl/>
        <w:spacing w:beforeLines="50" w:before="156" w:afterLines="50" w:after="156"/>
        <w:ind w:firstLineChars="200" w:firstLine="420"/>
        <w:jc w:val="left"/>
      </w:pPr>
    </w:p>
    <w:p w14:paraId="5347A211" w14:textId="5BB2DE46" w:rsidR="00940983" w:rsidRDefault="00940983" w:rsidP="0094098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8B2ABF">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00C43ABA" w:rsidRPr="00C43ABA">
        <w:rPr>
          <w:rFonts w:ascii="黑体" w:eastAsia="黑体" w:hAnsi="黑体" w:cs="Times New Roman" w:hint="eastAsia"/>
          <w:b/>
          <w:sz w:val="24"/>
          <w:szCs w:val="24"/>
        </w:rPr>
        <w:t>英语教材总体分析与评价</w:t>
      </w:r>
      <w:r>
        <w:rPr>
          <w:rFonts w:ascii="宋体" w:hAnsi="宋体" w:cs="宋体" w:hint="eastAsia"/>
          <w:b/>
          <w:color w:val="000000"/>
          <w:kern w:val="0"/>
          <w:sz w:val="20"/>
          <w:szCs w:val="20"/>
        </w:rPr>
        <w:t xml:space="preserve"> </w:t>
      </w:r>
    </w:p>
    <w:p w14:paraId="7E215178" w14:textId="5B5090A5" w:rsidR="00940983" w:rsidRDefault="00940983" w:rsidP="0094098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16B9B938" w14:textId="1BF9166B" w:rsidR="00C43ABA" w:rsidRDefault="00C43ABA" w:rsidP="00C43AB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）能够界定英语教材的范畴和描述我国通用的英语教材</w:t>
      </w:r>
    </w:p>
    <w:p w14:paraId="6E034519" w14:textId="0253BCCE" w:rsidR="00C43ABA" w:rsidRDefault="00C43ABA" w:rsidP="00C43AB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）能够描述英语教材的评价方式</w:t>
      </w:r>
    </w:p>
    <w:p w14:paraId="493F8FF9" w14:textId="522B06C8" w:rsidR="00C43ABA" w:rsidRPr="00C43ABA" w:rsidRDefault="00C43ABA" w:rsidP="00C43ABA">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）能够使用教材评价</w:t>
      </w:r>
      <w:proofErr w:type="gramStart"/>
      <w:r>
        <w:rPr>
          <w:rFonts w:ascii="Times New Roman" w:eastAsia="宋体" w:hAnsi="Times New Roman" w:hint="eastAsia"/>
          <w:szCs w:val="21"/>
        </w:rPr>
        <w:t>表分析</w:t>
      </w:r>
      <w:proofErr w:type="gramEnd"/>
      <w:r>
        <w:rPr>
          <w:rFonts w:ascii="Times New Roman" w:eastAsia="宋体" w:hAnsi="Times New Roman" w:hint="eastAsia"/>
          <w:szCs w:val="21"/>
        </w:rPr>
        <w:t>译林版教材的总体特征</w:t>
      </w:r>
    </w:p>
    <w:p w14:paraId="5F3F6CFE" w14:textId="57B006A3" w:rsidR="00940983" w:rsidRDefault="00940983" w:rsidP="0094098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725B27EB" w14:textId="58A54B0B"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（1）不同英语教材的比较</w:t>
      </w:r>
    </w:p>
    <w:p w14:paraId="16FB8F35" w14:textId="447D0455" w:rsidR="00C43ABA" w:rsidRPr="00313A87"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（2）教材评价表的运用</w:t>
      </w:r>
    </w:p>
    <w:p w14:paraId="1F45249E" w14:textId="0B1C143D" w:rsidR="00940983" w:rsidRDefault="00940983" w:rsidP="0094098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31F410D" w14:textId="38EE0D77"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（1）教材的定义</w:t>
      </w:r>
    </w:p>
    <w:p w14:paraId="21107306" w14:textId="595E8540"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（2）我国通用的英语教材</w:t>
      </w:r>
    </w:p>
    <w:p w14:paraId="1A2ACF47" w14:textId="0D3EEC48"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（3）教材评价表的运用</w:t>
      </w:r>
    </w:p>
    <w:p w14:paraId="003C870B" w14:textId="77777777"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lastRenderedPageBreak/>
        <w:t>4.</w:t>
      </w:r>
      <w:r>
        <w:rPr>
          <w:rFonts w:ascii="宋体" w:eastAsia="宋体" w:hAnsi="宋体" w:cs="宋体" w:hint="eastAsia"/>
          <w:color w:val="000000"/>
          <w:kern w:val="0"/>
          <w:szCs w:val="21"/>
        </w:rPr>
        <w:t>教学方法</w:t>
      </w:r>
    </w:p>
    <w:p w14:paraId="2D156B84" w14:textId="77777777"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讲授法、案例分析、讨论法 </w:t>
      </w:r>
    </w:p>
    <w:p w14:paraId="29CA7B7A" w14:textId="77777777" w:rsidR="00C43ABA" w:rsidRDefault="00C43ABA" w:rsidP="00C43AB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5.教学评价</w:t>
      </w:r>
    </w:p>
    <w:p w14:paraId="57EFB4FC" w14:textId="750BAA43" w:rsidR="00C43ABA" w:rsidRDefault="00C43ABA" w:rsidP="00C43AB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课堂观察、课后反思报告</w:t>
      </w:r>
    </w:p>
    <w:p w14:paraId="5B8FB144" w14:textId="77777777" w:rsidR="008B2ABF" w:rsidRDefault="008B2ABF" w:rsidP="00C43ABA">
      <w:pPr>
        <w:widowControl/>
        <w:spacing w:beforeLines="50" w:before="156" w:afterLines="50" w:after="156"/>
        <w:ind w:firstLineChars="200" w:firstLine="420"/>
        <w:jc w:val="left"/>
        <w:rPr>
          <w:rFonts w:ascii="宋体" w:eastAsia="宋体" w:hAnsi="宋体" w:cs="TimesNewRomanPSMT"/>
          <w:color w:val="000000"/>
          <w:kern w:val="0"/>
          <w:szCs w:val="21"/>
        </w:rPr>
      </w:pPr>
    </w:p>
    <w:p w14:paraId="39CCBF6C" w14:textId="1BB1F0A2" w:rsidR="00C43ABA" w:rsidRDefault="00C43ABA" w:rsidP="00C43ABA">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8B2ABF">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sidRPr="00C43ABA">
        <w:rPr>
          <w:rFonts w:ascii="黑体" w:eastAsia="黑体" w:hAnsi="黑体" w:cs="Times New Roman" w:hint="eastAsia"/>
          <w:b/>
          <w:sz w:val="24"/>
          <w:szCs w:val="24"/>
        </w:rPr>
        <w:t>英语教材</w:t>
      </w:r>
      <w:r>
        <w:rPr>
          <w:rFonts w:ascii="黑体" w:eastAsia="黑体" w:hAnsi="黑体" w:cs="Times New Roman" w:hint="eastAsia"/>
          <w:b/>
          <w:sz w:val="24"/>
          <w:szCs w:val="24"/>
        </w:rPr>
        <w:t>活动、文化元素和语言特征分析</w:t>
      </w:r>
    </w:p>
    <w:p w14:paraId="7ED874C3" w14:textId="19090D04"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51045792" w14:textId="2155264F" w:rsidR="00C43ABA" w:rsidRDefault="00C43ABA" w:rsidP="00C43AB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）能够解释英语教材活动、文化元素和语言分析的原因</w:t>
      </w:r>
    </w:p>
    <w:p w14:paraId="084651B1" w14:textId="7ECC3531" w:rsidR="00C43ABA" w:rsidRDefault="00C43ABA" w:rsidP="00C43ABA">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）能够描述英语教材活动、文化元素和语言分析的主要内容</w:t>
      </w:r>
    </w:p>
    <w:p w14:paraId="5B19473B" w14:textId="744D939F" w:rsidR="00C43ABA" w:rsidRPr="00C43ABA" w:rsidRDefault="00C43ABA" w:rsidP="00C43ABA">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w:t>
      </w:r>
      <w:r w:rsidR="008C62C8">
        <w:rPr>
          <w:rFonts w:ascii="Times New Roman" w:eastAsia="宋体" w:hAnsi="Times New Roman" w:hint="eastAsia"/>
          <w:szCs w:val="21"/>
        </w:rPr>
        <w:t>分析新版译林高中英语教材的活动和文化特征</w:t>
      </w:r>
    </w:p>
    <w:p w14:paraId="73CE99CB" w14:textId="77777777"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7EEE825" w14:textId="129875C4"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8C62C8">
        <w:rPr>
          <w:rFonts w:ascii="宋体" w:eastAsia="宋体" w:hAnsi="宋体" w:cs="宋体" w:hint="eastAsia"/>
          <w:color w:val="000000"/>
          <w:kern w:val="0"/>
          <w:szCs w:val="21"/>
        </w:rPr>
        <w:t>英语教材活动分析框架</w:t>
      </w:r>
    </w:p>
    <w:p w14:paraId="034CC6C3" w14:textId="74DDFDAB"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8C62C8">
        <w:rPr>
          <w:rFonts w:ascii="宋体" w:eastAsia="宋体" w:hAnsi="宋体" w:cs="宋体" w:hint="eastAsia"/>
          <w:color w:val="000000"/>
          <w:kern w:val="0"/>
          <w:szCs w:val="21"/>
        </w:rPr>
        <w:t>英语教材文化国别和主题分析框架</w:t>
      </w:r>
    </w:p>
    <w:p w14:paraId="03597DDE" w14:textId="5DF678DA" w:rsidR="008C62C8" w:rsidRPr="00313A87" w:rsidRDefault="008C62C8"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（3）英语教材语言特征分析框架</w:t>
      </w:r>
    </w:p>
    <w:p w14:paraId="3371C8DC" w14:textId="77777777"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5F4F69D" w14:textId="47D6AEEB"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（1）英语教材活动分析的意义与框架</w:t>
      </w:r>
    </w:p>
    <w:p w14:paraId="11A5B00B" w14:textId="597CA067"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（2）英语教材文化国别和主题分析的意义与框架</w:t>
      </w:r>
    </w:p>
    <w:p w14:paraId="1C5F42A8" w14:textId="5065C1D1" w:rsidR="008C62C8" w:rsidRPr="00313A87"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（3）英语教材语言特征分析的意义与框架</w:t>
      </w:r>
    </w:p>
    <w:p w14:paraId="2FCB1949" w14:textId="77777777"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4.</w:t>
      </w:r>
      <w:r>
        <w:rPr>
          <w:rFonts w:ascii="宋体" w:eastAsia="宋体" w:hAnsi="宋体" w:cs="宋体" w:hint="eastAsia"/>
          <w:color w:val="000000"/>
          <w:kern w:val="0"/>
          <w:szCs w:val="21"/>
        </w:rPr>
        <w:t>教学方法</w:t>
      </w:r>
    </w:p>
    <w:p w14:paraId="1D95D70B" w14:textId="1216C405" w:rsidR="00C43ABA" w:rsidRDefault="00C43ABA" w:rsidP="00C43ABA">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w:t>
      </w:r>
      <w:r w:rsidR="008C62C8">
        <w:rPr>
          <w:rFonts w:ascii="宋体" w:eastAsia="宋体" w:hAnsi="宋体" w:cs="宋体" w:hint="eastAsia"/>
          <w:color w:val="000000"/>
          <w:kern w:val="0"/>
          <w:szCs w:val="21"/>
        </w:rPr>
        <w:t>文献阅读</w:t>
      </w:r>
      <w:r>
        <w:rPr>
          <w:rFonts w:ascii="宋体" w:eastAsia="宋体" w:hAnsi="宋体" w:cs="宋体" w:hint="eastAsia"/>
          <w:color w:val="000000"/>
          <w:kern w:val="0"/>
          <w:szCs w:val="21"/>
        </w:rPr>
        <w:t xml:space="preserve"> </w:t>
      </w:r>
    </w:p>
    <w:p w14:paraId="18678C74" w14:textId="77777777" w:rsidR="00C43ABA" w:rsidRDefault="00C43ABA" w:rsidP="00C43AB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5.教学评价</w:t>
      </w:r>
    </w:p>
    <w:p w14:paraId="5783EE3E" w14:textId="46A30946" w:rsidR="00C43ABA" w:rsidRDefault="00C43ABA" w:rsidP="00C43ABA">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p>
    <w:p w14:paraId="77A7A256" w14:textId="77777777" w:rsidR="008B2ABF" w:rsidRDefault="008B2ABF" w:rsidP="00C43ABA">
      <w:pPr>
        <w:widowControl/>
        <w:spacing w:beforeLines="50" w:before="156" w:afterLines="50" w:after="156"/>
        <w:ind w:firstLineChars="200" w:firstLine="420"/>
        <w:jc w:val="left"/>
        <w:rPr>
          <w:rFonts w:ascii="宋体" w:eastAsia="宋体" w:hAnsi="宋体" w:cs="TimesNewRomanPSMT"/>
          <w:color w:val="000000"/>
          <w:kern w:val="0"/>
          <w:szCs w:val="21"/>
        </w:rPr>
      </w:pPr>
    </w:p>
    <w:p w14:paraId="629C2C4E" w14:textId="245E0999" w:rsidR="008C62C8" w:rsidRDefault="008C62C8" w:rsidP="008C62C8">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8B2ABF">
        <w:rPr>
          <w:rFonts w:ascii="黑体" w:eastAsia="黑体" w:hAnsi="黑体" w:cs="Times New Roman" w:hint="eastAsia"/>
          <w:b/>
          <w:sz w:val="24"/>
          <w:szCs w:val="24"/>
        </w:rPr>
        <w:t>七</w:t>
      </w:r>
      <w:r w:rsidRPr="00FC24B5">
        <w:rPr>
          <w:rFonts w:ascii="黑体" w:eastAsia="黑体" w:hAnsi="黑体" w:cs="Times New Roman" w:hint="eastAsia"/>
          <w:b/>
          <w:sz w:val="24"/>
          <w:szCs w:val="24"/>
        </w:rPr>
        <w:t xml:space="preserve">章 </w:t>
      </w:r>
      <w:r>
        <w:rPr>
          <w:rFonts w:ascii="黑体" w:eastAsia="黑体" w:hAnsi="黑体" w:cs="Times New Roman" w:hint="eastAsia"/>
          <w:b/>
          <w:sz w:val="24"/>
          <w:szCs w:val="24"/>
        </w:rPr>
        <w:t>基于语料库的英语教材词汇特征分析</w:t>
      </w:r>
    </w:p>
    <w:p w14:paraId="1C5C91B7" w14:textId="5FC4ADD5"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264EEA1B" w14:textId="6491E155" w:rsidR="008C62C8" w:rsidRDefault="008C62C8" w:rsidP="008C62C8">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）能够解释英语词汇特征分析的意义和价值</w:t>
      </w:r>
    </w:p>
    <w:p w14:paraId="3C77D25E" w14:textId="71DF9F33" w:rsidR="008C62C8" w:rsidRDefault="008C62C8" w:rsidP="008C62C8">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）能够描述英语教材词汇特征分析的框架</w:t>
      </w:r>
    </w:p>
    <w:p w14:paraId="5BCE41B4" w14:textId="44A9003F" w:rsidR="008C62C8" w:rsidRPr="00C43ABA" w:rsidRDefault="008C62C8" w:rsidP="008C62C8">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）能够分析新版译林高中英语教材的词汇特征</w:t>
      </w:r>
    </w:p>
    <w:p w14:paraId="12BB8344" w14:textId="77777777"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EA77842" w14:textId="02F9EE63"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（1）英语教材词汇特征分析的价值和意义</w:t>
      </w:r>
    </w:p>
    <w:p w14:paraId="39BD4A6D" w14:textId="09937191"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（2）英语教材词汇特征分析框架与步骤</w:t>
      </w:r>
    </w:p>
    <w:p w14:paraId="15F85B98" w14:textId="77777777"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3DE91DC" w14:textId="305FD593"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（1）英语教材词汇特征分析的框架</w:t>
      </w:r>
    </w:p>
    <w:p w14:paraId="3C8E953D" w14:textId="413B0757"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（2）语料库检索工具和词频分析工具的使用</w:t>
      </w:r>
    </w:p>
    <w:p w14:paraId="450029CA" w14:textId="2DD4B188" w:rsidR="008C62C8" w:rsidRPr="00313A87"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（3）英语教材词汇特征分析的操作与演练</w:t>
      </w:r>
    </w:p>
    <w:p w14:paraId="3250020D" w14:textId="77777777"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4.</w:t>
      </w:r>
      <w:r>
        <w:rPr>
          <w:rFonts w:ascii="宋体" w:eastAsia="宋体" w:hAnsi="宋体" w:cs="宋体" w:hint="eastAsia"/>
          <w:color w:val="000000"/>
          <w:kern w:val="0"/>
          <w:szCs w:val="21"/>
        </w:rPr>
        <w:t>教学方法</w:t>
      </w:r>
    </w:p>
    <w:p w14:paraId="426B7421" w14:textId="77777777" w:rsidR="008C62C8" w:rsidRDefault="008C62C8" w:rsidP="008C62C8">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讲授法、案例分析、文献阅读 </w:t>
      </w:r>
    </w:p>
    <w:p w14:paraId="2F52F3CD" w14:textId="77777777" w:rsidR="008C62C8" w:rsidRDefault="008C62C8" w:rsidP="008C62C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5.教学评价</w:t>
      </w:r>
    </w:p>
    <w:p w14:paraId="1C5FC2D6" w14:textId="6887864F" w:rsidR="008C62C8" w:rsidRDefault="008C62C8" w:rsidP="008C62C8">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课堂观察、研究课题展示</w:t>
      </w:r>
    </w:p>
    <w:p w14:paraId="5F24552A" w14:textId="77777777" w:rsidR="00940983" w:rsidRPr="00C43ABA" w:rsidRDefault="00940983" w:rsidP="00C43ABA">
      <w:pPr>
        <w:widowControl/>
        <w:spacing w:beforeLines="50" w:before="156" w:afterLines="50" w:after="156"/>
        <w:jc w:val="left"/>
      </w:pPr>
    </w:p>
    <w:p w14:paraId="796463DC" w14:textId="0BE58FFE" w:rsidR="008B2ABF" w:rsidRDefault="008B2ABF" w:rsidP="008B2ABF">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w:t>
      </w:r>
      <w:r w:rsidRPr="00FC24B5">
        <w:rPr>
          <w:rFonts w:ascii="黑体" w:eastAsia="黑体" w:hAnsi="黑体" w:cs="Times New Roman" w:hint="eastAsia"/>
          <w:b/>
          <w:sz w:val="24"/>
          <w:szCs w:val="24"/>
        </w:rPr>
        <w:t xml:space="preserve">章 </w:t>
      </w:r>
      <w:r w:rsidR="005616C8">
        <w:rPr>
          <w:rFonts w:ascii="黑体" w:eastAsia="黑体" w:hAnsi="黑体" w:cs="Times New Roman" w:hint="eastAsia"/>
          <w:b/>
          <w:sz w:val="24"/>
          <w:szCs w:val="24"/>
        </w:rPr>
        <w:t>英语</w:t>
      </w:r>
      <w:r w:rsidRPr="008B2ABF">
        <w:rPr>
          <w:rFonts w:ascii="黑体" w:eastAsia="黑体" w:hAnsi="黑体" w:cs="Times New Roman"/>
          <w:b/>
          <w:sz w:val="24"/>
          <w:szCs w:val="24"/>
        </w:rPr>
        <w:t>课程开发与教学大纲</w:t>
      </w:r>
    </w:p>
    <w:p w14:paraId="1B57E922" w14:textId="2E262FF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16977AB8" w14:textId="23E53DD8" w:rsidR="008B2ABF" w:rsidRDefault="008B2ABF" w:rsidP="008B2AB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1</w:t>
      </w:r>
      <w:r>
        <w:rPr>
          <w:rFonts w:ascii="Times New Roman" w:eastAsia="宋体" w:hAnsi="Times New Roman" w:hint="eastAsia"/>
          <w:szCs w:val="21"/>
        </w:rPr>
        <w:t>）能够</w:t>
      </w:r>
      <w:r w:rsidR="005616C8">
        <w:rPr>
          <w:rFonts w:ascii="Times New Roman" w:eastAsia="宋体" w:hAnsi="Times New Roman" w:hint="eastAsia"/>
          <w:szCs w:val="21"/>
        </w:rPr>
        <w:t>理解</w:t>
      </w:r>
      <w:r w:rsidR="00604E02">
        <w:rPr>
          <w:rFonts w:ascii="Times New Roman" w:eastAsia="宋体" w:hAnsi="Times New Roman" w:hint="eastAsia"/>
          <w:szCs w:val="21"/>
        </w:rPr>
        <w:t>英语</w:t>
      </w:r>
      <w:r w:rsidR="005616C8">
        <w:rPr>
          <w:rFonts w:ascii="Times New Roman" w:eastAsia="宋体" w:hAnsi="Times New Roman" w:hint="eastAsia"/>
          <w:szCs w:val="21"/>
        </w:rPr>
        <w:t>课程开发与教学大纲的主要思路</w:t>
      </w:r>
    </w:p>
    <w:p w14:paraId="4C4BB59E" w14:textId="2C825A31" w:rsidR="008B2ABF" w:rsidRDefault="008B2ABF" w:rsidP="008B2ABF">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szCs w:val="21"/>
        </w:rPr>
        <w:t>2</w:t>
      </w:r>
      <w:r>
        <w:rPr>
          <w:rFonts w:ascii="Times New Roman" w:eastAsia="宋体" w:hAnsi="Times New Roman" w:hint="eastAsia"/>
          <w:szCs w:val="21"/>
        </w:rPr>
        <w:t>）能够描述</w:t>
      </w:r>
      <w:r w:rsidR="00604E02">
        <w:rPr>
          <w:rFonts w:ascii="Times New Roman" w:eastAsia="宋体" w:hAnsi="Times New Roman" w:hint="eastAsia"/>
          <w:szCs w:val="21"/>
        </w:rPr>
        <w:t>英语</w:t>
      </w:r>
      <w:r w:rsidR="005616C8">
        <w:rPr>
          <w:rFonts w:ascii="Times New Roman" w:eastAsia="宋体" w:hAnsi="Times New Roman" w:hint="eastAsia"/>
          <w:szCs w:val="21"/>
        </w:rPr>
        <w:t>课程开发</w:t>
      </w:r>
      <w:r w:rsidR="00604E02">
        <w:rPr>
          <w:rFonts w:ascii="Times New Roman" w:eastAsia="宋体" w:hAnsi="Times New Roman" w:hint="eastAsia"/>
          <w:szCs w:val="21"/>
        </w:rPr>
        <w:t>的基本步骤和重难点</w:t>
      </w:r>
    </w:p>
    <w:p w14:paraId="0F8340E6" w14:textId="45BDDB09" w:rsidR="008B2ABF" w:rsidRPr="00C43ABA" w:rsidRDefault="008B2ABF" w:rsidP="008B2ABF">
      <w:pPr>
        <w:widowControl/>
        <w:spacing w:beforeLines="50" w:before="156" w:afterLines="50" w:after="156"/>
        <w:ind w:firstLineChars="200" w:firstLine="420"/>
        <w:jc w:val="left"/>
        <w:rPr>
          <w:rFonts w:ascii="宋体" w:eastAsia="宋体" w:hAnsi="宋体"/>
          <w:szCs w:val="21"/>
        </w:rPr>
      </w:pPr>
      <w:r>
        <w:rPr>
          <w:rFonts w:ascii="Times New Roman" w:eastAsia="宋体" w:hAnsi="Times New Roman" w:hint="eastAsia"/>
          <w:szCs w:val="21"/>
        </w:rPr>
        <w:t>（</w:t>
      </w:r>
      <w:r>
        <w:rPr>
          <w:rFonts w:ascii="Times New Roman" w:eastAsia="宋体" w:hAnsi="Times New Roman"/>
          <w:szCs w:val="21"/>
        </w:rPr>
        <w:t>3</w:t>
      </w:r>
      <w:r>
        <w:rPr>
          <w:rFonts w:ascii="Times New Roman" w:eastAsia="宋体" w:hAnsi="Times New Roman" w:hint="eastAsia"/>
          <w:szCs w:val="21"/>
        </w:rPr>
        <w:t>）</w:t>
      </w:r>
      <w:r w:rsidR="00604E02">
        <w:rPr>
          <w:rFonts w:ascii="Times New Roman" w:eastAsia="宋体" w:hAnsi="Times New Roman" w:hint="eastAsia"/>
          <w:szCs w:val="21"/>
        </w:rPr>
        <w:t>能够基于自身学习体验尝试设计一门英语课程</w:t>
      </w:r>
    </w:p>
    <w:p w14:paraId="395D6A82"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FCBC47C" w14:textId="5E9DE329"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（1）英语</w:t>
      </w:r>
      <w:r w:rsidR="00604E02">
        <w:rPr>
          <w:rFonts w:ascii="宋体" w:eastAsia="宋体" w:hAnsi="宋体" w:cs="宋体" w:hint="eastAsia"/>
          <w:color w:val="000000"/>
          <w:kern w:val="0"/>
          <w:szCs w:val="21"/>
        </w:rPr>
        <w:t>课程开发和教学大纲设计的主要思路</w:t>
      </w:r>
    </w:p>
    <w:p w14:paraId="573D98EB" w14:textId="1FCAD1A9"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04E02">
        <w:rPr>
          <w:rFonts w:ascii="宋体" w:eastAsia="宋体" w:hAnsi="宋体" w:cs="宋体" w:hint="eastAsia"/>
          <w:color w:val="000000"/>
          <w:kern w:val="0"/>
          <w:szCs w:val="21"/>
        </w:rPr>
        <w:t>英语课程开发的基本步骤和重难点</w:t>
      </w:r>
    </w:p>
    <w:p w14:paraId="71206156"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24304A6" w14:textId="42D9FB4A"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604E02">
        <w:rPr>
          <w:rFonts w:ascii="宋体" w:eastAsia="宋体" w:hAnsi="宋体" w:cs="宋体" w:hint="eastAsia"/>
          <w:color w:val="000000"/>
          <w:kern w:val="0"/>
          <w:szCs w:val="21"/>
        </w:rPr>
        <w:t>英语课程开发与教学大纲的主要思路</w:t>
      </w:r>
    </w:p>
    <w:p w14:paraId="60161710" w14:textId="3F8A16E1"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w:t>
      </w:r>
      <w:r w:rsidR="00604E02">
        <w:rPr>
          <w:rFonts w:ascii="宋体" w:eastAsia="宋体" w:hAnsi="宋体" w:cs="宋体" w:hint="eastAsia"/>
          <w:color w:val="000000"/>
          <w:kern w:val="0"/>
          <w:szCs w:val="21"/>
        </w:rPr>
        <w:t>英语课程开发的基本步骤及开发过程中的重难点</w:t>
      </w:r>
    </w:p>
    <w:p w14:paraId="4A7FBAF3" w14:textId="435198A7" w:rsidR="008B2ABF" w:rsidRPr="00313A87"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604E02">
        <w:rPr>
          <w:rFonts w:ascii="宋体" w:eastAsia="宋体" w:hAnsi="宋体" w:cs="宋体" w:hint="eastAsia"/>
          <w:color w:val="000000"/>
          <w:kern w:val="0"/>
          <w:szCs w:val="21"/>
        </w:rPr>
        <w:t>英语课程开发的自主尝试和课程展示</w:t>
      </w:r>
    </w:p>
    <w:p w14:paraId="2133C99B"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TimesNewRomanPSMT" w:hint="eastAsia"/>
          <w:color w:val="000000"/>
          <w:kern w:val="0"/>
          <w:szCs w:val="21"/>
        </w:rPr>
        <w:t>4.</w:t>
      </w:r>
      <w:r>
        <w:rPr>
          <w:rFonts w:ascii="宋体" w:eastAsia="宋体" w:hAnsi="宋体" w:cs="宋体" w:hint="eastAsia"/>
          <w:color w:val="000000"/>
          <w:kern w:val="0"/>
          <w:szCs w:val="21"/>
        </w:rPr>
        <w:t>教学方法</w:t>
      </w:r>
    </w:p>
    <w:p w14:paraId="5ACA042B" w14:textId="77777777" w:rsidR="008B2ABF" w:rsidRDefault="008B2ABF" w:rsidP="008B2AB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 xml:space="preserve">讲授法、案例分析、文献阅读 </w:t>
      </w:r>
    </w:p>
    <w:p w14:paraId="130EBCB1" w14:textId="77777777" w:rsidR="008B2ABF" w:rsidRDefault="008B2ABF" w:rsidP="008B2A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5.教学评价</w:t>
      </w:r>
    </w:p>
    <w:p w14:paraId="3B714BBE" w14:textId="731AAC88" w:rsidR="00940983" w:rsidRDefault="008B2ABF" w:rsidP="008B2AB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课堂观察、研究课题展示</w:t>
      </w:r>
    </w:p>
    <w:p w14:paraId="6159C9D3" w14:textId="4CA09D8F" w:rsidR="00352099" w:rsidRDefault="00352099" w:rsidP="008B2ABF">
      <w:pPr>
        <w:widowControl/>
        <w:spacing w:beforeLines="50" w:before="156" w:afterLines="50" w:after="156"/>
        <w:ind w:firstLineChars="200" w:firstLine="420"/>
        <w:jc w:val="left"/>
        <w:rPr>
          <w:rFonts w:ascii="宋体" w:eastAsia="宋体" w:hAnsi="宋体" w:cs="TimesNewRomanPSMT"/>
          <w:color w:val="000000"/>
          <w:kern w:val="0"/>
          <w:szCs w:val="21"/>
        </w:rPr>
      </w:pPr>
    </w:p>
    <w:p w14:paraId="48C96518" w14:textId="71382401" w:rsidR="00352099" w:rsidRDefault="00352099" w:rsidP="008B2ABF">
      <w:pPr>
        <w:widowControl/>
        <w:spacing w:beforeLines="50" w:before="156" w:afterLines="50" w:after="156"/>
        <w:ind w:firstLineChars="200" w:firstLine="420"/>
        <w:jc w:val="left"/>
        <w:rPr>
          <w:rFonts w:ascii="宋体" w:eastAsia="宋体" w:hAnsi="宋体" w:cs="TimesNewRomanPSMT"/>
          <w:color w:val="000000"/>
          <w:kern w:val="0"/>
          <w:szCs w:val="21"/>
        </w:rPr>
      </w:pPr>
    </w:p>
    <w:p w14:paraId="11CA35D9" w14:textId="77777777" w:rsidR="00352099" w:rsidRDefault="00352099" w:rsidP="008B2ABF">
      <w:pPr>
        <w:widowControl/>
        <w:spacing w:beforeLines="50" w:before="156" w:afterLines="50" w:after="156"/>
        <w:ind w:firstLineChars="200" w:firstLine="420"/>
        <w:jc w:val="left"/>
        <w:rPr>
          <w:rFonts w:hint="eastAsia"/>
        </w:rPr>
      </w:pPr>
    </w:p>
    <w:p w14:paraId="1D974C6C" w14:textId="5EFC581A" w:rsidR="00313A87" w:rsidRDefault="00313A87" w:rsidP="00DD7B5F">
      <w:pPr>
        <w:widowControl/>
        <w:spacing w:beforeLines="50" w:before="156" w:afterLines="50" w:after="156"/>
        <w:ind w:firstLineChars="200" w:firstLine="562"/>
        <w:jc w:val="left"/>
      </w:pPr>
      <w:r w:rsidRPr="009B5FD3">
        <w:rPr>
          <w:rFonts w:ascii="黑体" w:eastAsia="黑体" w:hAnsi="黑体" w:hint="eastAsia"/>
          <w:b/>
          <w:sz w:val="28"/>
          <w:szCs w:val="28"/>
        </w:rPr>
        <w:lastRenderedPageBreak/>
        <w:t>四、学时分配</w:t>
      </w:r>
    </w:p>
    <w:p w14:paraId="505B8321" w14:textId="77216BDC"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TableGrid"/>
        <w:tblW w:w="0" w:type="auto"/>
        <w:jc w:val="center"/>
        <w:tblLook w:val="04A0" w:firstRow="1" w:lastRow="0" w:firstColumn="1" w:lastColumn="0" w:noHBand="0" w:noVBand="1"/>
      </w:tblPr>
      <w:tblGrid>
        <w:gridCol w:w="2765"/>
        <w:gridCol w:w="2765"/>
        <w:gridCol w:w="2766"/>
      </w:tblGrid>
      <w:tr w:rsidR="00CA53B2" w14:paraId="53D39E21" w14:textId="77777777" w:rsidTr="00D715F7">
        <w:trPr>
          <w:trHeight w:val="340"/>
          <w:jc w:val="center"/>
        </w:trPr>
        <w:tc>
          <w:tcPr>
            <w:tcW w:w="2765" w:type="dxa"/>
            <w:vAlign w:val="center"/>
          </w:tcPr>
          <w:p w14:paraId="61C27628"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2765" w:type="dxa"/>
            <w:vAlign w:val="center"/>
          </w:tcPr>
          <w:p w14:paraId="7C3BCF51"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766" w:type="dxa"/>
            <w:vAlign w:val="center"/>
          </w:tcPr>
          <w:p w14:paraId="1D8D611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65D1B232" w14:textId="77777777" w:rsidTr="00D715F7">
        <w:trPr>
          <w:trHeight w:val="340"/>
          <w:jc w:val="center"/>
        </w:trPr>
        <w:tc>
          <w:tcPr>
            <w:tcW w:w="2765" w:type="dxa"/>
            <w:vAlign w:val="center"/>
          </w:tcPr>
          <w:p w14:paraId="786636D8"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2765" w:type="dxa"/>
            <w:vAlign w:val="center"/>
          </w:tcPr>
          <w:p w14:paraId="0452FB07" w14:textId="5306FCC3" w:rsidR="00CA53B2" w:rsidRPr="0034254B" w:rsidRDefault="002931C9" w:rsidP="00DD7B5F">
            <w:pPr>
              <w:widowControl/>
              <w:spacing w:beforeLines="50" w:before="156" w:afterLines="50" w:after="156"/>
              <w:jc w:val="center"/>
              <w:rPr>
                <w:rFonts w:ascii="宋体" w:eastAsia="宋体" w:hAnsi="宋体"/>
              </w:rPr>
            </w:pPr>
            <w:r>
              <w:rPr>
                <w:rFonts w:ascii="宋体" w:eastAsia="宋体" w:hAnsi="宋体" w:hint="eastAsia"/>
              </w:rPr>
              <w:t>课程标准与教材研究概述</w:t>
            </w:r>
          </w:p>
        </w:tc>
        <w:tc>
          <w:tcPr>
            <w:tcW w:w="2766" w:type="dxa"/>
            <w:vAlign w:val="center"/>
          </w:tcPr>
          <w:p w14:paraId="7E74E713" w14:textId="43D25F5B" w:rsidR="00CA53B2" w:rsidRPr="0034254B" w:rsidRDefault="002931C9" w:rsidP="00DD7B5F">
            <w:pPr>
              <w:widowControl/>
              <w:spacing w:beforeLines="50" w:before="156" w:afterLines="50" w:after="156"/>
              <w:jc w:val="center"/>
              <w:rPr>
                <w:rFonts w:ascii="宋体" w:eastAsia="宋体" w:hAnsi="宋体"/>
              </w:rPr>
            </w:pPr>
            <w:r>
              <w:rPr>
                <w:rFonts w:ascii="宋体" w:eastAsia="宋体" w:hAnsi="宋体"/>
              </w:rPr>
              <w:t>2</w:t>
            </w:r>
          </w:p>
        </w:tc>
      </w:tr>
      <w:tr w:rsidR="00CA53B2" w14:paraId="0F33348E" w14:textId="77777777" w:rsidTr="00D715F7">
        <w:trPr>
          <w:trHeight w:val="340"/>
          <w:jc w:val="center"/>
        </w:trPr>
        <w:tc>
          <w:tcPr>
            <w:tcW w:w="2765" w:type="dxa"/>
            <w:vAlign w:val="center"/>
          </w:tcPr>
          <w:p w14:paraId="38AE1064"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2765" w:type="dxa"/>
            <w:vAlign w:val="center"/>
          </w:tcPr>
          <w:p w14:paraId="08B79935" w14:textId="112CF5AD" w:rsidR="00CA53B2" w:rsidRPr="0034254B" w:rsidRDefault="002931C9" w:rsidP="00DD7B5F">
            <w:pPr>
              <w:widowControl/>
              <w:spacing w:beforeLines="50" w:before="156" w:afterLines="50" w:after="156"/>
              <w:jc w:val="center"/>
              <w:rPr>
                <w:rFonts w:ascii="宋体" w:eastAsia="宋体" w:hAnsi="宋体"/>
              </w:rPr>
            </w:pPr>
            <w:r>
              <w:rPr>
                <w:rFonts w:ascii="宋体" w:eastAsia="宋体" w:hAnsi="宋体" w:hint="eastAsia"/>
              </w:rPr>
              <w:t>新版英语课程标准解读</w:t>
            </w:r>
          </w:p>
        </w:tc>
        <w:tc>
          <w:tcPr>
            <w:tcW w:w="2766" w:type="dxa"/>
            <w:vAlign w:val="center"/>
          </w:tcPr>
          <w:p w14:paraId="067D47AC" w14:textId="78A0FD1F" w:rsidR="00CA53B2" w:rsidRPr="0034254B" w:rsidRDefault="002931C9"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281657BA" w14:textId="77777777" w:rsidTr="00D715F7">
        <w:trPr>
          <w:trHeight w:val="340"/>
          <w:jc w:val="center"/>
        </w:trPr>
        <w:tc>
          <w:tcPr>
            <w:tcW w:w="2765" w:type="dxa"/>
            <w:vAlign w:val="center"/>
          </w:tcPr>
          <w:p w14:paraId="3A73DF5D"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2765" w:type="dxa"/>
            <w:vAlign w:val="center"/>
          </w:tcPr>
          <w:p w14:paraId="0A4CB9F8" w14:textId="1399570B" w:rsidR="00CA53B2" w:rsidRPr="0034254B" w:rsidRDefault="002931C9" w:rsidP="00DD7B5F">
            <w:pPr>
              <w:widowControl/>
              <w:spacing w:beforeLines="50" w:before="156" w:afterLines="50" w:after="156"/>
              <w:jc w:val="center"/>
              <w:rPr>
                <w:rFonts w:ascii="宋体" w:eastAsia="宋体" w:hAnsi="宋体"/>
              </w:rPr>
            </w:pPr>
            <w:r>
              <w:rPr>
                <w:rFonts w:ascii="宋体" w:eastAsia="宋体" w:hAnsi="宋体" w:hint="eastAsia"/>
              </w:rPr>
              <w:t>英语教材课文文本解读</w:t>
            </w:r>
          </w:p>
        </w:tc>
        <w:tc>
          <w:tcPr>
            <w:tcW w:w="2766" w:type="dxa"/>
            <w:vAlign w:val="center"/>
          </w:tcPr>
          <w:p w14:paraId="3C872800" w14:textId="531B9103" w:rsidR="00CA53B2" w:rsidRPr="0034254B" w:rsidRDefault="002931C9"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2B8BDD27" w14:textId="77777777" w:rsidTr="00D715F7">
        <w:trPr>
          <w:trHeight w:val="340"/>
          <w:jc w:val="center"/>
        </w:trPr>
        <w:tc>
          <w:tcPr>
            <w:tcW w:w="2765" w:type="dxa"/>
            <w:vAlign w:val="center"/>
          </w:tcPr>
          <w:p w14:paraId="7C30383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2765" w:type="dxa"/>
            <w:vAlign w:val="center"/>
          </w:tcPr>
          <w:p w14:paraId="60EA4271" w14:textId="3240A877" w:rsidR="00CA53B2" w:rsidRPr="0034254B" w:rsidRDefault="002931C9" w:rsidP="00DD7B5F">
            <w:pPr>
              <w:widowControl/>
              <w:spacing w:beforeLines="50" w:before="156" w:afterLines="50" w:after="156"/>
              <w:jc w:val="center"/>
              <w:rPr>
                <w:rFonts w:ascii="宋体" w:eastAsia="宋体" w:hAnsi="宋体"/>
              </w:rPr>
            </w:pPr>
            <w:bookmarkStart w:id="0" w:name="_Hlk121239889"/>
            <w:r>
              <w:rPr>
                <w:rFonts w:ascii="宋体" w:eastAsia="宋体" w:hAnsi="宋体" w:hint="eastAsia"/>
              </w:rPr>
              <w:t>基于英语教材的教学设计</w:t>
            </w:r>
            <w:bookmarkEnd w:id="0"/>
          </w:p>
        </w:tc>
        <w:tc>
          <w:tcPr>
            <w:tcW w:w="2766" w:type="dxa"/>
            <w:vAlign w:val="center"/>
          </w:tcPr>
          <w:p w14:paraId="1603D194" w14:textId="1D2B489C" w:rsidR="00CA53B2" w:rsidRPr="0034254B" w:rsidRDefault="008B2ABF" w:rsidP="00DD7B5F">
            <w:pPr>
              <w:widowControl/>
              <w:spacing w:beforeLines="50" w:before="156" w:afterLines="50" w:after="156"/>
              <w:jc w:val="center"/>
              <w:rPr>
                <w:rFonts w:ascii="宋体" w:eastAsia="宋体" w:hAnsi="宋体"/>
              </w:rPr>
            </w:pPr>
            <w:r>
              <w:rPr>
                <w:rFonts w:ascii="宋体" w:eastAsia="宋体" w:hAnsi="宋体"/>
              </w:rPr>
              <w:t>2</w:t>
            </w:r>
          </w:p>
        </w:tc>
      </w:tr>
      <w:tr w:rsidR="00CA53B2" w14:paraId="4B3A0BBF" w14:textId="77777777" w:rsidTr="00D715F7">
        <w:trPr>
          <w:trHeight w:val="340"/>
          <w:jc w:val="center"/>
        </w:trPr>
        <w:tc>
          <w:tcPr>
            <w:tcW w:w="2765" w:type="dxa"/>
            <w:vAlign w:val="center"/>
          </w:tcPr>
          <w:p w14:paraId="2FAFF87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2765" w:type="dxa"/>
            <w:vAlign w:val="center"/>
          </w:tcPr>
          <w:p w14:paraId="0CDB91CD" w14:textId="286EC6AC" w:rsidR="00CA53B2" w:rsidRPr="0034254B" w:rsidRDefault="008C62C8" w:rsidP="00DD7B5F">
            <w:pPr>
              <w:widowControl/>
              <w:spacing w:beforeLines="50" w:before="156" w:afterLines="50" w:after="156"/>
              <w:jc w:val="center"/>
              <w:rPr>
                <w:rFonts w:ascii="宋体" w:eastAsia="宋体" w:hAnsi="宋体"/>
              </w:rPr>
            </w:pPr>
            <w:r w:rsidRPr="008C62C8">
              <w:rPr>
                <w:rFonts w:ascii="宋体" w:eastAsia="宋体" w:hAnsi="宋体"/>
              </w:rPr>
              <w:t>英语教材总体分析与评价</w:t>
            </w:r>
          </w:p>
        </w:tc>
        <w:tc>
          <w:tcPr>
            <w:tcW w:w="2766" w:type="dxa"/>
            <w:vAlign w:val="center"/>
          </w:tcPr>
          <w:p w14:paraId="5E750B29" w14:textId="3CC88F39" w:rsidR="00CA53B2" w:rsidRPr="0034254B" w:rsidRDefault="008C62C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6CC06B2F" w14:textId="77777777" w:rsidTr="00D715F7">
        <w:trPr>
          <w:trHeight w:val="340"/>
          <w:jc w:val="center"/>
        </w:trPr>
        <w:tc>
          <w:tcPr>
            <w:tcW w:w="2765" w:type="dxa"/>
            <w:vAlign w:val="center"/>
          </w:tcPr>
          <w:p w14:paraId="0CE16EC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2765" w:type="dxa"/>
            <w:vAlign w:val="center"/>
          </w:tcPr>
          <w:p w14:paraId="3F63EB0A" w14:textId="04EBF808" w:rsidR="00CA53B2" w:rsidRPr="0034254B" w:rsidRDefault="008C62C8" w:rsidP="00DD7B5F">
            <w:pPr>
              <w:widowControl/>
              <w:spacing w:beforeLines="50" w:before="156" w:afterLines="50" w:after="156"/>
              <w:jc w:val="center"/>
              <w:rPr>
                <w:rFonts w:ascii="宋体" w:eastAsia="宋体" w:hAnsi="宋体"/>
              </w:rPr>
            </w:pPr>
            <w:r w:rsidRPr="008C62C8">
              <w:rPr>
                <w:rFonts w:ascii="宋体" w:eastAsia="宋体" w:hAnsi="宋体" w:hint="eastAsia"/>
              </w:rPr>
              <w:t>英语教材活动、文化元素和语言特征分析</w:t>
            </w:r>
          </w:p>
        </w:tc>
        <w:tc>
          <w:tcPr>
            <w:tcW w:w="2766" w:type="dxa"/>
            <w:vAlign w:val="center"/>
          </w:tcPr>
          <w:p w14:paraId="773CA630" w14:textId="6B96F756" w:rsidR="00CA53B2" w:rsidRPr="0034254B" w:rsidRDefault="008C62C8" w:rsidP="00DD7B5F">
            <w:pPr>
              <w:widowControl/>
              <w:spacing w:beforeLines="50" w:before="156" w:afterLines="50" w:after="156"/>
              <w:jc w:val="center"/>
              <w:rPr>
                <w:rFonts w:ascii="宋体" w:eastAsia="宋体" w:hAnsi="宋体"/>
              </w:rPr>
            </w:pPr>
            <w:r>
              <w:rPr>
                <w:rFonts w:ascii="宋体" w:eastAsia="宋体" w:hAnsi="宋体" w:hint="eastAsia"/>
              </w:rPr>
              <w:t>4</w:t>
            </w:r>
          </w:p>
        </w:tc>
      </w:tr>
      <w:tr w:rsidR="00CA53B2" w14:paraId="66B0DE26" w14:textId="77777777" w:rsidTr="00D715F7">
        <w:trPr>
          <w:trHeight w:val="340"/>
          <w:jc w:val="center"/>
        </w:trPr>
        <w:tc>
          <w:tcPr>
            <w:tcW w:w="2765" w:type="dxa"/>
            <w:vAlign w:val="center"/>
          </w:tcPr>
          <w:p w14:paraId="2CDCCBB5" w14:textId="7225D369" w:rsidR="00CA53B2" w:rsidRPr="0034254B" w:rsidRDefault="008C62C8" w:rsidP="00DD7B5F">
            <w:pPr>
              <w:widowControl/>
              <w:spacing w:beforeLines="50" w:before="156" w:afterLines="50" w:after="156"/>
              <w:jc w:val="center"/>
              <w:rPr>
                <w:rFonts w:ascii="宋体" w:eastAsia="宋体" w:hAnsi="宋体"/>
              </w:rPr>
            </w:pPr>
            <w:r>
              <w:rPr>
                <w:rFonts w:ascii="宋体" w:eastAsia="宋体" w:hAnsi="宋体" w:hint="eastAsia"/>
              </w:rPr>
              <w:t>第七章</w:t>
            </w:r>
          </w:p>
        </w:tc>
        <w:tc>
          <w:tcPr>
            <w:tcW w:w="2765" w:type="dxa"/>
            <w:vAlign w:val="center"/>
          </w:tcPr>
          <w:p w14:paraId="2D7FAC4E" w14:textId="3D76261B" w:rsidR="00CA53B2" w:rsidRPr="0034254B" w:rsidRDefault="008C62C8" w:rsidP="00DD7B5F">
            <w:pPr>
              <w:widowControl/>
              <w:spacing w:beforeLines="50" w:before="156" w:afterLines="50" w:after="156"/>
              <w:jc w:val="center"/>
              <w:rPr>
                <w:rFonts w:ascii="宋体" w:eastAsia="宋体" w:hAnsi="宋体"/>
              </w:rPr>
            </w:pPr>
            <w:r w:rsidRPr="008C62C8">
              <w:rPr>
                <w:rFonts w:ascii="宋体" w:eastAsia="宋体" w:hAnsi="宋体" w:hint="eastAsia"/>
              </w:rPr>
              <w:t>基于语料库的英语教材词汇特征分析</w:t>
            </w:r>
          </w:p>
        </w:tc>
        <w:tc>
          <w:tcPr>
            <w:tcW w:w="2766" w:type="dxa"/>
            <w:vAlign w:val="center"/>
          </w:tcPr>
          <w:p w14:paraId="1602061A" w14:textId="78A09CF1" w:rsidR="00CA53B2" w:rsidRPr="0034254B" w:rsidRDefault="008C62C8" w:rsidP="00DD7B5F">
            <w:pPr>
              <w:widowControl/>
              <w:spacing w:beforeLines="50" w:before="156" w:afterLines="50" w:after="156"/>
              <w:jc w:val="center"/>
              <w:rPr>
                <w:rFonts w:ascii="宋体" w:eastAsia="宋体" w:hAnsi="宋体"/>
              </w:rPr>
            </w:pPr>
            <w:r>
              <w:rPr>
                <w:rFonts w:ascii="宋体" w:eastAsia="宋体" w:hAnsi="宋体" w:hint="eastAsia"/>
              </w:rPr>
              <w:t>6</w:t>
            </w:r>
          </w:p>
        </w:tc>
      </w:tr>
      <w:tr w:rsidR="008B2ABF" w14:paraId="6701A73B" w14:textId="77777777" w:rsidTr="00D715F7">
        <w:trPr>
          <w:trHeight w:val="340"/>
          <w:jc w:val="center"/>
        </w:trPr>
        <w:tc>
          <w:tcPr>
            <w:tcW w:w="2765" w:type="dxa"/>
            <w:vAlign w:val="center"/>
          </w:tcPr>
          <w:p w14:paraId="06C48C70" w14:textId="410C25AB" w:rsidR="008B2ABF" w:rsidRDefault="008B2ABF" w:rsidP="00DD7B5F">
            <w:pPr>
              <w:widowControl/>
              <w:spacing w:beforeLines="50" w:before="156" w:afterLines="50" w:after="156"/>
              <w:jc w:val="center"/>
              <w:rPr>
                <w:rFonts w:ascii="宋体" w:eastAsia="宋体" w:hAnsi="宋体"/>
              </w:rPr>
            </w:pPr>
            <w:r>
              <w:rPr>
                <w:rFonts w:ascii="宋体" w:eastAsia="宋体" w:hAnsi="宋体" w:hint="eastAsia"/>
              </w:rPr>
              <w:t>第八章</w:t>
            </w:r>
          </w:p>
        </w:tc>
        <w:tc>
          <w:tcPr>
            <w:tcW w:w="2765" w:type="dxa"/>
            <w:vAlign w:val="center"/>
          </w:tcPr>
          <w:p w14:paraId="3D4C638E" w14:textId="320D0432" w:rsidR="008B2ABF" w:rsidRPr="008C62C8" w:rsidRDefault="005616C8" w:rsidP="00DD7B5F">
            <w:pPr>
              <w:widowControl/>
              <w:spacing w:beforeLines="50" w:before="156" w:afterLines="50" w:after="156"/>
              <w:jc w:val="center"/>
              <w:rPr>
                <w:rFonts w:ascii="宋体" w:eastAsia="宋体" w:hAnsi="宋体"/>
              </w:rPr>
            </w:pPr>
            <w:r>
              <w:rPr>
                <w:rFonts w:ascii="宋体" w:eastAsia="宋体" w:hAnsi="宋体" w:hint="eastAsia"/>
              </w:rPr>
              <w:t>英语</w:t>
            </w:r>
            <w:r w:rsidR="008B2ABF" w:rsidRPr="008B2ABF">
              <w:rPr>
                <w:rFonts w:ascii="宋体" w:eastAsia="宋体" w:hAnsi="宋体"/>
              </w:rPr>
              <w:t>课程开发与教学大纲</w:t>
            </w:r>
          </w:p>
        </w:tc>
        <w:tc>
          <w:tcPr>
            <w:tcW w:w="2766" w:type="dxa"/>
            <w:vAlign w:val="center"/>
          </w:tcPr>
          <w:p w14:paraId="36940146" w14:textId="2CB27E00" w:rsidR="008B2ABF" w:rsidRDefault="008B2ABF" w:rsidP="00DD7B5F">
            <w:pPr>
              <w:widowControl/>
              <w:spacing w:beforeLines="50" w:before="156" w:afterLines="50" w:after="156"/>
              <w:jc w:val="center"/>
              <w:rPr>
                <w:rFonts w:ascii="宋体" w:eastAsia="宋体" w:hAnsi="宋体"/>
              </w:rPr>
            </w:pPr>
            <w:r>
              <w:rPr>
                <w:rFonts w:ascii="宋体" w:eastAsia="宋体" w:hAnsi="宋体"/>
              </w:rPr>
              <w:t>4</w:t>
            </w:r>
          </w:p>
        </w:tc>
      </w:tr>
    </w:tbl>
    <w:p w14:paraId="2A473551" w14:textId="11CCC154" w:rsidR="00CA53B2" w:rsidRDefault="0034254B" w:rsidP="00DD7B5F">
      <w:pPr>
        <w:widowControl/>
        <w:spacing w:beforeLines="50" w:before="156" w:afterLines="50" w:after="156"/>
        <w:ind w:firstLineChars="200" w:firstLine="562"/>
        <w:jc w:val="left"/>
      </w:pPr>
      <w:r w:rsidRPr="009B5FD3">
        <w:rPr>
          <w:rFonts w:ascii="黑体" w:eastAsia="黑体" w:hAnsi="黑体" w:hint="eastAsia"/>
          <w:b/>
          <w:sz w:val="28"/>
          <w:szCs w:val="28"/>
        </w:rPr>
        <w:t>五、教学进度</w:t>
      </w:r>
    </w:p>
    <w:p w14:paraId="08D53248" w14:textId="7EB4869B"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TableGrid"/>
        <w:tblW w:w="0" w:type="auto"/>
        <w:jc w:val="center"/>
        <w:tblLook w:val="04A0" w:firstRow="1" w:lastRow="0" w:firstColumn="1" w:lastColumn="0" w:noHBand="0" w:noVBand="1"/>
      </w:tblPr>
      <w:tblGrid>
        <w:gridCol w:w="1642"/>
        <w:gridCol w:w="929"/>
        <w:gridCol w:w="1145"/>
        <w:gridCol w:w="1145"/>
        <w:gridCol w:w="1145"/>
        <w:gridCol w:w="1386"/>
        <w:gridCol w:w="904"/>
      </w:tblGrid>
      <w:tr w:rsidR="00D715F7" w:rsidRPr="00D715F7" w14:paraId="58AAF084" w14:textId="77777777" w:rsidTr="00DD7B5F">
        <w:trPr>
          <w:trHeight w:val="340"/>
          <w:jc w:val="center"/>
        </w:trPr>
        <w:tc>
          <w:tcPr>
            <w:tcW w:w="1642" w:type="dxa"/>
            <w:vAlign w:val="center"/>
          </w:tcPr>
          <w:p w14:paraId="75F69D1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14:paraId="10F475C3"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145" w:type="dxa"/>
            <w:vAlign w:val="center"/>
          </w:tcPr>
          <w:p w14:paraId="0D56729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145" w:type="dxa"/>
            <w:vAlign w:val="center"/>
          </w:tcPr>
          <w:p w14:paraId="4875C50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1145" w:type="dxa"/>
            <w:vAlign w:val="center"/>
          </w:tcPr>
          <w:p w14:paraId="691522D1"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386" w:type="dxa"/>
            <w:vAlign w:val="center"/>
          </w:tcPr>
          <w:p w14:paraId="6AE59460"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4" w:type="dxa"/>
            <w:vAlign w:val="center"/>
          </w:tcPr>
          <w:p w14:paraId="047A08A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D715F7" w:rsidRPr="00D715F7" w14:paraId="0F99E63A" w14:textId="77777777" w:rsidTr="00DD7B5F">
        <w:trPr>
          <w:trHeight w:val="340"/>
          <w:jc w:val="center"/>
        </w:trPr>
        <w:tc>
          <w:tcPr>
            <w:tcW w:w="1642" w:type="dxa"/>
            <w:vAlign w:val="center"/>
          </w:tcPr>
          <w:p w14:paraId="30D9EFD7" w14:textId="77777777"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929" w:type="dxa"/>
            <w:vAlign w:val="center"/>
          </w:tcPr>
          <w:p w14:paraId="33D2D68F"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3A7E026B" w14:textId="746ADDB3" w:rsidR="00D715F7"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hint="eastAsia"/>
              </w:rPr>
              <w:t>课程标准与教材研究概述</w:t>
            </w:r>
          </w:p>
        </w:tc>
        <w:tc>
          <w:tcPr>
            <w:tcW w:w="1145" w:type="dxa"/>
            <w:vAlign w:val="center"/>
          </w:tcPr>
          <w:p w14:paraId="0F2F8DE1" w14:textId="08BCD1B5" w:rsidR="00D715F7" w:rsidRPr="00D715F7" w:rsidRDefault="005014A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课程标准和教材概念厘清</w:t>
            </w:r>
          </w:p>
        </w:tc>
        <w:tc>
          <w:tcPr>
            <w:tcW w:w="1145" w:type="dxa"/>
            <w:vAlign w:val="center"/>
          </w:tcPr>
          <w:p w14:paraId="2E629D66" w14:textId="42C811F7" w:rsidR="00D715F7"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386" w:type="dxa"/>
            <w:vAlign w:val="center"/>
          </w:tcPr>
          <w:p w14:paraId="183D0F6C" w14:textId="6501D262" w:rsidR="00D715F7"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书面反思</w:t>
            </w:r>
          </w:p>
        </w:tc>
        <w:tc>
          <w:tcPr>
            <w:tcW w:w="904" w:type="dxa"/>
            <w:vAlign w:val="center"/>
          </w:tcPr>
          <w:p w14:paraId="79857301"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3C34395A" w14:textId="77777777" w:rsidTr="00DD7B5F">
        <w:trPr>
          <w:trHeight w:val="340"/>
          <w:jc w:val="center"/>
        </w:trPr>
        <w:tc>
          <w:tcPr>
            <w:tcW w:w="1642" w:type="dxa"/>
            <w:vAlign w:val="center"/>
          </w:tcPr>
          <w:p w14:paraId="1E21F219" w14:textId="77777777" w:rsidR="00D715F7" w:rsidRPr="00D715F7" w:rsidRDefault="00BA23F0"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929" w:type="dxa"/>
            <w:vAlign w:val="center"/>
          </w:tcPr>
          <w:p w14:paraId="1751774F"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2B5ADD74" w14:textId="3402FD63" w:rsidR="00D715F7"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hint="eastAsia"/>
              </w:rPr>
              <w:t>新版英语课程标准解读</w:t>
            </w:r>
          </w:p>
        </w:tc>
        <w:tc>
          <w:tcPr>
            <w:tcW w:w="1145" w:type="dxa"/>
            <w:vAlign w:val="center"/>
          </w:tcPr>
          <w:p w14:paraId="57EE771E" w14:textId="0EA76CCC" w:rsidR="00D715F7" w:rsidRPr="00D715F7" w:rsidRDefault="005014AE" w:rsidP="00DD7B5F">
            <w:pPr>
              <w:widowControl/>
              <w:spacing w:beforeLines="50" w:before="156" w:afterLines="50" w:after="156"/>
              <w:jc w:val="center"/>
              <w:rPr>
                <w:rFonts w:ascii="宋体" w:eastAsia="宋体" w:hAnsi="宋体"/>
                <w:szCs w:val="21"/>
              </w:rPr>
            </w:pPr>
            <w:proofErr w:type="gramStart"/>
            <w:r>
              <w:rPr>
                <w:rFonts w:ascii="宋体" w:eastAsia="宋体" w:hAnsi="宋体" w:hint="eastAsia"/>
                <w:szCs w:val="21"/>
              </w:rPr>
              <w:t>课标内容</w:t>
            </w:r>
            <w:proofErr w:type="gramEnd"/>
            <w:r>
              <w:rPr>
                <w:rFonts w:ascii="宋体" w:eastAsia="宋体" w:hAnsi="宋体" w:hint="eastAsia"/>
                <w:szCs w:val="21"/>
              </w:rPr>
              <w:t>细读</w:t>
            </w:r>
          </w:p>
        </w:tc>
        <w:tc>
          <w:tcPr>
            <w:tcW w:w="1145" w:type="dxa"/>
            <w:vAlign w:val="center"/>
          </w:tcPr>
          <w:p w14:paraId="725C9AC7" w14:textId="106606FA" w:rsidR="00D715F7"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14:paraId="65AABF2C" w14:textId="5449B52B" w:rsidR="00D715F7" w:rsidRPr="00D715F7" w:rsidRDefault="008B2ABF" w:rsidP="00DD7B5F">
            <w:pPr>
              <w:widowControl/>
              <w:spacing w:beforeLines="50" w:before="156" w:afterLines="50" w:after="156"/>
              <w:jc w:val="center"/>
              <w:rPr>
                <w:rFonts w:ascii="宋体" w:eastAsia="宋体" w:hAnsi="宋体"/>
                <w:szCs w:val="21"/>
              </w:rPr>
            </w:pPr>
            <w:proofErr w:type="gramStart"/>
            <w:r>
              <w:rPr>
                <w:rFonts w:ascii="宋体" w:eastAsia="宋体" w:hAnsi="宋体" w:hint="eastAsia"/>
                <w:szCs w:val="21"/>
              </w:rPr>
              <w:t>课标阅读</w:t>
            </w:r>
            <w:proofErr w:type="gramEnd"/>
          </w:p>
        </w:tc>
        <w:tc>
          <w:tcPr>
            <w:tcW w:w="904" w:type="dxa"/>
            <w:vAlign w:val="center"/>
          </w:tcPr>
          <w:p w14:paraId="6274F6FD"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3F84A7A9" w14:textId="77777777" w:rsidTr="00DD7B5F">
        <w:trPr>
          <w:trHeight w:val="340"/>
          <w:jc w:val="center"/>
        </w:trPr>
        <w:tc>
          <w:tcPr>
            <w:tcW w:w="1642" w:type="dxa"/>
            <w:vAlign w:val="center"/>
          </w:tcPr>
          <w:p w14:paraId="3A890BAF" w14:textId="297F7D20" w:rsidR="00D715F7"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szCs w:val="21"/>
              </w:rPr>
              <w:t>4</w:t>
            </w:r>
            <w:r>
              <w:rPr>
                <w:rFonts w:ascii="宋体" w:eastAsia="宋体" w:hAnsi="宋体" w:hint="eastAsia"/>
                <w:szCs w:val="21"/>
              </w:rPr>
              <w:t>-</w:t>
            </w:r>
            <w:r>
              <w:rPr>
                <w:rFonts w:ascii="宋体" w:eastAsia="宋体" w:hAnsi="宋体"/>
                <w:szCs w:val="21"/>
              </w:rPr>
              <w:t>5</w:t>
            </w:r>
          </w:p>
        </w:tc>
        <w:tc>
          <w:tcPr>
            <w:tcW w:w="929" w:type="dxa"/>
            <w:vAlign w:val="center"/>
          </w:tcPr>
          <w:p w14:paraId="3692182F"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1DB69439" w14:textId="41C1D8BB" w:rsidR="00D715F7"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hint="eastAsia"/>
              </w:rPr>
              <w:t>英语教材课文文本解读</w:t>
            </w:r>
          </w:p>
        </w:tc>
        <w:tc>
          <w:tcPr>
            <w:tcW w:w="1145" w:type="dxa"/>
            <w:vAlign w:val="center"/>
          </w:tcPr>
          <w:p w14:paraId="00611DB0" w14:textId="50EB4D2B" w:rsidR="00D715F7" w:rsidRPr="00D715F7" w:rsidRDefault="005014A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教材文本解读的几大维度</w:t>
            </w:r>
          </w:p>
        </w:tc>
        <w:tc>
          <w:tcPr>
            <w:tcW w:w="1145" w:type="dxa"/>
            <w:vAlign w:val="center"/>
          </w:tcPr>
          <w:p w14:paraId="28BC8749" w14:textId="35265AEB" w:rsidR="00D715F7"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14:paraId="639EC4A6" w14:textId="186AA588" w:rsidR="00D715F7" w:rsidRPr="00D715F7" w:rsidRDefault="005014A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文献阅读</w:t>
            </w:r>
          </w:p>
        </w:tc>
        <w:tc>
          <w:tcPr>
            <w:tcW w:w="904" w:type="dxa"/>
            <w:vAlign w:val="center"/>
          </w:tcPr>
          <w:p w14:paraId="5CEB0751"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8B2ABF" w:rsidRPr="00D715F7" w14:paraId="6442C604" w14:textId="77777777" w:rsidTr="00DD7B5F">
        <w:trPr>
          <w:trHeight w:val="340"/>
          <w:jc w:val="center"/>
        </w:trPr>
        <w:tc>
          <w:tcPr>
            <w:tcW w:w="1642" w:type="dxa"/>
            <w:vAlign w:val="center"/>
          </w:tcPr>
          <w:p w14:paraId="70C7D724" w14:textId="1FA8C1C8" w:rsidR="008B2ABF" w:rsidRDefault="008B2ABF" w:rsidP="00DD7B5F">
            <w:pPr>
              <w:widowControl/>
              <w:spacing w:beforeLines="50" w:before="156" w:afterLines="50" w:after="156"/>
              <w:jc w:val="center"/>
              <w:rPr>
                <w:rFonts w:ascii="宋体" w:eastAsia="宋体" w:hAnsi="宋体"/>
                <w:szCs w:val="21"/>
              </w:rPr>
            </w:pPr>
            <w:r>
              <w:rPr>
                <w:rFonts w:ascii="宋体" w:eastAsia="宋体" w:hAnsi="宋体"/>
                <w:szCs w:val="21"/>
              </w:rPr>
              <w:lastRenderedPageBreak/>
              <w:t>6</w:t>
            </w:r>
          </w:p>
        </w:tc>
        <w:tc>
          <w:tcPr>
            <w:tcW w:w="929" w:type="dxa"/>
            <w:vAlign w:val="center"/>
          </w:tcPr>
          <w:p w14:paraId="3D95866D" w14:textId="77777777" w:rsidR="008B2ABF" w:rsidRPr="00D715F7" w:rsidRDefault="008B2ABF" w:rsidP="00DD7B5F">
            <w:pPr>
              <w:widowControl/>
              <w:spacing w:beforeLines="50" w:before="156" w:afterLines="50" w:after="156"/>
              <w:jc w:val="center"/>
              <w:rPr>
                <w:rFonts w:ascii="宋体" w:eastAsia="宋体" w:hAnsi="宋体"/>
                <w:szCs w:val="21"/>
              </w:rPr>
            </w:pPr>
          </w:p>
        </w:tc>
        <w:tc>
          <w:tcPr>
            <w:tcW w:w="1145" w:type="dxa"/>
            <w:vAlign w:val="center"/>
          </w:tcPr>
          <w:p w14:paraId="2C52D14D" w14:textId="0D361F7E" w:rsidR="008B2ABF" w:rsidRPr="00D715F7" w:rsidRDefault="008B2ABF" w:rsidP="00DD7B5F">
            <w:pPr>
              <w:widowControl/>
              <w:spacing w:beforeLines="50" w:before="156" w:afterLines="50" w:after="156"/>
              <w:jc w:val="center"/>
              <w:rPr>
                <w:rFonts w:ascii="宋体" w:eastAsia="宋体" w:hAnsi="宋体"/>
                <w:szCs w:val="21"/>
              </w:rPr>
            </w:pPr>
            <w:r w:rsidRPr="008B2ABF">
              <w:rPr>
                <w:rFonts w:ascii="宋体" w:eastAsia="宋体" w:hAnsi="宋体"/>
                <w:szCs w:val="21"/>
              </w:rPr>
              <w:t>基于英语教材的教学设计</w:t>
            </w:r>
          </w:p>
        </w:tc>
        <w:tc>
          <w:tcPr>
            <w:tcW w:w="1145" w:type="dxa"/>
            <w:vAlign w:val="center"/>
          </w:tcPr>
          <w:p w14:paraId="00343850" w14:textId="5D0852B8" w:rsidR="008B2ABF" w:rsidRPr="00D715F7" w:rsidRDefault="005014A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基于教材教学设计原则方法</w:t>
            </w:r>
          </w:p>
        </w:tc>
        <w:tc>
          <w:tcPr>
            <w:tcW w:w="1145" w:type="dxa"/>
            <w:vAlign w:val="center"/>
          </w:tcPr>
          <w:p w14:paraId="6E611785" w14:textId="208D5AB8" w:rsidR="008B2ABF" w:rsidRDefault="008B2ABF" w:rsidP="00DD7B5F">
            <w:pPr>
              <w:widowControl/>
              <w:spacing w:beforeLines="50" w:before="156" w:afterLines="50" w:after="156"/>
              <w:jc w:val="center"/>
              <w:rPr>
                <w:rFonts w:ascii="宋体" w:eastAsia="宋体" w:hAnsi="宋体"/>
                <w:szCs w:val="21"/>
              </w:rPr>
            </w:pPr>
            <w:r>
              <w:rPr>
                <w:rFonts w:ascii="宋体" w:eastAsia="宋体" w:hAnsi="宋体"/>
                <w:szCs w:val="21"/>
              </w:rPr>
              <w:t>2</w:t>
            </w:r>
          </w:p>
        </w:tc>
        <w:tc>
          <w:tcPr>
            <w:tcW w:w="1386" w:type="dxa"/>
            <w:vAlign w:val="center"/>
          </w:tcPr>
          <w:p w14:paraId="1DD04DF1" w14:textId="503E1C9B" w:rsidR="008B2ABF" w:rsidRPr="00D715F7" w:rsidRDefault="005014AE"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教材分析</w:t>
            </w:r>
          </w:p>
        </w:tc>
        <w:tc>
          <w:tcPr>
            <w:tcW w:w="904" w:type="dxa"/>
            <w:vAlign w:val="center"/>
          </w:tcPr>
          <w:p w14:paraId="5B4AEBBE" w14:textId="77777777" w:rsidR="008B2ABF" w:rsidRPr="00D715F7" w:rsidRDefault="008B2ABF" w:rsidP="00DD7B5F">
            <w:pPr>
              <w:widowControl/>
              <w:spacing w:beforeLines="50" w:before="156" w:afterLines="50" w:after="156"/>
              <w:jc w:val="center"/>
              <w:rPr>
                <w:rFonts w:ascii="宋体" w:eastAsia="宋体" w:hAnsi="宋体"/>
                <w:szCs w:val="21"/>
              </w:rPr>
            </w:pPr>
          </w:p>
        </w:tc>
      </w:tr>
      <w:tr w:rsidR="00D715F7" w:rsidRPr="00D715F7" w14:paraId="2F0DF48E" w14:textId="77777777" w:rsidTr="00DD7B5F">
        <w:trPr>
          <w:trHeight w:val="340"/>
          <w:jc w:val="center"/>
        </w:trPr>
        <w:tc>
          <w:tcPr>
            <w:tcW w:w="1642" w:type="dxa"/>
            <w:vAlign w:val="center"/>
          </w:tcPr>
          <w:p w14:paraId="5F20D430" w14:textId="58D4B0F8" w:rsidR="00D715F7" w:rsidRPr="00D715F7" w:rsidRDefault="008C62C8" w:rsidP="00DD7B5F">
            <w:pPr>
              <w:widowControl/>
              <w:spacing w:beforeLines="50" w:before="156" w:afterLines="50" w:after="156"/>
              <w:jc w:val="center"/>
              <w:rPr>
                <w:rFonts w:ascii="宋体" w:eastAsia="宋体" w:hAnsi="宋体"/>
                <w:szCs w:val="21"/>
              </w:rPr>
            </w:pPr>
            <w:r>
              <w:rPr>
                <w:rFonts w:ascii="宋体" w:eastAsia="宋体" w:hAnsi="宋体"/>
                <w:szCs w:val="21"/>
              </w:rPr>
              <w:t>7</w:t>
            </w:r>
          </w:p>
        </w:tc>
        <w:tc>
          <w:tcPr>
            <w:tcW w:w="929" w:type="dxa"/>
            <w:vAlign w:val="center"/>
          </w:tcPr>
          <w:p w14:paraId="09790E75" w14:textId="4012B2E2"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042C49E4" w14:textId="01457F3C" w:rsidR="00D715F7" w:rsidRPr="00D715F7" w:rsidRDefault="009B3F79" w:rsidP="00DD7B5F">
            <w:pPr>
              <w:widowControl/>
              <w:spacing w:beforeLines="50" w:before="156" w:afterLines="50" w:after="156"/>
              <w:jc w:val="center"/>
              <w:rPr>
                <w:rFonts w:ascii="宋体" w:eastAsia="宋体" w:hAnsi="宋体"/>
                <w:szCs w:val="21"/>
              </w:rPr>
            </w:pPr>
            <w:r w:rsidRPr="009B3F79">
              <w:rPr>
                <w:rFonts w:ascii="宋体" w:eastAsia="宋体" w:hAnsi="宋体" w:hint="eastAsia"/>
                <w:szCs w:val="21"/>
              </w:rPr>
              <w:t>英语教材总体分析与评价</w:t>
            </w:r>
          </w:p>
        </w:tc>
        <w:tc>
          <w:tcPr>
            <w:tcW w:w="1145" w:type="dxa"/>
            <w:vAlign w:val="center"/>
          </w:tcPr>
          <w:p w14:paraId="321B69D3" w14:textId="63B10A02" w:rsidR="00D715F7" w:rsidRPr="00D715F7" w:rsidRDefault="009B3F7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教材的定义、教材评价表</w:t>
            </w:r>
          </w:p>
        </w:tc>
        <w:tc>
          <w:tcPr>
            <w:tcW w:w="1145" w:type="dxa"/>
            <w:vAlign w:val="center"/>
          </w:tcPr>
          <w:p w14:paraId="60B78DC1" w14:textId="19D9E710" w:rsidR="00D715F7" w:rsidRPr="00D715F7" w:rsidRDefault="009B3F7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386" w:type="dxa"/>
            <w:vAlign w:val="center"/>
          </w:tcPr>
          <w:p w14:paraId="7CC6179A" w14:textId="36076D39" w:rsidR="00D715F7" w:rsidRPr="00D715F7" w:rsidRDefault="009B3F7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文献阅读</w:t>
            </w:r>
          </w:p>
        </w:tc>
        <w:tc>
          <w:tcPr>
            <w:tcW w:w="904" w:type="dxa"/>
            <w:vAlign w:val="center"/>
          </w:tcPr>
          <w:p w14:paraId="56845DC3"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4117A1AE" w14:textId="77777777" w:rsidTr="00DD7B5F">
        <w:trPr>
          <w:trHeight w:val="340"/>
          <w:jc w:val="center"/>
        </w:trPr>
        <w:tc>
          <w:tcPr>
            <w:tcW w:w="1642" w:type="dxa"/>
            <w:vAlign w:val="center"/>
          </w:tcPr>
          <w:p w14:paraId="456BC8F2" w14:textId="4210E233" w:rsidR="00D715F7" w:rsidRPr="00D715F7" w:rsidRDefault="008C62C8" w:rsidP="00DD7B5F">
            <w:pPr>
              <w:widowControl/>
              <w:spacing w:beforeLines="50" w:before="156" w:afterLines="50" w:after="156"/>
              <w:jc w:val="center"/>
              <w:rPr>
                <w:rFonts w:ascii="宋体" w:eastAsia="宋体" w:hAnsi="宋体"/>
                <w:szCs w:val="21"/>
              </w:rPr>
            </w:pPr>
            <w:r>
              <w:rPr>
                <w:rFonts w:ascii="宋体" w:eastAsia="宋体" w:hAnsi="宋体" w:hint="eastAsia"/>
                <w:szCs w:val="21"/>
              </w:rPr>
              <w:t>8</w:t>
            </w:r>
            <w:r w:rsidR="009B3F79">
              <w:rPr>
                <w:rFonts w:ascii="宋体" w:eastAsia="宋体" w:hAnsi="宋体"/>
                <w:szCs w:val="21"/>
              </w:rPr>
              <w:t>-9</w:t>
            </w:r>
          </w:p>
        </w:tc>
        <w:tc>
          <w:tcPr>
            <w:tcW w:w="929" w:type="dxa"/>
            <w:vAlign w:val="center"/>
          </w:tcPr>
          <w:p w14:paraId="5308D231" w14:textId="28656B62"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14747952" w14:textId="0F850FB6" w:rsidR="00D715F7" w:rsidRPr="00D715F7" w:rsidRDefault="009B3F79" w:rsidP="00DD7B5F">
            <w:pPr>
              <w:widowControl/>
              <w:spacing w:beforeLines="50" w:before="156" w:afterLines="50" w:after="156"/>
              <w:jc w:val="center"/>
              <w:rPr>
                <w:rFonts w:ascii="宋体" w:eastAsia="宋体" w:hAnsi="宋体"/>
                <w:szCs w:val="21"/>
              </w:rPr>
            </w:pPr>
            <w:r w:rsidRPr="009B3F79">
              <w:rPr>
                <w:rFonts w:ascii="宋体" w:eastAsia="宋体" w:hAnsi="宋体" w:hint="eastAsia"/>
                <w:szCs w:val="21"/>
              </w:rPr>
              <w:t>英语教材活动、文化元素和语言特征分析</w:t>
            </w:r>
          </w:p>
        </w:tc>
        <w:tc>
          <w:tcPr>
            <w:tcW w:w="1145" w:type="dxa"/>
            <w:vAlign w:val="center"/>
          </w:tcPr>
          <w:p w14:paraId="535EF842" w14:textId="1CC1C920" w:rsidR="00D715F7" w:rsidRPr="00D715F7" w:rsidRDefault="009B3F7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英语教材活动、文化内容和语言分析</w:t>
            </w:r>
          </w:p>
        </w:tc>
        <w:tc>
          <w:tcPr>
            <w:tcW w:w="1145" w:type="dxa"/>
            <w:vAlign w:val="center"/>
          </w:tcPr>
          <w:p w14:paraId="7D66E207" w14:textId="29A5DF05" w:rsidR="00D715F7" w:rsidRPr="00D715F7" w:rsidRDefault="009B3F79"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14:paraId="6EFA0F84" w14:textId="63E00374" w:rsidR="00D715F7" w:rsidRPr="00D715F7" w:rsidRDefault="009B3F7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文献阅读</w:t>
            </w:r>
          </w:p>
        </w:tc>
        <w:tc>
          <w:tcPr>
            <w:tcW w:w="904" w:type="dxa"/>
            <w:vAlign w:val="center"/>
          </w:tcPr>
          <w:p w14:paraId="0A32273A"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D715F7" w:rsidRPr="00D715F7" w14:paraId="2AB6D91E" w14:textId="77777777" w:rsidTr="00DD7B5F">
        <w:trPr>
          <w:trHeight w:val="340"/>
          <w:jc w:val="center"/>
        </w:trPr>
        <w:tc>
          <w:tcPr>
            <w:tcW w:w="1642" w:type="dxa"/>
            <w:vAlign w:val="center"/>
          </w:tcPr>
          <w:p w14:paraId="6A52B755" w14:textId="2D5E84AE" w:rsidR="00D715F7" w:rsidRPr="00D715F7" w:rsidRDefault="009B3F79" w:rsidP="00FB77A1">
            <w:pPr>
              <w:widowControl/>
              <w:spacing w:beforeLines="50" w:before="156" w:afterLines="50" w:after="156"/>
              <w:jc w:val="center"/>
              <w:rPr>
                <w:rFonts w:ascii="宋体" w:eastAsia="宋体" w:hAnsi="宋体"/>
                <w:szCs w:val="21"/>
              </w:rPr>
            </w:pPr>
            <w:r>
              <w:rPr>
                <w:rFonts w:ascii="宋体" w:eastAsia="宋体" w:hAnsi="宋体"/>
                <w:szCs w:val="21"/>
              </w:rPr>
              <w:t>10-12</w:t>
            </w:r>
          </w:p>
        </w:tc>
        <w:tc>
          <w:tcPr>
            <w:tcW w:w="929" w:type="dxa"/>
            <w:vAlign w:val="center"/>
          </w:tcPr>
          <w:p w14:paraId="02503A68" w14:textId="77777777" w:rsidR="00D715F7" w:rsidRPr="00D715F7" w:rsidRDefault="00D715F7" w:rsidP="00DD7B5F">
            <w:pPr>
              <w:widowControl/>
              <w:spacing w:beforeLines="50" w:before="156" w:afterLines="50" w:after="156"/>
              <w:jc w:val="center"/>
              <w:rPr>
                <w:rFonts w:ascii="宋体" w:eastAsia="宋体" w:hAnsi="宋体"/>
                <w:szCs w:val="21"/>
              </w:rPr>
            </w:pPr>
          </w:p>
        </w:tc>
        <w:tc>
          <w:tcPr>
            <w:tcW w:w="1145" w:type="dxa"/>
            <w:vAlign w:val="center"/>
          </w:tcPr>
          <w:p w14:paraId="5ADD6B4A" w14:textId="0ABF7B27" w:rsidR="00D715F7" w:rsidRPr="00D715F7" w:rsidRDefault="009B3F79" w:rsidP="00DD7B5F">
            <w:pPr>
              <w:widowControl/>
              <w:spacing w:beforeLines="50" w:before="156" w:afterLines="50" w:after="156"/>
              <w:jc w:val="center"/>
              <w:rPr>
                <w:rFonts w:ascii="宋体" w:eastAsia="宋体" w:hAnsi="宋体"/>
                <w:szCs w:val="21"/>
              </w:rPr>
            </w:pPr>
            <w:r w:rsidRPr="009B3F79">
              <w:rPr>
                <w:rFonts w:ascii="宋体" w:eastAsia="宋体" w:hAnsi="宋体" w:hint="eastAsia"/>
                <w:szCs w:val="21"/>
              </w:rPr>
              <w:t>基于语料库的英语教材词汇特征分析</w:t>
            </w:r>
          </w:p>
        </w:tc>
        <w:tc>
          <w:tcPr>
            <w:tcW w:w="1145" w:type="dxa"/>
            <w:vAlign w:val="center"/>
          </w:tcPr>
          <w:p w14:paraId="7B69E8F9" w14:textId="34D294E5" w:rsidR="00D715F7" w:rsidRPr="00D715F7" w:rsidRDefault="009B3F7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词汇特征分析、语料库检索工具</w:t>
            </w:r>
          </w:p>
        </w:tc>
        <w:tc>
          <w:tcPr>
            <w:tcW w:w="1145" w:type="dxa"/>
            <w:vAlign w:val="center"/>
          </w:tcPr>
          <w:p w14:paraId="291B894D" w14:textId="0DA6EE49" w:rsidR="00D715F7" w:rsidRPr="00D715F7" w:rsidRDefault="009B3F7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6</w:t>
            </w:r>
          </w:p>
        </w:tc>
        <w:tc>
          <w:tcPr>
            <w:tcW w:w="1386" w:type="dxa"/>
            <w:vAlign w:val="center"/>
          </w:tcPr>
          <w:p w14:paraId="206F17BB" w14:textId="7C96FF3F" w:rsidR="00D715F7" w:rsidRPr="00D715F7" w:rsidRDefault="009B3F79"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文献阅读</w:t>
            </w:r>
          </w:p>
        </w:tc>
        <w:tc>
          <w:tcPr>
            <w:tcW w:w="904" w:type="dxa"/>
            <w:vAlign w:val="center"/>
          </w:tcPr>
          <w:p w14:paraId="60EE22B8" w14:textId="77777777" w:rsidR="00D715F7" w:rsidRPr="00D715F7" w:rsidRDefault="00D715F7" w:rsidP="00DD7B5F">
            <w:pPr>
              <w:widowControl/>
              <w:spacing w:beforeLines="50" w:before="156" w:afterLines="50" w:after="156"/>
              <w:jc w:val="center"/>
              <w:rPr>
                <w:rFonts w:ascii="宋体" w:eastAsia="宋体" w:hAnsi="宋体"/>
                <w:szCs w:val="21"/>
              </w:rPr>
            </w:pPr>
          </w:p>
        </w:tc>
      </w:tr>
      <w:tr w:rsidR="008C62C8" w:rsidRPr="00D715F7" w14:paraId="08D9A1D4" w14:textId="77777777" w:rsidTr="00DD7B5F">
        <w:trPr>
          <w:trHeight w:val="340"/>
          <w:jc w:val="center"/>
        </w:trPr>
        <w:tc>
          <w:tcPr>
            <w:tcW w:w="1642" w:type="dxa"/>
            <w:vAlign w:val="center"/>
          </w:tcPr>
          <w:p w14:paraId="68014FC5" w14:textId="43DBFC91" w:rsidR="008C62C8" w:rsidRDefault="008B2ABF" w:rsidP="00FB77A1">
            <w:pPr>
              <w:widowControl/>
              <w:spacing w:beforeLines="50" w:before="156" w:afterLines="50" w:after="156"/>
              <w:jc w:val="center"/>
              <w:rPr>
                <w:rFonts w:ascii="宋体" w:eastAsia="宋体" w:hAnsi="宋体"/>
                <w:szCs w:val="21"/>
              </w:rPr>
            </w:pPr>
            <w:r>
              <w:rPr>
                <w:rFonts w:ascii="宋体" w:eastAsia="宋体" w:hAnsi="宋体"/>
                <w:szCs w:val="21"/>
              </w:rPr>
              <w:t>13</w:t>
            </w:r>
            <w:r>
              <w:rPr>
                <w:rFonts w:ascii="宋体" w:eastAsia="宋体" w:hAnsi="宋体" w:hint="eastAsia"/>
                <w:szCs w:val="21"/>
              </w:rPr>
              <w:t>-</w:t>
            </w:r>
            <w:r>
              <w:rPr>
                <w:rFonts w:ascii="宋体" w:eastAsia="宋体" w:hAnsi="宋体"/>
                <w:szCs w:val="21"/>
              </w:rPr>
              <w:t>14</w:t>
            </w:r>
          </w:p>
        </w:tc>
        <w:tc>
          <w:tcPr>
            <w:tcW w:w="929" w:type="dxa"/>
            <w:vAlign w:val="center"/>
          </w:tcPr>
          <w:p w14:paraId="155E27CD" w14:textId="77777777" w:rsidR="008C62C8" w:rsidRPr="00D715F7" w:rsidRDefault="008C62C8" w:rsidP="00DD7B5F">
            <w:pPr>
              <w:widowControl/>
              <w:spacing w:beforeLines="50" w:before="156" w:afterLines="50" w:after="156"/>
              <w:jc w:val="center"/>
              <w:rPr>
                <w:rFonts w:ascii="宋体" w:eastAsia="宋体" w:hAnsi="宋体"/>
                <w:szCs w:val="21"/>
              </w:rPr>
            </w:pPr>
          </w:p>
        </w:tc>
        <w:tc>
          <w:tcPr>
            <w:tcW w:w="1145" w:type="dxa"/>
            <w:vAlign w:val="center"/>
          </w:tcPr>
          <w:p w14:paraId="58299C91" w14:textId="3B7C0706" w:rsidR="008C62C8" w:rsidRPr="00D715F7" w:rsidRDefault="005616C8" w:rsidP="00DD7B5F">
            <w:pPr>
              <w:widowControl/>
              <w:spacing w:beforeLines="50" w:before="156" w:afterLines="50" w:after="156"/>
              <w:jc w:val="center"/>
              <w:rPr>
                <w:rFonts w:ascii="宋体" w:eastAsia="宋体" w:hAnsi="宋体"/>
                <w:szCs w:val="21"/>
              </w:rPr>
            </w:pPr>
            <w:r>
              <w:rPr>
                <w:rFonts w:ascii="宋体" w:eastAsia="宋体" w:hAnsi="宋体" w:hint="eastAsia"/>
              </w:rPr>
              <w:t>英语</w:t>
            </w:r>
            <w:r w:rsidR="008B2ABF" w:rsidRPr="008B2ABF">
              <w:rPr>
                <w:rFonts w:ascii="宋体" w:eastAsia="宋体" w:hAnsi="宋体"/>
              </w:rPr>
              <w:t>课程开发与教学大纲</w:t>
            </w:r>
          </w:p>
        </w:tc>
        <w:tc>
          <w:tcPr>
            <w:tcW w:w="1145" w:type="dxa"/>
            <w:vAlign w:val="center"/>
          </w:tcPr>
          <w:p w14:paraId="4F685040" w14:textId="7E6CAE9B" w:rsidR="008C62C8"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课程开发、教学大纲撰写</w:t>
            </w:r>
          </w:p>
        </w:tc>
        <w:tc>
          <w:tcPr>
            <w:tcW w:w="1145" w:type="dxa"/>
            <w:vAlign w:val="center"/>
          </w:tcPr>
          <w:p w14:paraId="6FDB7E77" w14:textId="697525E8" w:rsidR="008C62C8"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14:paraId="528F858E" w14:textId="5911ABAA" w:rsidR="008C62C8" w:rsidRPr="00D715F7" w:rsidRDefault="008B2ABF" w:rsidP="00DD7B5F">
            <w:pPr>
              <w:widowControl/>
              <w:spacing w:beforeLines="50" w:before="156" w:afterLines="50" w:after="156"/>
              <w:jc w:val="center"/>
              <w:rPr>
                <w:rFonts w:ascii="宋体" w:eastAsia="宋体" w:hAnsi="宋体"/>
                <w:szCs w:val="21"/>
              </w:rPr>
            </w:pPr>
            <w:r>
              <w:rPr>
                <w:rFonts w:ascii="宋体" w:eastAsia="宋体" w:hAnsi="宋体" w:hint="eastAsia"/>
                <w:szCs w:val="21"/>
              </w:rPr>
              <w:t>课程设计</w:t>
            </w:r>
          </w:p>
        </w:tc>
        <w:tc>
          <w:tcPr>
            <w:tcW w:w="904" w:type="dxa"/>
            <w:vAlign w:val="center"/>
          </w:tcPr>
          <w:p w14:paraId="670368D5" w14:textId="77777777" w:rsidR="008C62C8" w:rsidRPr="00D715F7" w:rsidRDefault="008C62C8" w:rsidP="00DD7B5F">
            <w:pPr>
              <w:widowControl/>
              <w:spacing w:beforeLines="50" w:before="156" w:afterLines="50" w:after="156"/>
              <w:jc w:val="center"/>
              <w:rPr>
                <w:rFonts w:ascii="宋体" w:eastAsia="宋体" w:hAnsi="宋体"/>
                <w:szCs w:val="21"/>
              </w:rPr>
            </w:pPr>
          </w:p>
        </w:tc>
      </w:tr>
      <w:tr w:rsidR="008C62C8" w:rsidRPr="00D715F7" w14:paraId="136ECCA6" w14:textId="77777777" w:rsidTr="00DD7B5F">
        <w:trPr>
          <w:trHeight w:val="340"/>
          <w:jc w:val="center"/>
        </w:trPr>
        <w:tc>
          <w:tcPr>
            <w:tcW w:w="1642" w:type="dxa"/>
            <w:vAlign w:val="center"/>
          </w:tcPr>
          <w:p w14:paraId="1A46AF0D" w14:textId="7C4462DE" w:rsidR="008C62C8" w:rsidRDefault="00CC4D72" w:rsidP="00FB77A1">
            <w:pPr>
              <w:widowControl/>
              <w:spacing w:beforeLines="50" w:before="156" w:afterLines="50" w:after="156"/>
              <w:jc w:val="center"/>
              <w:rPr>
                <w:rFonts w:ascii="宋体" w:eastAsia="宋体" w:hAnsi="宋体"/>
                <w:szCs w:val="21"/>
              </w:rPr>
            </w:pPr>
            <w:r>
              <w:rPr>
                <w:rFonts w:ascii="宋体" w:eastAsia="宋体" w:hAnsi="宋体"/>
                <w:szCs w:val="21"/>
              </w:rPr>
              <w:t>15</w:t>
            </w:r>
            <w:r>
              <w:rPr>
                <w:rFonts w:ascii="宋体" w:eastAsia="宋体" w:hAnsi="宋体" w:hint="eastAsia"/>
                <w:szCs w:val="21"/>
              </w:rPr>
              <w:t>-</w:t>
            </w:r>
            <w:r>
              <w:rPr>
                <w:rFonts w:ascii="宋体" w:eastAsia="宋体" w:hAnsi="宋体"/>
                <w:szCs w:val="21"/>
              </w:rPr>
              <w:t>16</w:t>
            </w:r>
          </w:p>
        </w:tc>
        <w:tc>
          <w:tcPr>
            <w:tcW w:w="929" w:type="dxa"/>
            <w:vAlign w:val="center"/>
          </w:tcPr>
          <w:p w14:paraId="24B63B4C" w14:textId="77777777" w:rsidR="008C62C8" w:rsidRPr="00D715F7" w:rsidRDefault="008C62C8" w:rsidP="00DD7B5F">
            <w:pPr>
              <w:widowControl/>
              <w:spacing w:beforeLines="50" w:before="156" w:afterLines="50" w:after="156"/>
              <w:jc w:val="center"/>
              <w:rPr>
                <w:rFonts w:ascii="宋体" w:eastAsia="宋体" w:hAnsi="宋体"/>
                <w:szCs w:val="21"/>
              </w:rPr>
            </w:pPr>
          </w:p>
        </w:tc>
        <w:tc>
          <w:tcPr>
            <w:tcW w:w="1145" w:type="dxa"/>
            <w:vAlign w:val="center"/>
          </w:tcPr>
          <w:p w14:paraId="7E0DA793" w14:textId="05476123" w:rsidR="008C62C8" w:rsidRPr="00D715F7" w:rsidRDefault="00CC4D7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汇报展示</w:t>
            </w:r>
          </w:p>
        </w:tc>
        <w:tc>
          <w:tcPr>
            <w:tcW w:w="1145" w:type="dxa"/>
            <w:vAlign w:val="center"/>
          </w:tcPr>
          <w:p w14:paraId="6CE2B1DA" w14:textId="1E662261" w:rsidR="008C62C8" w:rsidRPr="00D715F7" w:rsidRDefault="00CC4D72" w:rsidP="00DD7B5F">
            <w:pPr>
              <w:widowControl/>
              <w:spacing w:beforeLines="50" w:before="156" w:afterLines="50" w:after="156"/>
              <w:jc w:val="center"/>
              <w:rPr>
                <w:rFonts w:ascii="宋体" w:eastAsia="宋体" w:hAnsi="宋体"/>
                <w:szCs w:val="21"/>
              </w:rPr>
            </w:pPr>
            <w:r>
              <w:rPr>
                <w:rFonts w:ascii="宋体" w:eastAsia="宋体" w:hAnsi="宋体" w:hint="eastAsia"/>
                <w:szCs w:val="21"/>
              </w:rPr>
              <w:t>汇报展示</w:t>
            </w:r>
          </w:p>
        </w:tc>
        <w:tc>
          <w:tcPr>
            <w:tcW w:w="1145" w:type="dxa"/>
            <w:vAlign w:val="center"/>
          </w:tcPr>
          <w:p w14:paraId="4FCDF759" w14:textId="6691DFE6" w:rsidR="008C62C8" w:rsidRPr="00D715F7" w:rsidRDefault="00CC4D72" w:rsidP="00DD7B5F">
            <w:pPr>
              <w:widowControl/>
              <w:spacing w:beforeLines="50" w:before="156" w:afterLines="50" w:after="156"/>
              <w:jc w:val="center"/>
              <w:rPr>
                <w:rFonts w:ascii="宋体" w:eastAsia="宋体" w:hAnsi="宋体"/>
                <w:szCs w:val="21"/>
              </w:rPr>
            </w:pPr>
            <w:r>
              <w:rPr>
                <w:rFonts w:ascii="宋体" w:eastAsia="宋体" w:hAnsi="宋体"/>
                <w:szCs w:val="21"/>
              </w:rPr>
              <w:t>4</w:t>
            </w:r>
          </w:p>
        </w:tc>
        <w:tc>
          <w:tcPr>
            <w:tcW w:w="1386" w:type="dxa"/>
            <w:vAlign w:val="center"/>
          </w:tcPr>
          <w:p w14:paraId="2B96F49D" w14:textId="77777777" w:rsidR="008C62C8" w:rsidRPr="00D715F7" w:rsidRDefault="008C62C8" w:rsidP="00DD7B5F">
            <w:pPr>
              <w:widowControl/>
              <w:spacing w:beforeLines="50" w:before="156" w:afterLines="50" w:after="156"/>
              <w:jc w:val="center"/>
              <w:rPr>
                <w:rFonts w:ascii="宋体" w:eastAsia="宋体" w:hAnsi="宋体"/>
                <w:szCs w:val="21"/>
              </w:rPr>
            </w:pPr>
          </w:p>
        </w:tc>
        <w:tc>
          <w:tcPr>
            <w:tcW w:w="904" w:type="dxa"/>
            <w:vAlign w:val="center"/>
          </w:tcPr>
          <w:p w14:paraId="5932F85C" w14:textId="77777777" w:rsidR="008C62C8" w:rsidRPr="00D715F7" w:rsidRDefault="008C62C8" w:rsidP="00DD7B5F">
            <w:pPr>
              <w:widowControl/>
              <w:spacing w:beforeLines="50" w:before="156" w:afterLines="50" w:after="156"/>
              <w:jc w:val="center"/>
              <w:rPr>
                <w:rFonts w:ascii="宋体" w:eastAsia="宋体" w:hAnsi="宋体"/>
                <w:szCs w:val="21"/>
              </w:rPr>
            </w:pPr>
          </w:p>
        </w:tc>
      </w:tr>
    </w:tbl>
    <w:p w14:paraId="43B4196F" w14:textId="40A4DD0A"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33C4DC6B" w14:textId="46B7EDCD" w:rsidR="009B3F79"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rPr>
        <w:t>1</w:t>
      </w:r>
      <w:r>
        <w:rPr>
          <w:rFonts w:ascii="宋体" w:eastAsia="宋体" w:hAnsi="宋体" w:hint="eastAsia"/>
        </w:rPr>
        <w:t>．</w:t>
      </w:r>
      <w:r w:rsidR="009B3F79" w:rsidRPr="009B3F79">
        <w:rPr>
          <w:rFonts w:ascii="宋体" w:eastAsia="宋体" w:hAnsi="宋体"/>
        </w:rPr>
        <w:t>教育部. 普通高中英语课程标准（2017版). 人民教育出版社。2018.</w:t>
      </w:r>
    </w:p>
    <w:p w14:paraId="7D6BE17D" w14:textId="7EA1F499" w:rsidR="00E76E34" w:rsidRDefault="00E76E34"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2．</w:t>
      </w:r>
      <w:r w:rsidR="009B3F79" w:rsidRPr="009B3F79">
        <w:rPr>
          <w:rFonts w:ascii="宋体" w:eastAsia="宋体" w:hAnsi="宋体"/>
        </w:rPr>
        <w:t>现行小学、初中、高中各阶段英语教材【尤其江苏译林版高中英语新教材】</w:t>
      </w:r>
    </w:p>
    <w:p w14:paraId="26317BFB" w14:textId="354E4FD7" w:rsidR="009B3F79" w:rsidRDefault="009B3F79" w:rsidP="00022CBB">
      <w:pPr>
        <w:widowControl/>
        <w:spacing w:beforeLines="50" w:before="156" w:afterLines="50" w:after="156"/>
        <w:ind w:firstLineChars="200" w:firstLine="420"/>
        <w:jc w:val="left"/>
        <w:rPr>
          <w:rFonts w:ascii="宋体" w:eastAsia="宋体" w:hAnsi="宋体"/>
        </w:rPr>
      </w:pPr>
      <w:r>
        <w:rPr>
          <w:rFonts w:ascii="宋体" w:eastAsia="宋体" w:hAnsi="宋体"/>
        </w:rPr>
        <w:t xml:space="preserve">3. </w:t>
      </w:r>
      <w:r w:rsidRPr="009B3F79">
        <w:rPr>
          <w:rFonts w:ascii="宋体" w:eastAsia="宋体" w:hAnsi="宋体"/>
        </w:rPr>
        <w:t>邹为诚. 英语课程标准与教材分析. 北京：高等教育出版社，2017.</w:t>
      </w:r>
    </w:p>
    <w:p w14:paraId="1859AB2C" w14:textId="2089186E" w:rsidR="009B3F79" w:rsidRDefault="009B3F79" w:rsidP="009B3F79">
      <w:pPr>
        <w:widowControl/>
        <w:spacing w:beforeLines="50" w:before="156" w:afterLines="50" w:after="156"/>
        <w:ind w:left="420"/>
        <w:jc w:val="left"/>
        <w:rPr>
          <w:rFonts w:ascii="宋体" w:eastAsia="宋体" w:hAnsi="宋体"/>
        </w:rPr>
      </w:pPr>
      <w:r>
        <w:rPr>
          <w:rFonts w:ascii="宋体" w:eastAsia="宋体" w:hAnsi="宋体" w:hint="eastAsia"/>
        </w:rPr>
        <w:t>4</w:t>
      </w:r>
      <w:r>
        <w:rPr>
          <w:rFonts w:ascii="宋体" w:eastAsia="宋体" w:hAnsi="宋体"/>
        </w:rPr>
        <w:t xml:space="preserve">. </w:t>
      </w:r>
      <w:r w:rsidRPr="009B3F79">
        <w:rPr>
          <w:rFonts w:ascii="宋体" w:eastAsia="宋体" w:hAnsi="宋体"/>
        </w:rPr>
        <w:t>程晓堂. 孙晓慧. 英语教材分析与设计（修订版). 北京：外语教学与研究出版社.</w:t>
      </w:r>
      <w:r>
        <w:rPr>
          <w:rFonts w:ascii="宋体" w:eastAsia="宋体" w:hAnsi="宋体"/>
        </w:rPr>
        <w:t xml:space="preserve"> </w:t>
      </w:r>
      <w:r w:rsidRPr="009B3F79">
        <w:rPr>
          <w:rFonts w:ascii="宋体" w:eastAsia="宋体" w:hAnsi="宋体"/>
        </w:rPr>
        <w:t>2011.</w:t>
      </w:r>
    </w:p>
    <w:p w14:paraId="467AFB71" w14:textId="57A98563" w:rsidR="009B3F79" w:rsidRPr="009B3F79" w:rsidRDefault="009B3F79" w:rsidP="009B3F79">
      <w:pPr>
        <w:widowControl/>
        <w:spacing w:beforeLines="50" w:before="156" w:afterLines="50" w:after="156"/>
        <w:ind w:left="420"/>
        <w:jc w:val="left"/>
        <w:rPr>
          <w:rFonts w:ascii="宋体" w:eastAsia="宋体" w:hAnsi="宋体"/>
        </w:rPr>
      </w:pPr>
      <w:r>
        <w:rPr>
          <w:rFonts w:ascii="宋体" w:eastAsia="宋体" w:hAnsi="宋体" w:hint="eastAsia"/>
        </w:rPr>
        <w:t>5</w:t>
      </w:r>
      <w:r>
        <w:rPr>
          <w:rFonts w:ascii="宋体" w:eastAsia="宋体" w:hAnsi="宋体"/>
        </w:rPr>
        <w:t xml:space="preserve">. </w:t>
      </w:r>
      <w:proofErr w:type="gramStart"/>
      <w:r w:rsidRPr="009B3F79">
        <w:rPr>
          <w:rFonts w:ascii="宋体" w:eastAsia="宋体" w:hAnsi="宋体"/>
        </w:rPr>
        <w:t>张秋会</w:t>
      </w:r>
      <w:proofErr w:type="gramEnd"/>
      <w:r w:rsidRPr="009B3F79">
        <w:rPr>
          <w:rFonts w:ascii="宋体" w:eastAsia="宋体" w:hAnsi="宋体"/>
        </w:rPr>
        <w:t>,王蔷.  2016. 浅析文本解读的五个角度. 中小学外语教学, (39), 11-16.</w:t>
      </w:r>
    </w:p>
    <w:p w14:paraId="2EB673BE" w14:textId="0F260545" w:rsidR="00D417A1" w:rsidRPr="00E76E34" w:rsidRDefault="009B3F79" w:rsidP="009B3F79">
      <w:pPr>
        <w:widowControl/>
        <w:spacing w:beforeLines="50" w:before="156" w:afterLines="50" w:after="156"/>
        <w:ind w:left="420"/>
        <w:rPr>
          <w:rFonts w:ascii="宋体" w:eastAsia="宋体" w:hAnsi="宋体"/>
        </w:rPr>
      </w:pPr>
      <w:r>
        <w:rPr>
          <w:rFonts w:ascii="宋体" w:eastAsia="宋体" w:hAnsi="宋体"/>
        </w:rPr>
        <w:t xml:space="preserve">6. </w:t>
      </w:r>
      <w:r w:rsidRPr="009B3F79">
        <w:rPr>
          <w:rFonts w:ascii="宋体" w:eastAsia="宋体" w:hAnsi="宋体"/>
        </w:rPr>
        <w:t>Sun, Y., &amp; Dang, T. N. Y. (2020). Vocabulary in high-school EFL textbooks: Texts and learner knowledge. System, 93.</w:t>
      </w:r>
      <w:r>
        <w:rPr>
          <w:rFonts w:ascii="宋体" w:eastAsia="宋体" w:hAnsi="宋体"/>
        </w:rPr>
        <w:t xml:space="preserve"> </w:t>
      </w:r>
      <w:proofErr w:type="gramStart"/>
      <w:r w:rsidRPr="009B3F79">
        <w:rPr>
          <w:rFonts w:ascii="宋体" w:eastAsia="宋体" w:hAnsi="宋体"/>
        </w:rPr>
        <w:t>doi:10.1016/j.system</w:t>
      </w:r>
      <w:proofErr w:type="gramEnd"/>
      <w:r w:rsidRPr="009B3F79">
        <w:rPr>
          <w:rFonts w:ascii="宋体" w:eastAsia="宋体" w:hAnsi="宋体"/>
        </w:rPr>
        <w:t>.2020.102279</w:t>
      </w:r>
    </w:p>
    <w:p w14:paraId="486D05FE" w14:textId="150975E8" w:rsidR="00E76E34" w:rsidRDefault="00E76E34" w:rsidP="00352099">
      <w:pPr>
        <w:widowControl/>
        <w:spacing w:beforeLines="50" w:before="156" w:afterLines="50" w:after="156"/>
        <w:ind w:firstLineChars="200" w:firstLine="562"/>
        <w:jc w:val="left"/>
        <w:rPr>
          <w:rFonts w:ascii="宋体" w:eastAsia="宋体" w:hAnsi="宋体" w:hint="eastAsia"/>
        </w:rPr>
      </w:pPr>
      <w:r w:rsidRPr="00E76E34">
        <w:rPr>
          <w:rFonts w:ascii="黑体" w:eastAsia="黑体" w:hAnsi="黑体" w:hint="eastAsia"/>
          <w:b/>
          <w:sz w:val="28"/>
          <w:szCs w:val="28"/>
        </w:rPr>
        <w:t>七、教学方法</w:t>
      </w:r>
    </w:p>
    <w:p w14:paraId="6D3C1380" w14:textId="77777777" w:rsidR="009B3F79" w:rsidRDefault="009B3F79" w:rsidP="009B3F79">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Pr>
          <w:rFonts w:ascii="宋体" w:eastAsia="宋体" w:hAnsi="宋体" w:hint="eastAsia"/>
          <w:lang w:val="en-GB"/>
        </w:rPr>
        <w:t>. 讲授法：教师采用举例、对比等多种方式讲解主要概念及课程其他内容。</w:t>
      </w:r>
    </w:p>
    <w:p w14:paraId="34C4FAA7" w14:textId="77777777" w:rsidR="009B3F79" w:rsidRDefault="009B3F79" w:rsidP="009B3F79">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Pr>
          <w:rFonts w:ascii="宋体" w:eastAsia="宋体" w:hAnsi="宋体" w:hint="eastAsia"/>
          <w:lang w:val="en-GB"/>
        </w:rPr>
        <w:t>. 讨论法：教师组织学生二人一组、四人一组或者全班讨论。</w:t>
      </w:r>
    </w:p>
    <w:p w14:paraId="03D0BAE7" w14:textId="44940DD7" w:rsidR="009B3F79" w:rsidRDefault="009B3F79" w:rsidP="009B3F79">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lastRenderedPageBreak/>
        <w:t>3. 案例分析：教师和学生精选优秀论文作为案例并进行分析</w:t>
      </w:r>
      <w:r w:rsidR="006F7369">
        <w:rPr>
          <w:rFonts w:ascii="宋体" w:eastAsia="宋体" w:hAnsi="宋体" w:hint="eastAsia"/>
          <w:lang w:val="en-GB"/>
        </w:rPr>
        <w:t>。</w:t>
      </w:r>
    </w:p>
    <w:p w14:paraId="799EE869" w14:textId="61B9FC87" w:rsidR="009B3F79" w:rsidRDefault="009B3F79" w:rsidP="009B3F79">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 反思教学法：学生课后撰写学习反思，教师课前简单点评。</w:t>
      </w:r>
    </w:p>
    <w:p w14:paraId="3719C200" w14:textId="7A53B866" w:rsidR="009B3F79" w:rsidRDefault="009B3F79" w:rsidP="009B3F79">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5</w:t>
      </w:r>
      <w:r>
        <w:rPr>
          <w:rFonts w:ascii="宋体" w:eastAsia="宋体" w:hAnsi="宋体"/>
          <w:lang w:val="en-GB"/>
        </w:rPr>
        <w:t xml:space="preserve">. </w:t>
      </w:r>
      <w:r>
        <w:rPr>
          <w:rFonts w:ascii="宋体" w:eastAsia="宋体" w:hAnsi="宋体" w:hint="eastAsia"/>
          <w:lang w:val="en-GB"/>
        </w:rPr>
        <w:t>项目式教学法：学生结合所学内容，在老师指导下开展相关研究课题，期末汇报。</w:t>
      </w:r>
    </w:p>
    <w:p w14:paraId="1FDD9C2D" w14:textId="557AD345"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13BD1B5B" w14:textId="6407EB9C"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58CF1D97" w14:textId="1EE6AEF1"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0892E570" w14:textId="77777777" w:rsidTr="00C54636">
        <w:trPr>
          <w:trHeight w:val="567"/>
          <w:jc w:val="center"/>
        </w:trPr>
        <w:tc>
          <w:tcPr>
            <w:tcW w:w="2847" w:type="dxa"/>
            <w:vAlign w:val="center"/>
          </w:tcPr>
          <w:p w14:paraId="1CAF1827" w14:textId="77777777" w:rsidR="00D417A1" w:rsidRDefault="00D417A1" w:rsidP="00DD7B5F">
            <w:pPr>
              <w:pStyle w:val="PlainText"/>
              <w:spacing w:beforeLines="50" w:before="156" w:afterLines="50" w:after="156"/>
              <w:jc w:val="center"/>
              <w:rPr>
                <w:rFonts w:hAnsi="宋体"/>
                <w:b/>
              </w:rPr>
            </w:pPr>
            <w:r>
              <w:rPr>
                <w:rFonts w:hAnsi="宋体" w:hint="eastAsia"/>
                <w:b/>
              </w:rPr>
              <w:t>课程目标</w:t>
            </w:r>
          </w:p>
        </w:tc>
        <w:tc>
          <w:tcPr>
            <w:tcW w:w="2849" w:type="dxa"/>
            <w:vAlign w:val="center"/>
          </w:tcPr>
          <w:p w14:paraId="043E5209" w14:textId="77777777" w:rsidR="00D417A1" w:rsidRDefault="00D417A1" w:rsidP="00DD7B5F">
            <w:pPr>
              <w:pStyle w:val="PlainText"/>
              <w:spacing w:beforeLines="50" w:before="156" w:afterLines="50" w:after="156"/>
              <w:jc w:val="center"/>
              <w:rPr>
                <w:rFonts w:hAnsi="宋体"/>
                <w:b/>
              </w:rPr>
            </w:pPr>
            <w:r>
              <w:rPr>
                <w:rFonts w:hAnsi="宋体" w:hint="eastAsia"/>
                <w:b/>
              </w:rPr>
              <w:t>考核要点</w:t>
            </w:r>
          </w:p>
        </w:tc>
        <w:tc>
          <w:tcPr>
            <w:tcW w:w="2849" w:type="dxa"/>
            <w:vAlign w:val="center"/>
          </w:tcPr>
          <w:p w14:paraId="65DDC9C8" w14:textId="77777777" w:rsidR="00D417A1" w:rsidRDefault="00D417A1" w:rsidP="00DD7B5F">
            <w:pPr>
              <w:pStyle w:val="PlainText"/>
              <w:spacing w:beforeLines="50" w:before="156" w:afterLines="50" w:after="156"/>
              <w:jc w:val="center"/>
              <w:rPr>
                <w:rFonts w:hAnsi="宋体"/>
                <w:b/>
              </w:rPr>
            </w:pPr>
            <w:r>
              <w:rPr>
                <w:rFonts w:hAnsi="宋体" w:hint="eastAsia"/>
                <w:b/>
              </w:rPr>
              <w:t>考核方式</w:t>
            </w:r>
          </w:p>
        </w:tc>
      </w:tr>
      <w:tr w:rsidR="00D417A1" w14:paraId="1D26D104" w14:textId="77777777" w:rsidTr="00C54636">
        <w:trPr>
          <w:trHeight w:val="567"/>
          <w:jc w:val="center"/>
        </w:trPr>
        <w:tc>
          <w:tcPr>
            <w:tcW w:w="2847" w:type="dxa"/>
            <w:vAlign w:val="center"/>
          </w:tcPr>
          <w:p w14:paraId="06789CC2" w14:textId="77777777" w:rsidR="00D417A1" w:rsidRPr="00285327" w:rsidRDefault="00285327" w:rsidP="00DD7B5F">
            <w:pPr>
              <w:pStyle w:val="PlainText"/>
              <w:spacing w:beforeLines="50" w:before="156" w:afterLines="50" w:after="156"/>
              <w:jc w:val="center"/>
              <w:rPr>
                <w:rFonts w:hAnsi="宋体"/>
              </w:rPr>
            </w:pPr>
            <w:r w:rsidRPr="00285327">
              <w:rPr>
                <w:rFonts w:hAnsi="宋体" w:hint="eastAsia"/>
              </w:rPr>
              <w:t>课程目标1</w:t>
            </w:r>
          </w:p>
        </w:tc>
        <w:tc>
          <w:tcPr>
            <w:tcW w:w="2849" w:type="dxa"/>
            <w:vAlign w:val="center"/>
          </w:tcPr>
          <w:p w14:paraId="5C227240" w14:textId="62C18BDE" w:rsidR="00D417A1" w:rsidRDefault="006F7369" w:rsidP="00DD7B5F">
            <w:pPr>
              <w:pStyle w:val="PlainText"/>
              <w:spacing w:beforeLines="50" w:before="156" w:afterLines="50" w:after="156"/>
              <w:jc w:val="center"/>
              <w:rPr>
                <w:rFonts w:hAnsi="宋体"/>
                <w:b/>
              </w:rPr>
            </w:pPr>
            <w:r>
              <w:rPr>
                <w:rFonts w:hAnsi="宋体" w:hint="eastAsia"/>
                <w:b/>
              </w:rPr>
              <w:t>课程的定义和课程内容</w:t>
            </w:r>
          </w:p>
        </w:tc>
        <w:tc>
          <w:tcPr>
            <w:tcW w:w="2849" w:type="dxa"/>
            <w:vAlign w:val="center"/>
          </w:tcPr>
          <w:p w14:paraId="3085EECC" w14:textId="72A3E318" w:rsidR="00D417A1" w:rsidRDefault="006F7369" w:rsidP="00DD7B5F">
            <w:pPr>
              <w:pStyle w:val="PlainText"/>
              <w:spacing w:beforeLines="50" w:before="156" w:afterLines="50" w:after="156"/>
              <w:jc w:val="center"/>
              <w:rPr>
                <w:rFonts w:hAnsi="宋体"/>
                <w:b/>
              </w:rPr>
            </w:pPr>
            <w:r w:rsidRPr="006F7369">
              <w:rPr>
                <w:rFonts w:hAnsi="宋体" w:hint="eastAsia"/>
                <w:b/>
              </w:rPr>
              <w:t>平时成绩、期末考察</w:t>
            </w:r>
          </w:p>
        </w:tc>
      </w:tr>
      <w:tr w:rsidR="00D417A1" w14:paraId="37E04990" w14:textId="77777777" w:rsidTr="00C54636">
        <w:trPr>
          <w:trHeight w:val="567"/>
          <w:jc w:val="center"/>
        </w:trPr>
        <w:tc>
          <w:tcPr>
            <w:tcW w:w="2847" w:type="dxa"/>
            <w:vAlign w:val="center"/>
          </w:tcPr>
          <w:p w14:paraId="752D562D" w14:textId="77777777" w:rsidR="00D417A1" w:rsidRPr="00285327" w:rsidRDefault="00285327" w:rsidP="00DD7B5F">
            <w:pPr>
              <w:pStyle w:val="PlainText"/>
              <w:spacing w:beforeLines="50" w:before="156" w:afterLines="50" w:after="156"/>
              <w:jc w:val="center"/>
              <w:rPr>
                <w:rFonts w:hAnsi="宋体"/>
              </w:rPr>
            </w:pPr>
            <w:r w:rsidRPr="00285327">
              <w:rPr>
                <w:rFonts w:hAnsi="宋体" w:hint="eastAsia"/>
              </w:rPr>
              <w:t>课程目标2</w:t>
            </w:r>
          </w:p>
        </w:tc>
        <w:tc>
          <w:tcPr>
            <w:tcW w:w="2849" w:type="dxa"/>
            <w:vAlign w:val="center"/>
          </w:tcPr>
          <w:p w14:paraId="674FE060" w14:textId="68A448E7" w:rsidR="00D417A1" w:rsidRDefault="006F7369" w:rsidP="00DD7B5F">
            <w:pPr>
              <w:pStyle w:val="PlainText"/>
              <w:spacing w:beforeLines="50" w:before="156" w:afterLines="50" w:after="156"/>
              <w:jc w:val="center"/>
              <w:rPr>
                <w:rFonts w:hAnsi="宋体"/>
                <w:b/>
              </w:rPr>
            </w:pPr>
            <w:r>
              <w:rPr>
                <w:rFonts w:hAnsi="宋体" w:hint="eastAsia"/>
                <w:b/>
              </w:rPr>
              <w:t>英语教材的评估</w:t>
            </w:r>
          </w:p>
        </w:tc>
        <w:tc>
          <w:tcPr>
            <w:tcW w:w="2849" w:type="dxa"/>
            <w:vAlign w:val="center"/>
          </w:tcPr>
          <w:p w14:paraId="7E5FAF98" w14:textId="144BFED7" w:rsidR="00D417A1" w:rsidRDefault="006F7369" w:rsidP="00DD7B5F">
            <w:pPr>
              <w:pStyle w:val="PlainText"/>
              <w:spacing w:beforeLines="50" w:before="156" w:afterLines="50" w:after="156"/>
              <w:jc w:val="center"/>
              <w:rPr>
                <w:rFonts w:hAnsi="宋体"/>
                <w:b/>
              </w:rPr>
            </w:pPr>
            <w:r w:rsidRPr="006F7369">
              <w:rPr>
                <w:rFonts w:hAnsi="宋体" w:hint="eastAsia"/>
                <w:b/>
              </w:rPr>
              <w:t>平时成绩、期末考察</w:t>
            </w:r>
          </w:p>
        </w:tc>
      </w:tr>
      <w:tr w:rsidR="00D417A1" w14:paraId="599AEB53" w14:textId="77777777" w:rsidTr="00C54636">
        <w:trPr>
          <w:trHeight w:val="567"/>
          <w:jc w:val="center"/>
        </w:trPr>
        <w:tc>
          <w:tcPr>
            <w:tcW w:w="2847" w:type="dxa"/>
            <w:vAlign w:val="center"/>
          </w:tcPr>
          <w:p w14:paraId="3272F028" w14:textId="77777777" w:rsidR="00D417A1" w:rsidRPr="00285327" w:rsidRDefault="00285327" w:rsidP="00DD7B5F">
            <w:pPr>
              <w:pStyle w:val="PlainText"/>
              <w:spacing w:beforeLines="50" w:before="156" w:afterLines="50" w:after="156"/>
              <w:jc w:val="center"/>
              <w:rPr>
                <w:rFonts w:hAnsi="宋体"/>
              </w:rPr>
            </w:pPr>
            <w:r w:rsidRPr="00285327">
              <w:rPr>
                <w:rFonts w:hAnsi="宋体" w:hint="eastAsia"/>
              </w:rPr>
              <w:t>课程目标3</w:t>
            </w:r>
          </w:p>
        </w:tc>
        <w:tc>
          <w:tcPr>
            <w:tcW w:w="2849" w:type="dxa"/>
            <w:vAlign w:val="center"/>
          </w:tcPr>
          <w:p w14:paraId="7E73F602" w14:textId="5D59533F" w:rsidR="00D417A1" w:rsidRDefault="006F7369" w:rsidP="00DD7B5F">
            <w:pPr>
              <w:pStyle w:val="PlainText"/>
              <w:spacing w:beforeLines="50" w:before="156" w:afterLines="50" w:after="156"/>
              <w:jc w:val="center"/>
              <w:rPr>
                <w:rFonts w:hAnsi="宋体"/>
                <w:b/>
              </w:rPr>
            </w:pPr>
            <w:r>
              <w:rPr>
                <w:rFonts w:hAnsi="宋体" w:hint="eastAsia"/>
                <w:b/>
              </w:rPr>
              <w:t>课程的开发</w:t>
            </w:r>
          </w:p>
        </w:tc>
        <w:tc>
          <w:tcPr>
            <w:tcW w:w="2849" w:type="dxa"/>
            <w:vAlign w:val="center"/>
          </w:tcPr>
          <w:p w14:paraId="41B1B5DE" w14:textId="427C3FF8" w:rsidR="00D417A1" w:rsidRDefault="006F7369" w:rsidP="00DD7B5F">
            <w:pPr>
              <w:pStyle w:val="PlainText"/>
              <w:spacing w:beforeLines="50" w:before="156" w:afterLines="50" w:after="156"/>
              <w:jc w:val="center"/>
              <w:rPr>
                <w:rFonts w:hAnsi="宋体"/>
                <w:b/>
              </w:rPr>
            </w:pPr>
            <w:r w:rsidRPr="006F7369">
              <w:rPr>
                <w:rFonts w:hAnsi="宋体" w:hint="eastAsia"/>
                <w:b/>
              </w:rPr>
              <w:t>平时成绩、期末考察</w:t>
            </w:r>
          </w:p>
        </w:tc>
      </w:tr>
      <w:tr w:rsidR="00D417A1" w14:paraId="1514FB0E" w14:textId="77777777" w:rsidTr="00C54636">
        <w:trPr>
          <w:trHeight w:val="567"/>
          <w:jc w:val="center"/>
        </w:trPr>
        <w:tc>
          <w:tcPr>
            <w:tcW w:w="2847" w:type="dxa"/>
            <w:vAlign w:val="center"/>
          </w:tcPr>
          <w:p w14:paraId="2742BBA6" w14:textId="467F0FE7" w:rsidR="00D417A1" w:rsidRPr="00285327" w:rsidRDefault="006F7369" w:rsidP="00DD7B5F">
            <w:pPr>
              <w:pStyle w:val="PlainText"/>
              <w:spacing w:beforeLines="50" w:before="156" w:afterLines="50" w:after="156"/>
              <w:jc w:val="center"/>
              <w:rPr>
                <w:rFonts w:hAnsi="宋体"/>
              </w:rPr>
            </w:pPr>
            <w:r w:rsidRPr="00285327">
              <w:rPr>
                <w:rFonts w:hAnsi="宋体" w:hint="eastAsia"/>
              </w:rPr>
              <w:t>课程目标</w:t>
            </w:r>
            <w:r>
              <w:rPr>
                <w:rFonts w:hAnsi="宋体"/>
              </w:rPr>
              <w:t>4</w:t>
            </w:r>
          </w:p>
        </w:tc>
        <w:tc>
          <w:tcPr>
            <w:tcW w:w="2849" w:type="dxa"/>
            <w:vAlign w:val="center"/>
          </w:tcPr>
          <w:p w14:paraId="4625A9BE" w14:textId="00A97AA1" w:rsidR="00D417A1" w:rsidRDefault="006F7369" w:rsidP="00DD7B5F">
            <w:pPr>
              <w:pStyle w:val="PlainText"/>
              <w:spacing w:beforeLines="50" w:before="156" w:afterLines="50" w:after="156"/>
              <w:jc w:val="center"/>
              <w:rPr>
                <w:rFonts w:hAnsi="宋体"/>
                <w:b/>
              </w:rPr>
            </w:pPr>
            <w:r>
              <w:rPr>
                <w:rFonts w:hAnsi="宋体" w:hint="eastAsia"/>
                <w:b/>
              </w:rPr>
              <w:t>研究能力和反思能力</w:t>
            </w:r>
          </w:p>
        </w:tc>
        <w:tc>
          <w:tcPr>
            <w:tcW w:w="2849" w:type="dxa"/>
            <w:vAlign w:val="center"/>
          </w:tcPr>
          <w:p w14:paraId="2DEDC114" w14:textId="33AED9F9" w:rsidR="00D417A1" w:rsidRDefault="006F7369" w:rsidP="00DD7B5F">
            <w:pPr>
              <w:pStyle w:val="PlainText"/>
              <w:spacing w:beforeLines="50" w:before="156" w:afterLines="50" w:after="156"/>
              <w:jc w:val="center"/>
              <w:rPr>
                <w:rFonts w:hAnsi="宋体"/>
                <w:b/>
              </w:rPr>
            </w:pPr>
            <w:r w:rsidRPr="006F7369">
              <w:rPr>
                <w:rFonts w:hAnsi="宋体" w:hint="eastAsia"/>
                <w:b/>
              </w:rPr>
              <w:t>平时成绩、期末考察</w:t>
            </w:r>
          </w:p>
        </w:tc>
      </w:tr>
    </w:tbl>
    <w:p w14:paraId="60EFF2F1" w14:textId="05CFE434" w:rsid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704803DB" w14:textId="7862EAA0" w:rsidR="00C54636" w:rsidRPr="00DD7B5F" w:rsidRDefault="00DD7B5F" w:rsidP="00DD7B5F">
      <w:pPr>
        <w:widowControl/>
        <w:spacing w:beforeLines="50" w:before="156" w:afterLines="50" w:after="156"/>
        <w:ind w:firstLineChars="200" w:firstLine="422"/>
        <w:jc w:val="left"/>
        <w:rPr>
          <w:rFonts w:ascii="黑体" w:eastAsia="黑体" w:hAnsi="黑体"/>
          <w:b/>
          <w:sz w:val="24"/>
          <w:szCs w:val="24"/>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15C8CF83" w14:textId="36AEF78F" w:rsidR="00C54636" w:rsidRDefault="00352099" w:rsidP="00352099">
      <w:pPr>
        <w:widowControl/>
        <w:spacing w:beforeLines="50" w:before="156" w:afterLines="50" w:after="156"/>
        <w:ind w:firstLineChars="200" w:firstLine="420"/>
        <w:jc w:val="left"/>
        <w:rPr>
          <w:rFonts w:ascii="宋体" w:eastAsia="宋体" w:hAnsi="宋体"/>
        </w:rPr>
      </w:pPr>
      <w:r w:rsidRPr="00352099">
        <w:rPr>
          <w:rFonts w:ascii="宋体" w:eastAsia="宋体" w:hAnsi="宋体" w:hint="eastAsia"/>
        </w:rPr>
        <w:t>采用形成性评价方式，关注学生课程目标达成情况，课程总成绩包括：（</w:t>
      </w:r>
      <w:r w:rsidRPr="00352099">
        <w:rPr>
          <w:rFonts w:ascii="宋体" w:eastAsia="宋体" w:hAnsi="宋体"/>
        </w:rPr>
        <w:t>1）平时成绩（出席率、课堂表现、小组展示、课后反思）30%；（2）</w:t>
      </w:r>
      <w:r>
        <w:rPr>
          <w:rFonts w:ascii="宋体" w:eastAsia="宋体" w:hAnsi="宋体" w:hint="eastAsia"/>
        </w:rPr>
        <w:t>项目汇报</w:t>
      </w:r>
      <w:r>
        <w:rPr>
          <w:rFonts w:ascii="宋体" w:eastAsia="宋体" w:hAnsi="宋体"/>
        </w:rPr>
        <w:t>3</w:t>
      </w:r>
      <w:r w:rsidRPr="00352099">
        <w:rPr>
          <w:rFonts w:ascii="宋体" w:eastAsia="宋体" w:hAnsi="宋体"/>
        </w:rPr>
        <w:t>0%；（3）期末</w:t>
      </w:r>
      <w:r>
        <w:rPr>
          <w:rFonts w:ascii="宋体" w:eastAsia="宋体" w:hAnsi="宋体" w:hint="eastAsia"/>
        </w:rPr>
        <w:t>考察</w:t>
      </w:r>
      <w:r w:rsidRPr="00352099">
        <w:rPr>
          <w:rFonts w:ascii="宋体" w:eastAsia="宋体" w:hAnsi="宋体"/>
        </w:rPr>
        <w:t>（期末学习报告、课程反思）</w:t>
      </w:r>
      <w:r>
        <w:rPr>
          <w:rFonts w:ascii="宋体" w:eastAsia="宋体" w:hAnsi="宋体"/>
        </w:rPr>
        <w:t>4</w:t>
      </w:r>
      <w:r w:rsidRPr="00352099">
        <w:rPr>
          <w:rFonts w:ascii="宋体" w:eastAsia="宋体" w:hAnsi="宋体"/>
        </w:rPr>
        <w:t>0% 。</w:t>
      </w:r>
    </w:p>
    <w:p w14:paraId="53CD9E3E" w14:textId="6EF21C08"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w:t>
      </w:r>
      <w:proofErr w:type="gramStart"/>
      <w:r w:rsidR="00285327" w:rsidRPr="00DD7B5F">
        <w:rPr>
          <w:rFonts w:ascii="宋体" w:eastAsia="宋体" w:hAnsi="宋体" w:hint="eastAsia"/>
          <w:b/>
        </w:rPr>
        <w:t>考核占</w:t>
      </w:r>
      <w:proofErr w:type="gramEnd"/>
      <w:r w:rsidR="00285327" w:rsidRPr="00DD7B5F">
        <w:rPr>
          <w:rFonts w:ascii="宋体" w:eastAsia="宋体" w:hAnsi="宋体" w:hint="eastAsia"/>
          <w:b/>
        </w:rPr>
        <w:t>比与达成度分析</w:t>
      </w:r>
      <w:r>
        <w:rPr>
          <w:rFonts w:ascii="宋体" w:eastAsia="宋体" w:hAnsi="宋体" w:hint="eastAsia"/>
          <w:b/>
        </w:rPr>
        <w:t xml:space="preserve"> </w:t>
      </w:r>
    </w:p>
    <w:p w14:paraId="123C9F92" w14:textId="763953DD"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w:t>
      </w:r>
      <w:proofErr w:type="gramStart"/>
      <w:r w:rsidRPr="00D504B7">
        <w:rPr>
          <w:rFonts w:ascii="宋体" w:eastAsia="宋体" w:hAnsi="宋体" w:hint="eastAsia"/>
          <w:b/>
        </w:rPr>
        <w:t>考核占</w:t>
      </w:r>
      <w:proofErr w:type="gramEnd"/>
      <w:r w:rsidRPr="00D504B7">
        <w:rPr>
          <w:rFonts w:ascii="宋体" w:eastAsia="宋体" w:hAnsi="宋体" w:hint="eastAsia"/>
          <w:b/>
        </w:rPr>
        <w:t>比与达成</w:t>
      </w:r>
      <w:proofErr w:type="gramStart"/>
      <w:r w:rsidRPr="00D504B7">
        <w:rPr>
          <w:rFonts w:ascii="宋体" w:eastAsia="宋体" w:hAnsi="宋体" w:hint="eastAsia"/>
          <w:b/>
        </w:rPr>
        <w:t>度分析</w:t>
      </w:r>
      <w:proofErr w:type="gramEnd"/>
      <w:r w:rsidRPr="00D504B7">
        <w:rPr>
          <w:rFonts w:ascii="宋体" w:eastAsia="宋体" w:hAnsi="宋体" w:hint="eastAsia"/>
          <w:b/>
        </w:rPr>
        <w:t>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285327" w:rsidRPr="002F4D99" w14:paraId="156E6347" w14:textId="77777777" w:rsidTr="00285327">
        <w:trPr>
          <w:jc w:val="center"/>
        </w:trPr>
        <w:tc>
          <w:tcPr>
            <w:tcW w:w="2122" w:type="dxa"/>
            <w:tcBorders>
              <w:tl2br w:val="single" w:sz="4" w:space="0" w:color="auto"/>
            </w:tcBorders>
            <w:shd w:val="clear" w:color="auto" w:fill="auto"/>
            <w:vAlign w:val="center"/>
          </w:tcPr>
          <w:p w14:paraId="3AC25EDC" w14:textId="77777777"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proofErr w:type="gramStart"/>
            <w:r w:rsidRPr="00322986">
              <w:rPr>
                <w:rFonts w:ascii="宋体" w:eastAsia="宋体" w:hAnsi="宋体" w:hint="eastAsia"/>
                <w:b/>
                <w:bCs/>
                <w:kern w:val="0"/>
                <w:szCs w:val="21"/>
              </w:rPr>
              <w:t>考核占</w:t>
            </w:r>
            <w:proofErr w:type="gramEnd"/>
            <w:r w:rsidRPr="00322986">
              <w:rPr>
                <w:rFonts w:ascii="宋体" w:eastAsia="宋体" w:hAnsi="宋体" w:hint="eastAsia"/>
                <w:b/>
                <w:bCs/>
                <w:kern w:val="0"/>
                <w:szCs w:val="21"/>
              </w:rPr>
              <w:t>比</w:t>
            </w:r>
          </w:p>
          <w:p w14:paraId="4DBDE7F3"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97840CE"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655AC50C" w14:textId="0C1F8F80" w:rsidR="00285327" w:rsidRPr="00322986" w:rsidRDefault="006F7369"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项目汇报</w:t>
            </w:r>
          </w:p>
        </w:tc>
        <w:tc>
          <w:tcPr>
            <w:tcW w:w="1134" w:type="dxa"/>
            <w:vAlign w:val="center"/>
          </w:tcPr>
          <w:p w14:paraId="66464F9F"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627" w:type="dxa"/>
            <w:shd w:val="clear" w:color="auto" w:fill="auto"/>
            <w:vAlign w:val="center"/>
          </w:tcPr>
          <w:p w14:paraId="3269870A" w14:textId="77777777"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总评达成度</w:t>
            </w:r>
          </w:p>
        </w:tc>
      </w:tr>
      <w:tr w:rsidR="00322986" w:rsidRPr="002F4D99" w14:paraId="62CE2597" w14:textId="77777777" w:rsidTr="00285327">
        <w:trPr>
          <w:trHeight w:val="620"/>
          <w:jc w:val="center"/>
        </w:trPr>
        <w:tc>
          <w:tcPr>
            <w:tcW w:w="2122" w:type="dxa"/>
            <w:shd w:val="clear" w:color="auto" w:fill="auto"/>
            <w:vAlign w:val="center"/>
          </w:tcPr>
          <w:p w14:paraId="46E349B3"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188F26A1" w14:textId="7617E181" w:rsidR="00322986" w:rsidRPr="00322986" w:rsidRDefault="006F7369"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46C9B6B8" w14:textId="30C70FF7" w:rsidR="00322986" w:rsidRPr="00322986" w:rsidRDefault="006F7369"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43738E94" w14:textId="7F960DEE" w:rsidR="00322986" w:rsidRPr="00322986" w:rsidRDefault="006F7369"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val="restart"/>
            <w:shd w:val="clear" w:color="auto" w:fill="auto"/>
            <w:vAlign w:val="center"/>
          </w:tcPr>
          <w:p w14:paraId="2895BE85" w14:textId="28C32954" w:rsidR="0050593D" w:rsidRDefault="0050593D" w:rsidP="0050593D">
            <w:pPr>
              <w:spacing w:beforeLines="50" w:before="156" w:afterLines="50" w:after="156"/>
              <w:rPr>
                <w:rFonts w:ascii="宋体" w:eastAsia="宋体" w:hAnsi="宋体"/>
                <w:kern w:val="0"/>
                <w:szCs w:val="21"/>
              </w:rPr>
            </w:pPr>
            <w:r>
              <w:rPr>
                <w:rFonts w:ascii="宋体" w:eastAsia="宋体" w:hAnsi="宋体" w:hint="eastAsia"/>
                <w:kern w:val="0"/>
                <w:szCs w:val="21"/>
              </w:rPr>
              <w:t>（1）课程目标1达成度={0.3ｘ课程目标1平时成绩+0.</w:t>
            </w:r>
            <w:r>
              <w:rPr>
                <w:rFonts w:ascii="宋体" w:eastAsia="宋体" w:hAnsi="宋体"/>
                <w:kern w:val="0"/>
                <w:szCs w:val="21"/>
              </w:rPr>
              <w:t>3</w:t>
            </w:r>
            <w:r>
              <w:rPr>
                <w:rFonts w:ascii="宋体" w:eastAsia="宋体" w:hAnsi="宋体" w:hint="eastAsia"/>
                <w:kern w:val="0"/>
                <w:szCs w:val="21"/>
              </w:rPr>
              <w:t>ｘ课程目标1汇报成绩+0.</w:t>
            </w:r>
            <w:r>
              <w:rPr>
                <w:rFonts w:ascii="宋体" w:eastAsia="宋体" w:hAnsi="宋体"/>
                <w:kern w:val="0"/>
                <w:szCs w:val="21"/>
              </w:rPr>
              <w:t>4</w:t>
            </w:r>
            <w:r>
              <w:rPr>
                <w:rFonts w:ascii="宋体" w:eastAsia="宋体" w:hAnsi="宋体" w:hint="eastAsia"/>
                <w:kern w:val="0"/>
                <w:szCs w:val="21"/>
              </w:rPr>
              <w:t>ｘ课程目标1期末成绩}/目标1总分。</w:t>
            </w:r>
          </w:p>
          <w:p w14:paraId="13BAB5F5" w14:textId="0DF0A5D0" w:rsidR="0050593D" w:rsidRDefault="0050593D" w:rsidP="0050593D">
            <w:pPr>
              <w:spacing w:beforeLines="50" w:before="156" w:afterLines="50" w:after="156"/>
              <w:rPr>
                <w:rFonts w:ascii="宋体" w:eastAsia="宋体" w:hAnsi="宋体"/>
                <w:kern w:val="0"/>
                <w:szCs w:val="21"/>
              </w:rPr>
            </w:pPr>
            <w:r>
              <w:rPr>
                <w:rFonts w:ascii="宋体" w:eastAsia="宋体" w:hAnsi="宋体" w:hint="eastAsia"/>
                <w:kern w:val="0"/>
                <w:szCs w:val="21"/>
              </w:rPr>
              <w:t>（2）课程目标2、课程目标3和目标</w:t>
            </w:r>
            <w:r>
              <w:rPr>
                <w:rFonts w:ascii="宋体" w:eastAsia="宋体" w:hAnsi="宋体"/>
                <w:kern w:val="0"/>
                <w:szCs w:val="21"/>
              </w:rPr>
              <w:t>4</w:t>
            </w:r>
            <w:r>
              <w:rPr>
                <w:rFonts w:ascii="宋体" w:eastAsia="宋体" w:hAnsi="宋体" w:hint="eastAsia"/>
                <w:kern w:val="0"/>
                <w:szCs w:val="21"/>
              </w:rPr>
              <w:t>达成</w:t>
            </w:r>
            <w:proofErr w:type="gramStart"/>
            <w:r>
              <w:rPr>
                <w:rFonts w:ascii="宋体" w:eastAsia="宋体" w:hAnsi="宋体" w:hint="eastAsia"/>
                <w:kern w:val="0"/>
                <w:szCs w:val="21"/>
              </w:rPr>
              <w:t>度按照</w:t>
            </w:r>
            <w:proofErr w:type="gramEnd"/>
            <w:r>
              <w:rPr>
                <w:rFonts w:ascii="宋体" w:eastAsia="宋体" w:hAnsi="宋体" w:hint="eastAsia"/>
                <w:kern w:val="0"/>
                <w:szCs w:val="21"/>
              </w:rPr>
              <w:t>上述方式计算</w:t>
            </w:r>
          </w:p>
          <w:p w14:paraId="4331A685" w14:textId="5F03C8B0" w:rsidR="00322986" w:rsidRPr="00322986" w:rsidRDefault="0050593D" w:rsidP="0050593D">
            <w:pPr>
              <w:spacing w:beforeLines="50" w:before="156" w:afterLines="50" w:after="156"/>
              <w:rPr>
                <w:rFonts w:ascii="宋体" w:eastAsia="宋体" w:hAnsi="宋体"/>
                <w:kern w:val="0"/>
                <w:szCs w:val="21"/>
              </w:rPr>
            </w:pPr>
            <w:r>
              <w:rPr>
                <w:rFonts w:ascii="宋体" w:eastAsia="宋体" w:hAnsi="宋体" w:hint="eastAsia"/>
                <w:b/>
                <w:bCs/>
                <w:kern w:val="0"/>
                <w:szCs w:val="21"/>
              </w:rPr>
              <w:t>（3）课程目标达成度=课</w:t>
            </w:r>
            <w:r>
              <w:rPr>
                <w:rFonts w:ascii="宋体" w:eastAsia="宋体" w:hAnsi="宋体" w:hint="eastAsia"/>
                <w:b/>
                <w:bCs/>
                <w:kern w:val="0"/>
                <w:szCs w:val="21"/>
              </w:rPr>
              <w:lastRenderedPageBreak/>
              <w:t>程目标1达成度+课程目标2达成度+课程目标3达成度+课程目标</w:t>
            </w:r>
            <w:r>
              <w:rPr>
                <w:rFonts w:ascii="宋体" w:eastAsia="宋体" w:hAnsi="宋体"/>
                <w:b/>
                <w:bCs/>
                <w:kern w:val="0"/>
                <w:szCs w:val="21"/>
              </w:rPr>
              <w:t>4</w:t>
            </w:r>
            <w:r>
              <w:rPr>
                <w:rFonts w:ascii="宋体" w:eastAsia="宋体" w:hAnsi="宋体" w:hint="eastAsia"/>
                <w:b/>
                <w:bCs/>
                <w:kern w:val="0"/>
                <w:szCs w:val="21"/>
              </w:rPr>
              <w:t>达成度</w:t>
            </w:r>
          </w:p>
        </w:tc>
      </w:tr>
      <w:tr w:rsidR="00322986" w:rsidRPr="002F4D99" w14:paraId="316E51F9" w14:textId="77777777" w:rsidTr="00285327">
        <w:trPr>
          <w:trHeight w:val="679"/>
          <w:jc w:val="center"/>
        </w:trPr>
        <w:tc>
          <w:tcPr>
            <w:tcW w:w="2122" w:type="dxa"/>
            <w:shd w:val="clear" w:color="auto" w:fill="auto"/>
            <w:vAlign w:val="center"/>
          </w:tcPr>
          <w:p w14:paraId="1984F391"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1C80AFC2" w14:textId="54C8D1C1" w:rsidR="00322986" w:rsidRPr="00322986" w:rsidRDefault="0050593D"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0FE37428" w14:textId="0EBA5305" w:rsidR="00322986" w:rsidRPr="00322986" w:rsidRDefault="0050593D"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23EBCB5F" w14:textId="601C006C" w:rsidR="00322986" w:rsidRPr="00322986" w:rsidRDefault="0050593D"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14:paraId="27E5AEC4"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2664E498" w14:textId="77777777" w:rsidTr="00285327">
        <w:trPr>
          <w:trHeight w:val="755"/>
          <w:jc w:val="center"/>
        </w:trPr>
        <w:tc>
          <w:tcPr>
            <w:tcW w:w="2122" w:type="dxa"/>
            <w:shd w:val="clear" w:color="auto" w:fill="auto"/>
            <w:vAlign w:val="center"/>
          </w:tcPr>
          <w:p w14:paraId="704B7CD8" w14:textId="77777777" w:rsidR="00322986" w:rsidRPr="00322986" w:rsidRDefault="00322986" w:rsidP="00DD7B5F">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B015DF0" w14:textId="2CA9E6EE" w:rsidR="00322986" w:rsidRPr="00322986" w:rsidRDefault="0050593D"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1E7D7038" w14:textId="14024EE6" w:rsidR="00322986" w:rsidRPr="00322986" w:rsidRDefault="0050593D"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4D46D861" w14:textId="1D097C01" w:rsidR="00322986" w:rsidRPr="00322986" w:rsidRDefault="0050593D"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4</w:t>
            </w:r>
            <w:r>
              <w:rPr>
                <w:rFonts w:ascii="宋体" w:eastAsia="宋体" w:hAnsi="宋体"/>
                <w:kern w:val="0"/>
                <w:szCs w:val="21"/>
              </w:rPr>
              <w:t>0%</w:t>
            </w:r>
          </w:p>
        </w:tc>
        <w:tc>
          <w:tcPr>
            <w:tcW w:w="2627" w:type="dxa"/>
            <w:vMerge/>
            <w:shd w:val="clear" w:color="auto" w:fill="auto"/>
            <w:vAlign w:val="center"/>
          </w:tcPr>
          <w:p w14:paraId="31E7D862" w14:textId="77777777" w:rsidR="00322986" w:rsidRPr="00322986" w:rsidRDefault="00322986" w:rsidP="00DD7B5F">
            <w:pPr>
              <w:spacing w:beforeLines="50" w:before="156" w:afterLines="50" w:after="156"/>
              <w:rPr>
                <w:rFonts w:ascii="宋体" w:eastAsia="宋体" w:hAnsi="宋体"/>
                <w:kern w:val="0"/>
                <w:szCs w:val="21"/>
              </w:rPr>
            </w:pPr>
          </w:p>
        </w:tc>
      </w:tr>
      <w:tr w:rsidR="00322986" w:rsidRPr="002F4D99" w14:paraId="1CA26AB5" w14:textId="77777777" w:rsidTr="00285327">
        <w:trPr>
          <w:trHeight w:val="755"/>
          <w:jc w:val="center"/>
        </w:trPr>
        <w:tc>
          <w:tcPr>
            <w:tcW w:w="2122" w:type="dxa"/>
            <w:shd w:val="clear" w:color="auto" w:fill="auto"/>
            <w:vAlign w:val="center"/>
          </w:tcPr>
          <w:p w14:paraId="07A26F84" w14:textId="1EBBDB58" w:rsidR="00322986" w:rsidRPr="00322986" w:rsidRDefault="006F7369"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课程目标4</w:t>
            </w:r>
          </w:p>
        </w:tc>
        <w:tc>
          <w:tcPr>
            <w:tcW w:w="858" w:type="dxa"/>
            <w:shd w:val="clear" w:color="auto" w:fill="auto"/>
            <w:vAlign w:val="center"/>
          </w:tcPr>
          <w:p w14:paraId="7D9CDBB0" w14:textId="0BD837DC" w:rsidR="00322986" w:rsidRPr="00322986" w:rsidRDefault="0050593D"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shd w:val="clear" w:color="auto" w:fill="auto"/>
            <w:vAlign w:val="center"/>
          </w:tcPr>
          <w:p w14:paraId="05A4ECBF" w14:textId="5C05C6C6" w:rsidR="00322986" w:rsidRPr="00322986" w:rsidRDefault="0050593D"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1134" w:type="dxa"/>
            <w:vAlign w:val="center"/>
          </w:tcPr>
          <w:p w14:paraId="231B0DF7" w14:textId="6DB66CD5" w:rsidR="00322986" w:rsidRPr="00322986" w:rsidRDefault="0050593D" w:rsidP="00DD7B5F">
            <w:pPr>
              <w:spacing w:beforeLines="50" w:before="156" w:afterLines="50" w:after="156"/>
              <w:jc w:val="center"/>
              <w:rPr>
                <w:rFonts w:ascii="宋体" w:eastAsia="宋体" w:hAnsi="宋体"/>
                <w:kern w:val="0"/>
                <w:szCs w:val="21"/>
              </w:rPr>
            </w:pPr>
            <w:r>
              <w:rPr>
                <w:rFonts w:ascii="宋体" w:eastAsia="宋体" w:hAnsi="宋体" w:hint="eastAsia"/>
                <w:kern w:val="0"/>
                <w:szCs w:val="21"/>
              </w:rPr>
              <w:t>3</w:t>
            </w:r>
            <w:r>
              <w:rPr>
                <w:rFonts w:ascii="宋体" w:eastAsia="宋体" w:hAnsi="宋体"/>
                <w:kern w:val="0"/>
                <w:szCs w:val="21"/>
              </w:rPr>
              <w:t>0%</w:t>
            </w:r>
          </w:p>
        </w:tc>
        <w:tc>
          <w:tcPr>
            <w:tcW w:w="2627" w:type="dxa"/>
            <w:vMerge/>
            <w:shd w:val="clear" w:color="auto" w:fill="auto"/>
            <w:vAlign w:val="center"/>
          </w:tcPr>
          <w:p w14:paraId="5FF38782" w14:textId="77777777" w:rsidR="00322986" w:rsidRPr="00322986" w:rsidRDefault="00322986" w:rsidP="00DD7B5F">
            <w:pPr>
              <w:spacing w:beforeLines="50" w:before="156" w:afterLines="50" w:after="156"/>
              <w:rPr>
                <w:rFonts w:ascii="宋体" w:eastAsia="宋体" w:hAnsi="宋体"/>
                <w:kern w:val="0"/>
                <w:szCs w:val="21"/>
              </w:rPr>
            </w:pPr>
          </w:p>
        </w:tc>
      </w:tr>
    </w:tbl>
    <w:p w14:paraId="1DE46B7C" w14:textId="715BF094" w:rsidR="00285327" w:rsidRPr="00DD7B5F" w:rsidRDefault="00DD7B5F" w:rsidP="00DD7B5F">
      <w:pPr>
        <w:widowControl/>
        <w:spacing w:beforeLines="50" w:before="156" w:afterLines="50" w:after="156"/>
        <w:ind w:firstLineChars="200" w:firstLine="482"/>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DE7849" w:rsidRPr="002F4D99" w14:paraId="63827D75" w14:textId="77777777" w:rsidTr="00212DB1">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5EFC43B2"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课程</w:t>
            </w:r>
          </w:p>
          <w:p w14:paraId="0EBDE0BA"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256309FA"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00914CFB" w14:textId="77777777" w:rsidTr="006409D4">
        <w:trPr>
          <w:trHeight w:val="454"/>
          <w:tblHeader/>
          <w:jc w:val="center"/>
        </w:trPr>
        <w:tc>
          <w:tcPr>
            <w:tcW w:w="993" w:type="dxa"/>
            <w:vMerge/>
            <w:tcBorders>
              <w:left w:val="single" w:sz="4" w:space="0" w:color="auto"/>
              <w:right w:val="single" w:sz="4" w:space="0" w:color="auto"/>
            </w:tcBorders>
            <w:vAlign w:val="center"/>
          </w:tcPr>
          <w:p w14:paraId="2013CFD7"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31938E2"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69A7FE68"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6CD7C07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2C0033A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1ECB83F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04837D04" w14:textId="77777777" w:rsidTr="006409D4">
        <w:trPr>
          <w:trHeight w:val="449"/>
          <w:tblHeader/>
          <w:jc w:val="center"/>
        </w:trPr>
        <w:tc>
          <w:tcPr>
            <w:tcW w:w="993" w:type="dxa"/>
            <w:vMerge/>
            <w:tcBorders>
              <w:left w:val="single" w:sz="4" w:space="0" w:color="auto"/>
              <w:right w:val="single" w:sz="4" w:space="0" w:color="auto"/>
            </w:tcBorders>
            <w:vAlign w:val="center"/>
          </w:tcPr>
          <w:p w14:paraId="6142F4E6"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0BA12D7"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5D71AE0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6D2D256A"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78015787"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6687D857"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185D794F" w14:textId="77777777" w:rsidTr="006409D4">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435FBC26"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AC1D266"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08B16FA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1A15BA15"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4E906BA1"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157DDB94"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50593D" w:rsidRPr="00352099" w14:paraId="22F948F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5039C8C" w14:textId="77777777" w:rsidR="0050593D" w:rsidRDefault="0050593D" w:rsidP="0050593D">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6998054" w14:textId="77777777" w:rsidR="0050593D" w:rsidRPr="00F56396" w:rsidRDefault="0050593D" w:rsidP="0050593D">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9DCC558" w14:textId="2E570E0B"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hint="eastAsia"/>
              </w:rPr>
              <w:t>能够非常好</w:t>
            </w:r>
            <w:r w:rsidR="0078335C" w:rsidRPr="00352099">
              <w:rPr>
                <w:rFonts w:ascii="宋体" w:eastAsia="宋体" w:hAnsi="宋体" w:hint="eastAsia"/>
              </w:rPr>
              <w:t>地</w:t>
            </w:r>
            <w:r w:rsidRPr="00352099">
              <w:rPr>
                <w:rFonts w:ascii="宋体" w:eastAsia="宋体" w:hAnsi="宋体" w:hint="eastAsia"/>
              </w:rPr>
              <w:t>理解</w:t>
            </w:r>
            <w:r w:rsidR="0078335C" w:rsidRPr="00352099">
              <w:rPr>
                <w:rFonts w:ascii="宋体" w:eastAsia="宋体" w:hAnsi="宋体" w:hint="eastAsia"/>
              </w:rPr>
              <w:t>英语课程相关的概念和课程的价值</w:t>
            </w:r>
          </w:p>
        </w:tc>
        <w:tc>
          <w:tcPr>
            <w:tcW w:w="1984" w:type="dxa"/>
            <w:tcBorders>
              <w:top w:val="single" w:sz="4" w:space="0" w:color="auto"/>
              <w:left w:val="single" w:sz="4" w:space="0" w:color="auto"/>
              <w:bottom w:val="single" w:sz="4" w:space="0" w:color="auto"/>
              <w:right w:val="single" w:sz="4" w:space="0" w:color="auto"/>
            </w:tcBorders>
          </w:tcPr>
          <w:p w14:paraId="358BAEF7" w14:textId="2B0FFD0F"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能够很好</w:t>
            </w:r>
            <w:r w:rsidR="0078335C" w:rsidRPr="00352099">
              <w:rPr>
                <w:rFonts w:ascii="宋体" w:eastAsia="宋体" w:hAnsi="宋体" w:hint="eastAsia"/>
              </w:rPr>
              <w:t>地</w:t>
            </w:r>
            <w:r w:rsidRPr="00352099">
              <w:rPr>
                <w:rFonts w:ascii="宋体" w:eastAsia="宋体" w:hAnsi="宋体"/>
              </w:rPr>
              <w:t>理解</w:t>
            </w:r>
            <w:r w:rsidR="0078335C" w:rsidRPr="00352099">
              <w:rPr>
                <w:rFonts w:ascii="宋体" w:eastAsia="宋体" w:hAnsi="宋体" w:hint="eastAsia"/>
              </w:rPr>
              <w:t>英语课程相关的概念和课程的价值</w:t>
            </w:r>
          </w:p>
        </w:tc>
        <w:tc>
          <w:tcPr>
            <w:tcW w:w="1843" w:type="dxa"/>
            <w:tcBorders>
              <w:top w:val="single" w:sz="4" w:space="0" w:color="auto"/>
              <w:left w:val="single" w:sz="4" w:space="0" w:color="auto"/>
              <w:bottom w:val="single" w:sz="4" w:space="0" w:color="auto"/>
              <w:right w:val="single" w:sz="4" w:space="0" w:color="auto"/>
            </w:tcBorders>
          </w:tcPr>
          <w:p w14:paraId="4AC40615" w14:textId="1F6C03CA"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能够较好</w:t>
            </w:r>
            <w:r w:rsidR="0078335C" w:rsidRPr="00352099">
              <w:rPr>
                <w:rFonts w:ascii="宋体" w:eastAsia="宋体" w:hAnsi="宋体" w:hint="eastAsia"/>
              </w:rPr>
              <w:t>地</w:t>
            </w:r>
            <w:r w:rsidRPr="00352099">
              <w:rPr>
                <w:rFonts w:ascii="宋体" w:eastAsia="宋体" w:hAnsi="宋体"/>
              </w:rPr>
              <w:t>理解</w:t>
            </w:r>
            <w:r w:rsidR="0078335C" w:rsidRPr="00352099">
              <w:rPr>
                <w:rFonts w:ascii="宋体" w:eastAsia="宋体" w:hAnsi="宋体" w:hint="eastAsia"/>
              </w:rPr>
              <w:t>英语课程相关的概念和课程的价值</w:t>
            </w:r>
          </w:p>
        </w:tc>
        <w:tc>
          <w:tcPr>
            <w:tcW w:w="1779" w:type="dxa"/>
            <w:tcBorders>
              <w:top w:val="single" w:sz="4" w:space="0" w:color="auto"/>
              <w:left w:val="single" w:sz="4" w:space="0" w:color="auto"/>
              <w:bottom w:val="single" w:sz="4" w:space="0" w:color="auto"/>
              <w:right w:val="single" w:sz="4" w:space="0" w:color="auto"/>
            </w:tcBorders>
          </w:tcPr>
          <w:p w14:paraId="5D2A30FD" w14:textId="1F9764D6"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能够基本理解</w:t>
            </w:r>
            <w:r w:rsidR="0078335C" w:rsidRPr="00352099">
              <w:rPr>
                <w:rFonts w:ascii="宋体" w:eastAsia="宋体" w:hAnsi="宋体" w:hint="eastAsia"/>
              </w:rPr>
              <w:t>英语课程相关的概念和课程的价值</w:t>
            </w:r>
          </w:p>
        </w:tc>
        <w:tc>
          <w:tcPr>
            <w:tcW w:w="1779" w:type="dxa"/>
            <w:tcBorders>
              <w:top w:val="single" w:sz="4" w:space="0" w:color="auto"/>
              <w:left w:val="single" w:sz="4" w:space="0" w:color="auto"/>
              <w:bottom w:val="single" w:sz="4" w:space="0" w:color="auto"/>
              <w:right w:val="single" w:sz="4" w:space="0" w:color="auto"/>
            </w:tcBorders>
          </w:tcPr>
          <w:p w14:paraId="36A64030" w14:textId="2AE0B017"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不能理解</w:t>
            </w:r>
            <w:r w:rsidR="0078335C" w:rsidRPr="00352099">
              <w:rPr>
                <w:rFonts w:ascii="宋体" w:eastAsia="宋体" w:hAnsi="宋体" w:hint="eastAsia"/>
              </w:rPr>
              <w:t>英语课程相关的概念和课程的价值</w:t>
            </w:r>
          </w:p>
        </w:tc>
      </w:tr>
      <w:tr w:rsidR="0050593D" w:rsidRPr="00352099" w14:paraId="15C6306C"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0709879" w14:textId="77777777" w:rsidR="0050593D" w:rsidRDefault="0050593D" w:rsidP="0050593D">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A964003" w14:textId="77777777" w:rsidR="0050593D" w:rsidRPr="00F56396" w:rsidRDefault="0050593D" w:rsidP="0050593D">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412275B4" w14:textId="59C4DBFA"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hint="eastAsia"/>
              </w:rPr>
              <w:t>能够非常好地</w:t>
            </w:r>
            <w:r w:rsidR="0078335C" w:rsidRPr="00352099">
              <w:rPr>
                <w:rFonts w:ascii="宋体" w:eastAsia="宋体" w:hAnsi="宋体" w:hint="eastAsia"/>
              </w:rPr>
              <w:t>分析英语教材的活动、文化内容和语言特征</w:t>
            </w:r>
          </w:p>
        </w:tc>
        <w:tc>
          <w:tcPr>
            <w:tcW w:w="1984" w:type="dxa"/>
            <w:tcBorders>
              <w:top w:val="single" w:sz="4" w:space="0" w:color="auto"/>
              <w:left w:val="single" w:sz="4" w:space="0" w:color="auto"/>
              <w:bottom w:val="single" w:sz="4" w:space="0" w:color="auto"/>
              <w:right w:val="single" w:sz="4" w:space="0" w:color="auto"/>
            </w:tcBorders>
          </w:tcPr>
          <w:p w14:paraId="620A4039" w14:textId="42B39695"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能够很好地</w:t>
            </w:r>
            <w:r w:rsidR="0078335C" w:rsidRPr="00352099">
              <w:rPr>
                <w:rFonts w:ascii="宋体" w:eastAsia="宋体" w:hAnsi="宋体" w:hint="eastAsia"/>
              </w:rPr>
              <w:t>分析英语教材的活动、文化内容和语言特征</w:t>
            </w:r>
          </w:p>
        </w:tc>
        <w:tc>
          <w:tcPr>
            <w:tcW w:w="1843" w:type="dxa"/>
            <w:tcBorders>
              <w:top w:val="single" w:sz="4" w:space="0" w:color="auto"/>
              <w:left w:val="single" w:sz="4" w:space="0" w:color="auto"/>
              <w:bottom w:val="single" w:sz="4" w:space="0" w:color="auto"/>
              <w:right w:val="single" w:sz="4" w:space="0" w:color="auto"/>
            </w:tcBorders>
          </w:tcPr>
          <w:p w14:paraId="3E4EAFA3" w14:textId="0FF2C8EC"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能够较好地</w:t>
            </w:r>
            <w:r w:rsidR="0078335C" w:rsidRPr="00352099">
              <w:rPr>
                <w:rFonts w:ascii="宋体" w:eastAsia="宋体" w:hAnsi="宋体" w:hint="eastAsia"/>
              </w:rPr>
              <w:t>分析英语教材的活动、文化内容和语言特征</w:t>
            </w:r>
          </w:p>
        </w:tc>
        <w:tc>
          <w:tcPr>
            <w:tcW w:w="1779" w:type="dxa"/>
            <w:tcBorders>
              <w:top w:val="single" w:sz="4" w:space="0" w:color="auto"/>
              <w:left w:val="single" w:sz="4" w:space="0" w:color="auto"/>
              <w:bottom w:val="single" w:sz="4" w:space="0" w:color="auto"/>
              <w:right w:val="single" w:sz="4" w:space="0" w:color="auto"/>
            </w:tcBorders>
          </w:tcPr>
          <w:p w14:paraId="6BB4CD63" w14:textId="1A49936E"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能够基本</w:t>
            </w:r>
            <w:r w:rsidR="0078335C" w:rsidRPr="00352099">
              <w:rPr>
                <w:rFonts w:ascii="宋体" w:eastAsia="宋体" w:hAnsi="宋体" w:hint="eastAsia"/>
              </w:rPr>
              <w:t>分析英语教材的活动、文化内容和语言特征</w:t>
            </w:r>
          </w:p>
        </w:tc>
        <w:tc>
          <w:tcPr>
            <w:tcW w:w="1779" w:type="dxa"/>
            <w:tcBorders>
              <w:top w:val="single" w:sz="4" w:space="0" w:color="auto"/>
              <w:left w:val="single" w:sz="4" w:space="0" w:color="auto"/>
              <w:bottom w:val="single" w:sz="4" w:space="0" w:color="auto"/>
              <w:right w:val="single" w:sz="4" w:space="0" w:color="auto"/>
            </w:tcBorders>
          </w:tcPr>
          <w:p w14:paraId="1238529E" w14:textId="6BCF1A6D"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不能</w:t>
            </w:r>
            <w:r w:rsidR="0078335C" w:rsidRPr="00352099">
              <w:rPr>
                <w:rFonts w:ascii="宋体" w:eastAsia="宋体" w:hAnsi="宋体" w:hint="eastAsia"/>
              </w:rPr>
              <w:t>分析英语教材的活动、文化内容和语言特征</w:t>
            </w:r>
          </w:p>
        </w:tc>
      </w:tr>
      <w:tr w:rsidR="0050593D" w:rsidRPr="00352099" w14:paraId="359D227C"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F3C5B79" w14:textId="77777777" w:rsidR="0050593D" w:rsidRDefault="0050593D" w:rsidP="0050593D">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798E32A8" w14:textId="77777777" w:rsidR="0050593D" w:rsidRPr="00F56396" w:rsidRDefault="0050593D" w:rsidP="0050593D">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5F3A410E" w14:textId="0F94884F"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hint="eastAsia"/>
              </w:rPr>
              <w:t>能够非常好地</w:t>
            </w:r>
            <w:r w:rsidR="0078335C" w:rsidRPr="00352099">
              <w:rPr>
                <w:rFonts w:ascii="宋体" w:eastAsia="宋体" w:hAnsi="宋体" w:hint="eastAsia"/>
              </w:rPr>
              <w:t>理解课程开放的原则和步骤并在实践中运用</w:t>
            </w:r>
          </w:p>
        </w:tc>
        <w:tc>
          <w:tcPr>
            <w:tcW w:w="1984" w:type="dxa"/>
            <w:tcBorders>
              <w:top w:val="single" w:sz="4" w:space="0" w:color="auto"/>
              <w:left w:val="single" w:sz="4" w:space="0" w:color="auto"/>
              <w:bottom w:val="single" w:sz="4" w:space="0" w:color="auto"/>
              <w:right w:val="single" w:sz="4" w:space="0" w:color="auto"/>
            </w:tcBorders>
          </w:tcPr>
          <w:p w14:paraId="58DE90D3" w14:textId="2FCDA0EF"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能够很好地</w:t>
            </w:r>
            <w:r w:rsidR="0078335C" w:rsidRPr="00352099">
              <w:rPr>
                <w:rFonts w:ascii="宋体" w:eastAsia="宋体" w:hAnsi="宋体" w:hint="eastAsia"/>
              </w:rPr>
              <w:t>理解课程开放的原则和步骤并在实践中运用</w:t>
            </w:r>
          </w:p>
        </w:tc>
        <w:tc>
          <w:tcPr>
            <w:tcW w:w="1843" w:type="dxa"/>
            <w:tcBorders>
              <w:top w:val="single" w:sz="4" w:space="0" w:color="auto"/>
              <w:left w:val="single" w:sz="4" w:space="0" w:color="auto"/>
              <w:bottom w:val="single" w:sz="4" w:space="0" w:color="auto"/>
              <w:right w:val="single" w:sz="4" w:space="0" w:color="auto"/>
            </w:tcBorders>
          </w:tcPr>
          <w:p w14:paraId="6D66C737" w14:textId="44658CC5"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能够较好</w:t>
            </w:r>
            <w:r w:rsidR="0078335C" w:rsidRPr="00352099">
              <w:rPr>
                <w:rFonts w:ascii="宋体" w:eastAsia="宋体" w:hAnsi="宋体" w:hint="eastAsia"/>
              </w:rPr>
              <w:t>地理解课程开放的原则和步骤并在实践中运用</w:t>
            </w:r>
          </w:p>
        </w:tc>
        <w:tc>
          <w:tcPr>
            <w:tcW w:w="1779" w:type="dxa"/>
            <w:tcBorders>
              <w:top w:val="single" w:sz="4" w:space="0" w:color="auto"/>
              <w:left w:val="single" w:sz="4" w:space="0" w:color="auto"/>
              <w:bottom w:val="single" w:sz="4" w:space="0" w:color="auto"/>
              <w:right w:val="single" w:sz="4" w:space="0" w:color="auto"/>
            </w:tcBorders>
          </w:tcPr>
          <w:p w14:paraId="1AF57DA5" w14:textId="65472437"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能够基本</w:t>
            </w:r>
            <w:r w:rsidR="0078335C" w:rsidRPr="00352099">
              <w:rPr>
                <w:rFonts w:ascii="宋体" w:eastAsia="宋体" w:hAnsi="宋体" w:hint="eastAsia"/>
              </w:rPr>
              <w:t>理解课程开放的原则和步骤并在实践中运用</w:t>
            </w:r>
          </w:p>
        </w:tc>
        <w:tc>
          <w:tcPr>
            <w:tcW w:w="1779" w:type="dxa"/>
            <w:tcBorders>
              <w:top w:val="single" w:sz="4" w:space="0" w:color="auto"/>
              <w:left w:val="single" w:sz="4" w:space="0" w:color="auto"/>
              <w:bottom w:val="single" w:sz="4" w:space="0" w:color="auto"/>
              <w:right w:val="single" w:sz="4" w:space="0" w:color="auto"/>
            </w:tcBorders>
          </w:tcPr>
          <w:p w14:paraId="56E1F5BC" w14:textId="7E85D138"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不能</w:t>
            </w:r>
            <w:r w:rsidR="0078335C" w:rsidRPr="00352099">
              <w:rPr>
                <w:rFonts w:ascii="宋体" w:eastAsia="宋体" w:hAnsi="宋体" w:hint="eastAsia"/>
              </w:rPr>
              <w:t>理解课程开放的原则和步骤并在实践中运用</w:t>
            </w:r>
          </w:p>
        </w:tc>
      </w:tr>
      <w:tr w:rsidR="0050593D" w:rsidRPr="00352099" w14:paraId="18706DA5" w14:textId="77777777" w:rsidTr="00DE7849">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8E5F873" w14:textId="61986945" w:rsidR="0050593D" w:rsidRPr="00DD7B5F" w:rsidRDefault="0050593D" w:rsidP="0050593D">
            <w:pPr>
              <w:spacing w:beforeLines="50" w:before="156" w:afterLines="50" w:after="156"/>
              <w:jc w:val="center"/>
              <w:rPr>
                <w:rFonts w:ascii="宋体" w:eastAsia="宋体" w:hAnsi="宋体"/>
                <w:bCs/>
                <w:kern w:val="0"/>
                <w:szCs w:val="21"/>
              </w:rPr>
            </w:pPr>
            <w:r>
              <w:rPr>
                <w:rFonts w:ascii="宋体" w:eastAsia="宋体" w:hAnsi="宋体" w:hint="eastAsia"/>
                <w:b/>
                <w:bCs/>
                <w:kern w:val="0"/>
                <w:szCs w:val="21"/>
              </w:rPr>
              <w:t>课程目标4</w:t>
            </w:r>
          </w:p>
        </w:tc>
        <w:tc>
          <w:tcPr>
            <w:tcW w:w="1984" w:type="dxa"/>
            <w:tcBorders>
              <w:top w:val="single" w:sz="4" w:space="0" w:color="auto"/>
              <w:left w:val="single" w:sz="4" w:space="0" w:color="auto"/>
              <w:bottom w:val="single" w:sz="4" w:space="0" w:color="auto"/>
              <w:right w:val="single" w:sz="4" w:space="0" w:color="auto"/>
            </w:tcBorders>
          </w:tcPr>
          <w:p w14:paraId="4979114B" w14:textId="64498831"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hint="eastAsia"/>
              </w:rPr>
              <w:t>能够非常好</w:t>
            </w:r>
            <w:r w:rsidR="0078335C" w:rsidRPr="00352099">
              <w:rPr>
                <w:rFonts w:ascii="宋体" w:eastAsia="宋体" w:hAnsi="宋体" w:hint="eastAsia"/>
              </w:rPr>
              <w:t>地提升外语教育的研究能力、反思能力以及研究兴趣</w:t>
            </w:r>
          </w:p>
        </w:tc>
        <w:tc>
          <w:tcPr>
            <w:tcW w:w="1984" w:type="dxa"/>
            <w:tcBorders>
              <w:top w:val="single" w:sz="4" w:space="0" w:color="auto"/>
              <w:left w:val="single" w:sz="4" w:space="0" w:color="auto"/>
              <w:bottom w:val="single" w:sz="4" w:space="0" w:color="auto"/>
              <w:right w:val="single" w:sz="4" w:space="0" w:color="auto"/>
            </w:tcBorders>
          </w:tcPr>
          <w:p w14:paraId="449948F5" w14:textId="2D88428D"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能够很好</w:t>
            </w:r>
            <w:r w:rsidR="0078335C" w:rsidRPr="00352099">
              <w:rPr>
                <w:rFonts w:ascii="宋体" w:eastAsia="宋体" w:hAnsi="宋体" w:hint="eastAsia"/>
              </w:rPr>
              <w:t>地提升外语教育的研究能力、反思能力以及研究兴趣</w:t>
            </w:r>
          </w:p>
        </w:tc>
        <w:tc>
          <w:tcPr>
            <w:tcW w:w="1843" w:type="dxa"/>
            <w:tcBorders>
              <w:top w:val="single" w:sz="4" w:space="0" w:color="auto"/>
              <w:left w:val="single" w:sz="4" w:space="0" w:color="auto"/>
              <w:bottom w:val="single" w:sz="4" w:space="0" w:color="auto"/>
              <w:right w:val="single" w:sz="4" w:space="0" w:color="auto"/>
            </w:tcBorders>
          </w:tcPr>
          <w:p w14:paraId="4790A942" w14:textId="183CBA0A"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能够较好</w:t>
            </w:r>
            <w:r w:rsidR="0078335C" w:rsidRPr="00352099">
              <w:rPr>
                <w:rFonts w:ascii="宋体" w:eastAsia="宋体" w:hAnsi="宋体" w:hint="eastAsia"/>
              </w:rPr>
              <w:t>地提升外语教育的研究能力、反思能力以及研究兴趣</w:t>
            </w:r>
          </w:p>
        </w:tc>
        <w:tc>
          <w:tcPr>
            <w:tcW w:w="1779" w:type="dxa"/>
            <w:tcBorders>
              <w:top w:val="single" w:sz="4" w:space="0" w:color="auto"/>
              <w:left w:val="single" w:sz="4" w:space="0" w:color="auto"/>
              <w:bottom w:val="single" w:sz="4" w:space="0" w:color="auto"/>
              <w:right w:val="single" w:sz="4" w:space="0" w:color="auto"/>
            </w:tcBorders>
          </w:tcPr>
          <w:p w14:paraId="13BA230B" w14:textId="2F63C27B"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能够基本</w:t>
            </w:r>
            <w:r w:rsidR="0078335C" w:rsidRPr="00352099">
              <w:rPr>
                <w:rFonts w:ascii="宋体" w:eastAsia="宋体" w:hAnsi="宋体" w:hint="eastAsia"/>
              </w:rPr>
              <w:t>地提升外语教育的研究能力、反思能力以及研究兴趣</w:t>
            </w:r>
          </w:p>
        </w:tc>
        <w:tc>
          <w:tcPr>
            <w:tcW w:w="1779" w:type="dxa"/>
            <w:tcBorders>
              <w:top w:val="single" w:sz="4" w:space="0" w:color="auto"/>
              <w:left w:val="single" w:sz="4" w:space="0" w:color="auto"/>
              <w:bottom w:val="single" w:sz="4" w:space="0" w:color="auto"/>
              <w:right w:val="single" w:sz="4" w:space="0" w:color="auto"/>
            </w:tcBorders>
          </w:tcPr>
          <w:p w14:paraId="66DF1D35" w14:textId="323471F1" w:rsidR="0050593D" w:rsidRPr="00352099" w:rsidRDefault="0050593D" w:rsidP="0050593D">
            <w:pPr>
              <w:spacing w:beforeLines="50" w:before="156" w:afterLines="50" w:after="156"/>
              <w:rPr>
                <w:rFonts w:ascii="宋体" w:eastAsia="宋体" w:hAnsi="宋体"/>
                <w:szCs w:val="21"/>
              </w:rPr>
            </w:pPr>
            <w:r w:rsidRPr="00352099">
              <w:rPr>
                <w:rFonts w:ascii="宋体" w:eastAsia="宋体" w:hAnsi="宋体"/>
              </w:rPr>
              <w:t>不能</w:t>
            </w:r>
            <w:r w:rsidR="0078335C" w:rsidRPr="00352099">
              <w:rPr>
                <w:rFonts w:ascii="宋体" w:eastAsia="宋体" w:hAnsi="宋体" w:hint="eastAsia"/>
              </w:rPr>
              <w:t>地提升外语教育的研究能力、反思能力以及研究兴趣</w:t>
            </w:r>
          </w:p>
        </w:tc>
      </w:tr>
    </w:tbl>
    <w:p w14:paraId="2C2B224B" w14:textId="77777777" w:rsidR="00F56396" w:rsidRPr="00F56396" w:rsidRDefault="00F56396" w:rsidP="00B03909">
      <w:pPr>
        <w:widowControl/>
        <w:jc w:val="left"/>
        <w:rPr>
          <w:rFonts w:ascii="宋体" w:eastAsia="宋体" w:hAnsi="宋体"/>
        </w:rPr>
      </w:pPr>
    </w:p>
    <w:sectPr w:rsidR="00F56396"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E702C" w14:textId="77777777" w:rsidR="00F70327" w:rsidRDefault="00F70327" w:rsidP="00AA630A">
      <w:r>
        <w:separator/>
      </w:r>
    </w:p>
  </w:endnote>
  <w:endnote w:type="continuationSeparator" w:id="0">
    <w:p w14:paraId="2F0AD6F8" w14:textId="77777777" w:rsidR="00F70327" w:rsidRDefault="00F70327"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15F59" w14:textId="77777777" w:rsidR="00F70327" w:rsidRDefault="00F70327" w:rsidP="00AA630A">
      <w:r>
        <w:separator/>
      </w:r>
    </w:p>
  </w:footnote>
  <w:footnote w:type="continuationSeparator" w:id="0">
    <w:p w14:paraId="4C4D36CA" w14:textId="77777777" w:rsidR="00F70327" w:rsidRDefault="00F70327"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2514"/>
    <w:multiLevelType w:val="hybridMultilevel"/>
    <w:tmpl w:val="6BDAF2FE"/>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50C5F29"/>
    <w:multiLevelType w:val="hybridMultilevel"/>
    <w:tmpl w:val="DE865052"/>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91A5746"/>
    <w:multiLevelType w:val="hybridMultilevel"/>
    <w:tmpl w:val="39BAF4CE"/>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AD4362B"/>
    <w:multiLevelType w:val="hybridMultilevel"/>
    <w:tmpl w:val="8B9AF2E0"/>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ED9762D"/>
    <w:multiLevelType w:val="hybridMultilevel"/>
    <w:tmpl w:val="E1C83FFC"/>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36AB01AB"/>
    <w:multiLevelType w:val="hybridMultilevel"/>
    <w:tmpl w:val="729A1252"/>
    <w:lvl w:ilvl="0" w:tplc="FFFFFFFF">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8F425AC"/>
    <w:multiLevelType w:val="hybridMultilevel"/>
    <w:tmpl w:val="40EE4D66"/>
    <w:lvl w:ilvl="0" w:tplc="FFFFFFFF">
      <w:start w:val="1"/>
      <w:numFmt w:val="bullet"/>
      <w:lvlText w:val=""/>
      <w:lvlJc w:val="left"/>
      <w:pPr>
        <w:ind w:left="420" w:hanging="420"/>
      </w:pPr>
      <w:rPr>
        <w:rFonts w:ascii="Symbol" w:hAnsi="Symbol" w:hint="default"/>
      </w:rPr>
    </w:lvl>
    <w:lvl w:ilvl="1" w:tplc="93E4019A">
      <w:numFmt w:val="bullet"/>
      <w:lvlText w:val="•"/>
      <w:lvlJc w:val="left"/>
      <w:pPr>
        <w:ind w:left="840" w:hanging="420"/>
      </w:pPr>
      <w:rPr>
        <w:rFonts w:ascii="宋体" w:eastAsia="宋体" w:hAnsi="宋体" w:cs="宋体" w:hint="eastAsia"/>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8" w15:restartNumberingAfterBreak="0">
    <w:nsid w:val="43EF6D82"/>
    <w:multiLevelType w:val="hybridMultilevel"/>
    <w:tmpl w:val="BFA4695A"/>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12C4016"/>
    <w:multiLevelType w:val="hybridMultilevel"/>
    <w:tmpl w:val="B7385536"/>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2A140FB"/>
    <w:multiLevelType w:val="hybridMultilevel"/>
    <w:tmpl w:val="4172310C"/>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62824F1C"/>
    <w:multiLevelType w:val="hybridMultilevel"/>
    <w:tmpl w:val="4D786BD6"/>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7D4B044D"/>
    <w:multiLevelType w:val="hybridMultilevel"/>
    <w:tmpl w:val="76F61CD4"/>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7DD47FF3"/>
    <w:multiLevelType w:val="hybridMultilevel"/>
    <w:tmpl w:val="E4BE0376"/>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7EAD0A2B"/>
    <w:multiLevelType w:val="hybridMultilevel"/>
    <w:tmpl w:val="716A4E42"/>
    <w:lvl w:ilvl="0" w:tplc="FFFFFFFF">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643537038">
    <w:abstractNumId w:val="7"/>
  </w:num>
  <w:num w:numId="2" w16cid:durableId="1279950279">
    <w:abstractNumId w:val="2"/>
  </w:num>
  <w:num w:numId="3" w16cid:durableId="1869416004">
    <w:abstractNumId w:val="13"/>
  </w:num>
  <w:num w:numId="4" w16cid:durableId="128129363">
    <w:abstractNumId w:val="8"/>
  </w:num>
  <w:num w:numId="5" w16cid:durableId="1803303927">
    <w:abstractNumId w:val="3"/>
  </w:num>
  <w:num w:numId="6" w16cid:durableId="595407180">
    <w:abstractNumId w:val="11"/>
  </w:num>
  <w:num w:numId="7" w16cid:durableId="1904948278">
    <w:abstractNumId w:val="4"/>
  </w:num>
  <w:num w:numId="8" w16cid:durableId="896598377">
    <w:abstractNumId w:val="6"/>
  </w:num>
  <w:num w:numId="9" w16cid:durableId="1469326292">
    <w:abstractNumId w:val="5"/>
  </w:num>
  <w:num w:numId="10" w16cid:durableId="391925531">
    <w:abstractNumId w:val="0"/>
  </w:num>
  <w:num w:numId="11" w16cid:durableId="885944340">
    <w:abstractNumId w:val="1"/>
  </w:num>
  <w:num w:numId="12" w16cid:durableId="846094692">
    <w:abstractNumId w:val="12"/>
  </w:num>
  <w:num w:numId="13" w16cid:durableId="1069307961">
    <w:abstractNumId w:val="9"/>
  </w:num>
  <w:num w:numId="14" w16cid:durableId="1737431534">
    <w:abstractNumId w:val="14"/>
  </w:num>
  <w:num w:numId="15" w16cid:durableId="18620136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1tDA1NzU2MTYwNzVX0lEKTi0uzszPAykwqgUAJBJ4LSwAAAA="/>
  </w:docVars>
  <w:rsids>
    <w:rsidRoot w:val="001E5724"/>
    <w:rsid w:val="00022CBB"/>
    <w:rsid w:val="0006142D"/>
    <w:rsid w:val="00077A5F"/>
    <w:rsid w:val="000958A3"/>
    <w:rsid w:val="0009650D"/>
    <w:rsid w:val="000C1EAE"/>
    <w:rsid w:val="000F054A"/>
    <w:rsid w:val="001B33E3"/>
    <w:rsid w:val="001E5724"/>
    <w:rsid w:val="00242673"/>
    <w:rsid w:val="00285327"/>
    <w:rsid w:val="002931C9"/>
    <w:rsid w:val="002969EE"/>
    <w:rsid w:val="002A7568"/>
    <w:rsid w:val="002B6765"/>
    <w:rsid w:val="00313A87"/>
    <w:rsid w:val="00322986"/>
    <w:rsid w:val="0034254B"/>
    <w:rsid w:val="00352099"/>
    <w:rsid w:val="0038665C"/>
    <w:rsid w:val="003944DB"/>
    <w:rsid w:val="003D3E7C"/>
    <w:rsid w:val="004070CF"/>
    <w:rsid w:val="00482462"/>
    <w:rsid w:val="005014AE"/>
    <w:rsid w:val="0050593D"/>
    <w:rsid w:val="0051492F"/>
    <w:rsid w:val="005616C8"/>
    <w:rsid w:val="005A0378"/>
    <w:rsid w:val="00602D22"/>
    <w:rsid w:val="00604E02"/>
    <w:rsid w:val="00665621"/>
    <w:rsid w:val="006E4F82"/>
    <w:rsid w:val="006E5B8F"/>
    <w:rsid w:val="006F5C1F"/>
    <w:rsid w:val="006F64C9"/>
    <w:rsid w:val="006F7369"/>
    <w:rsid w:val="007639A2"/>
    <w:rsid w:val="00763C81"/>
    <w:rsid w:val="0078335C"/>
    <w:rsid w:val="007C2F20"/>
    <w:rsid w:val="007C379D"/>
    <w:rsid w:val="007C62ED"/>
    <w:rsid w:val="007E39E3"/>
    <w:rsid w:val="008128AD"/>
    <w:rsid w:val="008560E2"/>
    <w:rsid w:val="00886EBF"/>
    <w:rsid w:val="008B2ABF"/>
    <w:rsid w:val="008C62C8"/>
    <w:rsid w:val="00940983"/>
    <w:rsid w:val="0099520A"/>
    <w:rsid w:val="009A0EFD"/>
    <w:rsid w:val="009B3F79"/>
    <w:rsid w:val="009B5FD3"/>
    <w:rsid w:val="009C051A"/>
    <w:rsid w:val="009E7115"/>
    <w:rsid w:val="00A03418"/>
    <w:rsid w:val="00A03BBD"/>
    <w:rsid w:val="00A61EFD"/>
    <w:rsid w:val="00A92A95"/>
    <w:rsid w:val="00AA4570"/>
    <w:rsid w:val="00AA630A"/>
    <w:rsid w:val="00AE3D1A"/>
    <w:rsid w:val="00B03909"/>
    <w:rsid w:val="00B40ECD"/>
    <w:rsid w:val="00BA23F0"/>
    <w:rsid w:val="00C00798"/>
    <w:rsid w:val="00C160F2"/>
    <w:rsid w:val="00C43ABA"/>
    <w:rsid w:val="00C54636"/>
    <w:rsid w:val="00CA53B2"/>
    <w:rsid w:val="00CC4D72"/>
    <w:rsid w:val="00D02F99"/>
    <w:rsid w:val="00D13271"/>
    <w:rsid w:val="00D14471"/>
    <w:rsid w:val="00D417A1"/>
    <w:rsid w:val="00D504B7"/>
    <w:rsid w:val="00D715F7"/>
    <w:rsid w:val="00D82704"/>
    <w:rsid w:val="00DD7B5F"/>
    <w:rsid w:val="00DE7849"/>
    <w:rsid w:val="00E05E8B"/>
    <w:rsid w:val="00E366AB"/>
    <w:rsid w:val="00E76E34"/>
    <w:rsid w:val="00ED7F81"/>
    <w:rsid w:val="00F210F0"/>
    <w:rsid w:val="00F56396"/>
    <w:rsid w:val="00F70327"/>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32BD6"/>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qFormat/>
    <w:rsid w:val="00D13271"/>
    <w:rPr>
      <w:rFonts w:ascii="宋体" w:eastAsia="宋体" w:hAnsi="Courier New" w:cs="Times New Roman"/>
      <w:szCs w:val="20"/>
    </w:rPr>
  </w:style>
  <w:style w:type="character" w:customStyle="1" w:styleId="PlainTextChar">
    <w:name w:val="Plain Text Char"/>
    <w:basedOn w:val="DefaultParagraphFont"/>
    <w:link w:val="PlainText"/>
    <w:uiPriority w:val="99"/>
    <w:rsid w:val="00D13271"/>
    <w:rPr>
      <w:rFonts w:ascii="宋体" w:eastAsia="宋体" w:hAnsi="Courier New" w:cs="Times New Roman"/>
      <w:szCs w:val="20"/>
    </w:rPr>
  </w:style>
  <w:style w:type="paragraph" w:styleId="Header">
    <w:name w:val="header"/>
    <w:basedOn w:val="Normal"/>
    <w:link w:val="HeaderChar"/>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A630A"/>
    <w:rPr>
      <w:sz w:val="18"/>
      <w:szCs w:val="18"/>
    </w:rPr>
  </w:style>
  <w:style w:type="paragraph" w:styleId="Footer">
    <w:name w:val="footer"/>
    <w:basedOn w:val="Normal"/>
    <w:link w:val="FooterChar"/>
    <w:uiPriority w:val="99"/>
    <w:unhideWhenUsed/>
    <w:rsid w:val="00AA630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A630A"/>
    <w:rPr>
      <w:sz w:val="18"/>
      <w:szCs w:val="18"/>
    </w:rPr>
  </w:style>
  <w:style w:type="table" w:styleId="TableGrid">
    <w:name w:val="Table Grid"/>
    <w:basedOn w:val="TableNormal"/>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0E2"/>
    <w:rPr>
      <w:sz w:val="18"/>
      <w:szCs w:val="18"/>
    </w:rPr>
  </w:style>
  <w:style w:type="character" w:customStyle="1" w:styleId="BalloonTextChar">
    <w:name w:val="Balloon Text Char"/>
    <w:basedOn w:val="DefaultParagraphFont"/>
    <w:link w:val="BalloonText"/>
    <w:uiPriority w:val="99"/>
    <w:semiHidden/>
    <w:rsid w:val="008560E2"/>
    <w:rPr>
      <w:sz w:val="18"/>
      <w:szCs w:val="18"/>
    </w:rPr>
  </w:style>
  <w:style w:type="character" w:styleId="CommentReference">
    <w:name w:val="annotation reference"/>
    <w:basedOn w:val="DefaultParagraphFont"/>
    <w:uiPriority w:val="99"/>
    <w:semiHidden/>
    <w:unhideWhenUsed/>
    <w:rsid w:val="00940983"/>
    <w:rPr>
      <w:sz w:val="21"/>
      <w:szCs w:val="21"/>
    </w:rPr>
  </w:style>
  <w:style w:type="paragraph" w:styleId="CommentText">
    <w:name w:val="annotation text"/>
    <w:basedOn w:val="Normal"/>
    <w:link w:val="CommentTextChar"/>
    <w:uiPriority w:val="99"/>
    <w:semiHidden/>
    <w:unhideWhenUsed/>
    <w:rsid w:val="00940983"/>
    <w:pPr>
      <w:jc w:val="left"/>
    </w:pPr>
  </w:style>
  <w:style w:type="character" w:customStyle="1" w:styleId="CommentTextChar">
    <w:name w:val="Comment Text Char"/>
    <w:basedOn w:val="DefaultParagraphFont"/>
    <w:link w:val="CommentText"/>
    <w:uiPriority w:val="99"/>
    <w:semiHidden/>
    <w:rsid w:val="00940983"/>
  </w:style>
  <w:style w:type="paragraph" w:styleId="CommentSubject">
    <w:name w:val="annotation subject"/>
    <w:basedOn w:val="CommentText"/>
    <w:next w:val="CommentText"/>
    <w:link w:val="CommentSubjectChar"/>
    <w:uiPriority w:val="99"/>
    <w:semiHidden/>
    <w:unhideWhenUsed/>
    <w:rsid w:val="00940983"/>
    <w:rPr>
      <w:b/>
      <w:bCs/>
    </w:rPr>
  </w:style>
  <w:style w:type="character" w:customStyle="1" w:styleId="CommentSubjectChar">
    <w:name w:val="Comment Subject Char"/>
    <w:basedOn w:val="CommentTextChar"/>
    <w:link w:val="CommentSubject"/>
    <w:uiPriority w:val="99"/>
    <w:semiHidden/>
    <w:rsid w:val="00940983"/>
    <w:rPr>
      <w:b/>
      <w:bCs/>
    </w:rPr>
  </w:style>
  <w:style w:type="paragraph" w:styleId="ListParagraph">
    <w:name w:val="List Paragraph"/>
    <w:basedOn w:val="Normal"/>
    <w:uiPriority w:val="34"/>
    <w:qFormat/>
    <w:rsid w:val="009B5FD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813694">
      <w:bodyDiv w:val="1"/>
      <w:marLeft w:val="0"/>
      <w:marRight w:val="0"/>
      <w:marTop w:val="0"/>
      <w:marBottom w:val="0"/>
      <w:divBdr>
        <w:top w:val="none" w:sz="0" w:space="0" w:color="auto"/>
        <w:left w:val="none" w:sz="0" w:space="0" w:color="auto"/>
        <w:bottom w:val="none" w:sz="0" w:space="0" w:color="auto"/>
        <w:right w:val="none" w:sz="0" w:space="0" w:color="auto"/>
      </w:divBdr>
    </w:div>
    <w:div w:id="510754481">
      <w:bodyDiv w:val="1"/>
      <w:marLeft w:val="0"/>
      <w:marRight w:val="0"/>
      <w:marTop w:val="0"/>
      <w:marBottom w:val="0"/>
      <w:divBdr>
        <w:top w:val="none" w:sz="0" w:space="0" w:color="auto"/>
        <w:left w:val="none" w:sz="0" w:space="0" w:color="auto"/>
        <w:bottom w:val="none" w:sz="0" w:space="0" w:color="auto"/>
        <w:right w:val="none" w:sz="0" w:space="0" w:color="auto"/>
      </w:divBdr>
    </w:div>
    <w:div w:id="570778591">
      <w:bodyDiv w:val="1"/>
      <w:marLeft w:val="0"/>
      <w:marRight w:val="0"/>
      <w:marTop w:val="0"/>
      <w:marBottom w:val="0"/>
      <w:divBdr>
        <w:top w:val="none" w:sz="0" w:space="0" w:color="auto"/>
        <w:left w:val="none" w:sz="0" w:space="0" w:color="auto"/>
        <w:bottom w:val="none" w:sz="0" w:space="0" w:color="auto"/>
        <w:right w:val="none" w:sz="0" w:space="0" w:color="auto"/>
      </w:divBdr>
    </w:div>
    <w:div w:id="928197116">
      <w:bodyDiv w:val="1"/>
      <w:marLeft w:val="0"/>
      <w:marRight w:val="0"/>
      <w:marTop w:val="0"/>
      <w:marBottom w:val="0"/>
      <w:divBdr>
        <w:top w:val="none" w:sz="0" w:space="0" w:color="auto"/>
        <w:left w:val="none" w:sz="0" w:space="0" w:color="auto"/>
        <w:bottom w:val="none" w:sz="0" w:space="0" w:color="auto"/>
        <w:right w:val="none" w:sz="0" w:space="0" w:color="auto"/>
      </w:divBdr>
    </w:div>
    <w:div w:id="1578897853">
      <w:bodyDiv w:val="1"/>
      <w:marLeft w:val="0"/>
      <w:marRight w:val="0"/>
      <w:marTop w:val="0"/>
      <w:marBottom w:val="0"/>
      <w:divBdr>
        <w:top w:val="none" w:sz="0" w:space="0" w:color="auto"/>
        <w:left w:val="none" w:sz="0" w:space="0" w:color="auto"/>
        <w:bottom w:val="none" w:sz="0" w:space="0" w:color="auto"/>
        <w:right w:val="none" w:sz="0" w:space="0" w:color="auto"/>
      </w:divBdr>
    </w:div>
    <w:div w:id="190363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1025</TotalTime>
  <Pages>13</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BI Peng</cp:lastModifiedBy>
  <cp:revision>76</cp:revision>
  <cp:lastPrinted>2020-12-24T07:17:00Z</cp:lastPrinted>
  <dcterms:created xsi:type="dcterms:W3CDTF">2020-12-08T08:33:00Z</dcterms:created>
  <dcterms:modified xsi:type="dcterms:W3CDTF">2022-12-12T10:13:00Z</dcterms:modified>
</cp:coreProperties>
</file>