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C6BAD2" w14:textId="4A0F7040" w:rsidR="006F64C9" w:rsidRDefault="001E5724" w:rsidP="00EB2CCC">
      <w:pPr>
        <w:pStyle w:val="ad"/>
        <w:jc w:val="center"/>
        <w:rPr>
          <w:rFonts w:ascii="黑体" w:eastAsia="黑体" w:hAnsi="黑体"/>
          <w:sz w:val="32"/>
          <w:szCs w:val="32"/>
        </w:rPr>
      </w:pPr>
      <w:r w:rsidRPr="001E5724">
        <w:rPr>
          <w:rFonts w:ascii="黑体" w:eastAsia="黑体" w:hAnsi="黑体" w:hint="eastAsia"/>
          <w:sz w:val="32"/>
          <w:szCs w:val="32"/>
        </w:rPr>
        <w:t>《</w:t>
      </w:r>
      <w:r w:rsidR="00562FAE">
        <w:rPr>
          <w:rFonts w:ascii="黑体" w:eastAsia="黑体" w:hAnsi="黑体" w:hint="eastAsia"/>
          <w:sz w:val="32"/>
          <w:szCs w:val="32"/>
        </w:rPr>
        <w:t>英语</w:t>
      </w:r>
      <w:r w:rsidR="00810C72">
        <w:rPr>
          <w:rFonts w:ascii="黑体" w:eastAsia="黑体" w:hAnsi="黑体" w:hint="eastAsia"/>
          <w:sz w:val="32"/>
          <w:szCs w:val="32"/>
        </w:rPr>
        <w:t>课程标准与教材研究</w:t>
      </w:r>
      <w:r w:rsidRPr="001E5724">
        <w:rPr>
          <w:rFonts w:ascii="黑体" w:eastAsia="黑体" w:hAnsi="黑体" w:hint="eastAsia"/>
          <w:sz w:val="32"/>
          <w:szCs w:val="32"/>
        </w:rPr>
        <w:t>》课程教学大纲</w:t>
      </w:r>
    </w:p>
    <w:p w14:paraId="0BF9D2F9" w14:textId="26740CD1" w:rsidR="00D13271" w:rsidRPr="00EB2CCC" w:rsidRDefault="00E05E8B" w:rsidP="00DD7B5F">
      <w:pPr>
        <w:pStyle w:val="a3"/>
        <w:spacing w:beforeLines="50" w:before="156" w:afterLines="50" w:after="156"/>
        <w:ind w:firstLineChars="200" w:firstLine="562"/>
        <w:jc w:val="left"/>
        <w:rPr>
          <w:rFonts w:hAnsi="宋体" w:cs="宋体"/>
        </w:rPr>
      </w:pPr>
      <w:r>
        <w:rPr>
          <w:rFonts w:ascii="黑体" w:eastAsia="黑体" w:hAnsi="黑体" w:cs="宋体" w:hint="eastAsia"/>
          <w:b/>
          <w:sz w:val="28"/>
          <w:szCs w:val="28"/>
        </w:rPr>
        <w:t>一、</w:t>
      </w:r>
      <w:r w:rsidR="00D13271"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D13271" w:rsidRPr="002F4D99" w14:paraId="233369EE" w14:textId="77777777" w:rsidTr="00DD7B5F">
        <w:trPr>
          <w:jc w:val="center"/>
        </w:trPr>
        <w:tc>
          <w:tcPr>
            <w:tcW w:w="1135" w:type="dxa"/>
            <w:vAlign w:val="center"/>
          </w:tcPr>
          <w:p w14:paraId="0A1F5548"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英文名称</w:t>
            </w:r>
          </w:p>
        </w:tc>
        <w:tc>
          <w:tcPr>
            <w:tcW w:w="3685" w:type="dxa"/>
            <w:vAlign w:val="center"/>
          </w:tcPr>
          <w:p w14:paraId="6F174ED2" w14:textId="5633E4D4" w:rsidR="00D13271" w:rsidRPr="00DD7B5F" w:rsidRDefault="00F37C8F" w:rsidP="00DD7B5F">
            <w:pPr>
              <w:spacing w:beforeLines="50" w:before="156" w:afterLines="50" w:after="156"/>
              <w:jc w:val="left"/>
              <w:rPr>
                <w:rFonts w:ascii="宋体" w:eastAsia="宋体" w:hAnsi="宋体"/>
              </w:rPr>
            </w:pPr>
            <w:r>
              <w:rPr>
                <w:rFonts w:ascii="宋体" w:eastAsia="宋体" w:hAnsi="宋体" w:hint="eastAsia"/>
              </w:rPr>
              <w:t>English</w:t>
            </w:r>
            <w:r>
              <w:rPr>
                <w:rFonts w:ascii="宋体" w:eastAsia="宋体" w:hAnsi="宋体"/>
              </w:rPr>
              <w:t xml:space="preserve"> </w:t>
            </w:r>
            <w:r>
              <w:rPr>
                <w:rFonts w:ascii="宋体" w:eastAsia="宋体" w:hAnsi="宋体" w:hint="eastAsia"/>
              </w:rPr>
              <w:t>Curriculum</w:t>
            </w:r>
            <w:r>
              <w:rPr>
                <w:rFonts w:ascii="宋体" w:eastAsia="宋体" w:hAnsi="宋体"/>
              </w:rPr>
              <w:t xml:space="preserve"> </w:t>
            </w:r>
            <w:r w:rsidR="00810C72">
              <w:rPr>
                <w:rFonts w:ascii="宋体" w:eastAsia="宋体" w:hAnsi="宋体" w:hint="eastAsia"/>
              </w:rPr>
              <w:t>Standards</w:t>
            </w:r>
            <w:r w:rsidR="00810C72">
              <w:rPr>
                <w:rFonts w:ascii="宋体" w:eastAsia="宋体" w:hAnsi="宋体"/>
              </w:rPr>
              <w:t xml:space="preserve"> </w:t>
            </w:r>
            <w:r>
              <w:rPr>
                <w:rFonts w:ascii="宋体" w:eastAsia="宋体" w:hAnsi="宋体" w:hint="eastAsia"/>
              </w:rPr>
              <w:t>a</w:t>
            </w:r>
            <w:r>
              <w:rPr>
                <w:rFonts w:ascii="宋体" w:eastAsia="宋体" w:hAnsi="宋体"/>
              </w:rPr>
              <w:t>nd Materials Research</w:t>
            </w:r>
          </w:p>
        </w:tc>
        <w:tc>
          <w:tcPr>
            <w:tcW w:w="1134" w:type="dxa"/>
            <w:vAlign w:val="center"/>
          </w:tcPr>
          <w:p w14:paraId="6C37B9CF"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课程代码</w:t>
            </w:r>
          </w:p>
        </w:tc>
        <w:tc>
          <w:tcPr>
            <w:tcW w:w="2744" w:type="dxa"/>
            <w:vAlign w:val="center"/>
          </w:tcPr>
          <w:p w14:paraId="30E02D37" w14:textId="03E81B43" w:rsidR="00D13271" w:rsidRPr="00DD7B5F" w:rsidRDefault="009F550E" w:rsidP="00DD7B5F">
            <w:pPr>
              <w:spacing w:beforeLines="50" w:before="156" w:afterLines="50" w:after="156"/>
              <w:rPr>
                <w:rFonts w:ascii="宋体" w:eastAsia="宋体" w:hAnsi="宋体"/>
              </w:rPr>
            </w:pPr>
            <w:r>
              <w:rPr>
                <w:rFonts w:ascii="宋体" w:eastAsia="宋体" w:hAnsi="宋体" w:hint="eastAsia"/>
              </w:rPr>
              <w:t>ENGL</w:t>
            </w:r>
            <w:r w:rsidR="00810C72">
              <w:rPr>
                <w:rFonts w:ascii="宋体" w:eastAsia="宋体" w:hAnsi="宋体"/>
              </w:rPr>
              <w:t>3027</w:t>
            </w:r>
          </w:p>
        </w:tc>
      </w:tr>
      <w:tr w:rsidR="00D13271" w:rsidRPr="002F4D99" w14:paraId="36D19407" w14:textId="77777777" w:rsidTr="00DD7B5F">
        <w:trPr>
          <w:jc w:val="center"/>
        </w:trPr>
        <w:tc>
          <w:tcPr>
            <w:tcW w:w="1135" w:type="dxa"/>
            <w:vAlign w:val="center"/>
          </w:tcPr>
          <w:p w14:paraId="067385DD"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课程性质</w:t>
            </w:r>
          </w:p>
        </w:tc>
        <w:tc>
          <w:tcPr>
            <w:tcW w:w="3685" w:type="dxa"/>
            <w:vAlign w:val="center"/>
          </w:tcPr>
          <w:p w14:paraId="18E31DD1" w14:textId="64284958" w:rsidR="00D13271" w:rsidRPr="00DD7B5F" w:rsidRDefault="009F550E" w:rsidP="00DD7B5F">
            <w:pPr>
              <w:spacing w:beforeLines="50" w:before="156" w:afterLines="50" w:after="156"/>
              <w:jc w:val="left"/>
              <w:rPr>
                <w:rFonts w:ascii="宋体" w:eastAsia="宋体" w:hAnsi="宋体"/>
              </w:rPr>
            </w:pPr>
            <w:r>
              <w:rPr>
                <w:rFonts w:ascii="宋体" w:eastAsia="宋体" w:hAnsi="宋体" w:hint="eastAsia"/>
              </w:rPr>
              <w:t>专业</w:t>
            </w:r>
            <w:r w:rsidR="00810C72">
              <w:rPr>
                <w:rFonts w:ascii="宋体" w:eastAsia="宋体" w:hAnsi="宋体" w:hint="eastAsia"/>
              </w:rPr>
              <w:t>选</w:t>
            </w:r>
            <w:r w:rsidR="00807176">
              <w:rPr>
                <w:rFonts w:ascii="宋体" w:eastAsia="宋体" w:hAnsi="宋体" w:hint="eastAsia"/>
              </w:rPr>
              <w:t>修</w:t>
            </w:r>
            <w:r>
              <w:rPr>
                <w:rFonts w:ascii="宋体" w:eastAsia="宋体" w:hAnsi="宋体" w:hint="eastAsia"/>
              </w:rPr>
              <w:t>课程</w:t>
            </w:r>
          </w:p>
        </w:tc>
        <w:tc>
          <w:tcPr>
            <w:tcW w:w="1134" w:type="dxa"/>
            <w:vAlign w:val="center"/>
          </w:tcPr>
          <w:p w14:paraId="5BFBAD0C"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授课对象</w:t>
            </w:r>
          </w:p>
        </w:tc>
        <w:tc>
          <w:tcPr>
            <w:tcW w:w="2744" w:type="dxa"/>
            <w:vAlign w:val="center"/>
          </w:tcPr>
          <w:p w14:paraId="612A8232" w14:textId="35E18537" w:rsidR="00D13271" w:rsidRPr="00DD7B5F" w:rsidRDefault="009F550E" w:rsidP="00DD7B5F">
            <w:pPr>
              <w:spacing w:beforeLines="50" w:before="156" w:afterLines="50" w:after="156"/>
              <w:rPr>
                <w:rFonts w:ascii="宋体" w:eastAsia="宋体" w:hAnsi="宋体"/>
              </w:rPr>
            </w:pPr>
            <w:r>
              <w:rPr>
                <w:rFonts w:ascii="宋体" w:eastAsia="宋体" w:hAnsi="宋体" w:hint="eastAsia"/>
              </w:rPr>
              <w:t>英语师范</w:t>
            </w:r>
          </w:p>
        </w:tc>
      </w:tr>
      <w:tr w:rsidR="00D13271" w:rsidRPr="002F4D99" w14:paraId="250FEA68" w14:textId="77777777" w:rsidTr="00DD7B5F">
        <w:trPr>
          <w:jc w:val="center"/>
        </w:trPr>
        <w:tc>
          <w:tcPr>
            <w:tcW w:w="1135" w:type="dxa"/>
            <w:vAlign w:val="center"/>
          </w:tcPr>
          <w:p w14:paraId="21289E8C"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分</w:t>
            </w:r>
          </w:p>
        </w:tc>
        <w:tc>
          <w:tcPr>
            <w:tcW w:w="3685" w:type="dxa"/>
            <w:vAlign w:val="center"/>
          </w:tcPr>
          <w:p w14:paraId="2E5717B5" w14:textId="27C05C4F" w:rsidR="00D13271" w:rsidRPr="00DD7B5F" w:rsidRDefault="009F550E" w:rsidP="00F65257">
            <w:pPr>
              <w:spacing w:beforeLines="50" w:before="156" w:afterLines="50" w:after="156"/>
              <w:ind w:firstLineChars="50" w:firstLine="105"/>
              <w:jc w:val="left"/>
              <w:rPr>
                <w:rFonts w:ascii="宋体" w:eastAsia="宋体" w:hAnsi="宋体"/>
              </w:rPr>
            </w:pPr>
            <w:bookmarkStart w:id="0" w:name="_GoBack"/>
            <w:bookmarkEnd w:id="0"/>
            <w:r>
              <w:rPr>
                <w:rFonts w:ascii="宋体" w:eastAsia="宋体" w:hAnsi="宋体" w:hint="eastAsia"/>
              </w:rPr>
              <w:t>2</w:t>
            </w:r>
          </w:p>
        </w:tc>
        <w:tc>
          <w:tcPr>
            <w:tcW w:w="1134" w:type="dxa"/>
            <w:vAlign w:val="center"/>
          </w:tcPr>
          <w:p w14:paraId="5E355318"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学   时</w:t>
            </w:r>
          </w:p>
        </w:tc>
        <w:tc>
          <w:tcPr>
            <w:tcW w:w="2744" w:type="dxa"/>
            <w:vAlign w:val="center"/>
          </w:tcPr>
          <w:p w14:paraId="3EC19F7A" w14:textId="7808D003" w:rsidR="00D13271" w:rsidRPr="00DD7B5F" w:rsidRDefault="009F550E" w:rsidP="00DD7B5F">
            <w:pPr>
              <w:spacing w:beforeLines="50" w:before="156" w:afterLines="50" w:after="156"/>
              <w:rPr>
                <w:rFonts w:ascii="宋体" w:eastAsia="宋体" w:hAnsi="宋体"/>
              </w:rPr>
            </w:pPr>
            <w:r>
              <w:rPr>
                <w:rFonts w:ascii="宋体" w:eastAsia="宋体" w:hAnsi="宋体" w:hint="eastAsia"/>
              </w:rPr>
              <w:t>3</w:t>
            </w:r>
            <w:r>
              <w:rPr>
                <w:rFonts w:ascii="宋体" w:eastAsia="宋体" w:hAnsi="宋体"/>
              </w:rPr>
              <w:t>6</w:t>
            </w:r>
          </w:p>
        </w:tc>
      </w:tr>
      <w:tr w:rsidR="00D13271" w:rsidRPr="002F4D99" w14:paraId="3E77ED4E" w14:textId="77777777" w:rsidTr="00DD7B5F">
        <w:trPr>
          <w:jc w:val="center"/>
        </w:trPr>
        <w:tc>
          <w:tcPr>
            <w:tcW w:w="1135" w:type="dxa"/>
            <w:vAlign w:val="center"/>
          </w:tcPr>
          <w:p w14:paraId="6EA05E83"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主讲教师</w:t>
            </w:r>
          </w:p>
        </w:tc>
        <w:tc>
          <w:tcPr>
            <w:tcW w:w="3685" w:type="dxa"/>
            <w:vAlign w:val="center"/>
          </w:tcPr>
          <w:p w14:paraId="1956B36A" w14:textId="1365C9EC" w:rsidR="00D13271" w:rsidRPr="00DD7B5F" w:rsidRDefault="009F550E" w:rsidP="00DD7B5F">
            <w:pPr>
              <w:spacing w:beforeLines="50" w:before="156" w:afterLines="50" w:after="156"/>
              <w:jc w:val="left"/>
              <w:rPr>
                <w:rFonts w:ascii="宋体" w:eastAsia="宋体" w:hAnsi="宋体"/>
              </w:rPr>
            </w:pPr>
            <w:r>
              <w:rPr>
                <w:rFonts w:ascii="宋体" w:eastAsia="宋体" w:hAnsi="宋体" w:hint="eastAsia"/>
              </w:rPr>
              <w:t>古海波</w:t>
            </w:r>
          </w:p>
        </w:tc>
        <w:tc>
          <w:tcPr>
            <w:tcW w:w="1134" w:type="dxa"/>
            <w:vAlign w:val="center"/>
          </w:tcPr>
          <w:p w14:paraId="2E2DABAC" w14:textId="77777777" w:rsidR="00D13271" w:rsidRPr="00DD7B5F" w:rsidRDefault="00D13271" w:rsidP="00DD7B5F">
            <w:pPr>
              <w:spacing w:beforeLines="50" w:before="156" w:afterLines="50" w:after="156"/>
              <w:jc w:val="center"/>
              <w:rPr>
                <w:rFonts w:ascii="宋体" w:eastAsia="宋体" w:hAnsi="宋体" w:cs="黑体"/>
                <w:b/>
                <w:bCs/>
              </w:rPr>
            </w:pPr>
            <w:r w:rsidRPr="00DD7B5F">
              <w:rPr>
                <w:rFonts w:ascii="宋体" w:eastAsia="宋体" w:hAnsi="宋体" w:cs="黑体" w:hint="eastAsia"/>
                <w:b/>
                <w:bCs/>
              </w:rPr>
              <w:t>修订日期</w:t>
            </w:r>
          </w:p>
        </w:tc>
        <w:tc>
          <w:tcPr>
            <w:tcW w:w="2744" w:type="dxa"/>
            <w:vAlign w:val="center"/>
          </w:tcPr>
          <w:p w14:paraId="291FA7DF" w14:textId="2D93BDCC" w:rsidR="00D13271" w:rsidRPr="00DD7B5F" w:rsidRDefault="009F550E" w:rsidP="00DD7B5F">
            <w:pPr>
              <w:spacing w:beforeLines="50" w:before="156" w:afterLines="50" w:after="156"/>
              <w:rPr>
                <w:rFonts w:ascii="宋体" w:eastAsia="宋体" w:hAnsi="宋体"/>
              </w:rPr>
            </w:pPr>
            <w:r>
              <w:rPr>
                <w:rFonts w:ascii="宋体" w:eastAsia="宋体" w:hAnsi="宋体" w:hint="eastAsia"/>
              </w:rPr>
              <w:t>2</w:t>
            </w:r>
            <w:r>
              <w:rPr>
                <w:rFonts w:ascii="宋体" w:eastAsia="宋体" w:hAnsi="宋体"/>
              </w:rPr>
              <w:t>02</w:t>
            </w:r>
            <w:r w:rsidR="00ED7F2D">
              <w:rPr>
                <w:rFonts w:ascii="宋体" w:eastAsia="宋体" w:hAnsi="宋体"/>
              </w:rPr>
              <w:t>3</w:t>
            </w:r>
            <w:r w:rsidR="00810C72">
              <w:rPr>
                <w:rFonts w:ascii="宋体" w:eastAsia="宋体" w:hAnsi="宋体" w:hint="eastAsia"/>
              </w:rPr>
              <w:t>年</w:t>
            </w:r>
            <w:r w:rsidR="00810C72">
              <w:rPr>
                <w:rFonts w:ascii="宋体" w:eastAsia="宋体" w:hAnsi="宋体"/>
              </w:rPr>
              <w:t>8</w:t>
            </w:r>
            <w:r>
              <w:rPr>
                <w:rFonts w:ascii="宋体" w:eastAsia="宋体" w:hAnsi="宋体" w:hint="eastAsia"/>
              </w:rPr>
              <w:t>月3</w:t>
            </w:r>
            <w:r>
              <w:rPr>
                <w:rFonts w:ascii="宋体" w:eastAsia="宋体" w:hAnsi="宋体"/>
              </w:rPr>
              <w:t>0</w:t>
            </w:r>
            <w:r>
              <w:rPr>
                <w:rFonts w:ascii="宋体" w:eastAsia="宋体" w:hAnsi="宋体" w:hint="eastAsia"/>
              </w:rPr>
              <w:t>日</w:t>
            </w:r>
          </w:p>
        </w:tc>
      </w:tr>
      <w:tr w:rsidR="00D13271" w:rsidRPr="002F4D99" w14:paraId="3A7293F7" w14:textId="77777777" w:rsidTr="006B5891">
        <w:trPr>
          <w:trHeight w:val="1952"/>
          <w:jc w:val="center"/>
        </w:trPr>
        <w:tc>
          <w:tcPr>
            <w:tcW w:w="1135" w:type="dxa"/>
            <w:vAlign w:val="center"/>
          </w:tcPr>
          <w:p w14:paraId="19D79444" w14:textId="77777777" w:rsidR="00D13271" w:rsidRPr="006B5891" w:rsidRDefault="00D13271" w:rsidP="00DD7B5F">
            <w:pPr>
              <w:spacing w:beforeLines="50" w:before="156" w:afterLines="50" w:after="156"/>
              <w:jc w:val="center"/>
              <w:rPr>
                <w:rFonts w:ascii="宋体" w:eastAsia="宋体" w:hAnsi="宋体" w:cs="宋体"/>
              </w:rPr>
            </w:pPr>
            <w:r w:rsidRPr="006B5891">
              <w:rPr>
                <w:rFonts w:ascii="宋体" w:eastAsia="宋体" w:hAnsi="宋体" w:cs="宋体" w:hint="eastAsia"/>
              </w:rPr>
              <w:t>指定教材</w:t>
            </w:r>
          </w:p>
        </w:tc>
        <w:tc>
          <w:tcPr>
            <w:tcW w:w="7563" w:type="dxa"/>
            <w:gridSpan w:val="3"/>
            <w:vAlign w:val="center"/>
          </w:tcPr>
          <w:p w14:paraId="519E2B35" w14:textId="77777777" w:rsidR="00810C72" w:rsidRDefault="00810C72" w:rsidP="00810C72">
            <w:pPr>
              <w:pStyle w:val="af2"/>
              <w:widowControl/>
              <w:numPr>
                <w:ilvl w:val="0"/>
                <w:numId w:val="10"/>
              </w:numPr>
              <w:ind w:firstLineChars="0"/>
              <w:contextualSpacing/>
              <w:jc w:val="left"/>
              <w:rPr>
                <w:rFonts w:ascii="宋体" w:eastAsia="宋体" w:hAnsi="宋体" w:cs="宋体"/>
              </w:rPr>
            </w:pPr>
            <w:r w:rsidRPr="00EF6137">
              <w:rPr>
                <w:rFonts w:ascii="宋体" w:eastAsia="宋体" w:hAnsi="宋体" w:cs="宋体"/>
              </w:rPr>
              <w:t>教育部.</w:t>
            </w:r>
            <w:r w:rsidRPr="00EF6137">
              <w:rPr>
                <w:rFonts w:ascii="宋体" w:eastAsia="宋体" w:hAnsi="宋体" w:cs="宋体" w:hint="eastAsia"/>
              </w:rPr>
              <w:t xml:space="preserve"> </w:t>
            </w:r>
            <w:r w:rsidRPr="00EF6137">
              <w:rPr>
                <w:rFonts w:ascii="宋体" w:eastAsia="宋体" w:hAnsi="宋体" w:cs="宋体"/>
              </w:rPr>
              <w:t>普通高中英语课程标准</w:t>
            </w:r>
            <w:r w:rsidRPr="00EF6137">
              <w:rPr>
                <w:rFonts w:ascii="宋体" w:eastAsia="宋体" w:hAnsi="宋体" w:cs="宋体" w:hint="eastAsia"/>
              </w:rPr>
              <w:t>（2017</w:t>
            </w:r>
            <w:r w:rsidRPr="00EF6137">
              <w:rPr>
                <w:rFonts w:ascii="宋体" w:eastAsia="宋体" w:hAnsi="宋体" w:cs="宋体"/>
              </w:rPr>
              <w:t>版). 人民教育出版社。</w:t>
            </w:r>
            <w:r w:rsidRPr="00EF6137">
              <w:rPr>
                <w:rFonts w:ascii="宋体" w:eastAsia="宋体" w:hAnsi="宋体" w:cs="宋体" w:hint="eastAsia"/>
              </w:rPr>
              <w:t>2018.（有word</w:t>
            </w:r>
            <w:r>
              <w:rPr>
                <w:rFonts w:ascii="宋体" w:eastAsia="宋体" w:hAnsi="宋体" w:cs="宋体" w:hint="eastAsia"/>
              </w:rPr>
              <w:t>中文</w:t>
            </w:r>
            <w:r w:rsidRPr="00EF6137">
              <w:rPr>
                <w:rFonts w:ascii="宋体" w:eastAsia="宋体" w:hAnsi="宋体" w:cs="宋体" w:hint="eastAsia"/>
              </w:rPr>
              <w:t>版</w:t>
            </w:r>
            <w:r>
              <w:rPr>
                <w:rFonts w:ascii="宋体" w:eastAsia="宋体" w:hAnsi="宋体" w:cs="宋体" w:hint="eastAsia"/>
              </w:rPr>
              <w:t>和英文PDF版</w:t>
            </w:r>
            <w:r w:rsidRPr="00EF6137">
              <w:rPr>
                <w:rFonts w:ascii="宋体" w:eastAsia="宋体" w:hAnsi="宋体" w:cs="宋体" w:hint="eastAsia"/>
              </w:rPr>
              <w:t>，另有配套读</w:t>
            </w:r>
            <w:r>
              <w:rPr>
                <w:rFonts w:ascii="宋体" w:eastAsia="宋体" w:hAnsi="宋体" w:cs="宋体" w:hint="eastAsia"/>
              </w:rPr>
              <w:t>本</w:t>
            </w:r>
            <w:r w:rsidRPr="00EF6137">
              <w:rPr>
                <w:rFonts w:ascii="宋体" w:eastAsia="宋体" w:hAnsi="宋体" w:cs="宋体" w:hint="eastAsia"/>
              </w:rPr>
              <w:t>：梅德明、王蔷</w:t>
            </w:r>
            <w:r>
              <w:rPr>
                <w:rFonts w:ascii="宋体" w:eastAsia="宋体" w:hAnsi="宋体" w:cs="宋体"/>
              </w:rPr>
              <w:t xml:space="preserve">. </w:t>
            </w:r>
            <w:r w:rsidRPr="00EF6137">
              <w:rPr>
                <w:rFonts w:ascii="宋体" w:eastAsia="宋体" w:hAnsi="宋体" w:cs="宋体" w:hint="eastAsia"/>
              </w:rPr>
              <w:t>改什么？如何教？怎样考？-高中英语新课标解析，外研社，2018）</w:t>
            </w:r>
          </w:p>
          <w:p w14:paraId="6D06E7AF" w14:textId="77777777" w:rsidR="006B5891" w:rsidRDefault="00810C72" w:rsidP="006B5891">
            <w:pPr>
              <w:pStyle w:val="af2"/>
              <w:widowControl/>
              <w:numPr>
                <w:ilvl w:val="0"/>
                <w:numId w:val="10"/>
              </w:numPr>
              <w:ind w:firstLineChars="0"/>
              <w:contextualSpacing/>
              <w:jc w:val="left"/>
              <w:rPr>
                <w:rFonts w:ascii="宋体" w:eastAsia="宋体" w:hAnsi="宋体" w:cs="宋体"/>
              </w:rPr>
            </w:pPr>
            <w:r w:rsidRPr="00EF6137">
              <w:rPr>
                <w:rFonts w:ascii="宋体" w:eastAsia="宋体" w:hAnsi="宋体" w:cs="宋体" w:hint="eastAsia"/>
              </w:rPr>
              <w:t>现行高中</w:t>
            </w:r>
            <w:r>
              <w:rPr>
                <w:rFonts w:ascii="宋体" w:eastAsia="宋体" w:hAnsi="宋体" w:cs="宋体" w:hint="eastAsia"/>
              </w:rPr>
              <w:t>新版</w:t>
            </w:r>
            <w:r w:rsidRPr="00EF6137">
              <w:rPr>
                <w:rFonts w:ascii="宋体" w:eastAsia="宋体" w:hAnsi="宋体" w:cs="宋体" w:hint="eastAsia"/>
              </w:rPr>
              <w:t>英语教材【</w:t>
            </w:r>
            <w:r>
              <w:rPr>
                <w:rFonts w:ascii="宋体" w:eastAsia="宋体" w:hAnsi="宋体" w:cs="宋体" w:hint="eastAsia"/>
              </w:rPr>
              <w:t>以</w:t>
            </w:r>
            <w:r w:rsidRPr="00EF6137">
              <w:rPr>
                <w:rFonts w:ascii="宋体" w:eastAsia="宋体" w:hAnsi="宋体" w:cs="宋体" w:hint="eastAsia"/>
              </w:rPr>
              <w:t>江苏译林版高中英语新教材</w:t>
            </w:r>
            <w:r>
              <w:rPr>
                <w:rFonts w:ascii="宋体" w:eastAsia="宋体" w:hAnsi="宋体" w:cs="宋体" w:hint="eastAsia"/>
              </w:rPr>
              <w:t>为主</w:t>
            </w:r>
            <w:r w:rsidRPr="00EF6137">
              <w:rPr>
                <w:rFonts w:ascii="宋体" w:eastAsia="宋体" w:hAnsi="宋体" w:cs="宋体" w:hint="eastAsia"/>
              </w:rPr>
              <w:t>】</w:t>
            </w:r>
          </w:p>
          <w:p w14:paraId="7E5FC0C0" w14:textId="1A0C8EE3" w:rsidR="006B5891" w:rsidRPr="006B5891" w:rsidRDefault="006B5891" w:rsidP="006B5891">
            <w:pPr>
              <w:pStyle w:val="af2"/>
              <w:widowControl/>
              <w:numPr>
                <w:ilvl w:val="0"/>
                <w:numId w:val="10"/>
              </w:numPr>
              <w:ind w:firstLineChars="0"/>
              <w:contextualSpacing/>
              <w:jc w:val="left"/>
              <w:rPr>
                <w:rFonts w:ascii="宋体" w:eastAsia="宋体" w:hAnsi="宋体" w:cs="宋体" w:hint="eastAsia"/>
              </w:rPr>
            </w:pPr>
            <w:r w:rsidRPr="006B5891">
              <w:rPr>
                <w:rFonts w:ascii="宋体" w:eastAsia="宋体" w:hAnsi="宋体" w:cs="宋体"/>
              </w:rPr>
              <w:t>程</w:t>
            </w:r>
            <w:r w:rsidRPr="006B5891">
              <w:rPr>
                <w:rFonts w:ascii="宋体" w:eastAsia="宋体" w:hAnsi="宋体" w:cs="宋体" w:hint="eastAsia"/>
              </w:rPr>
              <w:t>晓</w:t>
            </w:r>
            <w:r w:rsidRPr="006B5891">
              <w:rPr>
                <w:rFonts w:ascii="宋体" w:eastAsia="宋体" w:hAnsi="宋体" w:cs="宋体"/>
              </w:rPr>
              <w:t>堂. 孙晓慧. 英语教材分析与设计</w:t>
            </w:r>
            <w:r w:rsidRPr="006B5891">
              <w:rPr>
                <w:rFonts w:ascii="宋体" w:eastAsia="宋体" w:hAnsi="宋体" w:cs="宋体" w:hint="eastAsia"/>
              </w:rPr>
              <w:t>（修订版)</w:t>
            </w:r>
            <w:r w:rsidRPr="006B5891">
              <w:rPr>
                <w:rFonts w:ascii="宋体" w:eastAsia="宋体" w:hAnsi="宋体" w:cs="宋体"/>
              </w:rPr>
              <w:t xml:space="preserve">. </w:t>
            </w:r>
            <w:r w:rsidRPr="006B5891">
              <w:rPr>
                <w:rFonts w:ascii="宋体" w:eastAsia="宋体" w:hAnsi="宋体" w:cs="宋体" w:hint="eastAsia"/>
              </w:rPr>
              <w:t>北京：</w:t>
            </w:r>
            <w:r w:rsidRPr="006B5891">
              <w:rPr>
                <w:rFonts w:ascii="宋体" w:eastAsia="宋体" w:hAnsi="宋体" w:cs="宋体"/>
              </w:rPr>
              <w:t>外语教学与研究出版社.</w:t>
            </w:r>
            <w:r w:rsidRPr="006B5891">
              <w:rPr>
                <w:rFonts w:ascii="宋体" w:eastAsia="宋体" w:hAnsi="宋体" w:cs="宋体" w:hint="eastAsia"/>
              </w:rPr>
              <w:t xml:space="preserve"> 2011</w:t>
            </w:r>
          </w:p>
        </w:tc>
      </w:tr>
    </w:tbl>
    <w:p w14:paraId="58A33B47" w14:textId="03429463" w:rsidR="00E05E8B" w:rsidRDefault="00E05E8B" w:rsidP="00DD7B5F">
      <w:pPr>
        <w:pStyle w:val="a3"/>
        <w:spacing w:beforeLines="50" w:before="156" w:afterLines="50" w:after="156"/>
        <w:ind w:firstLineChars="200" w:firstLine="562"/>
        <w:rPr>
          <w:rFonts w:hAnsi="宋体" w:cs="宋体"/>
        </w:rPr>
      </w:pPr>
      <w:r w:rsidRPr="00C8492C">
        <w:rPr>
          <w:rFonts w:ascii="黑体" w:eastAsia="黑体" w:hAnsi="黑体" w:cs="宋体" w:hint="eastAsia"/>
          <w:b/>
          <w:sz w:val="28"/>
          <w:szCs w:val="28"/>
        </w:rPr>
        <w:t>二、课程目标</w:t>
      </w:r>
    </w:p>
    <w:p w14:paraId="0925F6C0" w14:textId="6C6636D9" w:rsidR="00E05E8B" w:rsidRDefault="00E05E8B" w:rsidP="00DD7B5F">
      <w:pPr>
        <w:pStyle w:val="a3"/>
        <w:spacing w:beforeLines="50" w:before="156" w:afterLines="50" w:after="156"/>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p>
    <w:p w14:paraId="28532150" w14:textId="3BD36BD9" w:rsidR="00810C72" w:rsidRPr="00810C72" w:rsidRDefault="00810C72" w:rsidP="00DD7B5F">
      <w:pPr>
        <w:pStyle w:val="a3"/>
        <w:spacing w:beforeLines="50" w:before="156" w:afterLines="50" w:after="156"/>
        <w:ind w:firstLineChars="200" w:firstLine="420"/>
        <w:rPr>
          <w:rFonts w:hAnsi="宋体" w:hint="eastAsia"/>
          <w:szCs w:val="21"/>
        </w:rPr>
      </w:pPr>
      <w:r w:rsidRPr="00810C72">
        <w:rPr>
          <w:rFonts w:hAnsi="宋体" w:hint="eastAsia"/>
          <w:szCs w:val="21"/>
        </w:rPr>
        <w:t>本课程旨在帮助学生理解国家高中英语课程标准以及相关英语教材编写理念与意图，</w:t>
      </w:r>
      <w:r>
        <w:rPr>
          <w:rFonts w:hAnsi="宋体" w:hint="eastAsia"/>
          <w:szCs w:val="21"/>
        </w:rPr>
        <w:t>帮助学生掌握基于新课标设计教学以及了解教材分析的常见方法，提高学生的课程和教材知识以及研究意识和能力，</w:t>
      </w:r>
      <w:r w:rsidRPr="00810C72">
        <w:rPr>
          <w:rFonts w:hAnsi="宋体" w:hint="eastAsia"/>
          <w:szCs w:val="21"/>
        </w:rPr>
        <w:t>为成为新时代研究型英语教师打下基础。</w:t>
      </w:r>
    </w:p>
    <w:p w14:paraId="624EC94F" w14:textId="33BD928D" w:rsidR="00E05E8B" w:rsidRPr="00FB77A1" w:rsidRDefault="00E05E8B" w:rsidP="00DD7B5F">
      <w:pPr>
        <w:pStyle w:val="a3"/>
        <w:spacing w:beforeLines="50" w:before="156" w:afterLines="50" w:after="156"/>
        <w:ind w:firstLineChars="200" w:firstLine="480"/>
        <w:rPr>
          <w:rFonts w:hAnsi="宋体" w:cs="宋体"/>
        </w:rPr>
      </w:pPr>
      <w:r w:rsidRPr="00FB77A1">
        <w:rPr>
          <w:rFonts w:ascii="黑体" w:eastAsia="黑体" w:hAnsi="黑体" w:cs="宋体" w:hint="eastAsia"/>
          <w:sz w:val="24"/>
          <w:szCs w:val="24"/>
        </w:rPr>
        <w:t>（二）课程目标：</w:t>
      </w:r>
    </w:p>
    <w:p w14:paraId="6E913FC4" w14:textId="2BAEA3B2" w:rsidR="00E05E8B" w:rsidRPr="000C2D1F" w:rsidRDefault="00E05E8B" w:rsidP="00642694">
      <w:pPr>
        <w:pStyle w:val="a3"/>
        <w:spacing w:beforeLines="50" w:before="156" w:afterLines="50" w:after="156"/>
        <w:ind w:firstLineChars="200" w:firstLine="422"/>
        <w:rPr>
          <w:rFonts w:hAnsi="宋体" w:cs="宋体"/>
          <w:b/>
        </w:rPr>
      </w:pPr>
      <w:r w:rsidRPr="000C2D1F">
        <w:rPr>
          <w:rFonts w:hAnsi="宋体" w:cs="宋体" w:hint="eastAsia"/>
          <w:b/>
        </w:rPr>
        <w:t>课程目标1：</w:t>
      </w:r>
      <w:r w:rsidR="00810C72" w:rsidRPr="00810C72">
        <w:rPr>
          <w:rFonts w:hAnsi="宋体" w:hint="eastAsia"/>
          <w:szCs w:val="21"/>
        </w:rPr>
        <w:t>阐释英语课程的定义、意义及价值</w:t>
      </w:r>
      <w:r w:rsidR="00810C72" w:rsidRPr="00810C72">
        <w:rPr>
          <w:rFonts w:hAnsi="宋体"/>
          <w:szCs w:val="21"/>
        </w:rPr>
        <w:t>,</w:t>
      </w:r>
      <w:r w:rsidR="00810C72" w:rsidRPr="00810C72">
        <w:rPr>
          <w:rFonts w:hAnsi="宋体" w:hint="eastAsia"/>
          <w:szCs w:val="21"/>
        </w:rPr>
        <w:t>理解2017版我国高中英语课程标准(</w:t>
      </w:r>
      <w:r w:rsidR="00810C72" w:rsidRPr="00810C72">
        <w:rPr>
          <w:rFonts w:hAnsi="宋体"/>
          <w:szCs w:val="21"/>
        </w:rPr>
        <w:t>2020</w:t>
      </w:r>
      <w:r w:rsidR="00810C72" w:rsidRPr="00810C72">
        <w:rPr>
          <w:rFonts w:hAnsi="宋体" w:hint="eastAsia"/>
          <w:szCs w:val="21"/>
        </w:rPr>
        <w:t>修订，中英文版)和2</w:t>
      </w:r>
      <w:r w:rsidR="00810C72" w:rsidRPr="00810C72">
        <w:rPr>
          <w:rFonts w:hAnsi="宋体"/>
          <w:szCs w:val="21"/>
        </w:rPr>
        <w:t>022</w:t>
      </w:r>
      <w:r w:rsidR="00810C72" w:rsidRPr="00810C72">
        <w:rPr>
          <w:rFonts w:hAnsi="宋体" w:hint="eastAsia"/>
          <w:szCs w:val="21"/>
        </w:rPr>
        <w:t>版义务教育英语课程标准的理念和具体内容，合理设定教学目标和设计恰当的教学活动，并模拟授课</w:t>
      </w:r>
      <w:r w:rsidR="00810C72">
        <w:rPr>
          <w:rFonts w:hAnsi="宋体" w:hint="eastAsia"/>
          <w:szCs w:val="21"/>
        </w:rPr>
        <w:t>。</w:t>
      </w:r>
    </w:p>
    <w:p w14:paraId="486026AE" w14:textId="23B62025" w:rsidR="00810C72" w:rsidRDefault="00E05E8B" w:rsidP="00642694">
      <w:pPr>
        <w:pStyle w:val="af2"/>
        <w:widowControl/>
        <w:ind w:left="360" w:firstLineChars="0" w:firstLine="0"/>
        <w:contextualSpacing/>
        <w:rPr>
          <w:rFonts w:ascii="宋体" w:eastAsia="宋体" w:hAnsi="宋体" w:cs="Times New Roman" w:hint="eastAsia"/>
          <w:szCs w:val="21"/>
        </w:rPr>
      </w:pPr>
      <w:r w:rsidRPr="000C2D1F">
        <w:rPr>
          <w:rFonts w:hAnsi="宋体" w:cs="宋体" w:hint="eastAsia"/>
          <w:b/>
        </w:rPr>
        <w:t>课程目标2：</w:t>
      </w:r>
      <w:r w:rsidR="00810C72" w:rsidRPr="00810C72">
        <w:rPr>
          <w:rFonts w:ascii="宋体" w:eastAsia="宋体" w:hAnsi="宋体" w:cs="Times New Roman" w:hint="eastAsia"/>
          <w:szCs w:val="21"/>
        </w:rPr>
        <w:t>了解英语教学材料的定义和价值，掌握文本解读/语篇研读的方法</w:t>
      </w:r>
      <w:r w:rsidR="00642694">
        <w:rPr>
          <w:rFonts w:ascii="宋体" w:eastAsia="宋体" w:hAnsi="宋体" w:cs="Times New Roman" w:hint="eastAsia"/>
          <w:szCs w:val="21"/>
        </w:rPr>
        <w:t>。</w:t>
      </w:r>
    </w:p>
    <w:p w14:paraId="4A239C64" w14:textId="132332CA" w:rsidR="00E03F7E" w:rsidRPr="00810C72" w:rsidRDefault="00E05E8B" w:rsidP="00642694">
      <w:pPr>
        <w:pStyle w:val="af2"/>
        <w:widowControl/>
        <w:ind w:left="360" w:firstLineChars="0" w:firstLine="0"/>
        <w:contextualSpacing/>
        <w:rPr>
          <w:rFonts w:ascii="宋体" w:eastAsia="宋体" w:hAnsi="宋体" w:cs="Times New Roman"/>
          <w:szCs w:val="21"/>
        </w:rPr>
      </w:pPr>
      <w:r w:rsidRPr="000C2D1F">
        <w:rPr>
          <w:rFonts w:hAnsi="宋体" w:cs="宋体" w:hint="eastAsia"/>
          <w:b/>
        </w:rPr>
        <w:t>课程目标3：</w:t>
      </w:r>
      <w:r w:rsidR="00810C72" w:rsidRPr="00810C72">
        <w:rPr>
          <w:rFonts w:ascii="宋体" w:eastAsia="宋体" w:hAnsi="宋体" w:cs="Times New Roman" w:hint="eastAsia"/>
          <w:szCs w:val="21"/>
        </w:rPr>
        <w:t>掌握英语教学材料调整与编制的方式方法，根据不同类型学校情境，与时俱进，开发出适合的英语教学材料</w:t>
      </w:r>
      <w:r w:rsidR="00810C72">
        <w:rPr>
          <w:rFonts w:hAnsi="宋体" w:hint="eastAsia"/>
          <w:szCs w:val="21"/>
        </w:rPr>
        <w:t>。</w:t>
      </w:r>
    </w:p>
    <w:p w14:paraId="08C8B3E7" w14:textId="34D33D40" w:rsidR="00810C72" w:rsidRDefault="00810C72" w:rsidP="00642694">
      <w:pPr>
        <w:pStyle w:val="af2"/>
        <w:widowControl/>
        <w:ind w:left="360" w:firstLineChars="0" w:firstLine="0"/>
        <w:contextualSpacing/>
        <w:rPr>
          <w:rFonts w:ascii="宋体" w:eastAsia="宋体" w:hAnsi="宋体" w:cs="Times New Roman"/>
          <w:szCs w:val="21"/>
        </w:rPr>
      </w:pPr>
      <w:r w:rsidRPr="00810C72">
        <w:rPr>
          <w:rFonts w:ascii="宋体" w:eastAsia="宋体" w:hAnsi="宋体" w:cs="宋体" w:hint="eastAsia"/>
          <w:b/>
          <w:szCs w:val="20"/>
        </w:rPr>
        <w:t>课程目标4</w:t>
      </w:r>
      <w:r w:rsidRPr="00810C72">
        <w:rPr>
          <w:rFonts w:ascii="宋体" w:eastAsia="宋体" w:hAnsi="宋体" w:cs="宋体"/>
          <w:b/>
          <w:szCs w:val="20"/>
        </w:rPr>
        <w:t>:</w:t>
      </w:r>
      <w:r w:rsidRPr="00810C72">
        <w:rPr>
          <w:rFonts w:ascii="宋体" w:eastAsia="宋体" w:hAnsi="宋体" w:cs="宋体" w:hint="eastAsia"/>
          <w:b/>
          <w:szCs w:val="20"/>
        </w:rPr>
        <w:t xml:space="preserve"> </w:t>
      </w:r>
      <w:r w:rsidRPr="00810C72">
        <w:rPr>
          <w:rFonts w:ascii="宋体" w:eastAsia="宋体" w:hAnsi="宋体" w:cs="Times New Roman" w:hint="eastAsia"/>
          <w:szCs w:val="21"/>
        </w:rPr>
        <w:t xml:space="preserve">了解英语课程大纲设计过程，理解和应用英语课程开发的原则和步骤。 </w:t>
      </w:r>
    </w:p>
    <w:p w14:paraId="26E18556" w14:textId="4C553136" w:rsidR="00810C72" w:rsidRDefault="00810C72" w:rsidP="00642694">
      <w:pPr>
        <w:pStyle w:val="af2"/>
        <w:widowControl/>
        <w:ind w:left="360" w:firstLineChars="0" w:firstLine="0"/>
        <w:contextualSpacing/>
        <w:rPr>
          <w:rFonts w:ascii="宋体" w:eastAsia="宋体" w:hAnsi="宋体" w:cs="Times New Roman"/>
          <w:szCs w:val="21"/>
        </w:rPr>
      </w:pPr>
      <w:r>
        <w:rPr>
          <w:rFonts w:ascii="宋体" w:eastAsia="宋体" w:hAnsi="宋体" w:cs="宋体" w:hint="eastAsia"/>
          <w:b/>
          <w:szCs w:val="20"/>
        </w:rPr>
        <w:t>课程目标5</w:t>
      </w:r>
      <w:r>
        <w:rPr>
          <w:rFonts w:ascii="宋体" w:eastAsia="宋体" w:hAnsi="宋体" w:cs="宋体"/>
          <w:b/>
          <w:szCs w:val="20"/>
        </w:rPr>
        <w:t>:</w:t>
      </w:r>
      <w:r w:rsidRPr="00810C72">
        <w:rPr>
          <w:rFonts w:ascii="宋体" w:eastAsia="宋体" w:hAnsi="宋体" w:cs="Times New Roman" w:hint="eastAsia"/>
          <w:szCs w:val="21"/>
        </w:rPr>
        <w:t xml:space="preserve"> 提升研究意识，调查分析苏州或者其他地区的英语课程实施与教材使用情况，或选择国内外英语课程与教材研究进展中某话题，进行课堂汇报</w:t>
      </w:r>
      <w:r>
        <w:rPr>
          <w:rFonts w:ascii="宋体" w:eastAsia="宋体" w:hAnsi="宋体" w:cs="Times New Roman" w:hint="eastAsia"/>
          <w:szCs w:val="21"/>
        </w:rPr>
        <w:t>。</w:t>
      </w:r>
    </w:p>
    <w:p w14:paraId="7A41C8BB" w14:textId="69377008" w:rsidR="00852B20" w:rsidRDefault="00810C72" w:rsidP="00642694">
      <w:pPr>
        <w:pStyle w:val="af2"/>
        <w:widowControl/>
        <w:ind w:left="360" w:firstLineChars="0" w:firstLine="0"/>
        <w:contextualSpacing/>
        <w:rPr>
          <w:rFonts w:ascii="宋体" w:eastAsia="宋体" w:hAnsi="宋体" w:cs="Times New Roman"/>
          <w:szCs w:val="21"/>
        </w:rPr>
      </w:pPr>
      <w:r>
        <w:rPr>
          <w:rFonts w:ascii="宋体" w:eastAsia="宋体" w:hAnsi="宋体" w:cs="宋体" w:hint="eastAsia"/>
          <w:b/>
          <w:szCs w:val="20"/>
        </w:rPr>
        <w:t>课程目标6</w:t>
      </w:r>
      <w:r>
        <w:rPr>
          <w:rFonts w:ascii="宋体" w:eastAsia="宋体" w:hAnsi="宋体" w:cs="宋体"/>
          <w:b/>
          <w:szCs w:val="20"/>
        </w:rPr>
        <w:t>:</w:t>
      </w:r>
      <w:r w:rsidRPr="00810C72">
        <w:rPr>
          <w:rFonts w:ascii="宋体" w:eastAsia="宋体" w:hAnsi="宋体" w:cs="Times New Roman" w:hint="eastAsia"/>
          <w:szCs w:val="21"/>
        </w:rPr>
        <w:t xml:space="preserve"> 提升对于英语课程与教学材料有关的学科教学知识、反思能力与研究能力</w:t>
      </w:r>
      <w:r>
        <w:rPr>
          <w:rFonts w:ascii="宋体" w:eastAsia="宋体" w:hAnsi="宋体" w:cs="Times New Roman" w:hint="eastAsia"/>
          <w:szCs w:val="21"/>
        </w:rPr>
        <w:t>。</w:t>
      </w:r>
    </w:p>
    <w:p w14:paraId="0ED1C43E" w14:textId="77777777" w:rsidR="00810C72" w:rsidRPr="00810C72" w:rsidRDefault="00810C72" w:rsidP="00810C72">
      <w:pPr>
        <w:pStyle w:val="af2"/>
        <w:widowControl/>
        <w:ind w:left="360" w:firstLineChars="0" w:firstLine="0"/>
        <w:contextualSpacing/>
        <w:jc w:val="left"/>
        <w:rPr>
          <w:rFonts w:ascii="宋体" w:eastAsia="宋体" w:hAnsi="宋体" w:cs="Times New Roman" w:hint="eastAsia"/>
          <w:szCs w:val="21"/>
        </w:rPr>
      </w:pPr>
    </w:p>
    <w:p w14:paraId="7327FE5F" w14:textId="2C43487F" w:rsidR="00E05E8B" w:rsidRDefault="00E05E8B" w:rsidP="00DD7B5F">
      <w:pPr>
        <w:pStyle w:val="a3"/>
        <w:spacing w:beforeLines="50" w:before="156" w:afterLines="50" w:after="156"/>
        <w:ind w:firstLineChars="200" w:firstLine="480"/>
        <w:rPr>
          <w:rFonts w:hAnsi="宋体" w:cs="宋体"/>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sidR="00DD7B5F">
        <w:rPr>
          <w:rFonts w:ascii="黑体" w:eastAsia="黑体" w:hAnsi="黑体" w:cs="宋体" w:hint="eastAsia"/>
          <w:sz w:val="24"/>
          <w:szCs w:val="24"/>
        </w:rPr>
        <w:t>对应</w:t>
      </w:r>
      <w:r w:rsidRPr="009C566C">
        <w:rPr>
          <w:rFonts w:ascii="黑体" w:eastAsia="黑体" w:hAnsi="黑体" w:cs="宋体" w:hint="eastAsia"/>
          <w:sz w:val="24"/>
          <w:szCs w:val="24"/>
        </w:rPr>
        <w:t>关系</w:t>
      </w:r>
    </w:p>
    <w:p w14:paraId="78043361" w14:textId="77777777" w:rsidR="006B5891" w:rsidRDefault="006B5891" w:rsidP="00264370">
      <w:pPr>
        <w:pStyle w:val="a3"/>
        <w:spacing w:beforeLines="50" w:before="156" w:afterLines="50" w:after="156"/>
        <w:ind w:firstLineChars="400" w:firstLine="843"/>
        <w:rPr>
          <w:rFonts w:ascii="黑体" w:hAnsi="宋体"/>
          <w:b/>
          <w:bCs/>
          <w:szCs w:val="21"/>
        </w:rPr>
      </w:pPr>
    </w:p>
    <w:p w14:paraId="60567453" w14:textId="7674C05A" w:rsidR="00E05E8B" w:rsidRPr="00EB7EB1" w:rsidRDefault="00DD7B5F" w:rsidP="00264370">
      <w:pPr>
        <w:pStyle w:val="a3"/>
        <w:spacing w:beforeLines="50" w:before="156" w:afterLines="50" w:after="156"/>
        <w:ind w:firstLineChars="400" w:firstLine="843"/>
        <w:rPr>
          <w:rFonts w:ascii="黑体" w:hAnsi="宋体"/>
          <w:b/>
          <w:bCs/>
          <w:szCs w:val="21"/>
        </w:rPr>
      </w:pPr>
      <w:r>
        <w:rPr>
          <w:rFonts w:ascii="黑体" w:hAnsi="宋体" w:hint="eastAsia"/>
          <w:b/>
          <w:bCs/>
          <w:szCs w:val="21"/>
        </w:rPr>
        <w:lastRenderedPageBreak/>
        <w:t>表</w:t>
      </w:r>
      <w:r>
        <w:rPr>
          <w:rFonts w:ascii="黑体" w:hAnsi="宋体" w:hint="eastAsia"/>
          <w:b/>
          <w:bCs/>
          <w:szCs w:val="21"/>
        </w:rPr>
        <w:t>1</w:t>
      </w:r>
      <w:r>
        <w:rPr>
          <w:rFonts w:ascii="黑体" w:hAnsi="宋体" w:hint="eastAsia"/>
          <w:b/>
          <w:bCs/>
          <w:szCs w:val="21"/>
        </w:rPr>
        <w:t>：</w:t>
      </w:r>
      <w:r w:rsidR="00E05E8B">
        <w:rPr>
          <w:rFonts w:ascii="黑体" w:hAnsi="宋体" w:hint="eastAsia"/>
          <w:b/>
          <w:bCs/>
          <w:szCs w:val="21"/>
        </w:rPr>
        <w:t>课程目标与</w:t>
      </w:r>
      <w:r w:rsidR="00242673">
        <w:rPr>
          <w:rFonts w:ascii="黑体" w:hAnsi="宋体" w:hint="eastAsia"/>
          <w:b/>
          <w:bCs/>
          <w:szCs w:val="21"/>
        </w:rPr>
        <w:t>课程内容、毕业要求</w:t>
      </w:r>
      <w:r w:rsidR="00E05E8B">
        <w:rPr>
          <w:rFonts w:ascii="黑体" w:hAnsi="宋体" w:hint="eastAsia"/>
          <w:b/>
          <w:bCs/>
          <w:szCs w:val="21"/>
        </w:rPr>
        <w:t>的对应关系表</w:t>
      </w:r>
      <w:r w:rsidR="00D504B7">
        <w:rPr>
          <w:rFonts w:ascii="黑体" w:hAnsi="宋体" w:hint="eastAsia"/>
          <w:b/>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1812"/>
        <w:gridCol w:w="1843"/>
        <w:gridCol w:w="4110"/>
      </w:tblGrid>
      <w:tr w:rsidR="00E05E8B" w14:paraId="7B4ED988" w14:textId="77777777" w:rsidTr="00642694">
        <w:trPr>
          <w:jc w:val="center"/>
        </w:trPr>
        <w:tc>
          <w:tcPr>
            <w:tcW w:w="1302" w:type="dxa"/>
            <w:vAlign w:val="center"/>
          </w:tcPr>
          <w:p w14:paraId="6FB9910E" w14:textId="77777777" w:rsidR="00E05E8B" w:rsidRDefault="00E05E8B" w:rsidP="00DD7B5F">
            <w:pPr>
              <w:pStyle w:val="a3"/>
              <w:spacing w:beforeLines="50" w:before="156" w:afterLines="50" w:after="156"/>
              <w:jc w:val="center"/>
              <w:rPr>
                <w:rFonts w:ascii="黑体" w:hAnsi="宋体"/>
                <w:b/>
                <w:bCs/>
                <w:szCs w:val="21"/>
              </w:rPr>
            </w:pPr>
            <w:r>
              <w:rPr>
                <w:rFonts w:ascii="黑体" w:hAnsi="宋体" w:hint="eastAsia"/>
                <w:b/>
                <w:bCs/>
                <w:szCs w:val="21"/>
              </w:rPr>
              <w:t>课程目标</w:t>
            </w:r>
          </w:p>
        </w:tc>
        <w:tc>
          <w:tcPr>
            <w:tcW w:w="1812" w:type="dxa"/>
            <w:vAlign w:val="center"/>
          </w:tcPr>
          <w:p w14:paraId="3CFEBE6C" w14:textId="77777777" w:rsidR="00E05E8B" w:rsidRDefault="00E05E8B" w:rsidP="00DD7B5F">
            <w:pPr>
              <w:pStyle w:val="a3"/>
              <w:spacing w:beforeLines="50" w:before="156" w:afterLines="50" w:after="156"/>
              <w:jc w:val="center"/>
              <w:rPr>
                <w:rFonts w:hAnsi="宋体" w:cs="宋体"/>
                <w:b/>
              </w:rPr>
            </w:pPr>
            <w:r>
              <w:rPr>
                <w:rFonts w:hAnsi="宋体" w:cs="宋体" w:hint="eastAsia"/>
                <w:b/>
              </w:rPr>
              <w:t>课程子目标</w:t>
            </w:r>
          </w:p>
        </w:tc>
        <w:tc>
          <w:tcPr>
            <w:tcW w:w="1843" w:type="dxa"/>
            <w:vAlign w:val="center"/>
          </w:tcPr>
          <w:p w14:paraId="13DC0449" w14:textId="77777777" w:rsidR="00E05E8B" w:rsidRDefault="00B40ECD" w:rsidP="00DD7B5F">
            <w:pPr>
              <w:pStyle w:val="a3"/>
              <w:spacing w:beforeLines="50" w:before="156" w:afterLines="50" w:after="156"/>
              <w:jc w:val="center"/>
              <w:rPr>
                <w:rFonts w:ascii="黑体" w:hAnsi="宋体"/>
                <w:b/>
                <w:bCs/>
                <w:szCs w:val="21"/>
              </w:rPr>
            </w:pPr>
            <w:r>
              <w:rPr>
                <w:rFonts w:ascii="黑体" w:hAnsi="宋体" w:hint="eastAsia"/>
                <w:b/>
                <w:bCs/>
                <w:szCs w:val="21"/>
              </w:rPr>
              <w:t>对应课程内容</w:t>
            </w:r>
          </w:p>
        </w:tc>
        <w:tc>
          <w:tcPr>
            <w:tcW w:w="4110" w:type="dxa"/>
            <w:vAlign w:val="center"/>
          </w:tcPr>
          <w:p w14:paraId="7A9D3032" w14:textId="77777777" w:rsidR="00E05E8B" w:rsidRDefault="00B40ECD" w:rsidP="00DD7B5F">
            <w:pPr>
              <w:pStyle w:val="a3"/>
              <w:spacing w:beforeLines="50" w:before="156" w:afterLines="50" w:after="156"/>
              <w:jc w:val="center"/>
              <w:rPr>
                <w:rFonts w:ascii="黑体" w:hAnsi="宋体"/>
                <w:b/>
                <w:bCs/>
                <w:szCs w:val="21"/>
              </w:rPr>
            </w:pPr>
            <w:r>
              <w:rPr>
                <w:rFonts w:ascii="黑体" w:hAnsi="宋体" w:hint="eastAsia"/>
                <w:b/>
                <w:bCs/>
                <w:szCs w:val="21"/>
              </w:rPr>
              <w:t>对应毕业要求</w:t>
            </w:r>
          </w:p>
        </w:tc>
      </w:tr>
      <w:tr w:rsidR="00642694" w14:paraId="4940299C" w14:textId="77777777" w:rsidTr="00642694">
        <w:trPr>
          <w:trHeight w:val="2797"/>
          <w:jc w:val="center"/>
        </w:trPr>
        <w:tc>
          <w:tcPr>
            <w:tcW w:w="1302" w:type="dxa"/>
            <w:vMerge w:val="restart"/>
            <w:vAlign w:val="center"/>
          </w:tcPr>
          <w:p w14:paraId="5A99D2F1" w14:textId="77777777" w:rsidR="00642694" w:rsidRDefault="00642694" w:rsidP="00642694">
            <w:pPr>
              <w:pStyle w:val="a3"/>
              <w:spacing w:beforeLines="50" w:before="156" w:afterLines="50" w:after="156"/>
              <w:ind w:firstLineChars="200" w:firstLine="420"/>
              <w:rPr>
                <w:rFonts w:hAnsi="宋体"/>
                <w:szCs w:val="21"/>
              </w:rPr>
            </w:pPr>
          </w:p>
          <w:p w14:paraId="2589DB06" w14:textId="77777777" w:rsidR="00642694" w:rsidRDefault="00642694" w:rsidP="00642694">
            <w:pPr>
              <w:pStyle w:val="a3"/>
              <w:spacing w:beforeLines="50" w:before="156" w:afterLines="50" w:after="156"/>
              <w:ind w:firstLineChars="200" w:firstLine="420"/>
              <w:rPr>
                <w:rFonts w:hAnsi="宋体"/>
                <w:szCs w:val="21"/>
              </w:rPr>
            </w:pPr>
          </w:p>
          <w:p w14:paraId="197EDDC8" w14:textId="77777777" w:rsidR="00642694" w:rsidRDefault="00642694" w:rsidP="00642694">
            <w:pPr>
              <w:pStyle w:val="a3"/>
              <w:spacing w:beforeLines="50" w:before="156" w:afterLines="50" w:after="156"/>
              <w:ind w:firstLineChars="200" w:firstLine="420"/>
              <w:rPr>
                <w:rFonts w:hAnsi="宋体"/>
                <w:szCs w:val="21"/>
              </w:rPr>
            </w:pPr>
          </w:p>
          <w:p w14:paraId="632EE4DF" w14:textId="77777777" w:rsidR="00642694" w:rsidRDefault="00642694" w:rsidP="00642694">
            <w:pPr>
              <w:pStyle w:val="a3"/>
              <w:spacing w:beforeLines="50" w:before="156" w:afterLines="50" w:after="156"/>
              <w:ind w:firstLineChars="200" w:firstLine="420"/>
              <w:rPr>
                <w:rFonts w:hAnsi="宋体"/>
                <w:szCs w:val="21"/>
              </w:rPr>
            </w:pPr>
          </w:p>
          <w:p w14:paraId="74F10114" w14:textId="77777777" w:rsidR="00642694" w:rsidRDefault="00642694" w:rsidP="00642694">
            <w:pPr>
              <w:pStyle w:val="a3"/>
              <w:spacing w:beforeLines="50" w:before="156" w:afterLines="50" w:after="156"/>
              <w:ind w:firstLineChars="200" w:firstLine="420"/>
              <w:rPr>
                <w:rFonts w:hAnsi="宋体"/>
                <w:szCs w:val="21"/>
              </w:rPr>
            </w:pPr>
          </w:p>
          <w:p w14:paraId="51788543" w14:textId="77777777" w:rsidR="00642694" w:rsidRDefault="00642694" w:rsidP="00642694">
            <w:pPr>
              <w:pStyle w:val="a3"/>
              <w:spacing w:beforeLines="50" w:before="156" w:afterLines="50" w:after="156"/>
              <w:rPr>
                <w:rFonts w:hAnsi="宋体" w:hint="eastAsia"/>
                <w:szCs w:val="21"/>
              </w:rPr>
            </w:pPr>
          </w:p>
          <w:p w14:paraId="455A1CAA" w14:textId="19BF0D93" w:rsidR="00642694" w:rsidRPr="00810C72" w:rsidRDefault="00642694" w:rsidP="00642694">
            <w:pPr>
              <w:pStyle w:val="a3"/>
              <w:spacing w:beforeLines="50" w:before="156" w:afterLines="50" w:after="156"/>
              <w:ind w:firstLineChars="200" w:firstLine="420"/>
              <w:rPr>
                <w:rFonts w:hAnsi="宋体" w:hint="eastAsia"/>
                <w:szCs w:val="21"/>
              </w:rPr>
            </w:pPr>
            <w:r w:rsidRPr="00810C72">
              <w:rPr>
                <w:rFonts w:hAnsi="宋体" w:hint="eastAsia"/>
                <w:szCs w:val="21"/>
              </w:rPr>
              <w:t>本课程旨在帮助学生理解国家高中英语课程标准以及相关英语教材编写理念与意图，</w:t>
            </w:r>
            <w:r>
              <w:rPr>
                <w:rFonts w:hAnsi="宋体" w:hint="eastAsia"/>
                <w:szCs w:val="21"/>
              </w:rPr>
              <w:t>帮助学生掌握基于新课标设计教学以及了解教材分析的常见方法，提高学生的课程和教材知识以及研究意识和能力，</w:t>
            </w:r>
            <w:r w:rsidRPr="00810C72">
              <w:rPr>
                <w:rFonts w:hAnsi="宋体" w:hint="eastAsia"/>
                <w:szCs w:val="21"/>
              </w:rPr>
              <w:t>为成为新时代研究型英语教师打下基础。</w:t>
            </w:r>
          </w:p>
          <w:p w14:paraId="642743E7" w14:textId="77777777" w:rsidR="00642694" w:rsidRDefault="00642694" w:rsidP="00DD7B5F">
            <w:pPr>
              <w:pStyle w:val="a3"/>
              <w:spacing w:beforeLines="50" w:before="156" w:afterLines="50" w:after="156"/>
              <w:jc w:val="center"/>
              <w:rPr>
                <w:rFonts w:hAnsi="宋体" w:cs="宋体"/>
                <w:szCs w:val="21"/>
              </w:rPr>
            </w:pPr>
            <w:r>
              <w:rPr>
                <w:rFonts w:hAnsi="宋体" w:cs="宋体" w:hint="eastAsia"/>
                <w:szCs w:val="21"/>
              </w:rPr>
              <w:t>课程目标2</w:t>
            </w:r>
          </w:p>
          <w:p w14:paraId="5164DE1E" w14:textId="77777777" w:rsidR="00642694" w:rsidRDefault="00642694" w:rsidP="00DD7B5F">
            <w:pPr>
              <w:pStyle w:val="a3"/>
              <w:spacing w:beforeLines="50" w:before="156" w:afterLines="50" w:after="156"/>
              <w:jc w:val="center"/>
              <w:rPr>
                <w:rFonts w:hAnsi="宋体" w:cs="宋体"/>
                <w:szCs w:val="21"/>
              </w:rPr>
            </w:pPr>
            <w:r>
              <w:rPr>
                <w:rFonts w:hAnsi="宋体" w:cs="宋体" w:hint="eastAsia"/>
                <w:szCs w:val="21"/>
              </w:rPr>
              <w:t>课程目标3</w:t>
            </w:r>
          </w:p>
          <w:p w14:paraId="1AFC41DA" w14:textId="6B862ACF" w:rsidR="00642694" w:rsidRPr="00642694" w:rsidRDefault="00642694" w:rsidP="00DD7B5F">
            <w:pPr>
              <w:pStyle w:val="a3"/>
              <w:spacing w:beforeLines="50" w:before="156" w:afterLines="50" w:after="156"/>
              <w:jc w:val="center"/>
              <w:rPr>
                <w:rFonts w:hAnsi="宋体" w:cs="宋体"/>
                <w:szCs w:val="21"/>
              </w:rPr>
            </w:pPr>
          </w:p>
        </w:tc>
        <w:tc>
          <w:tcPr>
            <w:tcW w:w="1812" w:type="dxa"/>
            <w:vAlign w:val="center"/>
          </w:tcPr>
          <w:p w14:paraId="5A76FD05" w14:textId="41B2CC98" w:rsidR="00642694" w:rsidRPr="00642694" w:rsidRDefault="00642694" w:rsidP="00DD7B5F">
            <w:pPr>
              <w:pStyle w:val="a3"/>
              <w:spacing w:beforeLines="50" w:before="156" w:afterLines="50" w:after="156"/>
              <w:jc w:val="center"/>
              <w:rPr>
                <w:rFonts w:hAnsi="宋体" w:cs="宋体"/>
              </w:rPr>
            </w:pPr>
            <w:r>
              <w:rPr>
                <w:rFonts w:hAnsi="宋体" w:cs="宋体" w:hint="eastAsia"/>
              </w:rPr>
              <w:t>1：</w:t>
            </w:r>
            <w:r w:rsidRPr="00810C72">
              <w:rPr>
                <w:rFonts w:hAnsi="宋体" w:hint="eastAsia"/>
                <w:szCs w:val="21"/>
              </w:rPr>
              <w:t>阐释英语课程的定义、意义及价值</w:t>
            </w:r>
            <w:r w:rsidRPr="00810C72">
              <w:rPr>
                <w:rFonts w:hAnsi="宋体"/>
                <w:szCs w:val="21"/>
              </w:rPr>
              <w:t>,</w:t>
            </w:r>
            <w:r w:rsidRPr="00810C72">
              <w:rPr>
                <w:rFonts w:hAnsi="宋体" w:hint="eastAsia"/>
                <w:szCs w:val="21"/>
              </w:rPr>
              <w:t>理解2017版我国高中英语课程标准(</w:t>
            </w:r>
            <w:r w:rsidRPr="00810C72">
              <w:rPr>
                <w:rFonts w:hAnsi="宋体"/>
                <w:szCs w:val="21"/>
              </w:rPr>
              <w:t>2020</w:t>
            </w:r>
            <w:r w:rsidRPr="00810C72">
              <w:rPr>
                <w:rFonts w:hAnsi="宋体" w:hint="eastAsia"/>
                <w:szCs w:val="21"/>
              </w:rPr>
              <w:t>修订，中英文版)</w:t>
            </w:r>
            <w:r>
              <w:rPr>
                <w:rFonts w:hAnsi="宋体" w:hint="eastAsia"/>
                <w:szCs w:val="21"/>
              </w:rPr>
              <w:t>。</w:t>
            </w:r>
          </w:p>
        </w:tc>
        <w:tc>
          <w:tcPr>
            <w:tcW w:w="1843" w:type="dxa"/>
            <w:vAlign w:val="center"/>
          </w:tcPr>
          <w:p w14:paraId="21D584D5" w14:textId="43007BB9" w:rsidR="00642694" w:rsidRPr="00642694" w:rsidRDefault="00642694" w:rsidP="00642694">
            <w:pPr>
              <w:pStyle w:val="a3"/>
              <w:spacing w:beforeLines="50" w:before="156" w:afterLines="50" w:after="156"/>
              <w:ind w:firstLineChars="200" w:firstLine="420"/>
              <w:rPr>
                <w:rFonts w:hAnsi="宋体" w:cs="宋体"/>
              </w:rPr>
            </w:pPr>
            <w:r w:rsidRPr="00810C72">
              <w:rPr>
                <w:rFonts w:hAnsi="宋体" w:hint="eastAsia"/>
                <w:szCs w:val="21"/>
              </w:rPr>
              <w:t>英语课程的定义、意义及价值</w:t>
            </w:r>
            <w:r w:rsidRPr="00810C72">
              <w:rPr>
                <w:rFonts w:hAnsi="宋体"/>
                <w:szCs w:val="21"/>
              </w:rPr>
              <w:t>,</w:t>
            </w:r>
            <w:r w:rsidRPr="00810C72">
              <w:rPr>
                <w:rFonts w:hAnsi="宋体" w:hint="eastAsia"/>
                <w:szCs w:val="21"/>
              </w:rPr>
              <w:t>2017版我国高中英语课程标准(</w:t>
            </w:r>
            <w:r w:rsidRPr="00810C72">
              <w:rPr>
                <w:rFonts w:hAnsi="宋体"/>
                <w:szCs w:val="21"/>
              </w:rPr>
              <w:t>2020</w:t>
            </w:r>
            <w:r w:rsidRPr="00810C72">
              <w:rPr>
                <w:rFonts w:hAnsi="宋体" w:hint="eastAsia"/>
                <w:szCs w:val="21"/>
              </w:rPr>
              <w:t>修订，中英文版)和2</w:t>
            </w:r>
            <w:r w:rsidRPr="00810C72">
              <w:rPr>
                <w:rFonts w:hAnsi="宋体"/>
                <w:szCs w:val="21"/>
              </w:rPr>
              <w:t>022</w:t>
            </w:r>
            <w:r w:rsidRPr="00810C72">
              <w:rPr>
                <w:rFonts w:hAnsi="宋体" w:hint="eastAsia"/>
                <w:szCs w:val="21"/>
              </w:rPr>
              <w:t>版义务教育英语课程标准的理念和具体内容</w:t>
            </w:r>
            <w:r w:rsidRPr="00642694">
              <w:rPr>
                <w:rFonts w:hAnsi="宋体" w:cs="宋体"/>
              </w:rPr>
              <w:t xml:space="preserve"> </w:t>
            </w:r>
          </w:p>
        </w:tc>
        <w:tc>
          <w:tcPr>
            <w:tcW w:w="4110" w:type="dxa"/>
            <w:vAlign w:val="center"/>
          </w:tcPr>
          <w:p w14:paraId="175594F5" w14:textId="726BBD7C" w:rsidR="00642694" w:rsidRPr="00642694" w:rsidRDefault="00642694" w:rsidP="00642694">
            <w:pPr>
              <w:spacing w:line="400" w:lineRule="exact"/>
              <w:rPr>
                <w:rFonts w:ascii="宋体" w:eastAsia="宋体" w:hAnsi="宋体" w:cs="宋体"/>
                <w:szCs w:val="20"/>
              </w:rPr>
            </w:pPr>
            <w:r w:rsidRPr="00642694">
              <w:rPr>
                <w:rFonts w:ascii="宋体" w:eastAsia="宋体" w:hAnsi="宋体" w:cs="宋体" w:hint="eastAsia"/>
              </w:rPr>
              <w:t>对应毕业要求</w:t>
            </w:r>
            <w:r w:rsidRPr="00642694">
              <w:rPr>
                <w:rFonts w:ascii="宋体" w:eastAsia="宋体" w:hAnsi="宋体" w:cs="宋体"/>
              </w:rPr>
              <w:t>4</w:t>
            </w:r>
            <w:r w:rsidRPr="00642694">
              <w:rPr>
                <w:rFonts w:ascii="宋体" w:eastAsia="宋体" w:hAnsi="宋体" w:cs="宋体" w:hint="eastAsia"/>
              </w:rPr>
              <w:t>教学能力，</w:t>
            </w:r>
            <w:r w:rsidRPr="00642694">
              <w:rPr>
                <w:rFonts w:ascii="宋体" w:eastAsia="宋体" w:hAnsi="宋体" w:cs="宋体" w:hint="eastAsia"/>
                <w:szCs w:val="20"/>
              </w:rPr>
              <w:t>4.1 在教学中，能够依据英语学科课程标准，针对中学生身心发展和学科认知特点，运用新方法，实践新理念，进行教学设计、实施和评价，获得教学体验。</w:t>
            </w:r>
          </w:p>
        </w:tc>
      </w:tr>
      <w:tr w:rsidR="00642694" w14:paraId="408C53F5" w14:textId="77777777" w:rsidTr="00642694">
        <w:trPr>
          <w:jc w:val="center"/>
        </w:trPr>
        <w:tc>
          <w:tcPr>
            <w:tcW w:w="1302" w:type="dxa"/>
            <w:vMerge/>
            <w:vAlign w:val="center"/>
          </w:tcPr>
          <w:p w14:paraId="3D891EC3" w14:textId="77777777" w:rsidR="00642694" w:rsidRDefault="00642694" w:rsidP="00DD7B5F">
            <w:pPr>
              <w:pStyle w:val="a3"/>
              <w:spacing w:beforeLines="50" w:before="156" w:afterLines="50" w:after="156"/>
              <w:jc w:val="center"/>
              <w:rPr>
                <w:rFonts w:hAnsi="宋体" w:cs="宋体"/>
                <w:szCs w:val="21"/>
              </w:rPr>
            </w:pPr>
          </w:p>
        </w:tc>
        <w:tc>
          <w:tcPr>
            <w:tcW w:w="1812" w:type="dxa"/>
            <w:vAlign w:val="center"/>
          </w:tcPr>
          <w:p w14:paraId="506DF78E" w14:textId="0F1C72FA" w:rsidR="00642694" w:rsidRDefault="00642694" w:rsidP="00642694">
            <w:pPr>
              <w:pStyle w:val="a3"/>
              <w:spacing w:beforeLines="50" w:before="156" w:afterLines="50" w:after="156"/>
              <w:rPr>
                <w:rFonts w:hAnsi="宋体" w:cs="宋体"/>
              </w:rPr>
            </w:pPr>
            <w:r>
              <w:rPr>
                <w:rFonts w:hAnsi="宋体" w:cs="宋体" w:hint="eastAsia"/>
              </w:rPr>
              <w:t>2：</w:t>
            </w:r>
            <w:r w:rsidRPr="00810C72">
              <w:rPr>
                <w:rFonts w:hAnsi="宋体" w:hint="eastAsia"/>
                <w:szCs w:val="21"/>
              </w:rPr>
              <w:t>了解英语教学材料的定义和价值，掌握文本解读/语篇研读的方法</w:t>
            </w:r>
            <w:r>
              <w:rPr>
                <w:rFonts w:hAnsi="宋体" w:hint="eastAsia"/>
                <w:szCs w:val="21"/>
              </w:rPr>
              <w:t>。</w:t>
            </w:r>
          </w:p>
        </w:tc>
        <w:tc>
          <w:tcPr>
            <w:tcW w:w="1843" w:type="dxa"/>
            <w:vAlign w:val="center"/>
          </w:tcPr>
          <w:p w14:paraId="25BEDED3" w14:textId="38BA87D2" w:rsidR="00642694" w:rsidRDefault="00642694" w:rsidP="00DD7B5F">
            <w:pPr>
              <w:pStyle w:val="a3"/>
              <w:spacing w:beforeLines="50" w:before="156" w:afterLines="50" w:after="156"/>
              <w:jc w:val="center"/>
              <w:rPr>
                <w:rFonts w:hAnsi="宋体" w:cs="宋体" w:hint="eastAsia"/>
              </w:rPr>
            </w:pPr>
            <w:r>
              <w:rPr>
                <w:rFonts w:hAnsi="宋体" w:cs="宋体" w:hint="eastAsia"/>
              </w:rPr>
              <w:t>英语教学材料定义、文本解读常见原则与步骤</w:t>
            </w:r>
          </w:p>
        </w:tc>
        <w:tc>
          <w:tcPr>
            <w:tcW w:w="4110" w:type="dxa"/>
            <w:vAlign w:val="center"/>
          </w:tcPr>
          <w:p w14:paraId="26770F22" w14:textId="71DCB041" w:rsidR="00642694" w:rsidRPr="00642694" w:rsidRDefault="00642694" w:rsidP="00642694">
            <w:pPr>
              <w:spacing w:line="400" w:lineRule="exact"/>
              <w:rPr>
                <w:rFonts w:ascii="宋体" w:eastAsia="宋体" w:hAnsi="宋体" w:cs="宋体" w:hint="eastAsia"/>
                <w:szCs w:val="20"/>
              </w:rPr>
            </w:pPr>
            <w:r w:rsidRPr="00642694">
              <w:rPr>
                <w:rFonts w:ascii="宋体" w:eastAsia="宋体" w:hAnsi="宋体" w:cs="宋体" w:hint="eastAsia"/>
              </w:rPr>
              <w:t>对应毕业要求</w:t>
            </w:r>
            <w:r w:rsidRPr="00642694">
              <w:rPr>
                <w:rFonts w:ascii="宋体" w:eastAsia="宋体" w:hAnsi="宋体" w:cs="宋体"/>
              </w:rPr>
              <w:t>4</w:t>
            </w:r>
            <w:r w:rsidRPr="00642694">
              <w:rPr>
                <w:rFonts w:ascii="宋体" w:eastAsia="宋体" w:hAnsi="宋体" w:cs="宋体" w:hint="eastAsia"/>
              </w:rPr>
              <w:t>教学能力，</w:t>
            </w:r>
            <w:r w:rsidRPr="00642694">
              <w:rPr>
                <w:rFonts w:ascii="宋体" w:eastAsia="宋体" w:hAnsi="宋体" w:cs="宋体" w:hint="eastAsia"/>
                <w:szCs w:val="20"/>
              </w:rPr>
              <w:t>4.1 在教学中，能够依据英语学科课程标准，针对中学生身心发展和学科认知特点，运用新方法，实践新理念，进行教学设计、实施和评价，获得教学体验。</w:t>
            </w:r>
          </w:p>
        </w:tc>
      </w:tr>
      <w:tr w:rsidR="00642694" w14:paraId="661382E2" w14:textId="77777777" w:rsidTr="00642694">
        <w:trPr>
          <w:jc w:val="center"/>
        </w:trPr>
        <w:tc>
          <w:tcPr>
            <w:tcW w:w="1302" w:type="dxa"/>
            <w:vMerge/>
            <w:vAlign w:val="center"/>
          </w:tcPr>
          <w:p w14:paraId="627DB837" w14:textId="77777777" w:rsidR="00642694" w:rsidRDefault="00642694" w:rsidP="00DD7B5F">
            <w:pPr>
              <w:pStyle w:val="a3"/>
              <w:spacing w:beforeLines="50" w:before="156" w:afterLines="50" w:after="156"/>
              <w:jc w:val="center"/>
              <w:rPr>
                <w:rFonts w:hAnsi="宋体" w:cs="宋体"/>
                <w:szCs w:val="21"/>
              </w:rPr>
            </w:pPr>
          </w:p>
        </w:tc>
        <w:tc>
          <w:tcPr>
            <w:tcW w:w="1812" w:type="dxa"/>
            <w:vAlign w:val="center"/>
          </w:tcPr>
          <w:p w14:paraId="20AD9E00" w14:textId="5E3E8B87" w:rsidR="00642694" w:rsidRPr="00642694" w:rsidRDefault="00642694" w:rsidP="00642694">
            <w:pPr>
              <w:widowControl/>
              <w:contextualSpacing/>
              <w:jc w:val="left"/>
              <w:rPr>
                <w:rFonts w:ascii="宋体" w:eastAsia="宋体" w:hAnsi="宋体" w:cs="Times New Roman"/>
                <w:szCs w:val="21"/>
              </w:rPr>
            </w:pPr>
            <w:r w:rsidRPr="00642694">
              <w:rPr>
                <w:rFonts w:hAnsi="宋体" w:cs="宋体"/>
              </w:rPr>
              <w:t>3</w:t>
            </w:r>
            <w:r w:rsidRPr="00642694">
              <w:rPr>
                <w:rFonts w:hAnsi="宋体" w:cs="宋体" w:hint="eastAsia"/>
              </w:rPr>
              <w:t>：</w:t>
            </w:r>
            <w:r w:rsidRPr="00642694">
              <w:rPr>
                <w:rFonts w:ascii="宋体" w:eastAsia="宋体" w:hAnsi="宋体" w:cs="Times New Roman" w:hint="eastAsia"/>
                <w:szCs w:val="21"/>
              </w:rPr>
              <w:t>掌握英语教学材料调整与编制的方式方法</w:t>
            </w:r>
          </w:p>
          <w:p w14:paraId="0C110A7F" w14:textId="13AAF60A" w:rsidR="00642694" w:rsidRPr="00642694" w:rsidRDefault="00642694" w:rsidP="00DD7B5F">
            <w:pPr>
              <w:pStyle w:val="a3"/>
              <w:spacing w:beforeLines="50" w:before="156" w:afterLines="50" w:after="156"/>
              <w:jc w:val="center"/>
              <w:rPr>
                <w:rFonts w:hAnsi="宋体" w:cs="宋体" w:hint="eastAsia"/>
              </w:rPr>
            </w:pPr>
          </w:p>
        </w:tc>
        <w:tc>
          <w:tcPr>
            <w:tcW w:w="1843" w:type="dxa"/>
            <w:vAlign w:val="center"/>
          </w:tcPr>
          <w:p w14:paraId="04CC6EED" w14:textId="446B82A8" w:rsidR="00642694" w:rsidRDefault="00642694" w:rsidP="00DD7B5F">
            <w:pPr>
              <w:pStyle w:val="a3"/>
              <w:spacing w:beforeLines="50" w:before="156" w:afterLines="50" w:after="156"/>
              <w:jc w:val="center"/>
              <w:rPr>
                <w:rFonts w:hAnsi="宋体" w:cs="宋体"/>
              </w:rPr>
            </w:pPr>
            <w:r w:rsidRPr="00642694">
              <w:rPr>
                <w:rFonts w:hAnsi="宋体" w:hint="eastAsia"/>
                <w:szCs w:val="21"/>
              </w:rPr>
              <w:t>英语教学材料调整与编制的方式方法</w:t>
            </w:r>
          </w:p>
        </w:tc>
        <w:tc>
          <w:tcPr>
            <w:tcW w:w="4110" w:type="dxa"/>
            <w:vAlign w:val="center"/>
          </w:tcPr>
          <w:p w14:paraId="31C823D5" w14:textId="0A1407C4" w:rsidR="00642694" w:rsidRPr="00642694" w:rsidRDefault="00642694" w:rsidP="00642694">
            <w:pPr>
              <w:spacing w:line="400" w:lineRule="exact"/>
              <w:rPr>
                <w:rFonts w:ascii="宋体" w:eastAsia="宋体" w:hAnsi="宋体" w:cs="宋体"/>
                <w:szCs w:val="20"/>
              </w:rPr>
            </w:pPr>
            <w:r w:rsidRPr="00642694">
              <w:rPr>
                <w:rFonts w:ascii="宋体" w:eastAsia="宋体" w:hAnsi="宋体" w:cs="宋体" w:hint="eastAsia"/>
              </w:rPr>
              <w:t>对应毕业要求</w:t>
            </w:r>
            <w:r w:rsidRPr="00642694">
              <w:rPr>
                <w:rFonts w:ascii="宋体" w:eastAsia="宋体" w:hAnsi="宋体" w:cs="宋体"/>
              </w:rPr>
              <w:t>4</w:t>
            </w:r>
            <w:r w:rsidRPr="00642694">
              <w:rPr>
                <w:rFonts w:ascii="宋体" w:eastAsia="宋体" w:hAnsi="宋体" w:cs="宋体" w:hint="eastAsia"/>
              </w:rPr>
              <w:t>教学能力，</w:t>
            </w:r>
            <w:r w:rsidRPr="00642694">
              <w:rPr>
                <w:rFonts w:ascii="宋体" w:eastAsia="宋体" w:hAnsi="宋体" w:cs="宋体" w:hint="eastAsia"/>
                <w:szCs w:val="20"/>
              </w:rPr>
              <w:t>4.1 在教学中，能够依据英语学科课程标准，针对中学生身心发展和学科认知特点，运用新方法，实践新理念，进行教学设计、实施和评价，获得教学体验。</w:t>
            </w:r>
          </w:p>
        </w:tc>
      </w:tr>
      <w:tr w:rsidR="00642694" w14:paraId="7E3F3764" w14:textId="77777777" w:rsidTr="00642694">
        <w:trPr>
          <w:trHeight w:val="2196"/>
          <w:jc w:val="center"/>
        </w:trPr>
        <w:tc>
          <w:tcPr>
            <w:tcW w:w="1302" w:type="dxa"/>
            <w:vMerge/>
            <w:vAlign w:val="center"/>
          </w:tcPr>
          <w:p w14:paraId="15911682" w14:textId="77777777" w:rsidR="00642694" w:rsidRDefault="00642694" w:rsidP="00DD7B5F">
            <w:pPr>
              <w:pStyle w:val="a3"/>
              <w:spacing w:beforeLines="50" w:before="156" w:afterLines="50" w:after="156"/>
              <w:jc w:val="center"/>
              <w:rPr>
                <w:rFonts w:hAnsi="宋体" w:cs="宋体"/>
                <w:szCs w:val="21"/>
              </w:rPr>
            </w:pPr>
          </w:p>
        </w:tc>
        <w:tc>
          <w:tcPr>
            <w:tcW w:w="1812" w:type="dxa"/>
            <w:vAlign w:val="center"/>
          </w:tcPr>
          <w:p w14:paraId="7A193D1C" w14:textId="3A3A9A56" w:rsidR="00642694" w:rsidRDefault="00642694" w:rsidP="00DD7B5F">
            <w:pPr>
              <w:pStyle w:val="a3"/>
              <w:spacing w:beforeLines="50" w:before="156" w:afterLines="50" w:after="156"/>
              <w:jc w:val="center"/>
              <w:rPr>
                <w:rFonts w:hAnsi="宋体" w:cs="宋体" w:hint="eastAsia"/>
              </w:rPr>
            </w:pPr>
            <w:r>
              <w:rPr>
                <w:rFonts w:hAnsi="宋体" w:cs="宋体"/>
              </w:rPr>
              <w:t>4</w:t>
            </w:r>
            <w:r>
              <w:rPr>
                <w:rFonts w:hAnsi="宋体" w:cs="宋体" w:hint="eastAsia"/>
              </w:rPr>
              <w:t>：</w:t>
            </w:r>
            <w:r w:rsidRPr="00810C72">
              <w:rPr>
                <w:rFonts w:hAnsi="宋体" w:hint="eastAsia"/>
                <w:szCs w:val="21"/>
              </w:rPr>
              <w:t>了解英语课程大纲设计过程，理解和应用英语课程开发的原则和步骤。</w:t>
            </w:r>
          </w:p>
        </w:tc>
        <w:tc>
          <w:tcPr>
            <w:tcW w:w="1843" w:type="dxa"/>
            <w:vAlign w:val="center"/>
          </w:tcPr>
          <w:p w14:paraId="354A4ABE" w14:textId="5C670174" w:rsidR="00642694" w:rsidRDefault="00642694" w:rsidP="00DD7B5F">
            <w:pPr>
              <w:pStyle w:val="a3"/>
              <w:spacing w:beforeLines="50" w:before="156" w:afterLines="50" w:after="156"/>
              <w:jc w:val="center"/>
              <w:rPr>
                <w:rFonts w:ascii="黑体" w:hAnsi="宋体" w:hint="eastAsia"/>
                <w:b/>
                <w:bCs/>
                <w:szCs w:val="21"/>
              </w:rPr>
            </w:pPr>
            <w:r w:rsidRPr="00810C72">
              <w:rPr>
                <w:rFonts w:hAnsi="宋体" w:hint="eastAsia"/>
                <w:szCs w:val="21"/>
              </w:rPr>
              <w:t>英语课程开发的原则和步骤</w:t>
            </w:r>
          </w:p>
        </w:tc>
        <w:tc>
          <w:tcPr>
            <w:tcW w:w="4110" w:type="dxa"/>
            <w:vAlign w:val="center"/>
          </w:tcPr>
          <w:p w14:paraId="7E222054" w14:textId="54CD663D" w:rsidR="00642694" w:rsidRPr="00642694" w:rsidRDefault="00642694" w:rsidP="00642694">
            <w:pPr>
              <w:spacing w:line="400" w:lineRule="exact"/>
              <w:rPr>
                <w:rFonts w:ascii="宋体" w:eastAsia="宋体" w:hAnsi="宋体" w:cs="宋体"/>
                <w:szCs w:val="20"/>
              </w:rPr>
            </w:pPr>
            <w:r w:rsidRPr="00642694">
              <w:rPr>
                <w:rFonts w:ascii="宋体" w:eastAsia="宋体" w:hAnsi="宋体" w:cs="宋体" w:hint="eastAsia"/>
              </w:rPr>
              <w:t>对应毕业要求</w:t>
            </w:r>
            <w:r w:rsidRPr="00642694">
              <w:rPr>
                <w:rFonts w:ascii="宋体" w:eastAsia="宋体" w:hAnsi="宋体" w:cs="宋体"/>
              </w:rPr>
              <w:t>4</w:t>
            </w:r>
            <w:r w:rsidRPr="00642694">
              <w:rPr>
                <w:rFonts w:ascii="宋体" w:eastAsia="宋体" w:hAnsi="宋体" w:cs="宋体" w:hint="eastAsia"/>
              </w:rPr>
              <w:t>教学能力，</w:t>
            </w:r>
            <w:r w:rsidRPr="00642694">
              <w:rPr>
                <w:rFonts w:ascii="宋体" w:eastAsia="宋体" w:hAnsi="宋体" w:cs="宋体" w:hint="eastAsia"/>
                <w:szCs w:val="20"/>
              </w:rPr>
              <w:t>4.1 在教学中，能够依据英语学科课程标准，针对中学生身心发展和学科认知特点，运用新方法，实践新理念，进行教学设计、实施和评价，获得教学体验。</w:t>
            </w:r>
          </w:p>
        </w:tc>
      </w:tr>
      <w:tr w:rsidR="00642694" w14:paraId="220B2774" w14:textId="77777777" w:rsidTr="00642694">
        <w:trPr>
          <w:jc w:val="center"/>
        </w:trPr>
        <w:tc>
          <w:tcPr>
            <w:tcW w:w="1302" w:type="dxa"/>
            <w:vMerge/>
            <w:vAlign w:val="center"/>
          </w:tcPr>
          <w:p w14:paraId="5A3CE15A" w14:textId="3AC96D51" w:rsidR="00642694" w:rsidRDefault="00642694" w:rsidP="00DD7B5F">
            <w:pPr>
              <w:pStyle w:val="a3"/>
              <w:spacing w:beforeLines="50" w:before="156" w:afterLines="50" w:after="156"/>
              <w:jc w:val="center"/>
              <w:rPr>
                <w:rFonts w:hAnsi="宋体" w:cs="宋体"/>
                <w:szCs w:val="21"/>
              </w:rPr>
            </w:pPr>
          </w:p>
        </w:tc>
        <w:tc>
          <w:tcPr>
            <w:tcW w:w="1812" w:type="dxa"/>
            <w:vAlign w:val="center"/>
          </w:tcPr>
          <w:p w14:paraId="6C9E146E" w14:textId="3BE2E09A" w:rsidR="00642694" w:rsidRDefault="00642694" w:rsidP="00DD7B5F">
            <w:pPr>
              <w:pStyle w:val="a3"/>
              <w:spacing w:beforeLines="50" w:before="156" w:afterLines="50" w:after="156"/>
              <w:jc w:val="center"/>
              <w:rPr>
                <w:rFonts w:hAnsi="宋体" w:cs="宋体" w:hint="eastAsia"/>
              </w:rPr>
            </w:pPr>
            <w:r>
              <w:rPr>
                <w:rFonts w:hAnsi="宋体" w:cs="宋体"/>
                <w:szCs w:val="21"/>
              </w:rPr>
              <w:t>5</w:t>
            </w:r>
            <w:r>
              <w:rPr>
                <w:rFonts w:hAnsi="宋体" w:cs="宋体" w:hint="eastAsia"/>
                <w:szCs w:val="21"/>
              </w:rPr>
              <w:t>：</w:t>
            </w:r>
            <w:r w:rsidRPr="00810C72">
              <w:rPr>
                <w:rFonts w:hAnsi="宋体" w:hint="eastAsia"/>
                <w:szCs w:val="21"/>
              </w:rPr>
              <w:t>提升研究意识</w:t>
            </w:r>
          </w:p>
        </w:tc>
        <w:tc>
          <w:tcPr>
            <w:tcW w:w="1843" w:type="dxa"/>
            <w:vAlign w:val="center"/>
          </w:tcPr>
          <w:p w14:paraId="0782BEE5" w14:textId="4E86C8E9" w:rsidR="00642694" w:rsidRDefault="00642694" w:rsidP="00DD7B5F">
            <w:pPr>
              <w:pStyle w:val="a3"/>
              <w:spacing w:beforeLines="50" w:before="156" w:afterLines="50" w:after="156"/>
              <w:jc w:val="center"/>
              <w:rPr>
                <w:rFonts w:ascii="黑体" w:hAnsi="宋体" w:hint="eastAsia"/>
                <w:b/>
                <w:bCs/>
                <w:szCs w:val="21"/>
              </w:rPr>
            </w:pPr>
            <w:r>
              <w:rPr>
                <w:rFonts w:hAnsi="宋体" w:cs="宋体" w:hint="eastAsia"/>
              </w:rPr>
              <w:t>最新课程与教材研究汇报或者课程标准与教材使用的调查</w:t>
            </w:r>
          </w:p>
        </w:tc>
        <w:tc>
          <w:tcPr>
            <w:tcW w:w="4110" w:type="dxa"/>
            <w:vAlign w:val="center"/>
          </w:tcPr>
          <w:p w14:paraId="3E0AB60A" w14:textId="77777777" w:rsidR="00642694" w:rsidRPr="00642694" w:rsidRDefault="00642694" w:rsidP="00642694">
            <w:pPr>
              <w:spacing w:line="400" w:lineRule="exact"/>
              <w:rPr>
                <w:rFonts w:ascii="宋体" w:eastAsia="宋体" w:hAnsi="宋体" w:cs="宋体"/>
                <w:szCs w:val="20"/>
              </w:rPr>
            </w:pPr>
            <w:r w:rsidRPr="00642694">
              <w:rPr>
                <w:rFonts w:ascii="宋体" w:eastAsia="宋体" w:hAnsi="宋体" w:cs="宋体" w:hint="eastAsia"/>
                <w:szCs w:val="20"/>
              </w:rPr>
              <w:t>对应毕业要求4</w:t>
            </w:r>
            <w:r w:rsidRPr="00642694">
              <w:rPr>
                <w:rFonts w:ascii="宋体" w:eastAsia="宋体" w:hAnsi="宋体" w:cs="宋体"/>
                <w:szCs w:val="20"/>
              </w:rPr>
              <w:t xml:space="preserve"> </w:t>
            </w:r>
            <w:r w:rsidRPr="00642694">
              <w:rPr>
                <w:rFonts w:ascii="宋体" w:eastAsia="宋体" w:hAnsi="宋体" w:cs="宋体" w:hint="eastAsia"/>
                <w:szCs w:val="20"/>
              </w:rPr>
              <w:t>教学能力，4.3 能够利用恰当的研究方法，就教学中的问题展开初步研究，对教学活动进行反思和总结，具有一定的教学研究能力。</w:t>
            </w:r>
          </w:p>
          <w:p w14:paraId="3DE1FF47" w14:textId="0F3A2736" w:rsidR="00642694" w:rsidRPr="00642694" w:rsidRDefault="00642694" w:rsidP="00642694">
            <w:pPr>
              <w:spacing w:line="400" w:lineRule="exact"/>
              <w:rPr>
                <w:rFonts w:ascii="宋体" w:eastAsia="宋体" w:hAnsi="宋体" w:cs="宋体"/>
                <w:szCs w:val="20"/>
              </w:rPr>
            </w:pPr>
            <w:r w:rsidRPr="00642694">
              <w:rPr>
                <w:rFonts w:ascii="宋体" w:eastAsia="宋体" w:hAnsi="宋体" w:cs="宋体" w:hint="eastAsia"/>
                <w:szCs w:val="20"/>
              </w:rPr>
              <w:t>对应毕业要求7</w:t>
            </w:r>
            <w:r w:rsidRPr="00642694">
              <w:rPr>
                <w:rFonts w:ascii="宋体" w:eastAsia="宋体" w:hAnsi="宋体" w:cs="宋体"/>
                <w:szCs w:val="20"/>
              </w:rPr>
              <w:t xml:space="preserve"> </w:t>
            </w:r>
            <w:r w:rsidRPr="00642694">
              <w:rPr>
                <w:rFonts w:ascii="宋体" w:eastAsia="宋体" w:hAnsi="宋体" w:cs="宋体" w:hint="eastAsia"/>
                <w:szCs w:val="20"/>
              </w:rPr>
              <w:t>学会反思，7.1树立终身学习、自主学习的理念，养成主动、不断探索、自我更新、学以致用和优化知识结构的良好习惯。7.2了解国内外英语基础教育教</w:t>
            </w:r>
            <w:r w:rsidRPr="00642694">
              <w:rPr>
                <w:rFonts w:ascii="宋体" w:eastAsia="宋体" w:hAnsi="宋体" w:cs="宋体" w:hint="eastAsia"/>
                <w:szCs w:val="20"/>
              </w:rPr>
              <w:lastRenderedPageBreak/>
              <w:t>学的改革发展动态，不断补充并更新自身专业知识以适应当下学生的发展。具备运用本专业知识进行思辨、创新和参与研究的能力。7.3 初步掌握教学反思的方法，具有一定创新意识，能够运用批判性思维进行自我反思，不断完善教学。</w:t>
            </w:r>
          </w:p>
        </w:tc>
      </w:tr>
      <w:tr w:rsidR="00642694" w14:paraId="1A18CB57" w14:textId="77777777" w:rsidTr="00642694">
        <w:trPr>
          <w:trHeight w:val="274"/>
          <w:jc w:val="center"/>
        </w:trPr>
        <w:tc>
          <w:tcPr>
            <w:tcW w:w="1302" w:type="dxa"/>
            <w:vMerge/>
            <w:vAlign w:val="center"/>
          </w:tcPr>
          <w:p w14:paraId="20F54CC2" w14:textId="1CEFD468" w:rsidR="00642694" w:rsidRDefault="00642694" w:rsidP="00DD7B5F">
            <w:pPr>
              <w:pStyle w:val="a3"/>
              <w:spacing w:beforeLines="50" w:before="156" w:afterLines="50" w:after="156"/>
              <w:jc w:val="center"/>
              <w:rPr>
                <w:rFonts w:hAnsi="宋体" w:cs="宋体"/>
                <w:szCs w:val="21"/>
              </w:rPr>
            </w:pPr>
          </w:p>
        </w:tc>
        <w:tc>
          <w:tcPr>
            <w:tcW w:w="1812" w:type="dxa"/>
            <w:vAlign w:val="center"/>
          </w:tcPr>
          <w:p w14:paraId="49070B84" w14:textId="48D22B66" w:rsidR="00642694" w:rsidRPr="00642694" w:rsidRDefault="00642694" w:rsidP="00642694">
            <w:pPr>
              <w:widowControl/>
              <w:contextualSpacing/>
              <w:jc w:val="left"/>
              <w:rPr>
                <w:rFonts w:ascii="宋体" w:eastAsia="宋体" w:hAnsi="宋体" w:cs="Times New Roman"/>
                <w:szCs w:val="21"/>
              </w:rPr>
            </w:pPr>
            <w:r w:rsidRPr="00642694">
              <w:rPr>
                <w:rFonts w:hAnsi="宋体" w:cs="宋体"/>
                <w:szCs w:val="21"/>
              </w:rPr>
              <w:t>6</w:t>
            </w:r>
            <w:r w:rsidRPr="00642694">
              <w:rPr>
                <w:rFonts w:hAnsi="宋体" w:cs="宋体" w:hint="eastAsia"/>
                <w:szCs w:val="21"/>
              </w:rPr>
              <w:t>：</w:t>
            </w:r>
            <w:r w:rsidRPr="00642694">
              <w:rPr>
                <w:rFonts w:ascii="宋体" w:eastAsia="宋体" w:hAnsi="宋体" w:cs="Times New Roman" w:hint="eastAsia"/>
                <w:szCs w:val="21"/>
              </w:rPr>
              <w:t>提升对于英语课程与教学材料有关的学科教学知识、反思能力与研究能力。</w:t>
            </w:r>
          </w:p>
          <w:p w14:paraId="7D8E6A1E" w14:textId="7868014E" w:rsidR="00642694" w:rsidRDefault="00642694" w:rsidP="00431831">
            <w:pPr>
              <w:pStyle w:val="a3"/>
              <w:spacing w:beforeLines="50" w:before="156" w:afterLines="50" w:after="156"/>
              <w:rPr>
                <w:rFonts w:hAnsi="宋体" w:cs="宋体"/>
              </w:rPr>
            </w:pPr>
            <w:r>
              <w:rPr>
                <w:rFonts w:hAnsi="宋体" w:cs="宋体"/>
                <w:szCs w:val="21"/>
              </w:rPr>
              <w:t xml:space="preserve"> </w:t>
            </w:r>
          </w:p>
        </w:tc>
        <w:tc>
          <w:tcPr>
            <w:tcW w:w="1843" w:type="dxa"/>
            <w:vAlign w:val="center"/>
          </w:tcPr>
          <w:p w14:paraId="5B89F137" w14:textId="5F1848EE" w:rsidR="00642694" w:rsidRDefault="00642694" w:rsidP="00DD7B5F">
            <w:pPr>
              <w:pStyle w:val="a3"/>
              <w:spacing w:beforeLines="50" w:before="156" w:afterLines="50" w:after="156"/>
              <w:jc w:val="center"/>
              <w:rPr>
                <w:rFonts w:ascii="黑体" w:hAnsi="宋体"/>
                <w:b/>
                <w:bCs/>
                <w:szCs w:val="21"/>
              </w:rPr>
            </w:pPr>
            <w:r>
              <w:rPr>
                <w:rFonts w:hAnsi="宋体" w:cs="宋体" w:hint="eastAsia"/>
              </w:rPr>
              <w:t>阶段性</w:t>
            </w:r>
            <w:r w:rsidRPr="00E21996">
              <w:rPr>
                <w:rFonts w:hAnsi="宋体" w:cs="宋体" w:hint="eastAsia"/>
              </w:rPr>
              <w:t>反思</w:t>
            </w:r>
            <w:r>
              <w:rPr>
                <w:rFonts w:hAnsi="宋体" w:cs="宋体" w:hint="eastAsia"/>
              </w:rPr>
              <w:t>、课程小结等</w:t>
            </w:r>
          </w:p>
        </w:tc>
        <w:tc>
          <w:tcPr>
            <w:tcW w:w="4110" w:type="dxa"/>
            <w:vAlign w:val="center"/>
          </w:tcPr>
          <w:p w14:paraId="797B194A" w14:textId="6F196373" w:rsidR="00642694" w:rsidRPr="00642694" w:rsidRDefault="00642694" w:rsidP="00642694">
            <w:pPr>
              <w:spacing w:line="400" w:lineRule="exact"/>
              <w:rPr>
                <w:rFonts w:ascii="宋体" w:eastAsia="宋体" w:hAnsi="宋体" w:cs="宋体"/>
                <w:szCs w:val="20"/>
              </w:rPr>
            </w:pPr>
            <w:r w:rsidRPr="00642694">
              <w:rPr>
                <w:rFonts w:ascii="宋体" w:eastAsia="宋体" w:hAnsi="宋体" w:cs="宋体" w:hint="eastAsia"/>
              </w:rPr>
              <w:t>对应毕业要求4</w:t>
            </w:r>
            <w:r w:rsidRPr="00642694">
              <w:rPr>
                <w:rFonts w:ascii="宋体" w:eastAsia="宋体" w:hAnsi="宋体" w:cs="宋体"/>
              </w:rPr>
              <w:t xml:space="preserve"> </w:t>
            </w:r>
            <w:r w:rsidRPr="00642694">
              <w:rPr>
                <w:rFonts w:ascii="宋体" w:eastAsia="宋体" w:hAnsi="宋体" w:cs="宋体" w:hint="eastAsia"/>
              </w:rPr>
              <w:t xml:space="preserve">教学能力， </w:t>
            </w:r>
            <w:r w:rsidRPr="00642694">
              <w:rPr>
                <w:rFonts w:ascii="宋体" w:eastAsia="宋体" w:hAnsi="宋体" w:cs="宋体" w:hint="eastAsia"/>
                <w:szCs w:val="20"/>
              </w:rPr>
              <w:t>4.3 能够利用恰当的研究方法，就教学中的问题展开初步研究，对教学活动进行反思和总结，具有一定的教学研究能力。</w:t>
            </w:r>
          </w:p>
          <w:p w14:paraId="55F7AF9C" w14:textId="6C735072" w:rsidR="00642694" w:rsidRPr="00642694" w:rsidRDefault="00642694" w:rsidP="00642694">
            <w:pPr>
              <w:spacing w:line="400" w:lineRule="exact"/>
              <w:rPr>
                <w:rFonts w:ascii="宋体" w:eastAsia="宋体" w:hAnsi="宋体" w:cs="宋体"/>
                <w:szCs w:val="20"/>
              </w:rPr>
            </w:pPr>
            <w:r w:rsidRPr="00642694">
              <w:rPr>
                <w:rFonts w:ascii="宋体" w:eastAsia="宋体" w:hAnsi="宋体" w:cs="宋体" w:hint="eastAsia"/>
                <w:szCs w:val="20"/>
              </w:rPr>
              <w:t>对应毕业要求7</w:t>
            </w:r>
            <w:r w:rsidRPr="00642694">
              <w:rPr>
                <w:rFonts w:ascii="宋体" w:eastAsia="宋体" w:hAnsi="宋体" w:cs="宋体"/>
                <w:szCs w:val="20"/>
              </w:rPr>
              <w:t xml:space="preserve"> </w:t>
            </w:r>
            <w:r w:rsidRPr="00642694">
              <w:rPr>
                <w:rFonts w:ascii="宋体" w:eastAsia="宋体" w:hAnsi="宋体" w:cs="宋体" w:hint="eastAsia"/>
                <w:szCs w:val="20"/>
              </w:rPr>
              <w:t>学会反思，7.1树立终身学习、自主学习的理念，养成主动、不断探索、自我更新、学以致用和优化知识结构的良好习惯。 7.2了解国内外英语基础教育教学的改革发展动态，不断补充并更新自身专业知识以适应当下学生的发展。具备运用本专业知识进行思辨、创新和参与研究的能力。7.3 初步掌握教学反思的方法，具有一定创新意识，能够运用批判性思维进行自我反思，不断完善教学。</w:t>
            </w:r>
          </w:p>
        </w:tc>
      </w:tr>
    </w:tbl>
    <w:p w14:paraId="08CAA0E7" w14:textId="46FF1284" w:rsidR="00C00798" w:rsidRPr="007C62ED" w:rsidRDefault="007C62ED" w:rsidP="009F0D99">
      <w:pPr>
        <w:spacing w:beforeLines="50" w:before="156" w:afterLines="50" w:after="156"/>
        <w:ind w:firstLineChars="150" w:firstLine="422"/>
        <w:rPr>
          <w:rFonts w:ascii="黑体" w:eastAsia="黑体" w:hAnsi="黑体"/>
          <w:b/>
          <w:sz w:val="28"/>
          <w:szCs w:val="28"/>
        </w:rPr>
      </w:pPr>
      <w:r w:rsidRPr="007C62ED">
        <w:rPr>
          <w:rFonts w:ascii="黑体" w:eastAsia="黑体" w:hAnsi="黑体" w:hint="eastAsia"/>
          <w:b/>
          <w:sz w:val="28"/>
          <w:szCs w:val="28"/>
        </w:rPr>
        <w:t>三、教学内容</w:t>
      </w:r>
    </w:p>
    <w:p w14:paraId="608B8147" w14:textId="77777777" w:rsidR="007C62ED" w:rsidRPr="000F054A" w:rsidRDefault="002A7568" w:rsidP="00DD7B5F">
      <w:pPr>
        <w:spacing w:beforeLines="50" w:before="156" w:afterLines="50" w:after="156"/>
        <w:rPr>
          <w:rFonts w:ascii="宋体" w:eastAsia="宋体" w:hAnsi="宋体"/>
        </w:rPr>
      </w:pPr>
      <w:r w:rsidRPr="000F054A">
        <w:rPr>
          <w:rFonts w:ascii="宋体" w:eastAsia="宋体" w:hAnsi="宋体" w:hint="eastAsia"/>
        </w:rPr>
        <w:t>（具体描述各章节教学目标、教学内容等</w:t>
      </w:r>
      <w:r w:rsidR="0038665C" w:rsidRPr="000F054A">
        <w:rPr>
          <w:rFonts w:ascii="宋体" w:eastAsia="宋体" w:hAnsi="宋体" w:hint="eastAsia"/>
        </w:rPr>
        <w:t>。</w:t>
      </w:r>
      <w:r w:rsidR="0038665C" w:rsidRPr="00FB77A1">
        <w:rPr>
          <w:rFonts w:ascii="宋体" w:eastAsia="宋体" w:hAnsi="宋体" w:hint="eastAsia"/>
        </w:rPr>
        <w:t>实验课程可按实验模块描述</w:t>
      </w:r>
      <w:r w:rsidRPr="00FB77A1">
        <w:rPr>
          <w:rFonts w:ascii="宋体" w:eastAsia="宋体" w:hAnsi="宋体" w:hint="eastAsia"/>
        </w:rPr>
        <w:t>）</w:t>
      </w:r>
    </w:p>
    <w:p w14:paraId="62EB65F2" w14:textId="7C41B533" w:rsidR="002A7568" w:rsidRDefault="002A7568" w:rsidP="00DD7B5F">
      <w:pPr>
        <w:widowControl/>
        <w:spacing w:beforeLines="50" w:before="156" w:afterLines="50" w:after="156"/>
        <w:ind w:firstLineChars="200" w:firstLine="482"/>
        <w:jc w:val="left"/>
      </w:pPr>
      <w:r w:rsidRPr="00FC24B5">
        <w:rPr>
          <w:rFonts w:ascii="黑体" w:eastAsia="黑体" w:hAnsi="黑体" w:cs="Times New Roman" w:hint="eastAsia"/>
          <w:b/>
          <w:sz w:val="24"/>
          <w:szCs w:val="24"/>
        </w:rPr>
        <w:t xml:space="preserve">第一章 </w:t>
      </w:r>
      <w:r w:rsidR="007D272E">
        <w:rPr>
          <w:rFonts w:ascii="黑体" w:eastAsia="黑体" w:hAnsi="黑体" w:cs="Times New Roman" w:hint="eastAsia"/>
          <w:b/>
          <w:sz w:val="24"/>
          <w:szCs w:val="24"/>
        </w:rPr>
        <w:t>课程简介</w:t>
      </w:r>
      <w:r w:rsidR="00366232">
        <w:rPr>
          <w:rFonts w:ascii="黑体" w:eastAsia="黑体" w:hAnsi="黑体" w:cs="Times New Roman" w:hint="eastAsia"/>
          <w:b/>
          <w:sz w:val="24"/>
          <w:szCs w:val="24"/>
        </w:rPr>
        <w:t>、</w:t>
      </w:r>
      <w:r w:rsidR="00366232" w:rsidRPr="00366232">
        <w:rPr>
          <w:rFonts w:ascii="黑体" w:eastAsia="黑体" w:hAnsi="黑体" w:cs="Times New Roman" w:hint="eastAsia"/>
          <w:b/>
          <w:sz w:val="24"/>
          <w:szCs w:val="24"/>
        </w:rPr>
        <w:t>新版高中英语课程标准</w:t>
      </w:r>
    </w:p>
    <w:p w14:paraId="7BB2D6FE" w14:textId="6A02DAC5" w:rsidR="002A7568" w:rsidRDefault="002A7568" w:rsidP="00DD7B5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6498BFC2" w14:textId="3C457069" w:rsidR="002806D9" w:rsidRDefault="002806D9" w:rsidP="00366232">
      <w:pPr>
        <w:widowControl/>
        <w:spacing w:beforeLines="50" w:before="156" w:afterLines="50" w:after="156"/>
        <w:ind w:firstLineChars="200" w:firstLine="420"/>
        <w:jc w:val="left"/>
        <w:rPr>
          <w:rFonts w:ascii="Times New Roman" w:eastAsia="宋体" w:hAnsi="Times New Roman" w:hint="eastAsia"/>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）能够解释开设</w:t>
      </w:r>
      <w:r w:rsidR="00366232">
        <w:rPr>
          <w:rFonts w:ascii="Times New Roman" w:eastAsia="宋体" w:hAnsi="Times New Roman" w:hint="eastAsia"/>
          <w:szCs w:val="21"/>
        </w:rPr>
        <w:t>本</w:t>
      </w:r>
      <w:r>
        <w:rPr>
          <w:rFonts w:ascii="Times New Roman" w:eastAsia="宋体" w:hAnsi="Times New Roman" w:hint="eastAsia"/>
          <w:szCs w:val="21"/>
        </w:rPr>
        <w:t>课程</w:t>
      </w:r>
      <w:r w:rsidR="00366232">
        <w:rPr>
          <w:rFonts w:ascii="Times New Roman" w:eastAsia="宋体" w:hAnsi="Times New Roman" w:hint="eastAsia"/>
          <w:szCs w:val="21"/>
        </w:rPr>
        <w:t>开设</w:t>
      </w:r>
      <w:r>
        <w:rPr>
          <w:rFonts w:ascii="Times New Roman" w:eastAsia="宋体" w:hAnsi="Times New Roman" w:hint="eastAsia"/>
          <w:szCs w:val="21"/>
        </w:rPr>
        <w:t>的的意义和价值</w:t>
      </w:r>
    </w:p>
    <w:p w14:paraId="7F2E75A7" w14:textId="34592D7F" w:rsidR="002806D9" w:rsidRDefault="002806D9" w:rsidP="002806D9">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sidR="00366232">
        <w:rPr>
          <w:rFonts w:ascii="Times New Roman" w:eastAsia="宋体" w:hAnsi="Times New Roman"/>
          <w:szCs w:val="21"/>
        </w:rPr>
        <w:t>2</w:t>
      </w:r>
      <w:r>
        <w:rPr>
          <w:rFonts w:ascii="Times New Roman" w:eastAsia="宋体" w:hAnsi="Times New Roman" w:hint="eastAsia"/>
          <w:szCs w:val="21"/>
        </w:rPr>
        <w:t>）能够描述本课程的教学方法与考核方式</w:t>
      </w:r>
    </w:p>
    <w:p w14:paraId="5C333B20" w14:textId="771CBD2C" w:rsidR="00366232" w:rsidRPr="002806D9" w:rsidRDefault="00366232" w:rsidP="002806D9">
      <w:pPr>
        <w:widowControl/>
        <w:spacing w:beforeLines="50" w:before="156" w:afterLines="50" w:after="156"/>
        <w:ind w:firstLineChars="200" w:firstLine="420"/>
        <w:jc w:val="left"/>
        <w:rPr>
          <w:rFonts w:ascii="宋体" w:eastAsia="宋体" w:hAnsi="宋体" w:hint="eastAsia"/>
          <w:szCs w:val="21"/>
        </w:rPr>
      </w:pPr>
      <w:r>
        <w:rPr>
          <w:rFonts w:ascii="宋体" w:eastAsia="宋体" w:hAnsi="宋体" w:hint="eastAsia"/>
          <w:szCs w:val="21"/>
        </w:rPr>
        <w:t>（3）能够了解新版高中英语课程标准的基本理念</w:t>
      </w:r>
    </w:p>
    <w:p w14:paraId="16EEC590" w14:textId="3EE00490" w:rsidR="002A7568" w:rsidRDefault="002A7568" w:rsidP="00DD7B5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331BE5D3" w14:textId="0B39F0D9" w:rsidR="002806D9" w:rsidRDefault="002806D9" w:rsidP="00DD7B5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（1）</w:t>
      </w:r>
      <w:r w:rsidR="00366232">
        <w:rPr>
          <w:rFonts w:ascii="宋体" w:eastAsia="宋体" w:hAnsi="宋体" w:cs="宋体" w:hint="eastAsia"/>
          <w:color w:val="000000"/>
          <w:kern w:val="0"/>
          <w:szCs w:val="21"/>
        </w:rPr>
        <w:t>本</w:t>
      </w:r>
      <w:r>
        <w:rPr>
          <w:rFonts w:ascii="宋体" w:eastAsia="宋体" w:hAnsi="宋体" w:cs="宋体" w:hint="eastAsia"/>
          <w:color w:val="000000"/>
          <w:kern w:val="0"/>
          <w:szCs w:val="21"/>
        </w:rPr>
        <w:t>课程意义和价值</w:t>
      </w:r>
    </w:p>
    <w:p w14:paraId="7B7F33AF" w14:textId="48D97592" w:rsidR="002806D9" w:rsidRDefault="002806D9" w:rsidP="00DD7B5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（2）本课程考核方式</w:t>
      </w:r>
    </w:p>
    <w:p w14:paraId="5980397B" w14:textId="43471F68" w:rsidR="00366232" w:rsidRPr="00313A87" w:rsidRDefault="00366232" w:rsidP="00DD7B5F">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宋体" w:hint="eastAsia"/>
          <w:color w:val="000000"/>
          <w:kern w:val="0"/>
          <w:szCs w:val="21"/>
        </w:rPr>
        <w:t>（3）核心素养</w:t>
      </w:r>
    </w:p>
    <w:p w14:paraId="611DDF61" w14:textId="62A82923" w:rsidR="002A7568" w:rsidRDefault="002A7568" w:rsidP="00DD7B5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63600E88" w14:textId="6EDEF1A3" w:rsidR="009F0D99" w:rsidRDefault="002806D9" w:rsidP="009F0D9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w:t>
      </w:r>
      <w:r>
        <w:rPr>
          <w:rFonts w:ascii="宋体" w:eastAsia="宋体" w:hAnsi="宋体" w:cs="宋体"/>
          <w:color w:val="000000"/>
          <w:kern w:val="0"/>
          <w:szCs w:val="21"/>
        </w:rPr>
        <w:t>1</w:t>
      </w:r>
      <w:r>
        <w:rPr>
          <w:rFonts w:ascii="宋体" w:eastAsia="宋体" w:hAnsi="宋体" w:cs="宋体" w:hint="eastAsia"/>
          <w:color w:val="000000"/>
          <w:kern w:val="0"/>
          <w:szCs w:val="21"/>
        </w:rPr>
        <w:t>）</w:t>
      </w:r>
      <w:r w:rsidR="00366232">
        <w:rPr>
          <w:rFonts w:ascii="宋体" w:eastAsia="宋体" w:hAnsi="宋体" w:cs="宋体" w:hint="eastAsia"/>
          <w:color w:val="000000"/>
          <w:kern w:val="0"/>
          <w:szCs w:val="21"/>
        </w:rPr>
        <w:t>本</w:t>
      </w:r>
      <w:r>
        <w:rPr>
          <w:rFonts w:ascii="宋体" w:eastAsia="宋体" w:hAnsi="宋体" w:cs="宋体" w:hint="eastAsia"/>
          <w:color w:val="000000"/>
          <w:kern w:val="0"/>
          <w:szCs w:val="21"/>
        </w:rPr>
        <w:t>课程的</w:t>
      </w:r>
      <w:r w:rsidR="009F0D99">
        <w:rPr>
          <w:rFonts w:ascii="宋体" w:eastAsia="宋体" w:hAnsi="宋体" w:cs="宋体" w:hint="eastAsia"/>
          <w:color w:val="000000"/>
          <w:kern w:val="0"/>
          <w:szCs w:val="21"/>
        </w:rPr>
        <w:t>主要内容</w:t>
      </w:r>
    </w:p>
    <w:p w14:paraId="66ADA00B" w14:textId="1323E1B0"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w:t>
      </w:r>
      <w:r w:rsidR="00366232">
        <w:rPr>
          <w:rFonts w:ascii="宋体" w:eastAsia="宋体" w:hAnsi="宋体" w:cs="宋体" w:hint="eastAsia"/>
          <w:color w:val="000000"/>
          <w:kern w:val="0"/>
          <w:szCs w:val="21"/>
        </w:rPr>
        <w:t>本课程</w:t>
      </w:r>
      <w:r>
        <w:rPr>
          <w:rFonts w:ascii="宋体" w:eastAsia="宋体" w:hAnsi="宋体" w:cs="宋体" w:hint="eastAsia"/>
          <w:color w:val="000000"/>
          <w:kern w:val="0"/>
          <w:szCs w:val="21"/>
        </w:rPr>
        <w:t>的意义和价值</w:t>
      </w:r>
    </w:p>
    <w:p w14:paraId="7152E1E6" w14:textId="6295D176"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（3）本课程的教学方式与考核方式</w:t>
      </w:r>
    </w:p>
    <w:p w14:paraId="2891825F" w14:textId="5FDD6061" w:rsidR="00366232" w:rsidRPr="009F0D99" w:rsidRDefault="00366232" w:rsidP="009F0D99">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宋体" w:hint="eastAsia"/>
          <w:color w:val="000000"/>
          <w:kern w:val="0"/>
          <w:szCs w:val="21"/>
        </w:rPr>
        <w:t>（4）核心素养的基本概念</w:t>
      </w:r>
    </w:p>
    <w:p w14:paraId="56897E58" w14:textId="77777777" w:rsidR="009F0D99" w:rsidRDefault="002A7568" w:rsidP="00DD7B5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14:paraId="520F83AC" w14:textId="534B71A3" w:rsidR="002A7568" w:rsidRPr="00313A87" w:rsidRDefault="009F0D99" w:rsidP="00DD7B5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讲授法、案例分析、讨论法</w:t>
      </w:r>
      <w:r w:rsidR="002A7568" w:rsidRPr="00313A87">
        <w:rPr>
          <w:rFonts w:ascii="宋体" w:eastAsia="宋体" w:hAnsi="宋体" w:cs="宋体" w:hint="eastAsia"/>
          <w:color w:val="000000"/>
          <w:kern w:val="0"/>
          <w:szCs w:val="21"/>
        </w:rPr>
        <w:t xml:space="preserve"> </w:t>
      </w:r>
    </w:p>
    <w:p w14:paraId="383B4BDB" w14:textId="5B9F6BBB" w:rsidR="002A7568" w:rsidRDefault="002A7568" w:rsidP="00DD7B5F">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0DF4DB06" w14:textId="2DA248F6" w:rsidR="009F0D99" w:rsidRPr="00313A87" w:rsidRDefault="009F0D99" w:rsidP="00DD7B5F">
      <w:pPr>
        <w:widowControl/>
        <w:spacing w:beforeLines="50" w:before="156" w:afterLines="50" w:after="156"/>
        <w:ind w:firstLineChars="200" w:firstLine="420"/>
        <w:jc w:val="left"/>
        <w:rPr>
          <w:rFonts w:ascii="宋体" w:eastAsia="宋体" w:hAnsi="宋体" w:cs="TimesNewRomanPSMT" w:hint="eastAsia"/>
          <w:color w:val="000000"/>
          <w:kern w:val="0"/>
          <w:szCs w:val="21"/>
        </w:rPr>
      </w:pPr>
      <w:r>
        <w:rPr>
          <w:rFonts w:ascii="宋体" w:eastAsia="宋体" w:hAnsi="宋体" w:cs="TimesNewRomanPSMT" w:hint="eastAsia"/>
          <w:color w:val="000000"/>
          <w:kern w:val="0"/>
          <w:szCs w:val="21"/>
        </w:rPr>
        <w:t>课堂观察</w:t>
      </w:r>
    </w:p>
    <w:p w14:paraId="55D9D963" w14:textId="69E8D671" w:rsidR="00FC24B5" w:rsidRPr="00313A87" w:rsidRDefault="00FC24B5" w:rsidP="009F0D99">
      <w:pPr>
        <w:widowControl/>
        <w:spacing w:beforeLines="50" w:before="156" w:afterLines="50" w:after="156"/>
        <w:jc w:val="left"/>
        <w:rPr>
          <w:rFonts w:ascii="宋体" w:eastAsia="宋体" w:hAnsi="宋体" w:cs="TimesNewRomanPSMT"/>
          <w:color w:val="000000"/>
          <w:kern w:val="0"/>
          <w:szCs w:val="21"/>
        </w:rPr>
      </w:pPr>
    </w:p>
    <w:p w14:paraId="475F1EB4" w14:textId="6444AFD4" w:rsidR="009F0D99" w:rsidRDefault="009F0D99" w:rsidP="009F0D99">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二</w:t>
      </w:r>
      <w:r w:rsidRPr="00FC24B5">
        <w:rPr>
          <w:rFonts w:ascii="黑体" w:eastAsia="黑体" w:hAnsi="黑体" w:cs="Times New Roman" w:hint="eastAsia"/>
          <w:b/>
          <w:sz w:val="24"/>
          <w:szCs w:val="24"/>
        </w:rPr>
        <w:t xml:space="preserve">章 </w:t>
      </w:r>
      <w:r w:rsidR="00FA32A5" w:rsidRPr="00FA32A5">
        <w:rPr>
          <w:rFonts w:ascii="黑体" w:eastAsia="黑体" w:hAnsi="黑体" w:cs="Times New Roman" w:hint="eastAsia"/>
          <w:b/>
          <w:sz w:val="24"/>
          <w:szCs w:val="24"/>
        </w:rPr>
        <w:t>新版高中英语课程标准学习</w:t>
      </w:r>
    </w:p>
    <w:p w14:paraId="2729A8BF" w14:textId="1A9EF95E"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0DC914BA" w14:textId="79D2DF63" w:rsidR="00E21996" w:rsidRDefault="009F0D99" w:rsidP="009F0D99">
      <w:pPr>
        <w:widowControl/>
        <w:spacing w:beforeLines="50" w:before="156" w:afterLines="50" w:after="156"/>
        <w:ind w:firstLineChars="200" w:firstLine="420"/>
        <w:jc w:val="left"/>
        <w:rPr>
          <w:rFonts w:ascii="Times New Roman" w:eastAsia="宋体" w:hAnsi="Times New Roman" w:hint="eastAsia"/>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）能够</w:t>
      </w:r>
      <w:r w:rsidR="00FA32A5">
        <w:rPr>
          <w:rFonts w:ascii="Times New Roman" w:eastAsia="宋体" w:hAnsi="Times New Roman" w:hint="eastAsia"/>
          <w:szCs w:val="21"/>
        </w:rPr>
        <w:t>理解新课标中的主题语境、语篇类型和语言知识</w:t>
      </w:r>
    </w:p>
    <w:p w14:paraId="494E1ADB" w14:textId="53D42E8B" w:rsidR="00E21996" w:rsidRDefault="009F0D99" w:rsidP="00E21996">
      <w:pPr>
        <w:widowControl/>
        <w:spacing w:beforeLines="50" w:before="156" w:afterLines="50" w:after="156"/>
        <w:ind w:firstLineChars="200" w:firstLine="420"/>
        <w:jc w:val="left"/>
        <w:rPr>
          <w:rFonts w:ascii="Times New Roman" w:eastAsia="宋体" w:hAnsi="Times New Roman" w:hint="eastAsia"/>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w:t>
      </w:r>
      <w:r w:rsidR="00FA32A5">
        <w:rPr>
          <w:rFonts w:ascii="Times New Roman" w:eastAsia="宋体" w:hAnsi="Times New Roman" w:hint="eastAsia"/>
          <w:szCs w:val="21"/>
        </w:rPr>
        <w:t>了解高中英语课程安排</w:t>
      </w:r>
    </w:p>
    <w:p w14:paraId="7D922FAF" w14:textId="163DA4CC"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55E7F1F0" w14:textId="61CD73B4" w:rsidR="00FA32A5" w:rsidRDefault="00FA32A5" w:rsidP="009F0D99">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宋体" w:hint="eastAsia"/>
          <w:color w:val="000000"/>
          <w:kern w:val="0"/>
          <w:szCs w:val="21"/>
        </w:rPr>
        <w:t>新课标相关理念与概念</w:t>
      </w:r>
    </w:p>
    <w:p w14:paraId="7F92B8FA" w14:textId="15BBAFD0"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hint="eastAsia"/>
          <w:color w:val="000000"/>
          <w:kern w:val="0"/>
          <w:szCs w:val="21"/>
        </w:rPr>
        <w:t>3</w:t>
      </w:r>
      <w:r w:rsidRPr="00313A87">
        <w:rPr>
          <w:rFonts w:ascii="宋体" w:eastAsia="宋体" w:hAnsi="宋体" w:cs="TimesNewRomanPSMT"/>
          <w:color w:val="000000"/>
          <w:kern w:val="0"/>
          <w:szCs w:val="21"/>
        </w:rPr>
        <w:t>.</w:t>
      </w:r>
      <w:r w:rsidRPr="00313A87">
        <w:rPr>
          <w:rFonts w:ascii="宋体" w:eastAsia="宋体" w:hAnsi="宋体" w:cs="宋体" w:hint="eastAsia"/>
          <w:color w:val="000000"/>
          <w:kern w:val="0"/>
          <w:szCs w:val="21"/>
        </w:rPr>
        <w:t>教学内容</w:t>
      </w:r>
    </w:p>
    <w:p w14:paraId="73DC184E" w14:textId="2658239C" w:rsidR="00FA32A5" w:rsidRDefault="00FA32A5" w:rsidP="00FA32A5">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w:t>
      </w:r>
      <w:r w:rsidRPr="00B61CDE">
        <w:rPr>
          <w:rFonts w:ascii="宋体" w:eastAsia="宋体" w:hAnsi="宋体" w:cs="Times New Roman"/>
          <w:spacing w:val="-4"/>
        </w:rPr>
        <w:t>2017版高中英语课标</w:t>
      </w:r>
      <w:r w:rsidRPr="00B61CDE">
        <w:rPr>
          <w:rFonts w:ascii="宋体" w:eastAsia="宋体" w:hAnsi="宋体" w:cs="Times New Roman" w:hint="eastAsia"/>
          <w:spacing w:val="-4"/>
        </w:rPr>
        <w:t>第四</w:t>
      </w:r>
      <w:r>
        <w:rPr>
          <w:rFonts w:ascii="宋体" w:eastAsia="宋体" w:hAnsi="宋体" w:cs="Times New Roman" w:hint="eastAsia"/>
          <w:spacing w:val="-4"/>
        </w:rPr>
        <w:t>章前三部分</w:t>
      </w:r>
      <w:r w:rsidRPr="00B61CDE">
        <w:rPr>
          <w:rFonts w:ascii="宋体" w:eastAsia="宋体" w:hAnsi="宋体" w:cs="Times New Roman" w:hint="eastAsia"/>
          <w:spacing w:val="-4"/>
        </w:rPr>
        <w:t>（</w:t>
      </w:r>
      <w:r>
        <w:rPr>
          <w:rFonts w:ascii="宋体" w:eastAsia="宋体" w:hAnsi="宋体" w:cs="Times New Roman" w:hint="eastAsia"/>
          <w:spacing w:val="-4"/>
        </w:rPr>
        <w:t>英文版1</w:t>
      </w:r>
      <w:r>
        <w:rPr>
          <w:rFonts w:ascii="宋体" w:eastAsia="宋体" w:hAnsi="宋体" w:cs="Times New Roman"/>
          <w:spacing w:val="-4"/>
        </w:rPr>
        <w:t>9-48</w:t>
      </w:r>
      <w:r>
        <w:rPr>
          <w:rFonts w:ascii="宋体" w:eastAsia="宋体" w:hAnsi="宋体" w:cs="Times New Roman" w:hint="eastAsia"/>
          <w:spacing w:val="-4"/>
        </w:rPr>
        <w:t>页，中文版</w:t>
      </w:r>
      <w:r w:rsidRPr="00B61CDE">
        <w:rPr>
          <w:rFonts w:ascii="宋体" w:eastAsia="宋体" w:hAnsi="宋体" w:cs="Times New Roman" w:hint="eastAsia"/>
          <w:spacing w:val="-4"/>
        </w:rPr>
        <w:t>1</w:t>
      </w:r>
      <w:r w:rsidRPr="00B61CDE">
        <w:rPr>
          <w:rFonts w:ascii="宋体" w:eastAsia="宋体" w:hAnsi="宋体" w:cs="Times New Roman"/>
          <w:spacing w:val="-4"/>
        </w:rPr>
        <w:t>2-30</w:t>
      </w:r>
      <w:r w:rsidRPr="00B61CDE">
        <w:rPr>
          <w:rFonts w:ascii="宋体" w:eastAsia="宋体" w:hAnsi="宋体" w:cs="Times New Roman" w:hint="eastAsia"/>
          <w:spacing w:val="-4"/>
        </w:rPr>
        <w:t>页）并依据表格中各部分要求自评打分</w:t>
      </w:r>
      <w:r>
        <w:rPr>
          <w:rFonts w:ascii="宋体" w:eastAsia="宋体" w:hAnsi="宋体" w:cs="Times New Roman" w:hint="eastAsia"/>
          <w:spacing w:val="-4"/>
        </w:rPr>
        <w:t>。</w:t>
      </w:r>
    </w:p>
    <w:p w14:paraId="253D0CF9" w14:textId="77777777" w:rsidR="00FA32A5" w:rsidRDefault="00FA32A5" w:rsidP="00FA32A5">
      <w:pPr>
        <w:pStyle w:val="af2"/>
        <w:widowControl/>
        <w:tabs>
          <w:tab w:val="left" w:pos="142"/>
          <w:tab w:val="left" w:pos="5245"/>
        </w:tabs>
        <w:ind w:left="360" w:firstLineChars="0" w:firstLine="0"/>
        <w:contextualSpacing/>
        <w:jc w:val="left"/>
        <w:rPr>
          <w:rFonts w:ascii="宋体" w:eastAsia="宋体" w:hAnsi="宋体" w:cs="Times New Roman"/>
          <w:spacing w:val="-4"/>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w:t>
      </w:r>
      <w:r w:rsidRPr="00B61CDE">
        <w:rPr>
          <w:rFonts w:ascii="宋体" w:eastAsia="宋体" w:hAnsi="宋体" w:cs="Times New Roman" w:hint="eastAsia"/>
          <w:spacing w:val="-4"/>
        </w:rPr>
        <w:t>分析译林版高中英语教材中的主题语境、语篇类型和语言知识</w:t>
      </w:r>
      <w:r>
        <w:rPr>
          <w:rFonts w:ascii="宋体" w:eastAsia="宋体" w:hAnsi="宋体" w:cs="Times New Roman" w:hint="eastAsia"/>
          <w:spacing w:val="-4"/>
        </w:rPr>
        <w:t>。</w:t>
      </w:r>
    </w:p>
    <w:p w14:paraId="1E7554A9" w14:textId="77777777" w:rsidR="00FA32A5" w:rsidRDefault="00FA32A5" w:rsidP="00FA32A5">
      <w:pPr>
        <w:pStyle w:val="af2"/>
        <w:widowControl/>
        <w:tabs>
          <w:tab w:val="left" w:pos="142"/>
          <w:tab w:val="left" w:pos="5245"/>
        </w:tabs>
        <w:ind w:left="360" w:firstLineChars="0" w:firstLine="0"/>
        <w:contextualSpacing/>
        <w:jc w:val="left"/>
        <w:rPr>
          <w:rFonts w:ascii="宋体" w:eastAsia="宋体" w:hAnsi="宋体" w:cs="Times New Roman"/>
          <w:spacing w:val="-4"/>
        </w:rPr>
      </w:pPr>
      <w:r w:rsidRPr="00FA32A5">
        <w:rPr>
          <w:rFonts w:ascii="宋体" w:eastAsia="宋体" w:hAnsi="宋体" w:cs="宋体" w:hint="eastAsia"/>
          <w:color w:val="000000"/>
          <w:kern w:val="0"/>
          <w:szCs w:val="21"/>
        </w:rPr>
        <w:t>（3）</w:t>
      </w:r>
      <w:r>
        <w:rPr>
          <w:rFonts w:ascii="宋体" w:eastAsia="宋体" w:hAnsi="宋体" w:cs="Times New Roman" w:hint="eastAsia"/>
          <w:spacing w:val="-4"/>
        </w:rPr>
        <w:t>分析新课标附录中所提供的一个教学案例</w:t>
      </w:r>
    </w:p>
    <w:p w14:paraId="1845990C" w14:textId="29402FC5" w:rsidR="009F0D99" w:rsidRDefault="009F0D99" w:rsidP="00FA32A5">
      <w:pPr>
        <w:pStyle w:val="af2"/>
        <w:widowControl/>
        <w:tabs>
          <w:tab w:val="left" w:pos="142"/>
          <w:tab w:val="left" w:pos="5245"/>
        </w:tabs>
        <w:ind w:left="360" w:firstLineChars="0" w:firstLine="0"/>
        <w:contextualSpacing/>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14:paraId="410D0D1E" w14:textId="77777777" w:rsidR="009F0D99" w:rsidRPr="00313A87"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讲授法、案例分析、讨论法</w:t>
      </w:r>
      <w:r w:rsidRPr="00313A87">
        <w:rPr>
          <w:rFonts w:ascii="宋体" w:eastAsia="宋体" w:hAnsi="宋体" w:cs="宋体" w:hint="eastAsia"/>
          <w:color w:val="000000"/>
          <w:kern w:val="0"/>
          <w:szCs w:val="21"/>
        </w:rPr>
        <w:t xml:space="preserve"> </w:t>
      </w:r>
    </w:p>
    <w:p w14:paraId="2CBD14BC" w14:textId="77777777" w:rsidR="009F0D99" w:rsidRDefault="009F0D99" w:rsidP="009F0D99">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6CD14C28" w14:textId="4078A040" w:rsidR="009F0D99" w:rsidRPr="00313A87" w:rsidRDefault="009F0D99" w:rsidP="009F0D9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w:t>
      </w:r>
      <w:r w:rsidR="004F3E08">
        <w:rPr>
          <w:rFonts w:ascii="宋体" w:eastAsia="宋体" w:hAnsi="宋体" w:cs="TimesNewRomanPSMT" w:hint="eastAsia"/>
          <w:color w:val="000000"/>
          <w:kern w:val="0"/>
          <w:szCs w:val="21"/>
        </w:rPr>
        <w:t>案例分析</w:t>
      </w:r>
    </w:p>
    <w:p w14:paraId="10175BA2" w14:textId="77777777" w:rsidR="009F0D99" w:rsidRDefault="009F0D99" w:rsidP="00385BC8">
      <w:pPr>
        <w:widowControl/>
        <w:spacing w:beforeLines="50" w:before="156" w:afterLines="50" w:after="156"/>
        <w:ind w:firstLineChars="200" w:firstLine="482"/>
        <w:jc w:val="left"/>
        <w:rPr>
          <w:rFonts w:ascii="黑体" w:eastAsia="黑体" w:hAnsi="黑体" w:cs="Times New Roman"/>
          <w:b/>
          <w:sz w:val="24"/>
          <w:szCs w:val="24"/>
        </w:rPr>
      </w:pPr>
    </w:p>
    <w:p w14:paraId="443CF5AD" w14:textId="009BFCA8" w:rsidR="00FA32A5" w:rsidRPr="00FA32A5" w:rsidRDefault="009F0D99" w:rsidP="00FA32A5">
      <w:pPr>
        <w:framePr w:hSpace="180" w:wrap="around" w:vAnchor="text" w:hAnchor="page" w:x="1469" w:y="190"/>
        <w:ind w:firstLineChars="350" w:firstLine="843"/>
        <w:suppressOverlap/>
        <w:rPr>
          <w:rFonts w:ascii="黑体" w:eastAsia="黑体" w:hAnsi="黑体" w:cs="Times New Roman"/>
          <w:b/>
          <w:sz w:val="24"/>
          <w:szCs w:val="24"/>
        </w:rPr>
      </w:pPr>
      <w:r w:rsidRPr="00FC24B5">
        <w:rPr>
          <w:rFonts w:ascii="黑体" w:eastAsia="黑体" w:hAnsi="黑体" w:cs="Times New Roman" w:hint="eastAsia"/>
          <w:b/>
          <w:sz w:val="24"/>
          <w:szCs w:val="24"/>
        </w:rPr>
        <w:t>第</w:t>
      </w:r>
      <w:r w:rsidR="004F3E08">
        <w:rPr>
          <w:rFonts w:ascii="黑体" w:eastAsia="黑体" w:hAnsi="黑体" w:cs="Times New Roman" w:hint="eastAsia"/>
          <w:b/>
          <w:sz w:val="24"/>
          <w:szCs w:val="24"/>
        </w:rPr>
        <w:t>三</w:t>
      </w:r>
      <w:r w:rsidRPr="00FC24B5">
        <w:rPr>
          <w:rFonts w:ascii="黑体" w:eastAsia="黑体" w:hAnsi="黑体" w:cs="Times New Roman" w:hint="eastAsia"/>
          <w:b/>
          <w:sz w:val="24"/>
          <w:szCs w:val="24"/>
        </w:rPr>
        <w:t xml:space="preserve">章 </w:t>
      </w:r>
      <w:r w:rsidR="00FA32A5" w:rsidRPr="00FA32A5">
        <w:rPr>
          <w:rFonts w:ascii="黑体" w:eastAsia="黑体" w:hAnsi="黑体" w:cs="Times New Roman" w:hint="eastAsia"/>
          <w:b/>
          <w:sz w:val="24"/>
          <w:szCs w:val="24"/>
        </w:rPr>
        <w:t>新版课程标准</w:t>
      </w:r>
      <w:r w:rsidR="00FA32A5">
        <w:rPr>
          <w:rFonts w:ascii="黑体" w:eastAsia="黑体" w:hAnsi="黑体" w:cs="Times New Roman" w:hint="eastAsia"/>
          <w:b/>
          <w:sz w:val="24"/>
          <w:szCs w:val="24"/>
        </w:rPr>
        <w:t>分析</w:t>
      </w:r>
    </w:p>
    <w:p w14:paraId="7AC10930" w14:textId="6AEF2F60" w:rsidR="00FA32A5" w:rsidRDefault="00FA32A5" w:rsidP="009F0D99">
      <w:pPr>
        <w:widowControl/>
        <w:spacing w:beforeLines="50" w:before="156" w:afterLines="50" w:after="156"/>
        <w:ind w:firstLineChars="200" w:firstLine="482"/>
        <w:jc w:val="left"/>
        <w:rPr>
          <w:rFonts w:ascii="黑体" w:eastAsia="黑体" w:hAnsi="黑体" w:cs="Times New Roman"/>
          <w:b/>
          <w:sz w:val="24"/>
          <w:szCs w:val="24"/>
        </w:rPr>
      </w:pPr>
    </w:p>
    <w:p w14:paraId="74F95FAC" w14:textId="77777777" w:rsidR="00FA32A5" w:rsidRDefault="00FA32A5" w:rsidP="009F0D99">
      <w:pPr>
        <w:widowControl/>
        <w:spacing w:beforeLines="50" w:before="156" w:afterLines="50" w:after="156"/>
        <w:ind w:firstLineChars="200" w:firstLine="420"/>
        <w:jc w:val="left"/>
        <w:rPr>
          <w:rFonts w:ascii="宋体" w:eastAsia="宋体" w:hAnsi="宋体" w:cs="TimesNewRomanPSMT" w:hint="eastAsia"/>
          <w:color w:val="000000"/>
          <w:kern w:val="0"/>
          <w:szCs w:val="21"/>
        </w:rPr>
      </w:pPr>
    </w:p>
    <w:p w14:paraId="3A6EAA16" w14:textId="530B7CD6"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5B497FC9" w14:textId="77777777" w:rsidR="00FA32A5" w:rsidRDefault="009F0D99" w:rsidP="009F0D99">
      <w:pPr>
        <w:widowControl/>
        <w:spacing w:beforeLines="50" w:before="156" w:afterLines="50" w:after="156"/>
        <w:ind w:firstLineChars="200" w:firstLine="420"/>
        <w:jc w:val="left"/>
        <w:rPr>
          <w:rFonts w:ascii="宋体" w:eastAsia="宋体" w:hAnsi="宋体" w:cs="Times New Roman"/>
          <w:spacing w:val="-4"/>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w:t>
      </w:r>
      <w:r w:rsidR="00FA32A5">
        <w:rPr>
          <w:rFonts w:ascii="Times New Roman" w:eastAsia="宋体" w:hAnsi="Times New Roman" w:hint="eastAsia"/>
          <w:szCs w:val="21"/>
        </w:rPr>
        <w:t>了解新课标中的</w:t>
      </w:r>
      <w:r w:rsidR="00FA32A5">
        <w:rPr>
          <w:rFonts w:ascii="宋体" w:eastAsia="宋体" w:hAnsi="宋体" w:cs="Times New Roman" w:hint="eastAsia"/>
          <w:spacing w:val="-4"/>
        </w:rPr>
        <w:t>文化知识、语言技</w:t>
      </w:r>
      <w:r w:rsidR="00FA32A5" w:rsidRPr="00BE5DB9">
        <w:rPr>
          <w:rFonts w:ascii="宋体" w:eastAsia="宋体" w:hAnsi="宋体" w:cs="Times New Roman" w:hint="eastAsia"/>
          <w:spacing w:val="-4"/>
        </w:rPr>
        <w:t>能和学习策略</w:t>
      </w:r>
    </w:p>
    <w:p w14:paraId="4A751C77" w14:textId="4C9EC327" w:rsidR="004F3E08" w:rsidRPr="004F3E08" w:rsidRDefault="009F0D99" w:rsidP="00D10510">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w:t>
      </w:r>
      <w:r w:rsidR="00FA32A5">
        <w:rPr>
          <w:rFonts w:ascii="Times New Roman" w:eastAsia="宋体" w:hAnsi="Times New Roman" w:hint="eastAsia"/>
          <w:szCs w:val="21"/>
        </w:rPr>
        <w:t>能够分析</w:t>
      </w:r>
      <w:r w:rsidR="00FA32A5">
        <w:rPr>
          <w:rFonts w:ascii="宋体" w:eastAsia="宋体" w:hAnsi="宋体" w:cs="Times New Roman" w:hint="eastAsia"/>
          <w:spacing w:val="-4"/>
        </w:rPr>
        <w:t>文化知识、语言技</w:t>
      </w:r>
      <w:r w:rsidR="00FA32A5" w:rsidRPr="00BE5DB9">
        <w:rPr>
          <w:rFonts w:ascii="宋体" w:eastAsia="宋体" w:hAnsi="宋体" w:cs="Times New Roman" w:hint="eastAsia"/>
          <w:spacing w:val="-4"/>
        </w:rPr>
        <w:t>能和学习策略</w:t>
      </w:r>
    </w:p>
    <w:p w14:paraId="42EC2DEE" w14:textId="07119578"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250CFFE3" w14:textId="277A41B2" w:rsidR="00D10510" w:rsidRPr="00721100" w:rsidRDefault="00721100" w:rsidP="00721100">
      <w:pPr>
        <w:widowControl/>
        <w:spacing w:beforeLines="50" w:before="156" w:afterLines="50" w:after="156"/>
        <w:ind w:firstLineChars="200" w:firstLine="420"/>
        <w:jc w:val="left"/>
        <w:rPr>
          <w:rFonts w:ascii="宋体" w:eastAsia="宋体" w:hAnsi="宋体" w:cs="Times New Roman" w:hint="eastAsia"/>
          <w:spacing w:val="-4"/>
        </w:rPr>
      </w:pPr>
      <w:r>
        <w:rPr>
          <w:rFonts w:ascii="Times New Roman" w:eastAsia="宋体" w:hAnsi="Times New Roman" w:hint="eastAsia"/>
          <w:szCs w:val="21"/>
        </w:rPr>
        <w:lastRenderedPageBreak/>
        <w:t>新课标中的</w:t>
      </w:r>
      <w:r>
        <w:rPr>
          <w:rFonts w:ascii="宋体" w:eastAsia="宋体" w:hAnsi="宋体" w:cs="Times New Roman" w:hint="eastAsia"/>
          <w:spacing w:val="-4"/>
        </w:rPr>
        <w:t>文化知识、语言技</w:t>
      </w:r>
      <w:r w:rsidRPr="00BE5DB9">
        <w:rPr>
          <w:rFonts w:ascii="宋体" w:eastAsia="宋体" w:hAnsi="宋体" w:cs="Times New Roman" w:hint="eastAsia"/>
          <w:spacing w:val="-4"/>
        </w:rPr>
        <w:t>能和学习策略</w:t>
      </w:r>
    </w:p>
    <w:p w14:paraId="08058DDD" w14:textId="77777777"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7F489A1F" w14:textId="50E9ADB3" w:rsidR="00550B46"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w:t>
      </w:r>
      <w:r w:rsidR="00FA32A5">
        <w:rPr>
          <w:rFonts w:ascii="宋体" w:eastAsia="宋体" w:hAnsi="宋体" w:cs="Times New Roman" w:hint="eastAsia"/>
          <w:spacing w:val="-4"/>
        </w:rPr>
        <w:t>细</w:t>
      </w:r>
      <w:r w:rsidR="00FA32A5" w:rsidRPr="00B61CDE">
        <w:rPr>
          <w:rFonts w:ascii="宋体" w:eastAsia="宋体" w:hAnsi="宋体" w:cs="Times New Roman" w:hint="eastAsia"/>
          <w:spacing w:val="-4"/>
        </w:rPr>
        <w:t>读</w:t>
      </w:r>
      <w:r w:rsidR="00FA32A5" w:rsidRPr="00B61CDE">
        <w:rPr>
          <w:rFonts w:ascii="宋体" w:eastAsia="宋体" w:hAnsi="宋体" w:cs="Times New Roman"/>
          <w:spacing w:val="-4"/>
        </w:rPr>
        <w:t>2017版高中英语课标</w:t>
      </w:r>
      <w:r w:rsidR="00FA32A5" w:rsidRPr="00B61CDE">
        <w:rPr>
          <w:rFonts w:ascii="宋体" w:eastAsia="宋体" w:hAnsi="宋体" w:cs="Times New Roman" w:hint="eastAsia"/>
          <w:spacing w:val="-4"/>
        </w:rPr>
        <w:t>第四</w:t>
      </w:r>
      <w:r w:rsidR="00FA32A5">
        <w:rPr>
          <w:rFonts w:ascii="宋体" w:eastAsia="宋体" w:hAnsi="宋体" w:cs="Times New Roman" w:hint="eastAsia"/>
          <w:spacing w:val="-4"/>
        </w:rPr>
        <w:t>章</w:t>
      </w:r>
      <w:r w:rsidR="00FA32A5" w:rsidRPr="00B61CDE">
        <w:rPr>
          <w:rFonts w:ascii="宋体" w:eastAsia="宋体" w:hAnsi="宋体" w:cs="Times New Roman" w:hint="eastAsia"/>
          <w:spacing w:val="-4"/>
        </w:rPr>
        <w:t>课程内容</w:t>
      </w:r>
      <w:r w:rsidR="00FA32A5">
        <w:rPr>
          <w:rFonts w:ascii="宋体" w:eastAsia="宋体" w:hAnsi="宋体" w:cs="Times New Roman" w:hint="eastAsia"/>
          <w:spacing w:val="-4"/>
        </w:rPr>
        <w:t>后三部分</w:t>
      </w:r>
      <w:r w:rsidR="00FA32A5" w:rsidRPr="00B61CDE">
        <w:rPr>
          <w:rFonts w:ascii="宋体" w:eastAsia="宋体" w:hAnsi="宋体" w:cs="Times New Roman" w:hint="eastAsia"/>
          <w:spacing w:val="-4"/>
        </w:rPr>
        <w:t>（</w:t>
      </w:r>
      <w:r w:rsidR="00FA32A5">
        <w:rPr>
          <w:rFonts w:ascii="宋体" w:eastAsia="宋体" w:hAnsi="宋体" w:cs="Times New Roman" w:hint="eastAsia"/>
          <w:spacing w:val="-4"/>
        </w:rPr>
        <w:t>英文版4</w:t>
      </w:r>
      <w:r w:rsidR="00FA32A5">
        <w:rPr>
          <w:rFonts w:ascii="宋体" w:eastAsia="宋体" w:hAnsi="宋体" w:cs="Times New Roman"/>
          <w:spacing w:val="-4"/>
        </w:rPr>
        <w:t>9-71</w:t>
      </w:r>
      <w:r w:rsidR="00FA32A5">
        <w:rPr>
          <w:rFonts w:ascii="宋体" w:eastAsia="宋体" w:hAnsi="宋体" w:cs="Times New Roman" w:hint="eastAsia"/>
          <w:spacing w:val="-4"/>
        </w:rPr>
        <w:t>页，中文版</w:t>
      </w:r>
      <w:r w:rsidR="00FA32A5">
        <w:rPr>
          <w:rFonts w:ascii="宋体" w:eastAsia="宋体" w:hAnsi="宋体" w:cs="Times New Roman"/>
          <w:spacing w:val="-4"/>
        </w:rPr>
        <w:t>31-</w:t>
      </w:r>
      <w:r w:rsidR="00FA32A5" w:rsidRPr="00B61CDE">
        <w:rPr>
          <w:rFonts w:ascii="宋体" w:eastAsia="宋体" w:hAnsi="宋体" w:cs="Times New Roman"/>
          <w:spacing w:val="-4"/>
        </w:rPr>
        <w:t>-</w:t>
      </w:r>
      <w:r w:rsidR="00FA32A5">
        <w:rPr>
          <w:rFonts w:ascii="宋体" w:eastAsia="宋体" w:hAnsi="宋体" w:cs="Times New Roman"/>
          <w:spacing w:val="-4"/>
        </w:rPr>
        <w:t>45</w:t>
      </w:r>
      <w:r w:rsidR="00FA32A5" w:rsidRPr="00B61CDE">
        <w:rPr>
          <w:rFonts w:ascii="宋体" w:eastAsia="宋体" w:hAnsi="宋体" w:cs="Times New Roman" w:hint="eastAsia"/>
          <w:spacing w:val="-4"/>
        </w:rPr>
        <w:t>页）并依据表格中各部分要求自评打分（满分1</w:t>
      </w:r>
      <w:r w:rsidR="00FA32A5" w:rsidRPr="00B61CDE">
        <w:rPr>
          <w:rFonts w:ascii="宋体" w:eastAsia="宋体" w:hAnsi="宋体" w:cs="Times New Roman"/>
          <w:spacing w:val="-4"/>
        </w:rPr>
        <w:t>0</w:t>
      </w:r>
      <w:r w:rsidR="00FA32A5" w:rsidRPr="00B61CDE">
        <w:rPr>
          <w:rFonts w:ascii="宋体" w:eastAsia="宋体" w:hAnsi="宋体" w:cs="Times New Roman" w:hint="eastAsia"/>
          <w:spacing w:val="-4"/>
        </w:rPr>
        <w:t>分）</w:t>
      </w:r>
    </w:p>
    <w:p w14:paraId="6799BF89" w14:textId="4636ED66" w:rsidR="004F3E08" w:rsidRPr="009F0D99" w:rsidRDefault="004F3E08" w:rsidP="009F0D9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sidR="00550B46">
        <w:rPr>
          <w:rFonts w:ascii="宋体" w:eastAsia="宋体" w:hAnsi="宋体" w:cs="宋体"/>
          <w:color w:val="000000"/>
          <w:kern w:val="0"/>
          <w:szCs w:val="21"/>
        </w:rPr>
        <w:t>2</w:t>
      </w:r>
      <w:r>
        <w:rPr>
          <w:rFonts w:ascii="宋体" w:eastAsia="宋体" w:hAnsi="宋体" w:cs="宋体" w:hint="eastAsia"/>
          <w:color w:val="000000"/>
          <w:kern w:val="0"/>
          <w:szCs w:val="21"/>
        </w:rPr>
        <w:t>）</w:t>
      </w:r>
      <w:r w:rsidR="00FA32A5" w:rsidRPr="00B61CDE">
        <w:rPr>
          <w:rFonts w:ascii="宋体" w:eastAsia="宋体" w:hAnsi="宋体" w:cs="Times New Roman" w:hint="eastAsia"/>
          <w:spacing w:val="-4"/>
        </w:rPr>
        <w:t>分析译林版</w:t>
      </w:r>
      <w:r w:rsidR="00FA32A5">
        <w:rPr>
          <w:rFonts w:ascii="宋体" w:eastAsia="宋体" w:hAnsi="宋体" w:cs="Times New Roman" w:hint="eastAsia"/>
          <w:spacing w:val="-4"/>
        </w:rPr>
        <w:t>教材中的文化知识、语言技</w:t>
      </w:r>
      <w:r w:rsidR="00FA32A5" w:rsidRPr="00BE5DB9">
        <w:rPr>
          <w:rFonts w:ascii="宋体" w:eastAsia="宋体" w:hAnsi="宋体" w:cs="Times New Roman" w:hint="eastAsia"/>
          <w:spacing w:val="-4"/>
        </w:rPr>
        <w:t>能和学习策略</w:t>
      </w:r>
      <w:r w:rsidR="00FA32A5">
        <w:rPr>
          <w:rFonts w:ascii="宋体" w:eastAsia="宋体" w:hAnsi="宋体" w:cs="Times New Roman" w:hint="eastAsia"/>
          <w:spacing w:val="-4"/>
        </w:rPr>
        <w:t>。</w:t>
      </w:r>
    </w:p>
    <w:p w14:paraId="12B5F119" w14:textId="77777777"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14:paraId="68EF0EC4" w14:textId="77777777" w:rsidR="009F0D99" w:rsidRPr="00313A87"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讲授法、案例分析、讨论法</w:t>
      </w:r>
      <w:r w:rsidRPr="00313A87">
        <w:rPr>
          <w:rFonts w:ascii="宋体" w:eastAsia="宋体" w:hAnsi="宋体" w:cs="宋体" w:hint="eastAsia"/>
          <w:color w:val="000000"/>
          <w:kern w:val="0"/>
          <w:szCs w:val="21"/>
        </w:rPr>
        <w:t xml:space="preserve"> </w:t>
      </w:r>
    </w:p>
    <w:p w14:paraId="3616685E" w14:textId="77777777" w:rsidR="009F0D99" w:rsidRDefault="009F0D99" w:rsidP="009F0D99">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14AEBEF5" w14:textId="36C14F14" w:rsidR="009F0D99" w:rsidRPr="00313A87" w:rsidRDefault="009F0D99" w:rsidP="009F0D9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w:t>
      </w:r>
      <w:r w:rsidR="004F3E08">
        <w:rPr>
          <w:rFonts w:ascii="宋体" w:eastAsia="宋体" w:hAnsi="宋体" w:cs="TimesNewRomanPSMT" w:hint="eastAsia"/>
          <w:color w:val="000000"/>
          <w:kern w:val="0"/>
          <w:szCs w:val="21"/>
        </w:rPr>
        <w:t>案例分析</w:t>
      </w:r>
    </w:p>
    <w:p w14:paraId="71949E65" w14:textId="77777777" w:rsidR="009F0D99" w:rsidRDefault="009F0D99" w:rsidP="00385BC8">
      <w:pPr>
        <w:widowControl/>
        <w:spacing w:beforeLines="50" w:before="156" w:afterLines="50" w:after="156"/>
        <w:ind w:firstLineChars="200" w:firstLine="482"/>
        <w:jc w:val="left"/>
        <w:rPr>
          <w:rFonts w:ascii="黑体" w:eastAsia="黑体" w:hAnsi="黑体" w:cs="Times New Roman"/>
          <w:b/>
          <w:sz w:val="24"/>
          <w:szCs w:val="24"/>
        </w:rPr>
      </w:pPr>
    </w:p>
    <w:p w14:paraId="6D8D8C90" w14:textId="3BE2AFF1" w:rsidR="009F0D99" w:rsidRDefault="009F0D99" w:rsidP="009F0D99">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sidR="004F3E08">
        <w:rPr>
          <w:rFonts w:ascii="黑体" w:eastAsia="黑体" w:hAnsi="黑体" w:cs="Times New Roman" w:hint="eastAsia"/>
          <w:b/>
          <w:sz w:val="24"/>
          <w:szCs w:val="24"/>
        </w:rPr>
        <w:t>四</w:t>
      </w:r>
      <w:r w:rsidRPr="00FC24B5">
        <w:rPr>
          <w:rFonts w:ascii="黑体" w:eastAsia="黑体" w:hAnsi="黑体" w:cs="Times New Roman" w:hint="eastAsia"/>
          <w:b/>
          <w:sz w:val="24"/>
          <w:szCs w:val="24"/>
        </w:rPr>
        <w:t xml:space="preserve">章 </w:t>
      </w:r>
      <w:r w:rsidR="00157530" w:rsidRPr="00FA32A5">
        <w:rPr>
          <w:rFonts w:ascii="黑体" w:eastAsia="黑体" w:hAnsi="黑体" w:cs="Times New Roman" w:hint="eastAsia"/>
          <w:b/>
          <w:sz w:val="24"/>
          <w:szCs w:val="24"/>
        </w:rPr>
        <w:t>新版课程标准</w:t>
      </w:r>
      <w:r w:rsidR="00157530">
        <w:rPr>
          <w:rFonts w:ascii="黑体" w:eastAsia="黑体" w:hAnsi="黑体" w:cs="Times New Roman" w:hint="eastAsia"/>
          <w:b/>
          <w:sz w:val="24"/>
          <w:szCs w:val="24"/>
        </w:rPr>
        <w:t>分析</w:t>
      </w:r>
    </w:p>
    <w:p w14:paraId="6A566486" w14:textId="78704E3B"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0F5B5E65" w14:textId="6184DE9E" w:rsidR="009F0D99" w:rsidRDefault="009F0D99" w:rsidP="009F0D99">
      <w:pPr>
        <w:widowControl/>
        <w:spacing w:beforeLines="50" w:before="156" w:afterLines="50" w:after="156"/>
        <w:ind w:firstLineChars="200" w:firstLine="420"/>
        <w:jc w:val="left"/>
        <w:rPr>
          <w:rFonts w:ascii="Times New Roman" w:eastAsia="宋体" w:hAnsi="Times New Roman" w:hint="eastAsia"/>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w:t>
      </w:r>
      <w:r w:rsidR="00157530">
        <w:rPr>
          <w:rFonts w:ascii="Times New Roman" w:eastAsia="宋体" w:hAnsi="Times New Roman" w:hint="eastAsia"/>
          <w:szCs w:val="21"/>
        </w:rPr>
        <w:t>了解新课程标准中的教学建议</w:t>
      </w:r>
    </w:p>
    <w:p w14:paraId="09A0E196" w14:textId="617FF4DC" w:rsidR="00550B46" w:rsidRDefault="009F0D99" w:rsidP="00157530">
      <w:pPr>
        <w:widowControl/>
        <w:spacing w:beforeLines="50" w:before="156" w:afterLines="50" w:after="156"/>
        <w:ind w:firstLineChars="200" w:firstLine="420"/>
        <w:jc w:val="left"/>
        <w:rPr>
          <w:rFonts w:ascii="Times New Roman" w:eastAsia="宋体" w:hAnsi="Times New Roman" w:hint="eastAsia"/>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w:t>
      </w:r>
      <w:r w:rsidR="00157530">
        <w:rPr>
          <w:rFonts w:ascii="Times New Roman" w:eastAsia="宋体" w:hAnsi="Times New Roman" w:hint="eastAsia"/>
          <w:szCs w:val="21"/>
        </w:rPr>
        <w:t>理解新课程标准附录中的教学案例</w:t>
      </w:r>
    </w:p>
    <w:p w14:paraId="4970FBA0" w14:textId="27F8AA10" w:rsidR="009F0D99" w:rsidRDefault="009F0D99" w:rsidP="00550B46">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0E72158D" w14:textId="53A088F9" w:rsidR="009F0D99" w:rsidRDefault="00157530" w:rsidP="009F0D99">
      <w:pPr>
        <w:widowControl/>
        <w:spacing w:beforeLines="50" w:before="156" w:afterLines="50" w:after="156"/>
        <w:ind w:firstLineChars="200" w:firstLine="420"/>
        <w:jc w:val="left"/>
        <w:rPr>
          <w:rFonts w:ascii="宋体" w:eastAsia="宋体" w:hAnsi="宋体" w:cs="宋体"/>
          <w:color w:val="000000"/>
          <w:kern w:val="0"/>
          <w:szCs w:val="21"/>
        </w:rPr>
      </w:pPr>
      <w:r>
        <w:rPr>
          <w:rFonts w:ascii="Times New Roman" w:eastAsia="宋体" w:hAnsi="Times New Roman" w:hint="eastAsia"/>
          <w:szCs w:val="21"/>
        </w:rPr>
        <w:t>教学案例分析</w:t>
      </w:r>
    </w:p>
    <w:p w14:paraId="3708D0B1" w14:textId="77777777"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683AF4B5" w14:textId="2F0AD44F" w:rsidR="009F0D99" w:rsidRPr="00157530" w:rsidRDefault="009F0D99" w:rsidP="00157530">
      <w:pPr>
        <w:widowControl/>
        <w:tabs>
          <w:tab w:val="left" w:pos="142"/>
          <w:tab w:val="left" w:pos="5245"/>
        </w:tabs>
        <w:ind w:firstLineChars="150" w:firstLine="315"/>
        <w:contextualSpacing/>
        <w:jc w:val="left"/>
        <w:rPr>
          <w:rFonts w:ascii="宋体" w:eastAsia="宋体" w:hAnsi="宋体" w:cs="Times New Roman" w:hint="eastAsia"/>
          <w:color w:val="000000"/>
          <w:spacing w:val="-4"/>
          <w:lang w:val="en-GB"/>
        </w:rPr>
      </w:pPr>
      <w:r w:rsidRPr="00157530">
        <w:rPr>
          <w:rFonts w:ascii="宋体" w:eastAsia="宋体" w:hAnsi="宋体" w:cs="宋体" w:hint="eastAsia"/>
          <w:color w:val="000000"/>
          <w:kern w:val="0"/>
          <w:szCs w:val="21"/>
        </w:rPr>
        <w:t>（</w:t>
      </w:r>
      <w:r w:rsidRPr="00157530">
        <w:rPr>
          <w:rFonts w:ascii="宋体" w:eastAsia="宋体" w:hAnsi="宋体" w:cs="宋体"/>
          <w:color w:val="000000"/>
          <w:kern w:val="0"/>
          <w:szCs w:val="21"/>
        </w:rPr>
        <w:t>1</w:t>
      </w:r>
      <w:r w:rsidRPr="00157530">
        <w:rPr>
          <w:rFonts w:ascii="宋体" w:eastAsia="宋体" w:hAnsi="宋体" w:cs="宋体" w:hint="eastAsia"/>
          <w:color w:val="000000"/>
          <w:kern w:val="0"/>
          <w:szCs w:val="21"/>
        </w:rPr>
        <w:t>）</w:t>
      </w:r>
      <w:r w:rsidR="00157530" w:rsidRPr="00157530">
        <w:rPr>
          <w:rFonts w:ascii="宋体" w:eastAsia="宋体" w:hAnsi="宋体" w:cs="Times New Roman" w:hint="eastAsia"/>
          <w:color w:val="000000"/>
          <w:spacing w:val="-4"/>
          <w:lang w:val="en-GB"/>
        </w:rPr>
        <w:t>细读新课标第五和第六章</w:t>
      </w:r>
    </w:p>
    <w:p w14:paraId="35649E49" w14:textId="327DFA83" w:rsidR="00157530" w:rsidRDefault="009F0D99" w:rsidP="00157530">
      <w:pPr>
        <w:pStyle w:val="af2"/>
        <w:widowControl/>
        <w:tabs>
          <w:tab w:val="left" w:pos="142"/>
          <w:tab w:val="left" w:pos="5245"/>
        </w:tabs>
        <w:ind w:left="360" w:firstLineChars="0" w:firstLine="0"/>
        <w:contextualSpacing/>
        <w:jc w:val="left"/>
        <w:rPr>
          <w:rFonts w:ascii="宋体" w:eastAsia="宋体" w:hAnsi="宋体" w:cs="Times New Roman"/>
          <w:color w:val="000000"/>
          <w:spacing w:val="-4"/>
          <w:lang w:val="en-GB"/>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w:t>
      </w:r>
      <w:r w:rsidR="00157530">
        <w:rPr>
          <w:rFonts w:ascii="宋体" w:eastAsia="宋体" w:hAnsi="宋体" w:cs="Times New Roman" w:hint="eastAsia"/>
          <w:color w:val="000000"/>
          <w:spacing w:val="-4"/>
          <w:lang w:val="en-GB"/>
        </w:rPr>
        <w:t>仔细分析实施建议部分的案例和附录教学案例</w:t>
      </w:r>
    </w:p>
    <w:p w14:paraId="38CABEDD" w14:textId="50B38B54" w:rsidR="009F0D99" w:rsidRPr="00157530" w:rsidRDefault="00157530" w:rsidP="00157530">
      <w:pPr>
        <w:pStyle w:val="af2"/>
        <w:widowControl/>
        <w:tabs>
          <w:tab w:val="left" w:pos="142"/>
          <w:tab w:val="left" w:pos="5245"/>
        </w:tabs>
        <w:ind w:left="360" w:firstLineChars="0" w:firstLine="0"/>
        <w:contextualSpacing/>
        <w:jc w:val="left"/>
        <w:rPr>
          <w:rFonts w:ascii="宋体" w:eastAsia="宋体" w:hAnsi="宋体" w:cs="Times New Roman" w:hint="eastAsia"/>
          <w:color w:val="000000"/>
          <w:spacing w:val="-4"/>
          <w:lang w:val="en-GB"/>
        </w:rPr>
      </w:pPr>
      <w:r>
        <w:rPr>
          <w:rFonts w:ascii="宋体" w:eastAsia="宋体" w:hAnsi="宋体" w:cs="Times New Roman" w:hint="eastAsia"/>
          <w:color w:val="000000"/>
          <w:spacing w:val="-4"/>
          <w:lang w:val="en-GB"/>
        </w:rPr>
        <w:t>（3）分析教学视频</w:t>
      </w:r>
    </w:p>
    <w:p w14:paraId="51CB28AC" w14:textId="77777777"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14:paraId="79E42998" w14:textId="77777777" w:rsidR="009F0D99" w:rsidRPr="00313A87"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讲授法、案例分析、讨论法</w:t>
      </w:r>
      <w:r w:rsidRPr="00313A87">
        <w:rPr>
          <w:rFonts w:ascii="宋体" w:eastAsia="宋体" w:hAnsi="宋体" w:cs="宋体" w:hint="eastAsia"/>
          <w:color w:val="000000"/>
          <w:kern w:val="0"/>
          <w:szCs w:val="21"/>
        </w:rPr>
        <w:t xml:space="preserve"> </w:t>
      </w:r>
    </w:p>
    <w:p w14:paraId="411CA7A0" w14:textId="77777777" w:rsidR="009F0D99" w:rsidRDefault="009F0D99" w:rsidP="009F0D99">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03578543" w14:textId="58F40EB6" w:rsidR="009F0D99" w:rsidRPr="00313A87" w:rsidRDefault="009F0D99" w:rsidP="009F0D9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w:t>
      </w:r>
      <w:r w:rsidR="008C7473">
        <w:rPr>
          <w:rFonts w:ascii="宋体" w:eastAsia="宋体" w:hAnsi="宋体" w:cs="TimesNewRomanPSMT" w:hint="eastAsia"/>
          <w:color w:val="000000"/>
          <w:kern w:val="0"/>
          <w:szCs w:val="21"/>
        </w:rPr>
        <w:t>案例分析</w:t>
      </w:r>
    </w:p>
    <w:p w14:paraId="10B2FF76" w14:textId="77777777" w:rsidR="009F0D99" w:rsidRDefault="009F0D99" w:rsidP="00385BC8">
      <w:pPr>
        <w:widowControl/>
        <w:spacing w:beforeLines="50" w:before="156" w:afterLines="50" w:after="156"/>
        <w:ind w:firstLineChars="200" w:firstLine="482"/>
        <w:jc w:val="left"/>
        <w:rPr>
          <w:rFonts w:ascii="黑体" w:eastAsia="黑体" w:hAnsi="黑体" w:cs="Times New Roman"/>
          <w:b/>
          <w:sz w:val="24"/>
          <w:szCs w:val="24"/>
        </w:rPr>
      </w:pPr>
    </w:p>
    <w:p w14:paraId="3DFF0259" w14:textId="6A750EF2" w:rsidR="009F0D99" w:rsidRDefault="009F0D99" w:rsidP="009F0D99">
      <w:pPr>
        <w:widowControl/>
        <w:spacing w:beforeLines="50" w:before="156" w:afterLines="50" w:after="156"/>
        <w:ind w:firstLineChars="200" w:firstLine="482"/>
        <w:jc w:val="left"/>
        <w:rPr>
          <w:rFonts w:hint="eastAsia"/>
        </w:rPr>
      </w:pPr>
      <w:r w:rsidRPr="00FC24B5">
        <w:rPr>
          <w:rFonts w:ascii="黑体" w:eastAsia="黑体" w:hAnsi="黑体" w:cs="Times New Roman" w:hint="eastAsia"/>
          <w:b/>
          <w:sz w:val="24"/>
          <w:szCs w:val="24"/>
        </w:rPr>
        <w:t>第</w:t>
      </w:r>
      <w:r w:rsidR="008C7473">
        <w:rPr>
          <w:rFonts w:ascii="黑体" w:eastAsia="黑体" w:hAnsi="黑体" w:cs="Times New Roman" w:hint="eastAsia"/>
          <w:b/>
          <w:sz w:val="24"/>
          <w:szCs w:val="24"/>
        </w:rPr>
        <w:t>五</w:t>
      </w:r>
      <w:r w:rsidRPr="00FC24B5">
        <w:rPr>
          <w:rFonts w:ascii="黑体" w:eastAsia="黑体" w:hAnsi="黑体" w:cs="Times New Roman" w:hint="eastAsia"/>
          <w:b/>
          <w:sz w:val="24"/>
          <w:szCs w:val="24"/>
        </w:rPr>
        <w:t xml:space="preserve">章 </w:t>
      </w:r>
      <w:r w:rsidR="00157530">
        <w:rPr>
          <w:rFonts w:ascii="黑体" w:eastAsia="黑体" w:hAnsi="黑体" w:cs="Times New Roman" w:hint="eastAsia"/>
          <w:b/>
          <w:sz w:val="24"/>
          <w:szCs w:val="24"/>
        </w:rPr>
        <w:t>语篇研读</w:t>
      </w:r>
    </w:p>
    <w:p w14:paraId="7B09D7CF" w14:textId="342EDE17"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43A92B57" w14:textId="17D31A47" w:rsidR="009F0D99" w:rsidRDefault="009F0D99" w:rsidP="009F0D99">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w:t>
      </w:r>
      <w:r w:rsidR="00157530">
        <w:rPr>
          <w:rFonts w:ascii="Times New Roman" w:eastAsia="宋体" w:hAnsi="Times New Roman" w:hint="eastAsia"/>
          <w:szCs w:val="21"/>
        </w:rPr>
        <w:t>理解文本解读的步骤和方法</w:t>
      </w:r>
    </w:p>
    <w:p w14:paraId="36B5F251" w14:textId="680BCB80" w:rsidR="008C7473" w:rsidRPr="00550B46" w:rsidRDefault="009F0D99" w:rsidP="00550B46">
      <w:pPr>
        <w:widowControl/>
        <w:spacing w:beforeLines="50" w:before="156" w:afterLines="50" w:after="156"/>
        <w:ind w:firstLineChars="200" w:firstLine="420"/>
        <w:jc w:val="left"/>
        <w:rPr>
          <w:rFonts w:ascii="Times New Roman" w:eastAsia="宋体" w:hAnsi="Times New Roman" w:hint="eastAsia"/>
          <w:szCs w:val="21"/>
        </w:rPr>
      </w:pPr>
      <w:r>
        <w:rPr>
          <w:rFonts w:ascii="Times New Roman" w:eastAsia="宋体" w:hAnsi="Times New Roman" w:hint="eastAsia"/>
          <w:szCs w:val="21"/>
        </w:rPr>
        <w:t>（</w:t>
      </w:r>
      <w:r>
        <w:rPr>
          <w:rFonts w:ascii="Times New Roman" w:eastAsia="宋体" w:hAnsi="Times New Roman" w:hint="eastAsia"/>
          <w:szCs w:val="21"/>
        </w:rPr>
        <w:t>2</w:t>
      </w:r>
      <w:r w:rsidR="00157530">
        <w:rPr>
          <w:rFonts w:ascii="Times New Roman" w:eastAsia="宋体" w:hAnsi="Times New Roman" w:hint="eastAsia"/>
          <w:szCs w:val="21"/>
        </w:rPr>
        <w:t>）能够基于文本进行文本解读。</w:t>
      </w:r>
    </w:p>
    <w:p w14:paraId="227C7D1C" w14:textId="77777777"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1CD857DE" w14:textId="20E07AB2" w:rsidR="009F0D99" w:rsidRDefault="00157530" w:rsidP="009F0D9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文本解读步骤</w:t>
      </w:r>
    </w:p>
    <w:p w14:paraId="1569BBC4" w14:textId="77777777"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lastRenderedPageBreak/>
        <w:t>3.</w:t>
      </w:r>
      <w:r w:rsidRPr="00313A87">
        <w:rPr>
          <w:rFonts w:ascii="宋体" w:eastAsia="宋体" w:hAnsi="宋体" w:cs="宋体" w:hint="eastAsia"/>
          <w:color w:val="000000"/>
          <w:kern w:val="0"/>
          <w:szCs w:val="21"/>
        </w:rPr>
        <w:t>教学内容</w:t>
      </w:r>
    </w:p>
    <w:p w14:paraId="52D744A2" w14:textId="77777777" w:rsidR="00157530" w:rsidRDefault="009F0D99" w:rsidP="00157530">
      <w:pPr>
        <w:pStyle w:val="af2"/>
        <w:widowControl/>
        <w:adjustRightInd w:val="0"/>
        <w:snapToGrid w:val="0"/>
        <w:ind w:left="360" w:rightChars="-158" w:right="-332" w:firstLineChars="0" w:firstLine="0"/>
        <w:contextualSpacing/>
        <w:jc w:val="left"/>
        <w:rPr>
          <w:rFonts w:ascii="宋体" w:eastAsia="宋体" w:hAnsi="宋体" w:cs="Times New Roman"/>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w:t>
      </w:r>
      <w:r w:rsidR="00157530" w:rsidRPr="006E4917">
        <w:rPr>
          <w:rFonts w:ascii="宋体" w:eastAsia="宋体" w:hAnsi="宋体" w:cs="Times New Roman" w:hint="eastAsia"/>
        </w:rPr>
        <w:t>细读张</w:t>
      </w:r>
      <w:r w:rsidR="00157530" w:rsidRPr="006E4917">
        <w:rPr>
          <w:rFonts w:ascii="宋体" w:eastAsia="宋体" w:hAnsi="宋体" w:cs="Times New Roman"/>
        </w:rPr>
        <w:t>秋会,王蔷.  2016. 浅析文本解读的五个角度. 中小学外语教学</w:t>
      </w:r>
      <w:r w:rsidR="00157530" w:rsidRPr="006E4917">
        <w:rPr>
          <w:rFonts w:ascii="宋体" w:eastAsia="宋体" w:hAnsi="宋体" w:cs="Times New Roman" w:hint="eastAsia"/>
        </w:rPr>
        <w:t>,</w:t>
      </w:r>
      <w:r w:rsidR="00157530" w:rsidRPr="006E4917">
        <w:rPr>
          <w:rFonts w:ascii="宋体" w:eastAsia="宋体" w:hAnsi="宋体" w:cs="Times New Roman"/>
        </w:rPr>
        <w:t xml:space="preserve"> (39), 11-16.</w:t>
      </w:r>
    </w:p>
    <w:p w14:paraId="1B98C89C" w14:textId="734FAE1B" w:rsidR="009F0D99" w:rsidRPr="00157530" w:rsidRDefault="009F0D99" w:rsidP="00157530">
      <w:pPr>
        <w:pStyle w:val="af2"/>
        <w:widowControl/>
        <w:adjustRightInd w:val="0"/>
        <w:snapToGrid w:val="0"/>
        <w:ind w:left="360" w:rightChars="-158" w:right="-332" w:firstLineChars="0" w:firstLine="0"/>
        <w:contextualSpacing/>
        <w:jc w:val="left"/>
        <w:rPr>
          <w:rFonts w:ascii="宋体" w:eastAsia="宋体" w:hAnsi="宋体" w:cs="Times New Roman" w:hint="eastAsia"/>
        </w:rPr>
      </w:pPr>
      <w:r w:rsidRPr="00157530">
        <w:rPr>
          <w:rFonts w:ascii="宋体" w:eastAsia="宋体" w:hAnsi="宋体" w:cs="宋体" w:hint="eastAsia"/>
          <w:color w:val="000000"/>
          <w:kern w:val="0"/>
          <w:szCs w:val="21"/>
        </w:rPr>
        <w:t>（</w:t>
      </w:r>
      <w:r w:rsidRPr="00157530">
        <w:rPr>
          <w:rFonts w:ascii="宋体" w:eastAsia="宋体" w:hAnsi="宋体" w:cs="宋体"/>
          <w:color w:val="000000"/>
          <w:kern w:val="0"/>
          <w:szCs w:val="21"/>
        </w:rPr>
        <w:t>2</w:t>
      </w:r>
      <w:r w:rsidRPr="00157530">
        <w:rPr>
          <w:rFonts w:ascii="宋体" w:eastAsia="宋体" w:hAnsi="宋体" w:cs="宋体" w:hint="eastAsia"/>
          <w:color w:val="000000"/>
          <w:kern w:val="0"/>
          <w:szCs w:val="21"/>
        </w:rPr>
        <w:t>）</w:t>
      </w:r>
      <w:r w:rsidR="00157530" w:rsidRPr="00157530">
        <w:rPr>
          <w:rFonts w:ascii="宋体" w:eastAsia="宋体" w:hAnsi="宋体" w:cs="Times New Roman" w:hint="eastAsia"/>
        </w:rPr>
        <w:t>细读</w:t>
      </w:r>
      <w:r w:rsidR="00157530" w:rsidRPr="00157530">
        <w:rPr>
          <w:rFonts w:ascii="宋体" w:eastAsia="宋体" w:hAnsi="宋体" w:cs="Times New Roman"/>
        </w:rPr>
        <w:t>王蔷,钱小芳,周敏.英语教学中语篇研读的意义与方法[J].外语教育研究前沿,2019,(2):40-47</w:t>
      </w:r>
      <w:r w:rsidR="00157530" w:rsidRPr="00157530">
        <w:rPr>
          <w:rFonts w:ascii="宋体" w:eastAsia="宋体" w:hAnsi="宋体" w:cs="Times New Roman" w:hint="eastAsia"/>
        </w:rPr>
        <w:t>【比较文中三个例子】</w:t>
      </w:r>
    </w:p>
    <w:p w14:paraId="4F54D22D" w14:textId="3B9CE2D2" w:rsidR="009F0D99" w:rsidRP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w:t>
      </w:r>
      <w:r w:rsidR="00157530" w:rsidRPr="00D3290E">
        <w:rPr>
          <w:rFonts w:ascii="宋体" w:eastAsia="宋体" w:hAnsi="宋体" w:cs="Times New Roman" w:hint="eastAsia"/>
        </w:rPr>
        <w:t>分析</w:t>
      </w:r>
      <w:r w:rsidR="00157530" w:rsidRPr="00D3290E">
        <w:rPr>
          <w:rFonts w:ascii="宋体" w:eastAsia="宋体" w:hAnsi="宋体" w:cs="Times New Roman" w:hint="eastAsia"/>
          <w:spacing w:val="-4"/>
        </w:rPr>
        <w:t>译林版高一第一册U</w:t>
      </w:r>
      <w:r w:rsidR="00157530" w:rsidRPr="00D3290E">
        <w:rPr>
          <w:rFonts w:ascii="宋体" w:eastAsia="宋体" w:hAnsi="宋体" w:cs="Times New Roman"/>
          <w:spacing w:val="-4"/>
        </w:rPr>
        <w:t>1</w:t>
      </w:r>
      <w:r w:rsidR="00157530" w:rsidRPr="00D3290E">
        <w:rPr>
          <w:rFonts w:ascii="宋体" w:eastAsia="宋体" w:hAnsi="宋体" w:cs="Times New Roman" w:hint="eastAsia"/>
          <w:spacing w:val="-4"/>
        </w:rPr>
        <w:t>阅读</w:t>
      </w:r>
      <w:r w:rsidR="00157530" w:rsidRPr="00D3290E">
        <w:rPr>
          <w:rFonts w:ascii="宋体" w:eastAsia="宋体" w:hAnsi="宋体" w:cs="Times New Roman" w:hint="eastAsia"/>
        </w:rPr>
        <w:t xml:space="preserve"> Realizing</w:t>
      </w:r>
      <w:r w:rsidR="00157530" w:rsidRPr="00D3290E">
        <w:rPr>
          <w:rFonts w:ascii="宋体" w:eastAsia="宋体" w:hAnsi="宋体" w:cs="Times New Roman"/>
        </w:rPr>
        <w:t xml:space="preserve"> </w:t>
      </w:r>
      <w:r w:rsidR="00157530" w:rsidRPr="00D3290E">
        <w:rPr>
          <w:rFonts w:ascii="宋体" w:eastAsia="宋体" w:hAnsi="宋体" w:cs="Times New Roman" w:hint="eastAsia"/>
        </w:rPr>
        <w:t>y</w:t>
      </w:r>
      <w:r w:rsidR="00157530" w:rsidRPr="00D3290E">
        <w:rPr>
          <w:rFonts w:ascii="宋体" w:eastAsia="宋体" w:hAnsi="宋体" w:cs="Times New Roman"/>
        </w:rPr>
        <w:t>our Potential</w:t>
      </w:r>
      <w:r w:rsidR="00157530" w:rsidRPr="00D3290E">
        <w:rPr>
          <w:rFonts w:ascii="宋体" w:eastAsia="宋体" w:hAnsi="宋体" w:cs="Times New Roman" w:hint="eastAsia"/>
        </w:rPr>
        <w:t>文章</w:t>
      </w:r>
    </w:p>
    <w:p w14:paraId="040FE975" w14:textId="77777777"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14:paraId="717BF090" w14:textId="77777777" w:rsidR="009F0D99" w:rsidRPr="00313A87"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讲授法、案例分析、讨论法</w:t>
      </w:r>
      <w:r w:rsidRPr="00313A87">
        <w:rPr>
          <w:rFonts w:ascii="宋体" w:eastAsia="宋体" w:hAnsi="宋体" w:cs="宋体" w:hint="eastAsia"/>
          <w:color w:val="000000"/>
          <w:kern w:val="0"/>
          <w:szCs w:val="21"/>
        </w:rPr>
        <w:t xml:space="preserve"> </w:t>
      </w:r>
    </w:p>
    <w:p w14:paraId="3AC8B3F5" w14:textId="77777777" w:rsidR="009F0D99" w:rsidRDefault="009F0D99" w:rsidP="009F0D99">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40AC8A5B" w14:textId="65FF668D" w:rsidR="009F0D99" w:rsidRPr="00313A87" w:rsidRDefault="009F0D99" w:rsidP="009F0D9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w:t>
      </w:r>
      <w:r w:rsidR="008C7473">
        <w:rPr>
          <w:rFonts w:ascii="宋体" w:eastAsia="宋体" w:hAnsi="宋体" w:cs="TimesNewRomanPSMT" w:hint="eastAsia"/>
          <w:color w:val="000000"/>
          <w:kern w:val="0"/>
          <w:szCs w:val="21"/>
        </w:rPr>
        <w:t>案例分析</w:t>
      </w:r>
    </w:p>
    <w:p w14:paraId="219033D2" w14:textId="77777777" w:rsidR="009F0D99" w:rsidRDefault="009F0D99" w:rsidP="00351857">
      <w:pPr>
        <w:widowControl/>
        <w:spacing w:beforeLines="50" w:before="156" w:afterLines="50" w:after="156"/>
        <w:jc w:val="left"/>
        <w:rPr>
          <w:rFonts w:ascii="黑体" w:eastAsia="黑体" w:hAnsi="黑体" w:cs="Times New Roman"/>
          <w:b/>
          <w:sz w:val="24"/>
          <w:szCs w:val="24"/>
        </w:rPr>
      </w:pPr>
    </w:p>
    <w:p w14:paraId="1AB0AAFA" w14:textId="6516F6D3" w:rsidR="008C7473" w:rsidRDefault="008C7473" w:rsidP="008C7473">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六</w:t>
      </w:r>
      <w:r w:rsidRPr="00FC24B5">
        <w:rPr>
          <w:rFonts w:ascii="黑体" w:eastAsia="黑体" w:hAnsi="黑体" w:cs="Times New Roman" w:hint="eastAsia"/>
          <w:b/>
          <w:sz w:val="24"/>
          <w:szCs w:val="24"/>
        </w:rPr>
        <w:t xml:space="preserve">章 </w:t>
      </w:r>
      <w:r w:rsidR="00157530" w:rsidRPr="00157530">
        <w:rPr>
          <w:rFonts w:ascii="黑体" w:eastAsia="黑体" w:hAnsi="黑体" w:cs="Times New Roman" w:hint="eastAsia"/>
          <w:b/>
          <w:sz w:val="24"/>
          <w:szCs w:val="24"/>
        </w:rPr>
        <w:t>教案点评反馈</w:t>
      </w:r>
    </w:p>
    <w:p w14:paraId="069C0746" w14:textId="4D0EF80A" w:rsidR="008C7473" w:rsidRDefault="008C7473" w:rsidP="008C7473">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2ACFC2BA" w14:textId="7C871DBB" w:rsidR="008C7473" w:rsidRDefault="008C7473" w:rsidP="008C7473">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w:t>
      </w:r>
      <w:r w:rsidR="00157530">
        <w:rPr>
          <w:rFonts w:ascii="Times New Roman" w:eastAsia="宋体" w:hAnsi="Times New Roman" w:hint="eastAsia"/>
          <w:szCs w:val="21"/>
        </w:rPr>
        <w:t>应用新课标理念并完成教案设计</w:t>
      </w:r>
    </w:p>
    <w:p w14:paraId="7F6E192E" w14:textId="163A6B29" w:rsidR="008C7473" w:rsidRPr="00550B46" w:rsidRDefault="008C7473" w:rsidP="00157530">
      <w:pPr>
        <w:widowControl/>
        <w:spacing w:beforeLines="50" w:before="156" w:afterLines="50" w:after="156"/>
        <w:ind w:firstLineChars="200" w:firstLine="420"/>
        <w:jc w:val="left"/>
        <w:rPr>
          <w:rFonts w:ascii="Times New Roman" w:eastAsia="宋体" w:hAnsi="Times New Roman" w:hint="eastAsia"/>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w:t>
      </w:r>
      <w:r w:rsidR="00157530">
        <w:rPr>
          <w:rFonts w:ascii="Times New Roman" w:eastAsia="宋体" w:hAnsi="Times New Roman" w:hint="eastAsia"/>
          <w:szCs w:val="21"/>
        </w:rPr>
        <w:t>反思教案质量，提升研究意识</w:t>
      </w:r>
    </w:p>
    <w:p w14:paraId="34B39DAF" w14:textId="72D26110" w:rsidR="008C7473" w:rsidRDefault="008C7473" w:rsidP="008C7473">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0BE2959B" w14:textId="78126B4D" w:rsidR="00157530" w:rsidRDefault="00157530" w:rsidP="008C7473">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宋体" w:hint="eastAsia"/>
          <w:color w:val="000000"/>
          <w:kern w:val="0"/>
          <w:szCs w:val="21"/>
        </w:rPr>
        <w:t>应用新课标理念</w:t>
      </w:r>
    </w:p>
    <w:p w14:paraId="62B12FF5" w14:textId="77777777" w:rsidR="008C7473" w:rsidRDefault="008C7473" w:rsidP="008C7473">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4289A771" w14:textId="459823AB" w:rsidR="008C7473" w:rsidRDefault="008C7473" w:rsidP="008C747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w:t>
      </w:r>
      <w:r w:rsidR="00157530">
        <w:rPr>
          <w:rFonts w:ascii="宋体" w:eastAsia="宋体" w:hAnsi="宋体" w:cs="宋体" w:hint="eastAsia"/>
          <w:color w:val="000000"/>
          <w:kern w:val="0"/>
          <w:szCs w:val="21"/>
        </w:rPr>
        <w:t>学生教案分析</w:t>
      </w:r>
    </w:p>
    <w:p w14:paraId="35E960EF" w14:textId="27C51DBE" w:rsidR="008C7473" w:rsidRDefault="008C7473" w:rsidP="008C747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w:t>
      </w:r>
      <w:r w:rsidR="00157530">
        <w:rPr>
          <w:rFonts w:ascii="宋体" w:eastAsia="宋体" w:hAnsi="宋体" w:cs="宋体" w:hint="eastAsia"/>
          <w:color w:val="000000"/>
          <w:kern w:val="0"/>
          <w:szCs w:val="21"/>
        </w:rPr>
        <w:t>同伴互评、教师评价</w:t>
      </w:r>
    </w:p>
    <w:p w14:paraId="7435388C" w14:textId="77777777" w:rsidR="008C7473" w:rsidRDefault="008C7473" w:rsidP="008C7473">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14:paraId="38C75BC1" w14:textId="3D7B77E0" w:rsidR="008C7473" w:rsidRPr="00313A87" w:rsidRDefault="008C7473" w:rsidP="008C7473">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案例分析、讨论法</w:t>
      </w:r>
      <w:r w:rsidRPr="00313A87">
        <w:rPr>
          <w:rFonts w:ascii="宋体" w:eastAsia="宋体" w:hAnsi="宋体" w:cs="宋体" w:hint="eastAsia"/>
          <w:color w:val="000000"/>
          <w:kern w:val="0"/>
          <w:szCs w:val="21"/>
        </w:rPr>
        <w:t xml:space="preserve"> </w:t>
      </w:r>
    </w:p>
    <w:p w14:paraId="5317CF8E" w14:textId="77777777" w:rsidR="008C7473" w:rsidRDefault="008C7473" w:rsidP="008C7473">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53826FA0" w14:textId="44B2B0EE" w:rsidR="008C7473" w:rsidRPr="00313A87" w:rsidRDefault="008C7473" w:rsidP="008C7473">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课堂观察、案例分析</w:t>
      </w:r>
    </w:p>
    <w:p w14:paraId="4562A5DF" w14:textId="77777777" w:rsidR="009F0D99" w:rsidRPr="008C7473" w:rsidRDefault="009F0D99" w:rsidP="00385BC8">
      <w:pPr>
        <w:widowControl/>
        <w:spacing w:beforeLines="50" w:before="156" w:afterLines="50" w:after="156"/>
        <w:ind w:firstLineChars="200" w:firstLine="482"/>
        <w:jc w:val="left"/>
        <w:rPr>
          <w:rFonts w:ascii="黑体" w:eastAsia="黑体" w:hAnsi="黑体" w:cs="Times New Roman"/>
          <w:b/>
          <w:sz w:val="24"/>
          <w:szCs w:val="24"/>
        </w:rPr>
      </w:pPr>
    </w:p>
    <w:p w14:paraId="5BB4C8C7" w14:textId="23142877" w:rsidR="008C7473" w:rsidRDefault="008C7473" w:rsidP="008C7473">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七</w:t>
      </w:r>
      <w:r w:rsidRPr="00FC24B5">
        <w:rPr>
          <w:rFonts w:ascii="黑体" w:eastAsia="黑体" w:hAnsi="黑体" w:cs="Times New Roman" w:hint="eastAsia"/>
          <w:b/>
          <w:sz w:val="24"/>
          <w:szCs w:val="24"/>
        </w:rPr>
        <w:t xml:space="preserve">章 </w:t>
      </w:r>
      <w:r w:rsidR="00550B46">
        <w:rPr>
          <w:rFonts w:ascii="黑体" w:eastAsia="黑体" w:hAnsi="黑体" w:cs="Times New Roman" w:hint="eastAsia"/>
          <w:b/>
          <w:sz w:val="24"/>
          <w:szCs w:val="24"/>
        </w:rPr>
        <w:t>英语</w:t>
      </w:r>
      <w:r w:rsidR="00157530">
        <w:rPr>
          <w:rFonts w:ascii="黑体" w:eastAsia="黑体" w:hAnsi="黑体" w:cs="Times New Roman" w:hint="eastAsia"/>
          <w:b/>
          <w:sz w:val="24"/>
          <w:szCs w:val="24"/>
        </w:rPr>
        <w:t xml:space="preserve">教材整体分析与评价 </w:t>
      </w:r>
      <w:r w:rsidR="00550B46">
        <w:rPr>
          <w:rFonts w:ascii="黑体" w:eastAsia="黑体" w:hAnsi="黑体" w:cs="Times New Roman" w:hint="eastAsia"/>
          <w:b/>
          <w:sz w:val="24"/>
          <w:szCs w:val="24"/>
        </w:rPr>
        <w:t xml:space="preserve"> </w:t>
      </w:r>
    </w:p>
    <w:p w14:paraId="41876285" w14:textId="494CB77E" w:rsidR="008C7473" w:rsidRDefault="008C7473" w:rsidP="008C7473">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01DB6C33" w14:textId="37271D34" w:rsidR="008C7473" w:rsidRDefault="008C7473" w:rsidP="008C7473">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w:t>
      </w:r>
      <w:r w:rsidR="00157530">
        <w:rPr>
          <w:rFonts w:ascii="Times New Roman" w:eastAsia="宋体" w:hAnsi="Times New Roman" w:hint="eastAsia"/>
          <w:szCs w:val="21"/>
        </w:rPr>
        <w:t>应用教材评价表分析教材</w:t>
      </w:r>
    </w:p>
    <w:p w14:paraId="528CA984" w14:textId="688CD475" w:rsidR="008C7473" w:rsidRPr="007F10BD" w:rsidRDefault="008C7473" w:rsidP="007F10BD">
      <w:pPr>
        <w:widowControl/>
        <w:spacing w:beforeLines="50" w:before="156" w:afterLines="50" w:after="156"/>
        <w:ind w:firstLineChars="200" w:firstLine="420"/>
        <w:jc w:val="left"/>
        <w:rPr>
          <w:rFonts w:ascii="Times New Roman" w:eastAsia="宋体" w:hAnsi="Times New Roman" w:hint="eastAsia"/>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w:t>
      </w:r>
      <w:r w:rsidR="00157530">
        <w:rPr>
          <w:rFonts w:ascii="Times New Roman" w:eastAsia="宋体" w:hAnsi="Times New Roman" w:hint="eastAsia"/>
          <w:szCs w:val="21"/>
        </w:rPr>
        <w:t>提升教材分析意识与水平</w:t>
      </w:r>
    </w:p>
    <w:p w14:paraId="122B8FA2" w14:textId="55BA68CC" w:rsidR="008C7473" w:rsidRDefault="008C7473" w:rsidP="00157530">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6B533CF0" w14:textId="16B2DE31" w:rsidR="00157530" w:rsidRDefault="00157530" w:rsidP="00157530">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宋体" w:hint="eastAsia"/>
          <w:color w:val="000000"/>
          <w:kern w:val="0"/>
          <w:szCs w:val="21"/>
        </w:rPr>
        <w:t>教材分析框架</w:t>
      </w:r>
    </w:p>
    <w:p w14:paraId="486F4AFD" w14:textId="58C4D4FB" w:rsidR="008C7473" w:rsidRDefault="008C7473" w:rsidP="008C7473">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lastRenderedPageBreak/>
        <w:t>3.</w:t>
      </w:r>
      <w:r w:rsidRPr="00313A87">
        <w:rPr>
          <w:rFonts w:ascii="宋体" w:eastAsia="宋体" w:hAnsi="宋体" w:cs="宋体" w:hint="eastAsia"/>
          <w:color w:val="000000"/>
          <w:kern w:val="0"/>
          <w:szCs w:val="21"/>
        </w:rPr>
        <w:t>教学内容</w:t>
      </w:r>
    </w:p>
    <w:p w14:paraId="709CACDD" w14:textId="2A5DFE06" w:rsidR="008C7473" w:rsidRPr="00157530" w:rsidRDefault="008C7473" w:rsidP="00157530">
      <w:pPr>
        <w:pStyle w:val="af6"/>
        <w:ind w:left="420"/>
        <w:rPr>
          <w:rFonts w:hint="eastAsia"/>
        </w:rPr>
      </w:pPr>
      <w:r>
        <w:rPr>
          <w:rFonts w:hint="eastAsia"/>
          <w:color w:val="000000"/>
          <w:szCs w:val="21"/>
        </w:rPr>
        <w:t>（</w:t>
      </w:r>
      <w:r>
        <w:rPr>
          <w:color w:val="000000"/>
          <w:szCs w:val="21"/>
        </w:rPr>
        <w:t>1</w:t>
      </w:r>
      <w:r>
        <w:rPr>
          <w:rFonts w:hint="eastAsia"/>
          <w:color w:val="000000"/>
          <w:szCs w:val="21"/>
        </w:rPr>
        <w:t>）</w:t>
      </w:r>
      <w:r w:rsidR="00157530" w:rsidRPr="00F476D8">
        <w:t>Masuhara and</w:t>
      </w:r>
      <w:r w:rsidR="00157530">
        <w:t xml:space="preserve"> </w:t>
      </w:r>
      <w:r w:rsidR="00157530" w:rsidRPr="00F476D8">
        <w:t>Tomlinson,2008(</w:t>
      </w:r>
      <w:r w:rsidR="00157530">
        <w:rPr>
          <w:rFonts w:hint="eastAsia"/>
        </w:rPr>
        <w:t>教学材料评价</w:t>
      </w:r>
      <w:r w:rsidR="00157530" w:rsidRPr="00F476D8">
        <w:t>Checklist)</w:t>
      </w:r>
    </w:p>
    <w:p w14:paraId="3D92BC50" w14:textId="0A981B4E" w:rsidR="008C7473" w:rsidRPr="00157530" w:rsidRDefault="008C7473" w:rsidP="00157530">
      <w:pPr>
        <w:pStyle w:val="af2"/>
        <w:widowControl/>
        <w:tabs>
          <w:tab w:val="left" w:pos="142"/>
          <w:tab w:val="left" w:pos="5245"/>
        </w:tabs>
        <w:ind w:left="420" w:firstLineChars="0" w:firstLine="0"/>
        <w:contextualSpacing/>
        <w:jc w:val="left"/>
        <w:rPr>
          <w:rFonts w:ascii="宋体" w:eastAsia="宋体" w:hAnsi="宋体" w:cs="Times New Roman"/>
          <w:color w:val="000000"/>
          <w:spacing w:val="-4"/>
          <w:lang w:val="en-GB"/>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w:t>
      </w:r>
      <w:r w:rsidR="00157530" w:rsidRPr="00F476D8">
        <w:rPr>
          <w:rFonts w:ascii="宋体" w:eastAsia="宋体" w:hAnsi="宋体" w:cs="Times New Roman" w:hint="eastAsia"/>
          <w:spacing w:val="-4"/>
        </w:rPr>
        <w:t>程晓堂、孙晓慧，2</w:t>
      </w:r>
      <w:r w:rsidR="00157530" w:rsidRPr="00F476D8">
        <w:rPr>
          <w:rFonts w:ascii="宋体" w:eastAsia="宋体" w:hAnsi="宋体" w:cs="Times New Roman"/>
          <w:spacing w:val="-4"/>
        </w:rPr>
        <w:t>011</w:t>
      </w:r>
      <w:r w:rsidR="00157530" w:rsidRPr="00F476D8">
        <w:rPr>
          <w:rFonts w:ascii="宋体" w:eastAsia="宋体" w:hAnsi="宋体" w:cs="Times New Roman" w:hint="eastAsia"/>
          <w:spacing w:val="-4"/>
        </w:rPr>
        <w:t>，第</w:t>
      </w:r>
      <w:r w:rsidR="00157530" w:rsidRPr="00F476D8">
        <w:rPr>
          <w:rFonts w:ascii="宋体" w:eastAsia="宋体" w:hAnsi="宋体" w:cs="Times New Roman"/>
          <w:spacing w:val="-4"/>
        </w:rPr>
        <w:t>4</w:t>
      </w:r>
      <w:r w:rsidR="00157530" w:rsidRPr="00F476D8">
        <w:rPr>
          <w:rFonts w:ascii="宋体" w:eastAsia="宋体" w:hAnsi="宋体" w:cs="Times New Roman" w:hint="eastAsia"/>
          <w:spacing w:val="-4"/>
        </w:rPr>
        <w:t>章</w:t>
      </w:r>
      <w:r w:rsidR="00157530">
        <w:rPr>
          <w:rFonts w:ascii="宋体" w:eastAsia="宋体" w:hAnsi="宋体" w:cs="Times New Roman" w:hint="eastAsia"/>
          <w:spacing w:val="-4"/>
        </w:rPr>
        <w:t>，教材评价内容</w:t>
      </w:r>
    </w:p>
    <w:p w14:paraId="67C6EDDB" w14:textId="786997B3" w:rsidR="007F10BD" w:rsidRPr="009F0D99" w:rsidRDefault="007F10BD" w:rsidP="00351857">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（3）</w:t>
      </w:r>
      <w:r w:rsidR="00157530" w:rsidRPr="00D3290E">
        <w:rPr>
          <w:rFonts w:ascii="宋体" w:eastAsia="宋体" w:hAnsi="宋体" w:cs="Times New Roman" w:hint="eastAsia"/>
          <w:color w:val="000000"/>
          <w:spacing w:val="-4"/>
          <w:lang w:val="en-GB"/>
        </w:rPr>
        <w:t>评价新版高中英语教材</w:t>
      </w:r>
    </w:p>
    <w:p w14:paraId="414F1B7C" w14:textId="77777777" w:rsidR="008C7473" w:rsidRDefault="008C7473" w:rsidP="008C7473">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14:paraId="12DE3665" w14:textId="1941C9CB" w:rsidR="008C7473" w:rsidRPr="00313A87" w:rsidRDefault="007F10BD" w:rsidP="00351857">
      <w:pPr>
        <w:widowControl/>
        <w:spacing w:beforeLines="50" w:before="156" w:afterLines="50" w:after="156"/>
        <w:ind w:firstLineChars="300" w:firstLine="630"/>
        <w:jc w:val="left"/>
        <w:rPr>
          <w:rFonts w:ascii="宋体" w:eastAsia="宋体" w:hAnsi="宋体" w:cs="宋体"/>
          <w:color w:val="000000"/>
          <w:kern w:val="0"/>
          <w:szCs w:val="21"/>
        </w:rPr>
      </w:pPr>
      <w:r>
        <w:rPr>
          <w:rFonts w:ascii="宋体" w:eastAsia="宋体" w:hAnsi="宋体" w:cs="宋体" w:hint="eastAsia"/>
          <w:color w:val="000000"/>
          <w:kern w:val="0"/>
          <w:szCs w:val="21"/>
        </w:rPr>
        <w:t>讲授法，</w:t>
      </w:r>
      <w:r w:rsidR="008C7473">
        <w:rPr>
          <w:rFonts w:ascii="宋体" w:eastAsia="宋体" w:hAnsi="宋体" w:cs="宋体" w:hint="eastAsia"/>
          <w:color w:val="000000"/>
          <w:kern w:val="0"/>
          <w:szCs w:val="21"/>
        </w:rPr>
        <w:t>讨论法</w:t>
      </w:r>
      <w:r>
        <w:rPr>
          <w:rFonts w:ascii="宋体" w:eastAsia="宋体" w:hAnsi="宋体" w:cs="宋体" w:hint="eastAsia"/>
          <w:color w:val="000000"/>
          <w:kern w:val="0"/>
          <w:szCs w:val="21"/>
        </w:rPr>
        <w:t>，案例分析</w:t>
      </w:r>
    </w:p>
    <w:p w14:paraId="71D98C11" w14:textId="77777777" w:rsidR="008C7473" w:rsidRDefault="008C7473" w:rsidP="008C7473">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41DF5E0A" w14:textId="3A256381" w:rsidR="008C7473" w:rsidRPr="00313A87" w:rsidRDefault="008C7473" w:rsidP="008C7473">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w:t>
      </w:r>
      <w:r w:rsidR="007F10BD">
        <w:rPr>
          <w:rFonts w:ascii="宋体" w:eastAsia="宋体" w:hAnsi="宋体" w:cs="TimesNewRomanPSMT" w:hint="eastAsia"/>
          <w:color w:val="000000"/>
          <w:kern w:val="0"/>
          <w:szCs w:val="21"/>
        </w:rPr>
        <w:t>、案例分析</w:t>
      </w:r>
    </w:p>
    <w:p w14:paraId="2F681A1F" w14:textId="77777777" w:rsidR="009F0D99" w:rsidRPr="008C7473" w:rsidRDefault="009F0D99" w:rsidP="00385BC8">
      <w:pPr>
        <w:widowControl/>
        <w:spacing w:beforeLines="50" w:before="156" w:afterLines="50" w:after="156"/>
        <w:ind w:firstLineChars="200" w:firstLine="482"/>
        <w:jc w:val="left"/>
        <w:rPr>
          <w:rFonts w:ascii="黑体" w:eastAsia="黑体" w:hAnsi="黑体" w:cs="Times New Roman"/>
          <w:b/>
          <w:sz w:val="24"/>
          <w:szCs w:val="24"/>
        </w:rPr>
      </w:pPr>
    </w:p>
    <w:p w14:paraId="497B1832" w14:textId="118400DD" w:rsidR="007F10BD" w:rsidRDefault="007F10BD" w:rsidP="007F10BD">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八</w:t>
      </w:r>
      <w:r w:rsidRPr="00FC24B5">
        <w:rPr>
          <w:rFonts w:ascii="黑体" w:eastAsia="黑体" w:hAnsi="黑体" w:cs="Times New Roman" w:hint="eastAsia"/>
          <w:b/>
          <w:sz w:val="24"/>
          <w:szCs w:val="24"/>
        </w:rPr>
        <w:t xml:space="preserve">章 </w:t>
      </w:r>
      <w:r w:rsidR="00157530" w:rsidRPr="00157530">
        <w:rPr>
          <w:rFonts w:ascii="黑体" w:eastAsia="黑体" w:hAnsi="黑体" w:cs="Times New Roman" w:hint="eastAsia"/>
          <w:b/>
          <w:sz w:val="24"/>
          <w:szCs w:val="24"/>
        </w:rPr>
        <w:t>教材活动分析与内容分析（话语、文化</w:t>
      </w:r>
      <w:r w:rsidR="00157530">
        <w:rPr>
          <w:rFonts w:ascii="黑体" w:eastAsia="黑体" w:hAnsi="黑体" w:cs="Times New Roman" w:hint="eastAsia"/>
          <w:b/>
          <w:sz w:val="24"/>
          <w:szCs w:val="24"/>
        </w:rPr>
        <w:t>、</w:t>
      </w:r>
      <w:r w:rsidR="00157530" w:rsidRPr="00157530">
        <w:rPr>
          <w:rFonts w:ascii="黑体" w:eastAsia="黑体" w:hAnsi="黑体" w:cs="Times New Roman" w:hint="eastAsia"/>
          <w:b/>
          <w:sz w:val="24"/>
          <w:szCs w:val="24"/>
        </w:rPr>
        <w:t>学习文化等）</w:t>
      </w:r>
      <w:r>
        <w:rPr>
          <w:rFonts w:ascii="黑体" w:eastAsia="黑体" w:hAnsi="黑体" w:cs="Times New Roman" w:hint="eastAsia"/>
          <w:b/>
          <w:sz w:val="24"/>
          <w:szCs w:val="24"/>
        </w:rPr>
        <w:t xml:space="preserve"> </w:t>
      </w:r>
    </w:p>
    <w:p w14:paraId="125C1361" w14:textId="77777777" w:rsidR="007F10BD" w:rsidRDefault="007F10BD" w:rsidP="007F10BD">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71602236" w14:textId="25C9DBB0" w:rsidR="007F10BD" w:rsidRDefault="007F10BD" w:rsidP="007F10BD">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）能够描述</w:t>
      </w:r>
      <w:r w:rsidR="00157530">
        <w:rPr>
          <w:rFonts w:ascii="Times New Roman" w:eastAsia="宋体" w:hAnsi="Times New Roman" w:hint="eastAsia"/>
          <w:szCs w:val="21"/>
        </w:rPr>
        <w:t>教材中活动分析方式</w:t>
      </w:r>
      <w:r>
        <w:rPr>
          <w:rFonts w:ascii="Times New Roman" w:eastAsia="宋体" w:hAnsi="Times New Roman" w:hint="eastAsia"/>
          <w:szCs w:val="21"/>
        </w:rPr>
        <w:t xml:space="preserve"> </w:t>
      </w:r>
    </w:p>
    <w:p w14:paraId="1AF92EB2" w14:textId="1C4E1570" w:rsidR="007F10BD" w:rsidRPr="007F10BD" w:rsidRDefault="007F10BD" w:rsidP="007F10BD">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）能够</w:t>
      </w:r>
      <w:r w:rsidR="00157530">
        <w:rPr>
          <w:rFonts w:ascii="Times New Roman" w:eastAsia="宋体" w:hAnsi="Times New Roman" w:hint="eastAsia"/>
          <w:szCs w:val="21"/>
        </w:rPr>
        <w:t>描述教材中内容分析方式</w:t>
      </w:r>
    </w:p>
    <w:p w14:paraId="6FB76CE4" w14:textId="77777777" w:rsidR="007F10BD" w:rsidRDefault="007F10BD" w:rsidP="007F10BD">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6AD961DC" w14:textId="3929190C" w:rsidR="007F10BD" w:rsidRDefault="00157530" w:rsidP="007F10BD">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宋体" w:hint="eastAsia"/>
          <w:color w:val="000000"/>
          <w:kern w:val="0"/>
          <w:szCs w:val="21"/>
        </w:rPr>
        <w:t>内容分析方式</w:t>
      </w:r>
    </w:p>
    <w:p w14:paraId="308C18A7" w14:textId="77777777" w:rsidR="007F10BD" w:rsidRDefault="007F10BD" w:rsidP="007F10BD">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59BB958C" w14:textId="77777777" w:rsidR="00157530" w:rsidRDefault="007F10BD" w:rsidP="00157530">
      <w:pPr>
        <w:ind w:firstLineChars="200" w:firstLine="420"/>
        <w:rPr>
          <w:rFonts w:ascii="宋体" w:eastAsia="宋体" w:hAnsi="宋体" w:cs="Times New Roman"/>
          <w:spacing w:val="-4"/>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w:t>
      </w:r>
      <w:r w:rsidR="00157530" w:rsidRPr="00181F5A">
        <w:rPr>
          <w:rFonts w:ascii="宋体" w:eastAsia="宋体" w:hAnsi="宋体" w:cs="Times New Roman" w:hint="eastAsia"/>
          <w:spacing w:val="-4"/>
          <w:szCs w:val="21"/>
        </w:rPr>
        <w:t>活动分析：</w:t>
      </w:r>
      <w:r w:rsidR="00157530" w:rsidRPr="00157530">
        <w:rPr>
          <w:rFonts w:ascii="宋体" w:eastAsia="宋体" w:hAnsi="宋体" w:cs="Times New Roman"/>
          <w:color w:val="000000"/>
          <w:spacing w:val="-4"/>
          <w:szCs w:val="21"/>
          <w:lang w:val="en-GB"/>
        </w:rPr>
        <w:t>王蔷,钱小芳,吴昊.指向英语学科核心素养的英语学习活动观——内涵、架构、优势、学理基础及实践初效[J].中小学外语教学,2021,44(7):1-6.</w:t>
      </w:r>
    </w:p>
    <w:p w14:paraId="6FB504A5" w14:textId="77777777" w:rsidR="00157530" w:rsidRDefault="007F10BD" w:rsidP="00157530">
      <w:pPr>
        <w:ind w:firstLineChars="200" w:firstLine="420"/>
        <w:rPr>
          <w:rFonts w:ascii="宋体" w:eastAsia="宋体" w:hAnsi="宋体" w:cs="Times New Roman"/>
          <w:spacing w:val="-4"/>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w:t>
      </w:r>
      <w:r w:rsidR="00157530" w:rsidRPr="00181F5A">
        <w:rPr>
          <w:rFonts w:ascii="宋体" w:eastAsia="宋体" w:hAnsi="宋体" w:cs="Times New Roman" w:hint="eastAsia"/>
          <w:spacing w:val="-4"/>
          <w:szCs w:val="21"/>
        </w:rPr>
        <w:t>内容分析</w:t>
      </w:r>
      <w:r w:rsidR="00157530" w:rsidRPr="00181F5A">
        <w:rPr>
          <w:rFonts w:ascii="宋体" w:eastAsia="宋体" w:hAnsi="宋体" w:cs="Times New Roman" w:hint="eastAsia"/>
          <w:spacing w:val="-4"/>
          <w:szCs w:val="21"/>
          <w:lang w:val="en-GB"/>
        </w:rPr>
        <w:t>：</w:t>
      </w:r>
      <w:r w:rsidR="00157530" w:rsidRPr="00157530">
        <w:rPr>
          <w:rFonts w:ascii="宋体" w:eastAsia="宋体" w:hAnsi="宋体" w:cs="Times New Roman"/>
          <w:color w:val="000000"/>
          <w:spacing w:val="-4"/>
          <w:szCs w:val="21"/>
          <w:lang w:val="en-GB"/>
        </w:rPr>
        <w:t>张虹,李晓楠.高中英语教材文化呈现研究[J].外语教育研究前沿,2022,5(4):42-52</w:t>
      </w:r>
    </w:p>
    <w:p w14:paraId="7B9562D1" w14:textId="0E802D3F" w:rsidR="007F10BD" w:rsidRPr="00157530" w:rsidRDefault="007F10BD" w:rsidP="00157530">
      <w:pPr>
        <w:ind w:firstLineChars="200" w:firstLine="420"/>
        <w:rPr>
          <w:rFonts w:ascii="宋体" w:eastAsia="宋体" w:hAnsi="宋体" w:cs="Times New Roman" w:hint="eastAsia"/>
          <w:spacing w:val="-4"/>
          <w:szCs w:val="21"/>
        </w:rPr>
      </w:pPr>
      <w:r>
        <w:rPr>
          <w:rFonts w:ascii="宋体" w:eastAsia="宋体" w:hAnsi="宋体" w:cs="宋体" w:hint="eastAsia"/>
          <w:color w:val="000000"/>
          <w:kern w:val="0"/>
          <w:szCs w:val="21"/>
        </w:rPr>
        <w:t>（3）</w:t>
      </w:r>
      <w:r w:rsidR="00157530" w:rsidRPr="00181F5A">
        <w:rPr>
          <w:rFonts w:ascii="宋体" w:eastAsia="宋体" w:hAnsi="宋体" w:cs="Times New Roman" w:hint="eastAsia"/>
          <w:color w:val="000000"/>
          <w:spacing w:val="-4"/>
          <w:szCs w:val="21"/>
          <w:lang w:val="en-GB"/>
        </w:rPr>
        <w:t>插图分析：李宝庆</w:t>
      </w:r>
      <w:r w:rsidR="00157530" w:rsidRPr="00181F5A">
        <w:rPr>
          <w:rFonts w:ascii="宋体" w:eastAsia="宋体" w:hAnsi="宋体" w:cs="Times New Roman"/>
          <w:color w:val="000000"/>
          <w:spacing w:val="-4"/>
          <w:szCs w:val="21"/>
          <w:lang w:val="en-GB"/>
        </w:rPr>
        <w:t xml:space="preserve">, </w:t>
      </w:r>
      <w:r w:rsidR="00157530" w:rsidRPr="00181F5A">
        <w:rPr>
          <w:rFonts w:ascii="宋体" w:eastAsia="宋体" w:hAnsi="宋体" w:cs="Times New Roman" w:hint="eastAsia"/>
          <w:color w:val="000000"/>
          <w:spacing w:val="-4"/>
          <w:szCs w:val="21"/>
          <w:lang w:val="en-GB"/>
        </w:rPr>
        <w:t>李静</w:t>
      </w:r>
      <w:r w:rsidR="00157530" w:rsidRPr="00181F5A">
        <w:rPr>
          <w:rFonts w:ascii="宋体" w:eastAsia="宋体" w:hAnsi="宋体" w:cs="Times New Roman"/>
          <w:color w:val="000000"/>
          <w:spacing w:val="-4"/>
          <w:szCs w:val="21"/>
          <w:lang w:val="en-GB"/>
        </w:rPr>
        <w:t xml:space="preserve">. (2014). </w:t>
      </w:r>
      <w:r w:rsidR="00157530" w:rsidRPr="00181F5A">
        <w:rPr>
          <w:rFonts w:ascii="宋体" w:eastAsia="宋体" w:hAnsi="宋体" w:cs="Times New Roman" w:hint="eastAsia"/>
          <w:color w:val="000000"/>
          <w:spacing w:val="-4"/>
          <w:szCs w:val="21"/>
          <w:lang w:val="en-GB"/>
        </w:rPr>
        <w:t>初中英语教科书插图的运用策略</w:t>
      </w:r>
      <w:r w:rsidR="00157530" w:rsidRPr="00181F5A">
        <w:rPr>
          <w:rFonts w:ascii="宋体" w:eastAsia="宋体" w:hAnsi="宋体" w:cs="Times New Roman"/>
          <w:color w:val="000000"/>
          <w:spacing w:val="-4"/>
          <w:szCs w:val="21"/>
          <w:lang w:val="en-GB"/>
        </w:rPr>
        <w:t>.</w:t>
      </w:r>
      <w:r w:rsidR="00157530" w:rsidRPr="00181F5A">
        <w:rPr>
          <w:rFonts w:ascii="宋体" w:eastAsia="宋体" w:hAnsi="宋体" w:cs="Times New Roman" w:hint="eastAsia"/>
          <w:color w:val="000000"/>
          <w:spacing w:val="-4"/>
          <w:szCs w:val="21"/>
          <w:lang w:val="en-GB"/>
        </w:rPr>
        <w:t> 现代中小学教育</w:t>
      </w:r>
      <w:r w:rsidR="00157530" w:rsidRPr="00181F5A">
        <w:rPr>
          <w:rFonts w:ascii="宋体" w:eastAsia="宋体" w:hAnsi="宋体" w:cs="Times New Roman"/>
          <w:color w:val="000000"/>
          <w:spacing w:val="-4"/>
          <w:szCs w:val="21"/>
          <w:lang w:val="en-GB"/>
        </w:rPr>
        <w:t>(5), 52-55.</w:t>
      </w:r>
    </w:p>
    <w:p w14:paraId="24CAA211" w14:textId="77777777" w:rsidR="007F10BD" w:rsidRDefault="007F10BD" w:rsidP="007F10BD">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14:paraId="0CB82DD0" w14:textId="77777777" w:rsidR="007F10BD" w:rsidRPr="00313A87" w:rsidRDefault="007F10BD" w:rsidP="007F10BD">
      <w:pPr>
        <w:widowControl/>
        <w:spacing w:beforeLines="50" w:before="156" w:afterLines="50" w:after="156"/>
        <w:ind w:firstLineChars="300" w:firstLine="630"/>
        <w:jc w:val="left"/>
        <w:rPr>
          <w:rFonts w:ascii="宋体" w:eastAsia="宋体" w:hAnsi="宋体" w:cs="宋体"/>
          <w:color w:val="000000"/>
          <w:kern w:val="0"/>
          <w:szCs w:val="21"/>
        </w:rPr>
      </w:pPr>
      <w:r>
        <w:rPr>
          <w:rFonts w:ascii="宋体" w:eastAsia="宋体" w:hAnsi="宋体" w:cs="宋体" w:hint="eastAsia"/>
          <w:color w:val="000000"/>
          <w:kern w:val="0"/>
          <w:szCs w:val="21"/>
        </w:rPr>
        <w:t>讲授法，讨论法，案例分析</w:t>
      </w:r>
    </w:p>
    <w:p w14:paraId="10C22A8E" w14:textId="77777777" w:rsidR="007F10BD" w:rsidRDefault="007F10BD" w:rsidP="007F10BD">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03E74096" w14:textId="78B2A624" w:rsidR="007F10BD" w:rsidRPr="00313A87" w:rsidRDefault="007F10BD" w:rsidP="007F10BD">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课堂观察、案例分析</w:t>
      </w:r>
    </w:p>
    <w:p w14:paraId="3ADC06C8" w14:textId="77777777" w:rsidR="009F0D99" w:rsidRPr="007F10BD" w:rsidRDefault="009F0D99" w:rsidP="00385BC8">
      <w:pPr>
        <w:widowControl/>
        <w:spacing w:beforeLines="50" w:before="156" w:afterLines="50" w:after="156"/>
        <w:ind w:firstLineChars="200" w:firstLine="482"/>
        <w:jc w:val="left"/>
        <w:rPr>
          <w:rFonts w:ascii="黑体" w:eastAsia="黑体" w:hAnsi="黑体" w:cs="Times New Roman"/>
          <w:b/>
          <w:sz w:val="24"/>
          <w:szCs w:val="24"/>
        </w:rPr>
      </w:pPr>
    </w:p>
    <w:p w14:paraId="25FCFB1B" w14:textId="578C6C1A" w:rsidR="009F0D99" w:rsidRDefault="009F0D99" w:rsidP="009F0D99">
      <w:pPr>
        <w:widowControl/>
        <w:spacing w:beforeLines="50" w:before="156" w:afterLines="50" w:after="156"/>
        <w:ind w:firstLineChars="200" w:firstLine="482"/>
        <w:jc w:val="left"/>
      </w:pPr>
      <w:r w:rsidRPr="00FC24B5">
        <w:rPr>
          <w:rFonts w:ascii="黑体" w:eastAsia="黑体" w:hAnsi="黑体" w:cs="Times New Roman" w:hint="eastAsia"/>
          <w:b/>
          <w:sz w:val="24"/>
          <w:szCs w:val="24"/>
        </w:rPr>
        <w:t>第</w:t>
      </w:r>
      <w:r w:rsidR="00097235">
        <w:rPr>
          <w:rFonts w:ascii="黑体" w:eastAsia="黑体" w:hAnsi="黑体" w:cs="Times New Roman" w:hint="eastAsia"/>
          <w:b/>
          <w:sz w:val="24"/>
          <w:szCs w:val="24"/>
        </w:rPr>
        <w:t>九</w:t>
      </w:r>
      <w:r w:rsidRPr="00FC24B5">
        <w:rPr>
          <w:rFonts w:ascii="黑体" w:eastAsia="黑体" w:hAnsi="黑体" w:cs="Times New Roman" w:hint="eastAsia"/>
          <w:b/>
          <w:sz w:val="24"/>
          <w:szCs w:val="24"/>
        </w:rPr>
        <w:t xml:space="preserve">章 </w:t>
      </w:r>
      <w:r w:rsidR="00B221E1" w:rsidRPr="00B221E1">
        <w:rPr>
          <w:rFonts w:ascii="黑体" w:eastAsia="黑体" w:hAnsi="黑体" w:cs="Times New Roman"/>
          <w:b/>
          <w:sz w:val="24"/>
          <w:szCs w:val="24"/>
        </w:rPr>
        <w:t>教学材料调整</w:t>
      </w:r>
      <w:r w:rsidR="00B221E1" w:rsidRPr="00B221E1">
        <w:rPr>
          <w:rFonts w:ascii="黑体" w:eastAsia="黑体" w:hAnsi="黑体" w:cs="Times New Roman" w:hint="eastAsia"/>
          <w:b/>
          <w:sz w:val="24"/>
          <w:szCs w:val="24"/>
        </w:rPr>
        <w:t>与开发</w:t>
      </w:r>
    </w:p>
    <w:p w14:paraId="4C3D63C2" w14:textId="42F0A251" w:rsidR="009F0D99" w:rsidRPr="002876A4" w:rsidRDefault="009F0D99" w:rsidP="002876A4">
      <w:pPr>
        <w:widowControl/>
        <w:spacing w:beforeLines="50" w:before="156" w:afterLines="50" w:after="156"/>
        <w:ind w:firstLineChars="200" w:firstLine="420"/>
        <w:jc w:val="left"/>
        <w:rPr>
          <w:rFonts w:ascii="宋体" w:eastAsia="宋体" w:hAnsi="宋体" w:cs="宋体" w:hint="eastAsia"/>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教学目标</w:t>
      </w:r>
    </w:p>
    <w:p w14:paraId="3DBC6B10" w14:textId="24CA5BF0" w:rsidR="009F0D99" w:rsidRPr="00ED7F2D" w:rsidRDefault="002876A4" w:rsidP="00ED7F2D">
      <w:pPr>
        <w:pStyle w:val="af2"/>
        <w:widowControl/>
        <w:numPr>
          <w:ilvl w:val="0"/>
          <w:numId w:val="9"/>
        </w:numPr>
        <w:spacing w:beforeLines="50" w:before="156" w:afterLines="50" w:after="156"/>
        <w:ind w:firstLineChars="0"/>
        <w:jc w:val="left"/>
        <w:rPr>
          <w:rFonts w:ascii="Times New Roman" w:eastAsia="宋体" w:hAnsi="Times New Roman"/>
          <w:szCs w:val="21"/>
        </w:rPr>
      </w:pPr>
      <w:r>
        <w:rPr>
          <w:rFonts w:ascii="Times New Roman" w:eastAsia="宋体" w:hAnsi="Times New Roman" w:hint="eastAsia"/>
          <w:szCs w:val="21"/>
        </w:rPr>
        <w:t>掌握常见的教学材料调整方式</w:t>
      </w:r>
      <w:r w:rsidR="0052114F" w:rsidRPr="00ED7F2D">
        <w:rPr>
          <w:rFonts w:ascii="Times New Roman" w:eastAsia="宋体" w:hAnsi="Times New Roman" w:hint="eastAsia"/>
          <w:szCs w:val="21"/>
        </w:rPr>
        <w:t xml:space="preserve"> </w:t>
      </w:r>
    </w:p>
    <w:p w14:paraId="4423B334" w14:textId="4C3C43F9" w:rsidR="00ED7F2D" w:rsidRPr="00ED7F2D" w:rsidRDefault="002876A4" w:rsidP="00ED7F2D">
      <w:pPr>
        <w:pStyle w:val="af2"/>
        <w:widowControl/>
        <w:numPr>
          <w:ilvl w:val="0"/>
          <w:numId w:val="9"/>
        </w:numPr>
        <w:spacing w:beforeLines="50" w:before="156" w:afterLines="50" w:after="156"/>
        <w:ind w:firstLineChars="0"/>
        <w:jc w:val="left"/>
        <w:rPr>
          <w:rFonts w:ascii="Times New Roman" w:eastAsia="宋体" w:hAnsi="Times New Roman" w:hint="eastAsia"/>
          <w:szCs w:val="21"/>
        </w:rPr>
      </w:pPr>
      <w:r>
        <w:rPr>
          <w:rFonts w:ascii="Times New Roman" w:eastAsia="宋体" w:hAnsi="Times New Roman" w:hint="eastAsia"/>
          <w:szCs w:val="21"/>
        </w:rPr>
        <w:t>掌握常见的教学材料开发方式</w:t>
      </w:r>
    </w:p>
    <w:p w14:paraId="0064239A" w14:textId="08D7635C"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lastRenderedPageBreak/>
        <w:t>2.</w:t>
      </w:r>
      <w:r w:rsidRPr="00313A87">
        <w:rPr>
          <w:rFonts w:ascii="宋体" w:eastAsia="宋体" w:hAnsi="宋体" w:cs="宋体" w:hint="eastAsia"/>
          <w:color w:val="000000"/>
          <w:kern w:val="0"/>
          <w:szCs w:val="21"/>
        </w:rPr>
        <w:t>教学重难点</w:t>
      </w:r>
    </w:p>
    <w:p w14:paraId="4A0B6849" w14:textId="04E85004" w:rsidR="007F10BD" w:rsidRDefault="002876A4" w:rsidP="009F0D9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教学材料调整</w:t>
      </w:r>
    </w:p>
    <w:p w14:paraId="4265F390" w14:textId="378187AC" w:rsidR="009F0D99" w:rsidRDefault="009F0D99" w:rsidP="00ED7F2D">
      <w:pPr>
        <w:widowControl/>
        <w:spacing w:beforeLines="50" w:before="156" w:afterLines="50" w:after="156"/>
        <w:ind w:firstLineChars="200" w:firstLine="420"/>
        <w:jc w:val="left"/>
        <w:rPr>
          <w:rFonts w:ascii="宋体" w:eastAsia="宋体" w:hAnsi="宋体" w:cs="宋体" w:hint="eastAsia"/>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5C3DA471" w14:textId="69256BF2" w:rsidR="009F0D99" w:rsidRPr="002876A4" w:rsidRDefault="009F0D99" w:rsidP="002876A4">
      <w:pPr>
        <w:widowControl/>
        <w:ind w:firstLineChars="150" w:firstLine="315"/>
        <w:contextualSpacing/>
        <w:jc w:val="left"/>
        <w:rPr>
          <w:rFonts w:ascii="宋体" w:eastAsia="宋体" w:hAnsi="宋体" w:cs="Times New Roman" w:hint="eastAsia"/>
          <w:spacing w:val="-4"/>
        </w:rPr>
      </w:pPr>
      <w:r w:rsidRPr="002876A4">
        <w:rPr>
          <w:rFonts w:ascii="宋体" w:eastAsia="宋体" w:hAnsi="宋体" w:cs="宋体" w:hint="eastAsia"/>
          <w:color w:val="000000"/>
          <w:kern w:val="0"/>
          <w:szCs w:val="21"/>
        </w:rPr>
        <w:t>（</w:t>
      </w:r>
      <w:r w:rsidR="00ED7F2D" w:rsidRPr="002876A4">
        <w:rPr>
          <w:rFonts w:ascii="宋体" w:eastAsia="宋体" w:hAnsi="宋体" w:cs="宋体"/>
          <w:color w:val="000000"/>
          <w:kern w:val="0"/>
          <w:szCs w:val="21"/>
        </w:rPr>
        <w:t>1</w:t>
      </w:r>
      <w:r w:rsidRPr="002876A4">
        <w:rPr>
          <w:rFonts w:ascii="宋体" w:eastAsia="宋体" w:hAnsi="宋体" w:cs="宋体" w:hint="eastAsia"/>
          <w:color w:val="000000"/>
          <w:kern w:val="0"/>
          <w:szCs w:val="21"/>
        </w:rPr>
        <w:t>）</w:t>
      </w:r>
      <w:r w:rsidR="002876A4" w:rsidRPr="002876A4">
        <w:rPr>
          <w:rFonts w:ascii="宋体" w:eastAsia="宋体" w:hAnsi="宋体" w:cs="Times New Roman"/>
          <w:spacing w:val="-4"/>
        </w:rPr>
        <w:t xml:space="preserve">McGrath, 2002, </w:t>
      </w:r>
      <w:r w:rsidR="002876A4" w:rsidRPr="002876A4">
        <w:rPr>
          <w:rFonts w:ascii="宋体" w:eastAsia="宋体" w:hAnsi="宋体" w:cs="Times New Roman" w:hint="eastAsia"/>
          <w:spacing w:val="-4"/>
        </w:rPr>
        <w:t>C</w:t>
      </w:r>
      <w:r w:rsidR="002876A4" w:rsidRPr="002876A4">
        <w:rPr>
          <w:rFonts w:ascii="宋体" w:eastAsia="宋体" w:hAnsi="宋体" w:cs="Times New Roman"/>
          <w:spacing w:val="-4"/>
        </w:rPr>
        <w:t>hapter 4</w:t>
      </w:r>
      <w:r w:rsidR="002876A4" w:rsidRPr="002876A4">
        <w:rPr>
          <w:rFonts w:ascii="宋体" w:eastAsia="宋体" w:hAnsi="宋体" w:cs="Times New Roman" w:hint="eastAsia"/>
          <w:spacing w:val="-4"/>
        </w:rPr>
        <w:t>,</w:t>
      </w:r>
      <w:r w:rsidR="002876A4" w:rsidRPr="002876A4">
        <w:rPr>
          <w:rFonts w:ascii="宋体" w:eastAsia="宋体" w:hAnsi="宋体" w:cs="Times New Roman"/>
          <w:spacing w:val="-4"/>
        </w:rPr>
        <w:t xml:space="preserve"> </w:t>
      </w:r>
      <w:r w:rsidR="002876A4" w:rsidRPr="002876A4">
        <w:rPr>
          <w:rFonts w:ascii="宋体" w:eastAsia="宋体" w:hAnsi="宋体" w:cs="Times New Roman" w:hint="eastAsia"/>
          <w:spacing w:val="-4"/>
        </w:rPr>
        <w:t>5,</w:t>
      </w:r>
      <w:r w:rsidR="002876A4" w:rsidRPr="002876A4">
        <w:rPr>
          <w:rFonts w:ascii="宋体" w:eastAsia="宋体" w:hAnsi="宋体" w:cs="Times New Roman"/>
          <w:spacing w:val="-4"/>
        </w:rPr>
        <w:t xml:space="preserve"> </w:t>
      </w:r>
      <w:r w:rsidR="002876A4" w:rsidRPr="002876A4">
        <w:rPr>
          <w:rFonts w:ascii="宋体" w:eastAsia="宋体" w:hAnsi="宋体" w:cs="Times New Roman" w:hint="eastAsia"/>
          <w:spacing w:val="-4"/>
        </w:rPr>
        <w:t>6</w:t>
      </w:r>
      <w:r w:rsidR="002876A4">
        <w:rPr>
          <w:rFonts w:ascii="宋体" w:eastAsia="宋体" w:hAnsi="宋体" w:cs="Times New Roman"/>
          <w:spacing w:val="-4"/>
        </w:rPr>
        <w:t xml:space="preserve"> </w:t>
      </w:r>
      <w:r w:rsidR="002876A4">
        <w:rPr>
          <w:rFonts w:ascii="宋体" w:eastAsia="宋体" w:hAnsi="宋体" w:cs="Times New Roman" w:hint="eastAsia"/>
          <w:spacing w:val="-4"/>
        </w:rPr>
        <w:t>教学材料调整与开发相关内容</w:t>
      </w:r>
    </w:p>
    <w:p w14:paraId="5C2B6EB0" w14:textId="175D2402" w:rsidR="0052114F" w:rsidRPr="002876A4" w:rsidRDefault="009F0D99" w:rsidP="002876A4">
      <w:pPr>
        <w:widowControl/>
        <w:ind w:firstLineChars="150" w:firstLine="315"/>
        <w:contextualSpacing/>
        <w:jc w:val="left"/>
        <w:rPr>
          <w:rFonts w:ascii="宋体" w:eastAsia="宋体" w:hAnsi="宋体" w:cs="Times New Roman" w:hint="eastAsia"/>
          <w:spacing w:val="-4"/>
        </w:rPr>
      </w:pPr>
      <w:r>
        <w:rPr>
          <w:rFonts w:ascii="宋体" w:eastAsia="宋体" w:hAnsi="宋体" w:cs="宋体" w:hint="eastAsia"/>
          <w:color w:val="000000"/>
          <w:kern w:val="0"/>
          <w:szCs w:val="21"/>
        </w:rPr>
        <w:t>（</w:t>
      </w:r>
      <w:r w:rsidR="00ED7F2D">
        <w:rPr>
          <w:rFonts w:ascii="宋体" w:eastAsia="宋体" w:hAnsi="宋体" w:cs="宋体"/>
          <w:color w:val="000000"/>
          <w:kern w:val="0"/>
          <w:szCs w:val="21"/>
        </w:rPr>
        <w:t>2</w:t>
      </w:r>
      <w:r>
        <w:rPr>
          <w:rFonts w:ascii="宋体" w:eastAsia="宋体" w:hAnsi="宋体" w:cs="宋体" w:hint="eastAsia"/>
          <w:color w:val="000000"/>
          <w:kern w:val="0"/>
          <w:szCs w:val="21"/>
        </w:rPr>
        <w:t>）</w:t>
      </w:r>
      <w:r w:rsidR="002876A4" w:rsidRPr="00E06EB4">
        <w:rPr>
          <w:rFonts w:ascii="宋体" w:eastAsia="宋体" w:hAnsi="宋体" w:cs="Times New Roman" w:hint="eastAsia"/>
          <w:spacing w:val="-4"/>
        </w:rPr>
        <w:t>程晓堂、孙晓慧，2</w:t>
      </w:r>
      <w:r w:rsidR="002876A4" w:rsidRPr="00E06EB4">
        <w:rPr>
          <w:rFonts w:ascii="宋体" w:eastAsia="宋体" w:hAnsi="宋体" w:cs="Times New Roman"/>
          <w:spacing w:val="-4"/>
        </w:rPr>
        <w:t>011</w:t>
      </w:r>
      <w:r w:rsidR="002876A4" w:rsidRPr="00E06EB4">
        <w:rPr>
          <w:rFonts w:ascii="宋体" w:eastAsia="宋体" w:hAnsi="宋体" w:cs="Times New Roman" w:hint="eastAsia"/>
          <w:spacing w:val="-4"/>
        </w:rPr>
        <w:t>，第8、9</w:t>
      </w:r>
      <w:r w:rsidR="002876A4">
        <w:rPr>
          <w:rFonts w:ascii="宋体" w:eastAsia="宋体" w:hAnsi="宋体" w:cs="Times New Roman"/>
          <w:spacing w:val="-4"/>
        </w:rPr>
        <w:t xml:space="preserve"> </w:t>
      </w:r>
      <w:r w:rsidR="002876A4">
        <w:rPr>
          <w:rFonts w:ascii="宋体" w:eastAsia="宋体" w:hAnsi="宋体" w:cs="Times New Roman" w:hint="eastAsia"/>
          <w:spacing w:val="-4"/>
        </w:rPr>
        <w:t>教学材料调整与开发相关内容</w:t>
      </w:r>
    </w:p>
    <w:p w14:paraId="2E802217" w14:textId="77777777"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14:paraId="04A8A96C" w14:textId="519C4AB0" w:rsidR="009F0D99" w:rsidRPr="00313A87" w:rsidRDefault="002876A4" w:rsidP="009F0D99">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宋体" w:hint="eastAsia"/>
          <w:color w:val="000000"/>
          <w:kern w:val="0"/>
          <w:szCs w:val="21"/>
        </w:rPr>
        <w:t>讲授法、</w:t>
      </w:r>
      <w:r w:rsidR="009F0D99">
        <w:rPr>
          <w:rFonts w:ascii="宋体" w:eastAsia="宋体" w:hAnsi="宋体" w:cs="宋体" w:hint="eastAsia"/>
          <w:color w:val="000000"/>
          <w:kern w:val="0"/>
          <w:szCs w:val="21"/>
        </w:rPr>
        <w:t>讨论法</w:t>
      </w:r>
      <w:r>
        <w:rPr>
          <w:rFonts w:ascii="宋体" w:eastAsia="宋体" w:hAnsi="宋体" w:cs="宋体" w:hint="eastAsia"/>
          <w:color w:val="000000"/>
          <w:kern w:val="0"/>
          <w:szCs w:val="21"/>
        </w:rPr>
        <w:t>、案例分析</w:t>
      </w:r>
    </w:p>
    <w:p w14:paraId="55783846" w14:textId="77777777" w:rsidR="009F0D99" w:rsidRDefault="009F0D99" w:rsidP="009F0D99">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0013BD6F" w14:textId="51298929" w:rsidR="009F0D99" w:rsidRPr="00313A87" w:rsidRDefault="009F0D99" w:rsidP="009F0D9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w:t>
      </w:r>
      <w:r w:rsidR="002876A4">
        <w:rPr>
          <w:rFonts w:ascii="宋体" w:eastAsia="宋体" w:hAnsi="宋体" w:cs="TimesNewRomanPSMT" w:hint="eastAsia"/>
          <w:color w:val="000000"/>
          <w:kern w:val="0"/>
          <w:szCs w:val="21"/>
        </w:rPr>
        <w:t>、案例分析</w:t>
      </w:r>
    </w:p>
    <w:p w14:paraId="58B3D3ED" w14:textId="77777777" w:rsidR="009F0D99" w:rsidRDefault="009F0D99" w:rsidP="00385BC8">
      <w:pPr>
        <w:widowControl/>
        <w:spacing w:beforeLines="50" w:before="156" w:afterLines="50" w:after="156"/>
        <w:ind w:firstLineChars="200" w:firstLine="482"/>
        <w:jc w:val="left"/>
        <w:rPr>
          <w:rFonts w:ascii="黑体" w:eastAsia="黑体" w:hAnsi="黑体" w:cs="Times New Roman"/>
          <w:b/>
          <w:sz w:val="24"/>
          <w:szCs w:val="24"/>
        </w:rPr>
      </w:pPr>
    </w:p>
    <w:p w14:paraId="05D60A56" w14:textId="40F2DD19" w:rsidR="009F0D99" w:rsidRPr="00D800B8" w:rsidRDefault="009F0D99" w:rsidP="00D800B8">
      <w:pPr>
        <w:ind w:firstLineChars="100" w:firstLine="241"/>
        <w:rPr>
          <w:rFonts w:ascii="宋体" w:eastAsia="宋体" w:hAnsi="宋体" w:cs="Times New Roman" w:hint="eastAsia"/>
          <w:color w:val="FF0000"/>
        </w:rPr>
      </w:pPr>
      <w:r w:rsidRPr="00FC24B5">
        <w:rPr>
          <w:rFonts w:ascii="黑体" w:eastAsia="黑体" w:hAnsi="黑体" w:cs="Times New Roman" w:hint="eastAsia"/>
          <w:b/>
          <w:sz w:val="24"/>
          <w:szCs w:val="24"/>
        </w:rPr>
        <w:t>第</w:t>
      </w:r>
      <w:r w:rsidR="0052114F">
        <w:rPr>
          <w:rFonts w:ascii="黑体" w:eastAsia="黑体" w:hAnsi="黑体" w:cs="Times New Roman" w:hint="eastAsia"/>
          <w:b/>
          <w:sz w:val="24"/>
          <w:szCs w:val="24"/>
        </w:rPr>
        <w:t>十</w:t>
      </w:r>
      <w:r w:rsidRPr="00FC24B5">
        <w:rPr>
          <w:rFonts w:ascii="黑体" w:eastAsia="黑体" w:hAnsi="黑体" w:cs="Times New Roman" w:hint="eastAsia"/>
          <w:b/>
          <w:sz w:val="24"/>
          <w:szCs w:val="24"/>
        </w:rPr>
        <w:t xml:space="preserve">章 </w:t>
      </w:r>
      <w:r w:rsidR="004151F1" w:rsidRPr="004151F1">
        <w:rPr>
          <w:rFonts w:ascii="黑体" w:eastAsia="黑体" w:hAnsi="黑体" w:cs="Times New Roman" w:hint="eastAsia"/>
          <w:b/>
          <w:sz w:val="24"/>
          <w:szCs w:val="24"/>
        </w:rPr>
        <w:t>课程开发与课程大纲分析</w:t>
      </w:r>
    </w:p>
    <w:p w14:paraId="7F57338B" w14:textId="57A397E2"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4F616570" w14:textId="468E9B69" w:rsidR="009F0D99" w:rsidRDefault="009F0D99" w:rsidP="009F0D99">
      <w:pPr>
        <w:widowControl/>
        <w:spacing w:beforeLines="50" w:before="156" w:afterLines="50" w:after="156"/>
        <w:ind w:firstLineChars="200" w:firstLine="420"/>
        <w:jc w:val="left"/>
        <w:rPr>
          <w:rFonts w:ascii="Times New Roman" w:eastAsia="宋体" w:hAnsi="Times New Roman" w:hint="eastAsia"/>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w:t>
      </w:r>
      <w:r w:rsidR="00D800B8">
        <w:rPr>
          <w:rFonts w:ascii="Times New Roman" w:eastAsia="宋体" w:hAnsi="Times New Roman" w:hint="eastAsia"/>
          <w:szCs w:val="21"/>
        </w:rPr>
        <w:t>了解课程开发的原则与方式</w:t>
      </w:r>
    </w:p>
    <w:p w14:paraId="12A0214B" w14:textId="1EA21BE3" w:rsidR="0052114F" w:rsidRDefault="009F0D99" w:rsidP="009F0D99">
      <w:pPr>
        <w:widowControl/>
        <w:spacing w:beforeLines="50" w:before="156" w:afterLines="50" w:after="156"/>
        <w:ind w:firstLineChars="200" w:firstLine="420"/>
        <w:jc w:val="left"/>
        <w:rPr>
          <w:rFonts w:ascii="Times New Roman" w:eastAsia="宋体" w:hAnsi="Times New Roman" w:hint="eastAsia"/>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w:t>
      </w:r>
      <w:r w:rsidR="0052114F" w:rsidRPr="0052114F">
        <w:rPr>
          <w:rFonts w:ascii="Times New Roman" w:eastAsia="宋体" w:hAnsi="Times New Roman" w:hint="eastAsia"/>
          <w:szCs w:val="21"/>
        </w:rPr>
        <w:t>能够</w:t>
      </w:r>
      <w:r w:rsidR="007F10BD">
        <w:rPr>
          <w:rFonts w:ascii="Times New Roman" w:eastAsia="宋体" w:hAnsi="Times New Roman" w:hint="eastAsia"/>
          <w:szCs w:val="21"/>
        </w:rPr>
        <w:t>结合实例分析</w:t>
      </w:r>
      <w:r w:rsidR="00D800B8">
        <w:rPr>
          <w:rFonts w:ascii="Times New Roman" w:eastAsia="宋体" w:hAnsi="Times New Roman" w:hint="eastAsia"/>
          <w:szCs w:val="21"/>
        </w:rPr>
        <w:t>课程大纲</w:t>
      </w:r>
    </w:p>
    <w:p w14:paraId="0648025A" w14:textId="4BCAC5C7"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3D123843" w14:textId="62FA2FF6" w:rsidR="007F10BD" w:rsidRDefault="00D800B8" w:rsidP="009F0D99">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宋体" w:hint="eastAsia"/>
          <w:color w:val="000000"/>
          <w:kern w:val="0"/>
          <w:szCs w:val="21"/>
        </w:rPr>
        <w:t>课程开发方式</w:t>
      </w:r>
    </w:p>
    <w:p w14:paraId="060BAD9B" w14:textId="77777777"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7555B56A" w14:textId="711BA348" w:rsidR="00D800B8" w:rsidRDefault="009F0D99" w:rsidP="00D800B8">
      <w:pPr>
        <w:widowControl/>
        <w:tabs>
          <w:tab w:val="left" w:pos="142"/>
          <w:tab w:val="left" w:pos="5245"/>
        </w:tabs>
        <w:ind w:firstLineChars="200" w:firstLine="420"/>
        <w:contextualSpacing/>
        <w:jc w:val="left"/>
        <w:rPr>
          <w:rFonts w:ascii="宋体" w:eastAsia="宋体" w:hAnsi="宋体" w:cs="Times New Roman"/>
          <w:color w:val="000000"/>
          <w:shd w:val="clear" w:color="auto" w:fill="FFFFFF"/>
        </w:rPr>
      </w:pPr>
      <w:r w:rsidRPr="00D800B8">
        <w:rPr>
          <w:rFonts w:ascii="宋体" w:eastAsia="宋体" w:hAnsi="宋体" w:cs="宋体" w:hint="eastAsia"/>
          <w:color w:val="000000"/>
          <w:kern w:val="0"/>
          <w:szCs w:val="21"/>
        </w:rPr>
        <w:t>（</w:t>
      </w:r>
      <w:r w:rsidRPr="00D800B8">
        <w:rPr>
          <w:rFonts w:ascii="宋体" w:eastAsia="宋体" w:hAnsi="宋体" w:cs="宋体"/>
          <w:color w:val="000000"/>
          <w:kern w:val="0"/>
          <w:szCs w:val="21"/>
        </w:rPr>
        <w:t>1</w:t>
      </w:r>
      <w:r w:rsidRPr="00D800B8">
        <w:rPr>
          <w:rFonts w:ascii="宋体" w:eastAsia="宋体" w:hAnsi="宋体" w:cs="宋体" w:hint="eastAsia"/>
          <w:color w:val="000000"/>
          <w:kern w:val="0"/>
          <w:szCs w:val="21"/>
        </w:rPr>
        <w:t>）</w:t>
      </w:r>
      <w:r w:rsidR="00D800B8" w:rsidRPr="00D800B8">
        <w:rPr>
          <w:rFonts w:ascii="宋体" w:eastAsia="宋体" w:hAnsi="宋体" w:cs="Times New Roman" w:hint="eastAsia"/>
          <w:spacing w:val="-4"/>
        </w:rPr>
        <w:t>程晓堂、孙晓慧，2</w:t>
      </w:r>
      <w:r w:rsidR="00D800B8" w:rsidRPr="00D800B8">
        <w:rPr>
          <w:rFonts w:ascii="宋体" w:eastAsia="宋体" w:hAnsi="宋体" w:cs="Times New Roman"/>
          <w:spacing w:val="-4"/>
        </w:rPr>
        <w:t>011</w:t>
      </w:r>
      <w:r w:rsidR="00D800B8" w:rsidRPr="00D800B8">
        <w:rPr>
          <w:rFonts w:ascii="宋体" w:eastAsia="宋体" w:hAnsi="宋体" w:cs="Times New Roman" w:hint="eastAsia"/>
          <w:spacing w:val="-4"/>
        </w:rPr>
        <w:t>，第</w:t>
      </w:r>
      <w:r w:rsidR="00D800B8" w:rsidRPr="00D800B8">
        <w:rPr>
          <w:rFonts w:ascii="宋体" w:eastAsia="宋体" w:hAnsi="宋体" w:cs="Times New Roman"/>
          <w:spacing w:val="-4"/>
        </w:rPr>
        <w:t>2</w:t>
      </w:r>
      <w:r w:rsidR="00D800B8" w:rsidRPr="00D800B8">
        <w:rPr>
          <w:rFonts w:ascii="宋体" w:eastAsia="宋体" w:hAnsi="宋体" w:cs="Times New Roman" w:hint="eastAsia"/>
          <w:spacing w:val="-4"/>
        </w:rPr>
        <w:t>和</w:t>
      </w:r>
      <w:r w:rsidR="00D800B8" w:rsidRPr="00D800B8">
        <w:rPr>
          <w:rFonts w:ascii="宋体" w:eastAsia="宋体" w:hAnsi="宋体" w:cs="Times New Roman"/>
          <w:spacing w:val="-4"/>
        </w:rPr>
        <w:t>3</w:t>
      </w:r>
      <w:r w:rsidR="00D800B8" w:rsidRPr="00D800B8">
        <w:rPr>
          <w:rFonts w:ascii="宋体" w:eastAsia="宋体" w:hAnsi="宋体" w:cs="Times New Roman" w:hint="eastAsia"/>
          <w:spacing w:val="-4"/>
        </w:rPr>
        <w:t>章</w:t>
      </w:r>
      <w:r w:rsidR="00D800B8">
        <w:rPr>
          <w:rFonts w:ascii="宋体" w:eastAsia="宋体" w:hAnsi="宋体" w:cs="Times New Roman" w:hint="eastAsia"/>
          <w:color w:val="000000"/>
          <w:shd w:val="clear" w:color="auto" w:fill="FFFFFF"/>
        </w:rPr>
        <w:t>，课程开发</w:t>
      </w:r>
    </w:p>
    <w:p w14:paraId="3EBF8DE1" w14:textId="208D4191" w:rsidR="009F0D99" w:rsidRPr="00D800B8" w:rsidRDefault="009F0D99" w:rsidP="00D800B8">
      <w:pPr>
        <w:pStyle w:val="af2"/>
        <w:widowControl/>
        <w:tabs>
          <w:tab w:val="left" w:pos="142"/>
          <w:tab w:val="left" w:pos="5245"/>
        </w:tabs>
        <w:ind w:left="420" w:firstLineChars="0" w:firstLine="0"/>
        <w:contextualSpacing/>
        <w:jc w:val="left"/>
        <w:rPr>
          <w:rFonts w:ascii="宋体" w:eastAsia="宋体" w:hAnsi="宋体" w:cs="Times New Roman"/>
        </w:rPr>
      </w:pPr>
      <w:r>
        <w:rPr>
          <w:rFonts w:ascii="宋体" w:eastAsia="宋体" w:hAnsi="宋体" w:cs="宋体" w:hint="eastAsia"/>
          <w:color w:val="000000"/>
          <w:kern w:val="0"/>
          <w:szCs w:val="21"/>
        </w:rPr>
        <w:t>（</w:t>
      </w:r>
      <w:r>
        <w:rPr>
          <w:rFonts w:ascii="宋体" w:eastAsia="宋体" w:hAnsi="宋体" w:cs="宋体"/>
          <w:color w:val="000000"/>
          <w:kern w:val="0"/>
          <w:szCs w:val="21"/>
        </w:rPr>
        <w:t>2</w:t>
      </w:r>
      <w:r>
        <w:rPr>
          <w:rFonts w:ascii="宋体" w:eastAsia="宋体" w:hAnsi="宋体" w:cs="宋体" w:hint="eastAsia"/>
          <w:color w:val="000000"/>
          <w:kern w:val="0"/>
          <w:szCs w:val="21"/>
        </w:rPr>
        <w:t>）</w:t>
      </w:r>
      <w:r w:rsidR="00D800B8">
        <w:rPr>
          <w:rFonts w:ascii="宋体" w:eastAsia="宋体" w:hAnsi="宋体" w:cs="宋体" w:hint="eastAsia"/>
          <w:color w:val="000000"/>
          <w:kern w:val="0"/>
          <w:szCs w:val="21"/>
        </w:rPr>
        <w:t>相关课程大纲案例</w:t>
      </w:r>
    </w:p>
    <w:p w14:paraId="4734DFE3" w14:textId="77777777"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14:paraId="527DD5C4" w14:textId="77777777" w:rsidR="009F0D99" w:rsidRPr="00313A87"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讲授法、案例分析、讨论法</w:t>
      </w:r>
      <w:r w:rsidRPr="00313A87">
        <w:rPr>
          <w:rFonts w:ascii="宋体" w:eastAsia="宋体" w:hAnsi="宋体" w:cs="宋体" w:hint="eastAsia"/>
          <w:color w:val="000000"/>
          <w:kern w:val="0"/>
          <w:szCs w:val="21"/>
        </w:rPr>
        <w:t xml:space="preserve"> </w:t>
      </w:r>
    </w:p>
    <w:p w14:paraId="407E92ED" w14:textId="77777777" w:rsidR="009F0D99" w:rsidRDefault="009F0D99" w:rsidP="009F0D99">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52D755F4" w14:textId="2F152519" w:rsidR="009F0D99" w:rsidRPr="00313A87" w:rsidRDefault="009F0D99" w:rsidP="009F0D9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w:t>
      </w:r>
      <w:r w:rsidR="0052114F">
        <w:rPr>
          <w:rFonts w:ascii="宋体" w:eastAsia="宋体" w:hAnsi="宋体" w:cs="TimesNewRomanPSMT" w:hint="eastAsia"/>
          <w:color w:val="000000"/>
          <w:kern w:val="0"/>
          <w:szCs w:val="21"/>
        </w:rPr>
        <w:t>案例分析</w:t>
      </w:r>
    </w:p>
    <w:p w14:paraId="10DA92A0" w14:textId="77777777" w:rsidR="009F0D99" w:rsidRDefault="009F0D99" w:rsidP="00385BC8">
      <w:pPr>
        <w:widowControl/>
        <w:spacing w:beforeLines="50" w:before="156" w:afterLines="50" w:after="156"/>
        <w:ind w:firstLineChars="200" w:firstLine="482"/>
        <w:jc w:val="left"/>
        <w:rPr>
          <w:rFonts w:ascii="黑体" w:eastAsia="黑体" w:hAnsi="黑体" w:cs="Times New Roman"/>
          <w:b/>
          <w:sz w:val="24"/>
          <w:szCs w:val="24"/>
        </w:rPr>
      </w:pPr>
    </w:p>
    <w:p w14:paraId="2C37D114" w14:textId="09319484" w:rsidR="009F0D99" w:rsidRPr="005D765C" w:rsidRDefault="009F0D99" w:rsidP="005D765C">
      <w:pPr>
        <w:rPr>
          <w:rFonts w:ascii="宋体" w:eastAsia="宋体" w:hAnsi="宋体" w:cs="Times New Roman" w:hint="eastAsia"/>
        </w:rPr>
      </w:pPr>
      <w:r w:rsidRPr="00FC24B5">
        <w:rPr>
          <w:rFonts w:ascii="黑体" w:eastAsia="黑体" w:hAnsi="黑体" w:cs="Times New Roman" w:hint="eastAsia"/>
          <w:b/>
          <w:sz w:val="24"/>
          <w:szCs w:val="24"/>
        </w:rPr>
        <w:t>第</w:t>
      </w:r>
      <w:r w:rsidR="0052114F">
        <w:rPr>
          <w:rFonts w:ascii="黑体" w:eastAsia="黑体" w:hAnsi="黑体" w:cs="Times New Roman" w:hint="eastAsia"/>
          <w:b/>
          <w:sz w:val="24"/>
          <w:szCs w:val="24"/>
        </w:rPr>
        <w:t>十一</w:t>
      </w:r>
      <w:r w:rsidRPr="00FC24B5">
        <w:rPr>
          <w:rFonts w:ascii="黑体" w:eastAsia="黑体" w:hAnsi="黑体" w:cs="Times New Roman" w:hint="eastAsia"/>
          <w:b/>
          <w:sz w:val="24"/>
          <w:szCs w:val="24"/>
        </w:rPr>
        <w:t xml:space="preserve">章 </w:t>
      </w:r>
      <w:r w:rsidR="004151F1" w:rsidRPr="004151F1">
        <w:rPr>
          <w:rFonts w:ascii="黑体" w:eastAsia="黑体" w:hAnsi="黑体" w:cs="Times New Roman" w:hint="eastAsia"/>
          <w:b/>
          <w:sz w:val="24"/>
          <w:szCs w:val="24"/>
        </w:rPr>
        <w:t>教材使用分析</w:t>
      </w:r>
    </w:p>
    <w:p w14:paraId="745CB4A5" w14:textId="656C8B8D"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238B099E" w14:textId="2296C29C" w:rsidR="009F0D99" w:rsidRDefault="009F0D99" w:rsidP="009F0D99">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w:t>
      </w:r>
      <w:r w:rsidR="00D800B8">
        <w:rPr>
          <w:rFonts w:ascii="Times New Roman" w:eastAsia="宋体" w:hAnsi="Times New Roman" w:hint="eastAsia"/>
          <w:szCs w:val="21"/>
        </w:rPr>
        <w:t>了解教材使用</w:t>
      </w:r>
      <w:r w:rsidR="005D765C">
        <w:rPr>
          <w:rFonts w:ascii="Times New Roman" w:eastAsia="宋体" w:hAnsi="Times New Roman" w:hint="eastAsia"/>
          <w:szCs w:val="21"/>
        </w:rPr>
        <w:t>分析</w:t>
      </w:r>
      <w:r w:rsidR="00D800B8">
        <w:rPr>
          <w:rFonts w:ascii="Times New Roman" w:eastAsia="宋体" w:hAnsi="Times New Roman" w:hint="eastAsia"/>
          <w:szCs w:val="21"/>
        </w:rPr>
        <w:t>的</w:t>
      </w:r>
      <w:r w:rsidR="005D765C">
        <w:rPr>
          <w:rFonts w:ascii="Times New Roman" w:eastAsia="宋体" w:hAnsi="Times New Roman" w:hint="eastAsia"/>
          <w:szCs w:val="21"/>
        </w:rPr>
        <w:t>方法</w:t>
      </w:r>
    </w:p>
    <w:p w14:paraId="229112C1" w14:textId="1DDA0870" w:rsidR="009F0D99" w:rsidRPr="007F10BD" w:rsidRDefault="009F0D99" w:rsidP="007F10BD">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w:t>
      </w:r>
      <w:r w:rsidR="00D800B8">
        <w:rPr>
          <w:rFonts w:ascii="Times New Roman" w:eastAsia="宋体" w:hAnsi="Times New Roman" w:hint="eastAsia"/>
          <w:szCs w:val="21"/>
        </w:rPr>
        <w:t>提升教材使用研究的意识</w:t>
      </w:r>
      <w:r w:rsidR="007F10BD">
        <w:rPr>
          <w:rFonts w:ascii="Times New Roman" w:eastAsia="宋体" w:hAnsi="Times New Roman" w:hint="eastAsia"/>
          <w:szCs w:val="21"/>
        </w:rPr>
        <w:t xml:space="preserve"> </w:t>
      </w:r>
    </w:p>
    <w:p w14:paraId="32894CA8" w14:textId="00A7F7A7"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46D4658F" w14:textId="45D310FC" w:rsidR="007F10BD" w:rsidRDefault="00D800B8" w:rsidP="009F0D9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教材使用研究方法</w:t>
      </w:r>
    </w:p>
    <w:p w14:paraId="5E50A271" w14:textId="77777777" w:rsidR="009F0D99"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lastRenderedPageBreak/>
        <w:t>3.</w:t>
      </w:r>
      <w:r w:rsidRPr="00313A87">
        <w:rPr>
          <w:rFonts w:ascii="宋体" w:eastAsia="宋体" w:hAnsi="宋体" w:cs="宋体" w:hint="eastAsia"/>
          <w:color w:val="000000"/>
          <w:kern w:val="0"/>
          <w:szCs w:val="21"/>
        </w:rPr>
        <w:t>教学内容</w:t>
      </w:r>
    </w:p>
    <w:p w14:paraId="72138ACF" w14:textId="751A62B8" w:rsidR="005D765C" w:rsidRDefault="00D800B8" w:rsidP="005D765C">
      <w:pPr>
        <w:pStyle w:val="af2"/>
        <w:widowControl/>
        <w:numPr>
          <w:ilvl w:val="0"/>
          <w:numId w:val="22"/>
        </w:numPr>
        <w:tabs>
          <w:tab w:val="left" w:pos="142"/>
          <w:tab w:val="left" w:pos="5245"/>
        </w:tabs>
        <w:ind w:firstLineChars="0"/>
        <w:contextualSpacing/>
        <w:jc w:val="left"/>
        <w:rPr>
          <w:rFonts w:ascii="宋体" w:eastAsia="宋体" w:hAnsi="宋体" w:cs="Times New Roman"/>
          <w:spacing w:val="-4"/>
          <w:szCs w:val="21"/>
        </w:rPr>
      </w:pPr>
      <w:r w:rsidRPr="005D765C">
        <w:rPr>
          <w:rFonts w:ascii="宋体" w:eastAsia="宋体" w:hAnsi="宋体" w:cs="Times New Roman" w:hint="eastAsia"/>
          <w:spacing w:val="-4"/>
        </w:rPr>
        <w:t>阅读</w:t>
      </w:r>
      <w:r w:rsidRPr="005D765C">
        <w:rPr>
          <w:rFonts w:ascii="宋体" w:eastAsia="宋体" w:hAnsi="宋体" w:cs="Times New Roman"/>
          <w:spacing w:val="-4"/>
          <w:szCs w:val="21"/>
        </w:rPr>
        <w:t>徐锦芬 &amp; 刘文波.(2023).外语教材使用：分析框架与研究主题.现代外语(1),132-142</w:t>
      </w:r>
      <w:r w:rsidRPr="005D765C">
        <w:rPr>
          <w:rFonts w:ascii="宋体" w:eastAsia="宋体" w:hAnsi="宋体" w:cs="Times New Roman" w:hint="eastAsia"/>
          <w:spacing w:val="-4"/>
          <w:szCs w:val="21"/>
        </w:rPr>
        <w:t>；</w:t>
      </w:r>
      <w:r w:rsidRPr="005D765C">
        <w:rPr>
          <w:rFonts w:ascii="宋体" w:eastAsia="宋体" w:hAnsi="宋体" w:cs="Times New Roman"/>
          <w:spacing w:val="-4"/>
          <w:szCs w:val="21"/>
        </w:rPr>
        <w:t>施安齐. 高中外语教师对于新教材修改和使用的案例研究[D].华东师范大学,2022</w:t>
      </w:r>
    </w:p>
    <w:p w14:paraId="5A7DB0B4" w14:textId="3595FAFA" w:rsidR="005D765C" w:rsidRPr="005D765C" w:rsidRDefault="005D765C" w:rsidP="005D765C">
      <w:pPr>
        <w:pStyle w:val="af2"/>
        <w:widowControl/>
        <w:numPr>
          <w:ilvl w:val="0"/>
          <w:numId w:val="22"/>
        </w:numPr>
        <w:tabs>
          <w:tab w:val="left" w:pos="142"/>
          <w:tab w:val="left" w:pos="5245"/>
        </w:tabs>
        <w:ind w:firstLineChars="0"/>
        <w:contextualSpacing/>
        <w:jc w:val="left"/>
        <w:rPr>
          <w:rFonts w:ascii="宋体" w:eastAsia="宋体" w:hAnsi="宋体" w:cs="Times New Roman"/>
          <w:spacing w:val="-4"/>
          <w:szCs w:val="21"/>
        </w:rPr>
      </w:pPr>
      <w:r w:rsidRPr="005D765C">
        <w:rPr>
          <w:rFonts w:ascii="宋体" w:eastAsia="宋体" w:hAnsi="宋体" w:cs="Times New Roman" w:hint="eastAsia"/>
          <w:spacing w:val="-4"/>
          <w:szCs w:val="21"/>
        </w:rPr>
        <w:t>苏大优秀学生案例PPT分析</w:t>
      </w:r>
    </w:p>
    <w:p w14:paraId="062E4FCF" w14:textId="77777777" w:rsidR="009F0D99" w:rsidRDefault="009F0D99" w:rsidP="005D765C">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14:paraId="39B86DC6" w14:textId="77777777" w:rsidR="009F0D99" w:rsidRPr="00313A87" w:rsidRDefault="009F0D99" w:rsidP="009F0D99">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讲授法、案例分析、讨论法</w:t>
      </w:r>
      <w:r w:rsidRPr="00313A87">
        <w:rPr>
          <w:rFonts w:ascii="宋体" w:eastAsia="宋体" w:hAnsi="宋体" w:cs="宋体" w:hint="eastAsia"/>
          <w:color w:val="000000"/>
          <w:kern w:val="0"/>
          <w:szCs w:val="21"/>
        </w:rPr>
        <w:t xml:space="preserve"> </w:t>
      </w:r>
    </w:p>
    <w:p w14:paraId="735819E5" w14:textId="77777777" w:rsidR="009F0D99" w:rsidRDefault="009F0D99" w:rsidP="009F0D99">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15E665A6" w14:textId="55CA10D3" w:rsidR="009F0D99" w:rsidRPr="00313A87" w:rsidRDefault="009F0D99" w:rsidP="009F0D99">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w:t>
      </w:r>
      <w:r w:rsidR="0052114F">
        <w:rPr>
          <w:rFonts w:ascii="宋体" w:eastAsia="宋体" w:hAnsi="宋体" w:cs="TimesNewRomanPSMT" w:hint="eastAsia"/>
          <w:color w:val="000000"/>
          <w:kern w:val="0"/>
          <w:szCs w:val="21"/>
        </w:rPr>
        <w:t>案例分析</w:t>
      </w:r>
    </w:p>
    <w:p w14:paraId="32366B70" w14:textId="77777777" w:rsidR="009F0D99" w:rsidRDefault="009F0D99" w:rsidP="00385BC8">
      <w:pPr>
        <w:widowControl/>
        <w:spacing w:beforeLines="50" w:before="156" w:afterLines="50" w:after="156"/>
        <w:ind w:firstLineChars="200" w:firstLine="482"/>
        <w:jc w:val="left"/>
        <w:rPr>
          <w:rFonts w:ascii="黑体" w:eastAsia="黑体" w:hAnsi="黑体" w:cs="Times New Roman"/>
          <w:b/>
          <w:sz w:val="24"/>
          <w:szCs w:val="24"/>
        </w:rPr>
      </w:pPr>
    </w:p>
    <w:p w14:paraId="7304FBFE" w14:textId="1AE2C879" w:rsidR="0052114F" w:rsidRPr="005D765C" w:rsidRDefault="0052114F" w:rsidP="0019404A">
      <w:pPr>
        <w:ind w:firstLineChars="100" w:firstLine="241"/>
        <w:rPr>
          <w:rFonts w:ascii="宋体" w:eastAsia="宋体" w:hAnsi="宋体" w:cs="Times New Roman" w:hint="eastAsia"/>
        </w:rPr>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十二</w:t>
      </w:r>
      <w:r w:rsidRPr="00FC24B5">
        <w:rPr>
          <w:rFonts w:ascii="黑体" w:eastAsia="黑体" w:hAnsi="黑体" w:cs="Times New Roman" w:hint="eastAsia"/>
          <w:b/>
          <w:sz w:val="24"/>
          <w:szCs w:val="24"/>
        </w:rPr>
        <w:t xml:space="preserve">章 </w:t>
      </w:r>
      <w:r w:rsidR="004151F1" w:rsidRPr="004151F1">
        <w:rPr>
          <w:rFonts w:ascii="黑体" w:eastAsia="黑体" w:hAnsi="黑体" w:cs="Times New Roman" w:hint="eastAsia"/>
          <w:b/>
          <w:sz w:val="24"/>
          <w:szCs w:val="24"/>
        </w:rPr>
        <w:t>教材使用调研或中小学英语课程与教材相关研究前沿报告</w:t>
      </w:r>
    </w:p>
    <w:p w14:paraId="2144257A" w14:textId="6A1893E8" w:rsidR="0052114F" w:rsidRDefault="0052114F" w:rsidP="0052114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4E5E89DE" w14:textId="4524835A" w:rsidR="0052114F" w:rsidRDefault="0052114F" w:rsidP="00264370">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w:t>
      </w:r>
      <w:r w:rsidR="005D765C">
        <w:rPr>
          <w:rFonts w:ascii="Times New Roman" w:eastAsia="宋体" w:hAnsi="Times New Roman" w:hint="eastAsia"/>
          <w:szCs w:val="21"/>
        </w:rPr>
        <w:t>了解教材使用研究现状</w:t>
      </w:r>
    </w:p>
    <w:p w14:paraId="1BDBED9B" w14:textId="142FEB6F" w:rsidR="0052114F" w:rsidRPr="0052114F" w:rsidRDefault="0052114F" w:rsidP="0052114F">
      <w:pPr>
        <w:widowControl/>
        <w:spacing w:beforeLines="50" w:before="156" w:afterLines="50" w:after="156"/>
        <w:ind w:firstLineChars="200" w:firstLine="420"/>
        <w:jc w:val="left"/>
        <w:rPr>
          <w:rFonts w:ascii="Times New Roman" w:eastAsia="宋体" w:hAnsi="Times New Roman" w:hint="eastAsia"/>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w:t>
      </w:r>
      <w:r w:rsidR="005D765C">
        <w:rPr>
          <w:rFonts w:ascii="Times New Roman" w:eastAsia="宋体" w:hAnsi="Times New Roman" w:hint="eastAsia"/>
          <w:szCs w:val="21"/>
        </w:rPr>
        <w:t>提升教材使用研究的意识</w:t>
      </w:r>
    </w:p>
    <w:p w14:paraId="3C51E590" w14:textId="77777777" w:rsidR="0052114F" w:rsidRDefault="0052114F" w:rsidP="0052114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4104244E" w14:textId="2C5FC78C" w:rsidR="0052114F" w:rsidRPr="00313A87" w:rsidRDefault="00B93911" w:rsidP="00B93911">
      <w:pPr>
        <w:widowControl/>
        <w:spacing w:beforeLines="50" w:before="156" w:afterLines="50" w:after="156"/>
        <w:jc w:val="left"/>
        <w:rPr>
          <w:rFonts w:ascii="宋体" w:eastAsia="宋体" w:hAnsi="宋体" w:cs="宋体" w:hint="eastAsia"/>
          <w:color w:val="000000"/>
          <w:kern w:val="0"/>
          <w:szCs w:val="21"/>
        </w:rPr>
      </w:pPr>
      <w:r>
        <w:rPr>
          <w:rFonts w:ascii="宋体" w:eastAsia="宋体" w:hAnsi="宋体" w:cs="宋体"/>
          <w:color w:val="000000"/>
          <w:kern w:val="0"/>
          <w:szCs w:val="21"/>
        </w:rPr>
        <w:t xml:space="preserve">  </w:t>
      </w:r>
      <w:r w:rsidR="005D765C">
        <w:rPr>
          <w:rFonts w:ascii="宋体" w:eastAsia="宋体" w:hAnsi="宋体" w:cs="宋体" w:hint="eastAsia"/>
          <w:color w:val="000000"/>
          <w:kern w:val="0"/>
          <w:szCs w:val="21"/>
        </w:rPr>
        <w:t xml:space="preserve"> </w:t>
      </w:r>
      <w:r w:rsidR="005D765C">
        <w:rPr>
          <w:rFonts w:ascii="宋体" w:eastAsia="宋体" w:hAnsi="宋体" w:cs="宋体"/>
          <w:color w:val="000000"/>
          <w:kern w:val="0"/>
          <w:szCs w:val="21"/>
        </w:rPr>
        <w:t xml:space="preserve">  </w:t>
      </w:r>
      <w:r w:rsidR="005D765C">
        <w:rPr>
          <w:rFonts w:ascii="宋体" w:eastAsia="宋体" w:hAnsi="宋体" w:cs="宋体" w:hint="eastAsia"/>
          <w:color w:val="000000"/>
          <w:kern w:val="0"/>
          <w:szCs w:val="21"/>
        </w:rPr>
        <w:t>教材使用现状</w:t>
      </w:r>
    </w:p>
    <w:p w14:paraId="56F19A47" w14:textId="77777777" w:rsidR="0052114F" w:rsidRDefault="0052114F" w:rsidP="0052114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0DB87CBF" w14:textId="0DEA2BDA" w:rsidR="0052114F" w:rsidRDefault="0052114F" w:rsidP="0052114F">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color w:val="000000"/>
          <w:kern w:val="0"/>
          <w:szCs w:val="21"/>
        </w:rPr>
        <w:t>1</w:t>
      </w:r>
      <w:r>
        <w:rPr>
          <w:rFonts w:ascii="宋体" w:eastAsia="宋体" w:hAnsi="宋体" w:cs="宋体" w:hint="eastAsia"/>
          <w:color w:val="000000"/>
          <w:kern w:val="0"/>
          <w:szCs w:val="21"/>
        </w:rPr>
        <w:t>）</w:t>
      </w:r>
      <w:r w:rsidR="005D765C">
        <w:rPr>
          <w:rFonts w:ascii="宋体" w:eastAsia="宋体" w:hAnsi="宋体" w:cs="宋体" w:hint="eastAsia"/>
          <w:color w:val="000000"/>
          <w:kern w:val="0"/>
          <w:szCs w:val="21"/>
        </w:rPr>
        <w:t>学生汇报</w:t>
      </w:r>
    </w:p>
    <w:p w14:paraId="799674E3" w14:textId="3E30C49B" w:rsidR="0052114F" w:rsidRPr="00313A87" w:rsidRDefault="0052114F" w:rsidP="0052114F">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宋体" w:hint="eastAsia"/>
          <w:color w:val="000000"/>
          <w:kern w:val="0"/>
          <w:szCs w:val="21"/>
        </w:rPr>
        <w:t>（2）</w:t>
      </w:r>
      <w:r w:rsidR="005D765C">
        <w:rPr>
          <w:rFonts w:ascii="宋体" w:eastAsia="宋体" w:hAnsi="宋体" w:cs="宋体" w:hint="eastAsia"/>
          <w:color w:val="000000"/>
          <w:kern w:val="0"/>
          <w:szCs w:val="21"/>
        </w:rPr>
        <w:t>集体点评</w:t>
      </w:r>
    </w:p>
    <w:p w14:paraId="0DAECD40" w14:textId="77777777" w:rsidR="0052114F" w:rsidRDefault="0052114F" w:rsidP="0052114F">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14:paraId="0604D989" w14:textId="636008C2" w:rsidR="0052114F" w:rsidRPr="00313A87" w:rsidRDefault="0052114F" w:rsidP="005D765C">
      <w:pPr>
        <w:widowControl/>
        <w:spacing w:beforeLines="50" w:before="156" w:afterLines="50" w:after="156"/>
        <w:ind w:firstLineChars="250" w:firstLine="525"/>
        <w:jc w:val="left"/>
        <w:rPr>
          <w:rFonts w:ascii="宋体" w:eastAsia="宋体" w:hAnsi="宋体" w:cs="宋体"/>
          <w:color w:val="000000"/>
          <w:kern w:val="0"/>
          <w:szCs w:val="21"/>
        </w:rPr>
      </w:pPr>
      <w:r>
        <w:rPr>
          <w:rFonts w:ascii="宋体" w:eastAsia="宋体" w:hAnsi="宋体" w:cs="宋体" w:hint="eastAsia"/>
          <w:color w:val="000000"/>
          <w:kern w:val="0"/>
          <w:szCs w:val="21"/>
        </w:rPr>
        <w:t>案例分析、讨论法</w:t>
      </w:r>
      <w:r w:rsidRPr="00313A87">
        <w:rPr>
          <w:rFonts w:ascii="宋体" w:eastAsia="宋体" w:hAnsi="宋体" w:cs="宋体" w:hint="eastAsia"/>
          <w:color w:val="000000"/>
          <w:kern w:val="0"/>
          <w:szCs w:val="21"/>
        </w:rPr>
        <w:t xml:space="preserve"> </w:t>
      </w:r>
    </w:p>
    <w:p w14:paraId="031A029D" w14:textId="77777777" w:rsidR="0052114F" w:rsidRDefault="0052114F" w:rsidP="0052114F">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17E2EA19" w14:textId="763CF07C" w:rsidR="0052114F" w:rsidRPr="00313A87" w:rsidRDefault="0052114F" w:rsidP="0052114F">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课堂观察、案例分析</w:t>
      </w:r>
    </w:p>
    <w:p w14:paraId="75F46D81" w14:textId="77777777" w:rsidR="009F0D99" w:rsidRPr="0052114F" w:rsidRDefault="009F0D99" w:rsidP="00385BC8">
      <w:pPr>
        <w:widowControl/>
        <w:spacing w:beforeLines="50" w:before="156" w:afterLines="50" w:after="156"/>
        <w:ind w:firstLineChars="200" w:firstLine="482"/>
        <w:jc w:val="left"/>
        <w:rPr>
          <w:rFonts w:ascii="黑体" w:eastAsia="黑体" w:hAnsi="黑体" w:cs="Times New Roman"/>
          <w:b/>
          <w:sz w:val="24"/>
          <w:szCs w:val="24"/>
        </w:rPr>
      </w:pPr>
    </w:p>
    <w:p w14:paraId="7E2CEE3E" w14:textId="77777777" w:rsidR="004151F1" w:rsidRDefault="0052114F" w:rsidP="00B93911">
      <w:pPr>
        <w:widowControl/>
        <w:spacing w:beforeLines="50" w:before="156" w:afterLines="50" w:after="156"/>
        <w:ind w:firstLineChars="200" w:firstLine="482"/>
        <w:jc w:val="left"/>
        <w:rPr>
          <w:rFonts w:ascii="宋体" w:eastAsia="宋体" w:hAnsi="宋体" w:cs="Times New Roman"/>
        </w:rPr>
      </w:pPr>
      <w:r w:rsidRPr="00FC24B5">
        <w:rPr>
          <w:rFonts w:ascii="黑体" w:eastAsia="黑体" w:hAnsi="黑体" w:cs="Times New Roman" w:hint="eastAsia"/>
          <w:b/>
          <w:sz w:val="24"/>
          <w:szCs w:val="24"/>
        </w:rPr>
        <w:t>第</w:t>
      </w:r>
      <w:r>
        <w:rPr>
          <w:rFonts w:ascii="黑体" w:eastAsia="黑体" w:hAnsi="黑体" w:cs="Times New Roman" w:hint="eastAsia"/>
          <w:b/>
          <w:sz w:val="24"/>
          <w:szCs w:val="24"/>
        </w:rPr>
        <w:t>十三</w:t>
      </w:r>
      <w:r w:rsidRPr="00FC24B5">
        <w:rPr>
          <w:rFonts w:ascii="黑体" w:eastAsia="黑体" w:hAnsi="黑体" w:cs="Times New Roman" w:hint="eastAsia"/>
          <w:b/>
          <w:sz w:val="24"/>
          <w:szCs w:val="24"/>
        </w:rPr>
        <w:t xml:space="preserve">章 </w:t>
      </w:r>
      <w:r w:rsidR="004151F1" w:rsidRPr="004151F1">
        <w:rPr>
          <w:rFonts w:ascii="黑体" w:eastAsia="黑体" w:hAnsi="黑体" w:cs="Times New Roman" w:hint="eastAsia"/>
          <w:b/>
          <w:sz w:val="24"/>
          <w:szCs w:val="24"/>
        </w:rPr>
        <w:t>课程教材研究与教师发展</w:t>
      </w:r>
    </w:p>
    <w:p w14:paraId="7BBAF0B5" w14:textId="43786E51" w:rsidR="00B93911" w:rsidRDefault="00B93911" w:rsidP="00B93911">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1.</w:t>
      </w:r>
      <w:r w:rsidRPr="00313A87">
        <w:rPr>
          <w:rFonts w:ascii="宋体" w:eastAsia="宋体" w:hAnsi="宋体" w:cs="宋体" w:hint="eastAsia"/>
          <w:color w:val="000000"/>
          <w:kern w:val="0"/>
          <w:szCs w:val="21"/>
        </w:rPr>
        <w:t xml:space="preserve">教学目标 </w:t>
      </w:r>
    </w:p>
    <w:p w14:paraId="2380DC58" w14:textId="4A9382AC" w:rsidR="00B93911" w:rsidRDefault="00B93911" w:rsidP="00B93911">
      <w:pPr>
        <w:widowControl/>
        <w:spacing w:beforeLines="50" w:before="156" w:afterLines="50" w:after="156"/>
        <w:ind w:firstLineChars="200" w:firstLine="420"/>
        <w:jc w:val="left"/>
        <w:rPr>
          <w:rFonts w:ascii="Times New Roman" w:eastAsia="宋体" w:hAnsi="Times New Roman" w:hint="eastAsia"/>
          <w:szCs w:val="21"/>
        </w:rPr>
      </w:pPr>
      <w:r>
        <w:rPr>
          <w:rFonts w:ascii="Times New Roman" w:eastAsia="宋体" w:hAnsi="Times New Roman" w:hint="eastAsia"/>
          <w:szCs w:val="21"/>
        </w:rPr>
        <w:t>（</w:t>
      </w:r>
      <w:r>
        <w:rPr>
          <w:rFonts w:ascii="Times New Roman" w:eastAsia="宋体" w:hAnsi="Times New Roman" w:hint="eastAsia"/>
          <w:szCs w:val="21"/>
        </w:rPr>
        <w:t>1</w:t>
      </w:r>
      <w:r>
        <w:rPr>
          <w:rFonts w:ascii="Times New Roman" w:eastAsia="宋体" w:hAnsi="Times New Roman" w:hint="eastAsia"/>
          <w:szCs w:val="21"/>
        </w:rPr>
        <w:t>）</w:t>
      </w:r>
      <w:r w:rsidR="008E5215">
        <w:rPr>
          <w:rFonts w:ascii="Times New Roman" w:eastAsia="宋体" w:hAnsi="Times New Roman" w:hint="eastAsia"/>
          <w:szCs w:val="21"/>
        </w:rPr>
        <w:t>了解课程教材研究前沿</w:t>
      </w:r>
    </w:p>
    <w:p w14:paraId="2191D8AA" w14:textId="54963705" w:rsidR="00B93911" w:rsidRPr="0052114F" w:rsidRDefault="00B93911" w:rsidP="00B93911">
      <w:pPr>
        <w:widowControl/>
        <w:spacing w:beforeLines="50" w:before="156" w:afterLines="50" w:after="156"/>
        <w:ind w:firstLineChars="200" w:firstLine="420"/>
        <w:jc w:val="left"/>
        <w:rPr>
          <w:rFonts w:ascii="Times New Roman" w:eastAsia="宋体" w:hAnsi="Times New Roman"/>
          <w:szCs w:val="21"/>
        </w:rPr>
      </w:pPr>
      <w:r>
        <w:rPr>
          <w:rFonts w:ascii="Times New Roman" w:eastAsia="宋体" w:hAnsi="Times New Roman" w:hint="eastAsia"/>
          <w:szCs w:val="21"/>
        </w:rPr>
        <w:t>（</w:t>
      </w:r>
      <w:r>
        <w:rPr>
          <w:rFonts w:ascii="Times New Roman" w:eastAsia="宋体" w:hAnsi="Times New Roman" w:hint="eastAsia"/>
          <w:szCs w:val="21"/>
        </w:rPr>
        <w:t>2</w:t>
      </w:r>
      <w:r>
        <w:rPr>
          <w:rFonts w:ascii="Times New Roman" w:eastAsia="宋体" w:hAnsi="Times New Roman" w:hint="eastAsia"/>
          <w:szCs w:val="21"/>
        </w:rPr>
        <w:t>）</w:t>
      </w:r>
      <w:r w:rsidR="008E5215">
        <w:rPr>
          <w:rFonts w:ascii="Times New Roman" w:eastAsia="宋体" w:hAnsi="Times New Roman" w:hint="eastAsia"/>
          <w:szCs w:val="21"/>
        </w:rPr>
        <w:t>提升教师发展意识和能力</w:t>
      </w:r>
    </w:p>
    <w:p w14:paraId="7331AA2D" w14:textId="77777777" w:rsidR="00B93911" w:rsidRDefault="00B93911" w:rsidP="00B93911">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2.</w:t>
      </w:r>
      <w:r w:rsidRPr="00313A87">
        <w:rPr>
          <w:rFonts w:ascii="宋体" w:eastAsia="宋体" w:hAnsi="宋体" w:cs="宋体" w:hint="eastAsia"/>
          <w:color w:val="000000"/>
          <w:kern w:val="0"/>
          <w:szCs w:val="21"/>
        </w:rPr>
        <w:t>教学重难点</w:t>
      </w:r>
    </w:p>
    <w:p w14:paraId="535A77EF" w14:textId="4D27F4B9" w:rsidR="00B93911" w:rsidRPr="00313A87" w:rsidRDefault="00B93911" w:rsidP="00B93911">
      <w:pPr>
        <w:widowControl/>
        <w:spacing w:beforeLines="50" w:before="156" w:afterLines="50" w:after="156"/>
        <w:jc w:val="left"/>
        <w:rPr>
          <w:rFonts w:ascii="宋体" w:eastAsia="宋体" w:hAnsi="宋体" w:cs="宋体"/>
          <w:color w:val="000000"/>
          <w:kern w:val="0"/>
          <w:szCs w:val="21"/>
        </w:rPr>
      </w:pPr>
      <w:r>
        <w:rPr>
          <w:rFonts w:ascii="宋体" w:eastAsia="宋体" w:hAnsi="宋体" w:cs="宋体"/>
          <w:color w:val="000000"/>
          <w:kern w:val="0"/>
          <w:szCs w:val="21"/>
        </w:rPr>
        <w:t xml:space="preserve">     </w:t>
      </w:r>
      <w:r w:rsidR="008E5215">
        <w:rPr>
          <w:rFonts w:ascii="宋体" w:eastAsia="宋体" w:hAnsi="宋体" w:cs="宋体" w:hint="eastAsia"/>
          <w:color w:val="000000"/>
          <w:kern w:val="0"/>
          <w:szCs w:val="21"/>
        </w:rPr>
        <w:t>课程发展研究前沿</w:t>
      </w:r>
    </w:p>
    <w:p w14:paraId="50B7E1C4" w14:textId="77777777" w:rsidR="00B93911" w:rsidRDefault="00B93911" w:rsidP="00B93911">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3.</w:t>
      </w:r>
      <w:r w:rsidRPr="00313A87">
        <w:rPr>
          <w:rFonts w:ascii="宋体" w:eastAsia="宋体" w:hAnsi="宋体" w:cs="宋体" w:hint="eastAsia"/>
          <w:color w:val="000000"/>
          <w:kern w:val="0"/>
          <w:szCs w:val="21"/>
        </w:rPr>
        <w:t>教学内容</w:t>
      </w:r>
    </w:p>
    <w:p w14:paraId="395D0328" w14:textId="6A85C3B4" w:rsidR="00B93911" w:rsidRDefault="00B93911" w:rsidP="00B9391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w:t>
      </w:r>
      <w:r>
        <w:rPr>
          <w:rFonts w:ascii="宋体" w:eastAsia="宋体" w:hAnsi="宋体" w:cs="宋体"/>
          <w:color w:val="000000"/>
          <w:kern w:val="0"/>
          <w:szCs w:val="21"/>
        </w:rPr>
        <w:t>1</w:t>
      </w:r>
      <w:r>
        <w:rPr>
          <w:rFonts w:ascii="宋体" w:eastAsia="宋体" w:hAnsi="宋体" w:cs="宋体" w:hint="eastAsia"/>
          <w:color w:val="000000"/>
          <w:kern w:val="0"/>
          <w:szCs w:val="21"/>
        </w:rPr>
        <w:t>）</w:t>
      </w:r>
      <w:r w:rsidR="008E5215">
        <w:rPr>
          <w:rFonts w:ascii="宋体" w:eastAsia="宋体" w:hAnsi="宋体" w:cs="宋体" w:hint="eastAsia"/>
          <w:color w:val="000000"/>
          <w:kern w:val="0"/>
          <w:szCs w:val="21"/>
        </w:rPr>
        <w:t>课程与教材研究促进教师发展案例</w:t>
      </w:r>
    </w:p>
    <w:p w14:paraId="404EDF09" w14:textId="4283A854" w:rsidR="00B93911" w:rsidRPr="00313A87" w:rsidRDefault="00B93911" w:rsidP="00B93911">
      <w:pPr>
        <w:widowControl/>
        <w:spacing w:beforeLines="50" w:before="156" w:afterLines="50" w:after="156"/>
        <w:ind w:firstLineChars="200" w:firstLine="420"/>
        <w:jc w:val="left"/>
        <w:rPr>
          <w:rFonts w:ascii="宋体" w:eastAsia="宋体" w:hAnsi="宋体" w:cs="宋体" w:hint="eastAsia"/>
          <w:color w:val="000000"/>
          <w:kern w:val="0"/>
          <w:szCs w:val="21"/>
        </w:rPr>
      </w:pPr>
      <w:r>
        <w:rPr>
          <w:rFonts w:ascii="宋体" w:eastAsia="宋体" w:hAnsi="宋体" w:cs="宋体" w:hint="eastAsia"/>
          <w:color w:val="000000"/>
          <w:kern w:val="0"/>
          <w:szCs w:val="21"/>
        </w:rPr>
        <w:t>（2）</w:t>
      </w:r>
      <w:r w:rsidR="008E5215">
        <w:rPr>
          <w:rFonts w:ascii="宋体" w:eastAsia="宋体" w:hAnsi="宋体" w:cs="宋体" w:hint="eastAsia"/>
          <w:color w:val="000000"/>
          <w:kern w:val="0"/>
          <w:szCs w:val="21"/>
        </w:rPr>
        <w:t>本课程小结与反思</w:t>
      </w:r>
    </w:p>
    <w:p w14:paraId="2572754D" w14:textId="77777777" w:rsidR="00B93911" w:rsidRDefault="00B93911" w:rsidP="00B93911">
      <w:pPr>
        <w:widowControl/>
        <w:spacing w:beforeLines="50" w:before="156" w:afterLines="50" w:after="156"/>
        <w:ind w:firstLineChars="200" w:firstLine="420"/>
        <w:jc w:val="left"/>
        <w:rPr>
          <w:rFonts w:ascii="宋体" w:eastAsia="宋体" w:hAnsi="宋体" w:cs="宋体"/>
          <w:color w:val="000000"/>
          <w:kern w:val="0"/>
          <w:szCs w:val="21"/>
        </w:rPr>
      </w:pPr>
      <w:r w:rsidRPr="00313A87">
        <w:rPr>
          <w:rFonts w:ascii="宋体" w:eastAsia="宋体" w:hAnsi="宋体" w:cs="TimesNewRomanPSMT"/>
          <w:color w:val="000000"/>
          <w:kern w:val="0"/>
          <w:szCs w:val="21"/>
        </w:rPr>
        <w:t>4.</w:t>
      </w:r>
      <w:r w:rsidRPr="00313A87">
        <w:rPr>
          <w:rFonts w:ascii="宋体" w:eastAsia="宋体" w:hAnsi="宋体" w:cs="宋体" w:hint="eastAsia"/>
          <w:color w:val="000000"/>
          <w:kern w:val="0"/>
          <w:szCs w:val="21"/>
        </w:rPr>
        <w:t>教学方法</w:t>
      </w:r>
    </w:p>
    <w:p w14:paraId="330AD441" w14:textId="77777777" w:rsidR="00B93911" w:rsidRPr="00313A87" w:rsidRDefault="00B93911" w:rsidP="00B93911">
      <w:pPr>
        <w:widowControl/>
        <w:spacing w:beforeLines="50" w:before="156" w:afterLines="50" w:after="156"/>
        <w:ind w:firstLineChars="200" w:firstLine="420"/>
        <w:jc w:val="left"/>
        <w:rPr>
          <w:rFonts w:ascii="宋体" w:eastAsia="宋体" w:hAnsi="宋体" w:cs="宋体"/>
          <w:color w:val="000000"/>
          <w:kern w:val="0"/>
          <w:szCs w:val="21"/>
        </w:rPr>
      </w:pPr>
      <w:r>
        <w:rPr>
          <w:rFonts w:ascii="宋体" w:eastAsia="宋体" w:hAnsi="宋体" w:cs="宋体" w:hint="eastAsia"/>
          <w:color w:val="000000"/>
          <w:kern w:val="0"/>
          <w:szCs w:val="21"/>
        </w:rPr>
        <w:t>讲授法、案例分析、讨论法</w:t>
      </w:r>
      <w:r w:rsidRPr="00313A87">
        <w:rPr>
          <w:rFonts w:ascii="宋体" w:eastAsia="宋体" w:hAnsi="宋体" w:cs="宋体" w:hint="eastAsia"/>
          <w:color w:val="000000"/>
          <w:kern w:val="0"/>
          <w:szCs w:val="21"/>
        </w:rPr>
        <w:t xml:space="preserve"> </w:t>
      </w:r>
    </w:p>
    <w:p w14:paraId="417D8DD1" w14:textId="77777777" w:rsidR="00B93911" w:rsidRDefault="00B93911" w:rsidP="00B93911">
      <w:pPr>
        <w:widowControl/>
        <w:spacing w:beforeLines="50" w:before="156" w:afterLines="50" w:after="156"/>
        <w:ind w:firstLineChars="200" w:firstLine="420"/>
        <w:jc w:val="left"/>
        <w:rPr>
          <w:rFonts w:ascii="宋体" w:eastAsia="宋体" w:hAnsi="宋体" w:cs="TimesNewRomanPSMT"/>
          <w:color w:val="000000"/>
          <w:kern w:val="0"/>
          <w:szCs w:val="21"/>
        </w:rPr>
      </w:pPr>
      <w:r w:rsidRPr="00313A87">
        <w:rPr>
          <w:rFonts w:ascii="宋体" w:eastAsia="宋体" w:hAnsi="宋体" w:cs="TimesNewRomanPSMT"/>
          <w:color w:val="000000"/>
          <w:kern w:val="0"/>
          <w:szCs w:val="21"/>
        </w:rPr>
        <w:t>5.</w:t>
      </w:r>
      <w:r w:rsidRPr="00313A87">
        <w:rPr>
          <w:rFonts w:ascii="宋体" w:eastAsia="宋体" w:hAnsi="宋体" w:cs="TimesNewRomanPSMT" w:hint="eastAsia"/>
          <w:color w:val="000000"/>
          <w:kern w:val="0"/>
          <w:szCs w:val="21"/>
        </w:rPr>
        <w:t>教学评价</w:t>
      </w:r>
    </w:p>
    <w:p w14:paraId="08B65A5A" w14:textId="7F0B84F8" w:rsidR="00B93911" w:rsidRPr="00313A87" w:rsidRDefault="00B93911" w:rsidP="00B93911">
      <w:pPr>
        <w:widowControl/>
        <w:spacing w:beforeLines="50" w:before="156" w:afterLines="50" w:after="156"/>
        <w:ind w:firstLineChars="200" w:firstLine="420"/>
        <w:jc w:val="left"/>
        <w:rPr>
          <w:rFonts w:ascii="宋体" w:eastAsia="宋体" w:hAnsi="宋体" w:cs="TimesNewRomanPSMT"/>
          <w:color w:val="000000"/>
          <w:kern w:val="0"/>
          <w:szCs w:val="21"/>
        </w:rPr>
      </w:pPr>
      <w:r>
        <w:rPr>
          <w:rFonts w:ascii="宋体" w:eastAsia="宋体" w:hAnsi="宋体" w:cs="TimesNewRomanPSMT" w:hint="eastAsia"/>
          <w:color w:val="000000"/>
          <w:kern w:val="0"/>
          <w:szCs w:val="21"/>
        </w:rPr>
        <w:t>课堂观察、案例分析</w:t>
      </w:r>
    </w:p>
    <w:p w14:paraId="776EDFF6" w14:textId="77777777" w:rsidR="00B93911" w:rsidRDefault="00B93911" w:rsidP="009F0D99">
      <w:pPr>
        <w:widowControl/>
        <w:spacing w:beforeLines="50" w:before="156" w:afterLines="50" w:after="156"/>
        <w:ind w:firstLineChars="200" w:firstLine="482"/>
        <w:jc w:val="left"/>
        <w:rPr>
          <w:rFonts w:ascii="黑体" w:eastAsia="黑体" w:hAnsi="黑体" w:cs="Times New Roman"/>
          <w:b/>
          <w:sz w:val="24"/>
          <w:szCs w:val="24"/>
        </w:rPr>
      </w:pPr>
    </w:p>
    <w:p w14:paraId="05707EF6" w14:textId="2DA7D9F8" w:rsidR="00B93911" w:rsidRPr="00B93911" w:rsidRDefault="00313A87" w:rsidP="00B93911">
      <w:pPr>
        <w:widowControl/>
        <w:spacing w:beforeLines="50" w:before="156" w:afterLines="50" w:after="156"/>
        <w:ind w:firstLineChars="200" w:firstLine="562"/>
        <w:jc w:val="left"/>
      </w:pPr>
      <w:r w:rsidRPr="00313A87">
        <w:rPr>
          <w:rFonts w:ascii="黑体" w:eastAsia="黑体" w:hAnsi="黑体" w:hint="eastAsia"/>
          <w:b/>
          <w:sz w:val="28"/>
          <w:szCs w:val="28"/>
        </w:rPr>
        <w:t>四、学时分配</w:t>
      </w:r>
    </w:p>
    <w:p w14:paraId="13ACBD36" w14:textId="73866228" w:rsidR="00313A87" w:rsidRPr="00CA53B2" w:rsidRDefault="00DD7B5F" w:rsidP="00DD7B5F">
      <w:pPr>
        <w:widowControl/>
        <w:spacing w:beforeLines="50" w:before="156" w:afterLines="50" w:after="156"/>
        <w:jc w:val="center"/>
        <w:rPr>
          <w:rFonts w:ascii="黑体" w:eastAsia="黑体" w:hAnsi="黑体"/>
          <w:b/>
          <w:sz w:val="24"/>
          <w:szCs w:val="24"/>
        </w:rPr>
      </w:pPr>
      <w:r w:rsidRPr="00D504B7">
        <w:rPr>
          <w:rFonts w:ascii="宋体" w:eastAsia="宋体" w:hAnsi="宋体" w:hint="eastAsia"/>
          <w:b/>
          <w:szCs w:val="21"/>
        </w:rPr>
        <w:t>表2：</w:t>
      </w:r>
      <w:r w:rsidR="00CA53B2" w:rsidRPr="00D504B7">
        <w:rPr>
          <w:rFonts w:ascii="宋体" w:eastAsia="宋体" w:hAnsi="宋体" w:hint="eastAsia"/>
          <w:b/>
          <w:szCs w:val="21"/>
        </w:rPr>
        <w:t>各章节的具体内容和学时分配表</w:t>
      </w:r>
    </w:p>
    <w:tbl>
      <w:tblPr>
        <w:tblStyle w:val="a9"/>
        <w:tblW w:w="0" w:type="auto"/>
        <w:jc w:val="center"/>
        <w:tblLook w:val="04A0" w:firstRow="1" w:lastRow="0" w:firstColumn="1" w:lastColumn="0" w:noHBand="0" w:noVBand="1"/>
      </w:tblPr>
      <w:tblGrid>
        <w:gridCol w:w="2765"/>
        <w:gridCol w:w="3042"/>
        <w:gridCol w:w="2489"/>
      </w:tblGrid>
      <w:tr w:rsidR="00CA53B2" w14:paraId="06F37A78" w14:textId="77777777" w:rsidTr="007B0C3B">
        <w:trPr>
          <w:trHeight w:val="340"/>
          <w:jc w:val="center"/>
        </w:trPr>
        <w:tc>
          <w:tcPr>
            <w:tcW w:w="2765" w:type="dxa"/>
            <w:vAlign w:val="center"/>
          </w:tcPr>
          <w:p w14:paraId="64E389AC"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章节</w:t>
            </w:r>
          </w:p>
        </w:tc>
        <w:tc>
          <w:tcPr>
            <w:tcW w:w="3042" w:type="dxa"/>
            <w:vAlign w:val="center"/>
          </w:tcPr>
          <w:p w14:paraId="08256926"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章节内容</w:t>
            </w:r>
          </w:p>
        </w:tc>
        <w:tc>
          <w:tcPr>
            <w:tcW w:w="2489" w:type="dxa"/>
            <w:vAlign w:val="center"/>
          </w:tcPr>
          <w:p w14:paraId="1E3F8C3B"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学时分配</w:t>
            </w:r>
          </w:p>
        </w:tc>
      </w:tr>
      <w:tr w:rsidR="00CA53B2" w14:paraId="270EA53B" w14:textId="77777777" w:rsidTr="007B0C3B">
        <w:trPr>
          <w:trHeight w:val="340"/>
          <w:jc w:val="center"/>
        </w:trPr>
        <w:tc>
          <w:tcPr>
            <w:tcW w:w="2765" w:type="dxa"/>
            <w:vAlign w:val="center"/>
          </w:tcPr>
          <w:p w14:paraId="45AE0890"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第一章</w:t>
            </w:r>
          </w:p>
        </w:tc>
        <w:tc>
          <w:tcPr>
            <w:tcW w:w="3042" w:type="dxa"/>
            <w:vAlign w:val="center"/>
          </w:tcPr>
          <w:p w14:paraId="408B5447" w14:textId="64CD336E" w:rsidR="00CA53B2" w:rsidRPr="0034254B" w:rsidRDefault="003C5DF8" w:rsidP="0019404A">
            <w:pPr>
              <w:widowControl/>
              <w:spacing w:beforeLines="50" w:before="156" w:afterLines="50" w:after="156"/>
              <w:jc w:val="center"/>
              <w:rPr>
                <w:rFonts w:ascii="宋体" w:eastAsia="宋体" w:hAnsi="宋体"/>
              </w:rPr>
            </w:pPr>
            <w:r>
              <w:rPr>
                <w:rFonts w:ascii="宋体" w:eastAsia="宋体" w:hAnsi="宋体" w:hint="eastAsia"/>
              </w:rPr>
              <w:t>课程简介</w:t>
            </w:r>
          </w:p>
        </w:tc>
        <w:tc>
          <w:tcPr>
            <w:tcW w:w="2489" w:type="dxa"/>
            <w:vAlign w:val="center"/>
          </w:tcPr>
          <w:p w14:paraId="3C2D0B13" w14:textId="4ED6D7A0" w:rsidR="00CA53B2" w:rsidRPr="0034254B" w:rsidRDefault="003C5DF8" w:rsidP="00DD7B5F">
            <w:pPr>
              <w:widowControl/>
              <w:spacing w:beforeLines="50" w:before="156" w:afterLines="50" w:after="156"/>
              <w:jc w:val="center"/>
              <w:rPr>
                <w:rFonts w:ascii="宋体" w:eastAsia="宋体" w:hAnsi="宋体"/>
              </w:rPr>
            </w:pPr>
            <w:r>
              <w:rPr>
                <w:rFonts w:ascii="宋体" w:eastAsia="宋体" w:hAnsi="宋体" w:hint="eastAsia"/>
              </w:rPr>
              <w:t>2</w:t>
            </w:r>
          </w:p>
        </w:tc>
      </w:tr>
      <w:tr w:rsidR="00CA53B2" w14:paraId="00B01DF0" w14:textId="77777777" w:rsidTr="007B0C3B">
        <w:trPr>
          <w:trHeight w:val="340"/>
          <w:jc w:val="center"/>
        </w:trPr>
        <w:tc>
          <w:tcPr>
            <w:tcW w:w="2765" w:type="dxa"/>
            <w:vAlign w:val="center"/>
          </w:tcPr>
          <w:p w14:paraId="77E58D4A"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第二章</w:t>
            </w:r>
          </w:p>
        </w:tc>
        <w:tc>
          <w:tcPr>
            <w:tcW w:w="3042" w:type="dxa"/>
            <w:vAlign w:val="center"/>
          </w:tcPr>
          <w:p w14:paraId="3C6A4D50" w14:textId="0E507D26" w:rsidR="00CA53B2" w:rsidRPr="00B93911" w:rsidRDefault="0019404A" w:rsidP="0019404A">
            <w:pPr>
              <w:widowControl/>
              <w:spacing w:beforeLines="50" w:before="156" w:afterLines="50" w:after="156"/>
              <w:jc w:val="center"/>
              <w:rPr>
                <w:rFonts w:ascii="宋体" w:eastAsia="宋体" w:hAnsi="宋体"/>
              </w:rPr>
            </w:pPr>
            <w:r w:rsidRPr="000E08D9">
              <w:rPr>
                <w:rFonts w:ascii="宋体" w:eastAsia="宋体" w:hAnsi="宋体" w:cs="Times New Roman" w:hint="eastAsia"/>
              </w:rPr>
              <w:t>新版</w:t>
            </w:r>
            <w:r>
              <w:rPr>
                <w:rFonts w:ascii="宋体" w:eastAsia="宋体" w:hAnsi="宋体" w:cs="Times New Roman" w:hint="eastAsia"/>
              </w:rPr>
              <w:t>高中英语</w:t>
            </w:r>
            <w:r w:rsidRPr="000E08D9">
              <w:rPr>
                <w:rFonts w:ascii="宋体" w:eastAsia="宋体" w:hAnsi="宋体" w:cs="Times New Roman" w:hint="eastAsia"/>
              </w:rPr>
              <w:t>课程标准</w:t>
            </w:r>
            <w:r>
              <w:rPr>
                <w:rFonts w:ascii="宋体" w:eastAsia="宋体" w:hAnsi="宋体" w:cs="Times New Roman" w:hint="eastAsia"/>
              </w:rPr>
              <w:t>学习</w:t>
            </w:r>
          </w:p>
        </w:tc>
        <w:tc>
          <w:tcPr>
            <w:tcW w:w="2489" w:type="dxa"/>
            <w:vAlign w:val="center"/>
          </w:tcPr>
          <w:p w14:paraId="5524D299" w14:textId="231AE23A" w:rsidR="00CA53B2" w:rsidRPr="0034254B" w:rsidRDefault="003C5DF8" w:rsidP="00DD7B5F">
            <w:pPr>
              <w:widowControl/>
              <w:spacing w:beforeLines="50" w:before="156" w:afterLines="50" w:after="156"/>
              <w:jc w:val="center"/>
              <w:rPr>
                <w:rFonts w:ascii="宋体" w:eastAsia="宋体" w:hAnsi="宋体"/>
              </w:rPr>
            </w:pPr>
            <w:r>
              <w:rPr>
                <w:rFonts w:ascii="宋体" w:eastAsia="宋体" w:hAnsi="宋体" w:hint="eastAsia"/>
              </w:rPr>
              <w:t>2</w:t>
            </w:r>
          </w:p>
        </w:tc>
      </w:tr>
      <w:tr w:rsidR="00CA53B2" w14:paraId="5F3C2693" w14:textId="77777777" w:rsidTr="007B0C3B">
        <w:trPr>
          <w:trHeight w:val="340"/>
          <w:jc w:val="center"/>
        </w:trPr>
        <w:tc>
          <w:tcPr>
            <w:tcW w:w="2765" w:type="dxa"/>
            <w:vAlign w:val="center"/>
          </w:tcPr>
          <w:p w14:paraId="7F79384E"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第三章</w:t>
            </w:r>
          </w:p>
        </w:tc>
        <w:tc>
          <w:tcPr>
            <w:tcW w:w="3042" w:type="dxa"/>
            <w:vAlign w:val="center"/>
          </w:tcPr>
          <w:p w14:paraId="68720A69" w14:textId="2B3B4176" w:rsidR="00CA53B2" w:rsidRPr="0034254B" w:rsidRDefault="0019404A" w:rsidP="0019404A">
            <w:pPr>
              <w:widowControl/>
              <w:spacing w:beforeLines="50" w:before="156" w:afterLines="50" w:after="156"/>
              <w:jc w:val="center"/>
              <w:rPr>
                <w:rFonts w:ascii="宋体" w:eastAsia="宋体" w:hAnsi="宋体"/>
              </w:rPr>
            </w:pPr>
            <w:r w:rsidRPr="000E08D9">
              <w:rPr>
                <w:rFonts w:ascii="宋体" w:eastAsia="宋体" w:hAnsi="宋体" w:cs="Times New Roman" w:hint="eastAsia"/>
              </w:rPr>
              <w:t>新版</w:t>
            </w:r>
            <w:r>
              <w:rPr>
                <w:rFonts w:ascii="宋体" w:eastAsia="宋体" w:hAnsi="宋体" w:cs="Times New Roman" w:hint="eastAsia"/>
              </w:rPr>
              <w:t>高中英语</w:t>
            </w:r>
            <w:r w:rsidRPr="000E08D9">
              <w:rPr>
                <w:rFonts w:ascii="宋体" w:eastAsia="宋体" w:hAnsi="宋体" w:cs="Times New Roman" w:hint="eastAsia"/>
              </w:rPr>
              <w:t>课程标准</w:t>
            </w:r>
            <w:r>
              <w:rPr>
                <w:rFonts w:ascii="宋体" w:eastAsia="宋体" w:hAnsi="宋体" w:cs="Times New Roman" w:hint="eastAsia"/>
              </w:rPr>
              <w:t>学习</w:t>
            </w:r>
          </w:p>
        </w:tc>
        <w:tc>
          <w:tcPr>
            <w:tcW w:w="2489" w:type="dxa"/>
            <w:vAlign w:val="center"/>
          </w:tcPr>
          <w:p w14:paraId="7A06501B" w14:textId="48058015" w:rsidR="00CA53B2" w:rsidRPr="0034254B" w:rsidRDefault="0019404A" w:rsidP="00DD7B5F">
            <w:pPr>
              <w:widowControl/>
              <w:spacing w:beforeLines="50" w:before="156" w:afterLines="50" w:after="156"/>
              <w:jc w:val="center"/>
              <w:rPr>
                <w:rFonts w:ascii="宋体" w:eastAsia="宋体" w:hAnsi="宋体"/>
              </w:rPr>
            </w:pPr>
            <w:r>
              <w:rPr>
                <w:rFonts w:ascii="宋体" w:eastAsia="宋体" w:hAnsi="宋体"/>
              </w:rPr>
              <w:t>4</w:t>
            </w:r>
          </w:p>
        </w:tc>
      </w:tr>
      <w:tr w:rsidR="00CA53B2" w14:paraId="0023012E" w14:textId="77777777" w:rsidTr="007B0C3B">
        <w:trPr>
          <w:trHeight w:val="340"/>
          <w:jc w:val="center"/>
        </w:trPr>
        <w:tc>
          <w:tcPr>
            <w:tcW w:w="2765" w:type="dxa"/>
            <w:vAlign w:val="center"/>
          </w:tcPr>
          <w:p w14:paraId="21A0BE87"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第四章</w:t>
            </w:r>
          </w:p>
        </w:tc>
        <w:tc>
          <w:tcPr>
            <w:tcW w:w="3042" w:type="dxa"/>
            <w:vAlign w:val="center"/>
          </w:tcPr>
          <w:p w14:paraId="2EBA14D0" w14:textId="3A9C0A2C" w:rsidR="00CA53B2" w:rsidRPr="0019404A" w:rsidRDefault="0019404A" w:rsidP="0019404A">
            <w:pPr>
              <w:widowControl/>
              <w:spacing w:beforeLines="50" w:before="156" w:afterLines="50" w:after="156"/>
              <w:jc w:val="center"/>
              <w:rPr>
                <w:rFonts w:ascii="宋体" w:eastAsia="宋体" w:hAnsi="宋体" w:cs="Times New Roman"/>
              </w:rPr>
            </w:pPr>
            <w:r w:rsidRPr="000E08D9">
              <w:rPr>
                <w:rFonts w:ascii="宋体" w:eastAsia="宋体" w:hAnsi="宋体" w:cs="Times New Roman" w:hint="eastAsia"/>
              </w:rPr>
              <w:t>新版</w:t>
            </w:r>
            <w:r>
              <w:rPr>
                <w:rFonts w:ascii="宋体" w:eastAsia="宋体" w:hAnsi="宋体" w:cs="Times New Roman" w:hint="eastAsia"/>
              </w:rPr>
              <w:t>高中英语</w:t>
            </w:r>
            <w:r w:rsidRPr="000E08D9">
              <w:rPr>
                <w:rFonts w:ascii="宋体" w:eastAsia="宋体" w:hAnsi="宋体" w:cs="Times New Roman" w:hint="eastAsia"/>
              </w:rPr>
              <w:t>课程标准</w:t>
            </w:r>
            <w:r>
              <w:rPr>
                <w:rFonts w:ascii="宋体" w:eastAsia="宋体" w:hAnsi="宋体" w:cs="Times New Roman" w:hint="eastAsia"/>
              </w:rPr>
              <w:t>学习</w:t>
            </w:r>
          </w:p>
        </w:tc>
        <w:tc>
          <w:tcPr>
            <w:tcW w:w="2489" w:type="dxa"/>
            <w:vAlign w:val="center"/>
          </w:tcPr>
          <w:p w14:paraId="33BD4C40" w14:textId="2AED3665" w:rsidR="00CA53B2" w:rsidRPr="0034254B" w:rsidRDefault="003C5DF8" w:rsidP="00DD7B5F">
            <w:pPr>
              <w:widowControl/>
              <w:spacing w:beforeLines="50" w:before="156" w:afterLines="50" w:after="156"/>
              <w:jc w:val="center"/>
              <w:rPr>
                <w:rFonts w:ascii="宋体" w:eastAsia="宋体" w:hAnsi="宋体"/>
              </w:rPr>
            </w:pPr>
            <w:r>
              <w:rPr>
                <w:rFonts w:ascii="宋体" w:eastAsia="宋体" w:hAnsi="宋体" w:hint="eastAsia"/>
              </w:rPr>
              <w:t>2</w:t>
            </w:r>
          </w:p>
        </w:tc>
      </w:tr>
      <w:tr w:rsidR="00CA53B2" w14:paraId="11D862FA" w14:textId="77777777" w:rsidTr="007B0C3B">
        <w:trPr>
          <w:trHeight w:val="340"/>
          <w:jc w:val="center"/>
        </w:trPr>
        <w:tc>
          <w:tcPr>
            <w:tcW w:w="2765" w:type="dxa"/>
            <w:vAlign w:val="center"/>
          </w:tcPr>
          <w:p w14:paraId="59F0F197"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第五章</w:t>
            </w:r>
          </w:p>
        </w:tc>
        <w:tc>
          <w:tcPr>
            <w:tcW w:w="3042" w:type="dxa"/>
            <w:vAlign w:val="center"/>
          </w:tcPr>
          <w:p w14:paraId="0B710A52" w14:textId="01F185CE" w:rsidR="00CA53B2" w:rsidRPr="0019404A" w:rsidRDefault="0019404A" w:rsidP="0019404A">
            <w:pPr>
              <w:widowControl/>
              <w:spacing w:beforeLines="50" w:before="156" w:afterLines="50" w:after="156"/>
              <w:ind w:firstLineChars="350" w:firstLine="735"/>
              <w:rPr>
                <w:rFonts w:ascii="宋体" w:eastAsia="宋体" w:hAnsi="宋体" w:cs="Times New Roman" w:hint="eastAsia"/>
              </w:rPr>
            </w:pPr>
            <w:r w:rsidRPr="0019404A">
              <w:rPr>
                <w:rFonts w:ascii="宋体" w:eastAsia="宋体" w:hAnsi="宋体" w:cs="Times New Roman" w:hint="eastAsia"/>
              </w:rPr>
              <w:t>语篇研读</w:t>
            </w:r>
          </w:p>
        </w:tc>
        <w:tc>
          <w:tcPr>
            <w:tcW w:w="2489" w:type="dxa"/>
            <w:vAlign w:val="center"/>
          </w:tcPr>
          <w:p w14:paraId="0AA5B333" w14:textId="5182462F" w:rsidR="00CA53B2" w:rsidRPr="0034254B" w:rsidRDefault="00545C68" w:rsidP="00DD7B5F">
            <w:pPr>
              <w:widowControl/>
              <w:spacing w:beforeLines="50" w:before="156" w:afterLines="50" w:after="156"/>
              <w:jc w:val="center"/>
              <w:rPr>
                <w:rFonts w:ascii="宋体" w:eastAsia="宋体" w:hAnsi="宋体"/>
              </w:rPr>
            </w:pPr>
            <w:r>
              <w:rPr>
                <w:rFonts w:ascii="宋体" w:eastAsia="宋体" w:hAnsi="宋体"/>
              </w:rPr>
              <w:t>4</w:t>
            </w:r>
          </w:p>
        </w:tc>
      </w:tr>
      <w:tr w:rsidR="00CA53B2" w14:paraId="181FDC13" w14:textId="77777777" w:rsidTr="007B0C3B">
        <w:trPr>
          <w:trHeight w:val="340"/>
          <w:jc w:val="center"/>
        </w:trPr>
        <w:tc>
          <w:tcPr>
            <w:tcW w:w="2765" w:type="dxa"/>
            <w:vAlign w:val="center"/>
          </w:tcPr>
          <w:p w14:paraId="3559D42F" w14:textId="77777777" w:rsidR="00CA53B2" w:rsidRPr="0034254B" w:rsidRDefault="00CA53B2" w:rsidP="00DD7B5F">
            <w:pPr>
              <w:widowControl/>
              <w:spacing w:beforeLines="50" w:before="156" w:afterLines="50" w:after="156"/>
              <w:jc w:val="center"/>
              <w:rPr>
                <w:rFonts w:ascii="宋体" w:eastAsia="宋体" w:hAnsi="宋体"/>
              </w:rPr>
            </w:pPr>
            <w:r w:rsidRPr="0034254B">
              <w:rPr>
                <w:rFonts w:ascii="宋体" w:eastAsia="宋体" w:hAnsi="宋体" w:hint="eastAsia"/>
              </w:rPr>
              <w:t>第六章</w:t>
            </w:r>
          </w:p>
        </w:tc>
        <w:tc>
          <w:tcPr>
            <w:tcW w:w="3042" w:type="dxa"/>
            <w:vAlign w:val="center"/>
          </w:tcPr>
          <w:p w14:paraId="522DCDDD" w14:textId="444685AE" w:rsidR="00CA53B2" w:rsidRPr="0019404A" w:rsidRDefault="0019404A" w:rsidP="0019404A">
            <w:pPr>
              <w:widowControl/>
              <w:spacing w:beforeLines="50" w:before="156" w:afterLines="50" w:after="156"/>
              <w:jc w:val="center"/>
              <w:rPr>
                <w:rFonts w:ascii="宋体" w:eastAsia="宋体" w:hAnsi="宋体" w:cs="Times New Roman"/>
              </w:rPr>
            </w:pPr>
            <w:r w:rsidRPr="0019404A">
              <w:rPr>
                <w:rFonts w:ascii="宋体" w:eastAsia="宋体" w:hAnsi="宋体" w:cs="Times New Roman" w:hint="eastAsia"/>
              </w:rPr>
              <w:t>教案点评反馈</w:t>
            </w:r>
          </w:p>
        </w:tc>
        <w:tc>
          <w:tcPr>
            <w:tcW w:w="2489" w:type="dxa"/>
            <w:vAlign w:val="center"/>
          </w:tcPr>
          <w:p w14:paraId="423F795E" w14:textId="6BFE8BBD" w:rsidR="00CA53B2" w:rsidRPr="0034254B" w:rsidRDefault="0019404A" w:rsidP="00DD7B5F">
            <w:pPr>
              <w:widowControl/>
              <w:spacing w:beforeLines="50" w:before="156" w:afterLines="50" w:after="156"/>
              <w:jc w:val="center"/>
              <w:rPr>
                <w:rFonts w:ascii="宋体" w:eastAsia="宋体" w:hAnsi="宋体"/>
              </w:rPr>
            </w:pPr>
            <w:r>
              <w:rPr>
                <w:rFonts w:ascii="宋体" w:eastAsia="宋体" w:hAnsi="宋体"/>
              </w:rPr>
              <w:t>4</w:t>
            </w:r>
          </w:p>
        </w:tc>
      </w:tr>
      <w:tr w:rsidR="003C5DF8" w14:paraId="68DBEF56" w14:textId="77777777" w:rsidTr="007B0C3B">
        <w:trPr>
          <w:trHeight w:val="340"/>
          <w:jc w:val="center"/>
        </w:trPr>
        <w:tc>
          <w:tcPr>
            <w:tcW w:w="2765" w:type="dxa"/>
            <w:vAlign w:val="center"/>
          </w:tcPr>
          <w:p w14:paraId="194A7EF9" w14:textId="4053E1D3" w:rsidR="003C5DF8" w:rsidRPr="0034254B" w:rsidRDefault="003C5DF8" w:rsidP="003C5DF8">
            <w:pPr>
              <w:widowControl/>
              <w:spacing w:beforeLines="50" w:before="156" w:afterLines="50" w:after="156"/>
              <w:jc w:val="center"/>
              <w:rPr>
                <w:rFonts w:ascii="宋体" w:eastAsia="宋体" w:hAnsi="宋体"/>
              </w:rPr>
            </w:pPr>
            <w:r w:rsidRPr="0034254B">
              <w:rPr>
                <w:rFonts w:ascii="宋体" w:eastAsia="宋体" w:hAnsi="宋体" w:hint="eastAsia"/>
              </w:rPr>
              <w:t>第</w:t>
            </w:r>
            <w:r>
              <w:rPr>
                <w:rFonts w:ascii="宋体" w:eastAsia="宋体" w:hAnsi="宋体" w:hint="eastAsia"/>
              </w:rPr>
              <w:t>七</w:t>
            </w:r>
            <w:r w:rsidRPr="0034254B">
              <w:rPr>
                <w:rFonts w:ascii="宋体" w:eastAsia="宋体" w:hAnsi="宋体" w:hint="eastAsia"/>
              </w:rPr>
              <w:t>章</w:t>
            </w:r>
          </w:p>
        </w:tc>
        <w:tc>
          <w:tcPr>
            <w:tcW w:w="3042" w:type="dxa"/>
            <w:vAlign w:val="center"/>
          </w:tcPr>
          <w:p w14:paraId="59F5E787" w14:textId="5A93C6E8" w:rsidR="003C5DF8" w:rsidRPr="0019404A" w:rsidRDefault="0019404A" w:rsidP="0019404A">
            <w:pPr>
              <w:widowControl/>
              <w:spacing w:beforeLines="50" w:before="156" w:afterLines="50" w:after="156"/>
              <w:jc w:val="center"/>
              <w:rPr>
                <w:rFonts w:ascii="宋体" w:eastAsia="宋体" w:hAnsi="宋体" w:cs="Times New Roman"/>
              </w:rPr>
            </w:pPr>
            <w:r w:rsidRPr="0019404A">
              <w:rPr>
                <w:rFonts w:ascii="宋体" w:eastAsia="宋体" w:hAnsi="宋体" w:cs="Times New Roman" w:hint="eastAsia"/>
              </w:rPr>
              <w:t>英语教材整体分析与评价</w:t>
            </w:r>
          </w:p>
        </w:tc>
        <w:tc>
          <w:tcPr>
            <w:tcW w:w="2489" w:type="dxa"/>
            <w:vAlign w:val="center"/>
          </w:tcPr>
          <w:p w14:paraId="49C01469" w14:textId="33C22594" w:rsidR="003C5DF8" w:rsidRPr="0034254B" w:rsidRDefault="003C5DF8" w:rsidP="003C5DF8">
            <w:pPr>
              <w:widowControl/>
              <w:spacing w:beforeLines="50" w:before="156" w:afterLines="50" w:after="156"/>
              <w:jc w:val="center"/>
              <w:rPr>
                <w:rFonts w:ascii="宋体" w:eastAsia="宋体" w:hAnsi="宋体"/>
              </w:rPr>
            </w:pPr>
            <w:r>
              <w:rPr>
                <w:rFonts w:ascii="宋体" w:eastAsia="宋体" w:hAnsi="宋体" w:hint="eastAsia"/>
              </w:rPr>
              <w:t>2</w:t>
            </w:r>
          </w:p>
        </w:tc>
      </w:tr>
      <w:tr w:rsidR="003C5DF8" w14:paraId="12E68515" w14:textId="77777777" w:rsidTr="007B0C3B">
        <w:trPr>
          <w:trHeight w:val="340"/>
          <w:jc w:val="center"/>
        </w:trPr>
        <w:tc>
          <w:tcPr>
            <w:tcW w:w="2765" w:type="dxa"/>
            <w:vAlign w:val="center"/>
          </w:tcPr>
          <w:p w14:paraId="6062C584" w14:textId="09FB296D" w:rsidR="003C5DF8" w:rsidRPr="0034254B" w:rsidRDefault="003C5DF8" w:rsidP="003C5DF8">
            <w:pPr>
              <w:widowControl/>
              <w:spacing w:beforeLines="50" w:before="156" w:afterLines="50" w:after="156"/>
              <w:jc w:val="center"/>
              <w:rPr>
                <w:rFonts w:ascii="宋体" w:eastAsia="宋体" w:hAnsi="宋体"/>
              </w:rPr>
            </w:pPr>
            <w:r>
              <w:rPr>
                <w:rFonts w:ascii="宋体" w:eastAsia="宋体" w:hAnsi="宋体" w:hint="eastAsia"/>
              </w:rPr>
              <w:t>第八章</w:t>
            </w:r>
          </w:p>
        </w:tc>
        <w:tc>
          <w:tcPr>
            <w:tcW w:w="3042" w:type="dxa"/>
            <w:vAlign w:val="center"/>
          </w:tcPr>
          <w:p w14:paraId="48403DE2" w14:textId="7242A644" w:rsidR="003C5DF8" w:rsidRPr="0019404A" w:rsidRDefault="0019404A" w:rsidP="0019404A">
            <w:pPr>
              <w:widowControl/>
              <w:spacing w:beforeLines="50" w:before="156" w:afterLines="50" w:after="156"/>
              <w:jc w:val="center"/>
              <w:rPr>
                <w:rFonts w:ascii="宋体" w:eastAsia="宋体" w:hAnsi="宋体" w:cs="Times New Roman"/>
              </w:rPr>
            </w:pPr>
            <w:r w:rsidRPr="0019404A">
              <w:rPr>
                <w:rFonts w:ascii="宋体" w:eastAsia="宋体" w:hAnsi="宋体" w:cs="Times New Roman" w:hint="eastAsia"/>
              </w:rPr>
              <w:t>教材活动分析与内容分析（话语、文化、学习文化等）</w:t>
            </w:r>
          </w:p>
        </w:tc>
        <w:tc>
          <w:tcPr>
            <w:tcW w:w="2489" w:type="dxa"/>
            <w:vAlign w:val="center"/>
          </w:tcPr>
          <w:p w14:paraId="6392D447" w14:textId="3A28741C" w:rsidR="003C5DF8" w:rsidRPr="0034254B" w:rsidRDefault="003C5DF8" w:rsidP="003C5DF8">
            <w:pPr>
              <w:widowControl/>
              <w:spacing w:beforeLines="50" w:before="156" w:afterLines="50" w:after="156"/>
              <w:jc w:val="center"/>
              <w:rPr>
                <w:rFonts w:ascii="宋体" w:eastAsia="宋体" w:hAnsi="宋体"/>
              </w:rPr>
            </w:pPr>
            <w:r>
              <w:rPr>
                <w:rFonts w:ascii="宋体" w:eastAsia="宋体" w:hAnsi="宋体" w:hint="eastAsia"/>
              </w:rPr>
              <w:t>2</w:t>
            </w:r>
          </w:p>
        </w:tc>
      </w:tr>
      <w:tr w:rsidR="003C5DF8" w14:paraId="48AAE028" w14:textId="77777777" w:rsidTr="007B0C3B">
        <w:trPr>
          <w:trHeight w:val="340"/>
          <w:jc w:val="center"/>
        </w:trPr>
        <w:tc>
          <w:tcPr>
            <w:tcW w:w="2765" w:type="dxa"/>
            <w:vAlign w:val="center"/>
          </w:tcPr>
          <w:p w14:paraId="32D304EE" w14:textId="6D606729" w:rsidR="003C5DF8" w:rsidRPr="0034254B" w:rsidRDefault="003C5DF8" w:rsidP="003C5DF8">
            <w:pPr>
              <w:widowControl/>
              <w:spacing w:beforeLines="50" w:before="156" w:afterLines="50" w:after="156"/>
              <w:jc w:val="center"/>
              <w:rPr>
                <w:rFonts w:ascii="宋体" w:eastAsia="宋体" w:hAnsi="宋体"/>
              </w:rPr>
            </w:pPr>
            <w:r>
              <w:rPr>
                <w:rFonts w:ascii="宋体" w:eastAsia="宋体" w:hAnsi="宋体" w:hint="eastAsia"/>
              </w:rPr>
              <w:t>第九章</w:t>
            </w:r>
          </w:p>
        </w:tc>
        <w:tc>
          <w:tcPr>
            <w:tcW w:w="3042" w:type="dxa"/>
            <w:vAlign w:val="center"/>
          </w:tcPr>
          <w:p w14:paraId="6470F5AD" w14:textId="710F8D2D" w:rsidR="003C5DF8" w:rsidRPr="0019404A" w:rsidRDefault="0019404A" w:rsidP="0019404A">
            <w:pPr>
              <w:widowControl/>
              <w:spacing w:beforeLines="50" w:before="156" w:afterLines="50" w:after="156"/>
              <w:jc w:val="center"/>
              <w:rPr>
                <w:rFonts w:ascii="宋体" w:eastAsia="宋体" w:hAnsi="宋体" w:cs="Times New Roman"/>
              </w:rPr>
            </w:pPr>
            <w:r w:rsidRPr="0019404A">
              <w:rPr>
                <w:rFonts w:ascii="宋体" w:eastAsia="宋体" w:hAnsi="宋体" w:cs="Times New Roman"/>
              </w:rPr>
              <w:t>教学材料调整</w:t>
            </w:r>
            <w:r w:rsidRPr="0019404A">
              <w:rPr>
                <w:rFonts w:ascii="宋体" w:eastAsia="宋体" w:hAnsi="宋体" w:cs="Times New Roman" w:hint="eastAsia"/>
              </w:rPr>
              <w:t>与开发</w:t>
            </w:r>
          </w:p>
        </w:tc>
        <w:tc>
          <w:tcPr>
            <w:tcW w:w="2489" w:type="dxa"/>
            <w:vAlign w:val="center"/>
          </w:tcPr>
          <w:p w14:paraId="5C8DD82B" w14:textId="3CFB2BBE" w:rsidR="003C5DF8" w:rsidRPr="0034254B" w:rsidRDefault="003C5DF8" w:rsidP="003C5DF8">
            <w:pPr>
              <w:widowControl/>
              <w:spacing w:beforeLines="50" w:before="156" w:afterLines="50" w:after="156"/>
              <w:jc w:val="center"/>
              <w:rPr>
                <w:rFonts w:ascii="宋体" w:eastAsia="宋体" w:hAnsi="宋体"/>
              </w:rPr>
            </w:pPr>
            <w:r>
              <w:rPr>
                <w:rFonts w:ascii="宋体" w:eastAsia="宋体" w:hAnsi="宋体" w:hint="eastAsia"/>
              </w:rPr>
              <w:t>4</w:t>
            </w:r>
          </w:p>
        </w:tc>
      </w:tr>
      <w:tr w:rsidR="003C5DF8" w14:paraId="6FB755A2" w14:textId="77777777" w:rsidTr="007B0C3B">
        <w:trPr>
          <w:trHeight w:val="340"/>
          <w:jc w:val="center"/>
        </w:trPr>
        <w:tc>
          <w:tcPr>
            <w:tcW w:w="2765" w:type="dxa"/>
            <w:vAlign w:val="center"/>
          </w:tcPr>
          <w:p w14:paraId="4CC4925C" w14:textId="25A76663" w:rsidR="003C5DF8" w:rsidRPr="0034254B" w:rsidRDefault="003C5DF8" w:rsidP="003C5DF8">
            <w:pPr>
              <w:widowControl/>
              <w:spacing w:beforeLines="50" w:before="156" w:afterLines="50" w:after="156"/>
              <w:jc w:val="center"/>
              <w:rPr>
                <w:rFonts w:ascii="宋体" w:eastAsia="宋体" w:hAnsi="宋体"/>
              </w:rPr>
            </w:pPr>
            <w:r>
              <w:rPr>
                <w:rFonts w:ascii="宋体" w:eastAsia="宋体" w:hAnsi="宋体" w:hint="eastAsia"/>
              </w:rPr>
              <w:t>第十章</w:t>
            </w:r>
          </w:p>
        </w:tc>
        <w:tc>
          <w:tcPr>
            <w:tcW w:w="3042" w:type="dxa"/>
            <w:vAlign w:val="center"/>
          </w:tcPr>
          <w:p w14:paraId="2C2FAA6A" w14:textId="7672DCDE" w:rsidR="003C5DF8" w:rsidRPr="0019404A" w:rsidRDefault="0019404A" w:rsidP="0019404A">
            <w:pPr>
              <w:widowControl/>
              <w:spacing w:beforeLines="50" w:before="156" w:afterLines="50" w:after="156"/>
              <w:jc w:val="center"/>
              <w:rPr>
                <w:rFonts w:ascii="宋体" w:eastAsia="宋体" w:hAnsi="宋体" w:cs="Times New Roman"/>
              </w:rPr>
            </w:pPr>
            <w:r w:rsidRPr="0019404A">
              <w:rPr>
                <w:rFonts w:ascii="宋体" w:eastAsia="宋体" w:hAnsi="宋体" w:cs="Times New Roman" w:hint="eastAsia"/>
              </w:rPr>
              <w:t>课程开发与课程大纲分析</w:t>
            </w:r>
          </w:p>
        </w:tc>
        <w:tc>
          <w:tcPr>
            <w:tcW w:w="2489" w:type="dxa"/>
            <w:vAlign w:val="center"/>
          </w:tcPr>
          <w:p w14:paraId="3BA979ED" w14:textId="0AC9DC23" w:rsidR="003C5DF8" w:rsidRPr="0034254B" w:rsidRDefault="003C5DF8" w:rsidP="003C5DF8">
            <w:pPr>
              <w:widowControl/>
              <w:spacing w:beforeLines="50" w:before="156" w:afterLines="50" w:after="156"/>
              <w:jc w:val="center"/>
              <w:rPr>
                <w:rFonts w:ascii="宋体" w:eastAsia="宋体" w:hAnsi="宋体"/>
              </w:rPr>
            </w:pPr>
            <w:r>
              <w:rPr>
                <w:rFonts w:ascii="宋体" w:eastAsia="宋体" w:hAnsi="宋体" w:hint="eastAsia"/>
              </w:rPr>
              <w:t>2</w:t>
            </w:r>
          </w:p>
        </w:tc>
      </w:tr>
      <w:tr w:rsidR="003C5DF8" w14:paraId="242B829F" w14:textId="77777777" w:rsidTr="007B0C3B">
        <w:trPr>
          <w:trHeight w:val="340"/>
          <w:jc w:val="center"/>
        </w:trPr>
        <w:tc>
          <w:tcPr>
            <w:tcW w:w="2765" w:type="dxa"/>
            <w:vAlign w:val="center"/>
          </w:tcPr>
          <w:p w14:paraId="3888B1DA" w14:textId="70F64AFF" w:rsidR="003C5DF8" w:rsidRPr="0034254B" w:rsidRDefault="003C5DF8" w:rsidP="003C5DF8">
            <w:pPr>
              <w:widowControl/>
              <w:spacing w:beforeLines="50" w:before="156" w:afterLines="50" w:after="156"/>
              <w:jc w:val="center"/>
              <w:rPr>
                <w:rFonts w:ascii="宋体" w:eastAsia="宋体" w:hAnsi="宋体"/>
              </w:rPr>
            </w:pPr>
            <w:r>
              <w:rPr>
                <w:rFonts w:ascii="宋体" w:eastAsia="宋体" w:hAnsi="宋体" w:hint="eastAsia"/>
              </w:rPr>
              <w:t>第十一章</w:t>
            </w:r>
          </w:p>
        </w:tc>
        <w:tc>
          <w:tcPr>
            <w:tcW w:w="3042" w:type="dxa"/>
            <w:vAlign w:val="center"/>
          </w:tcPr>
          <w:p w14:paraId="6F1BC5F8" w14:textId="6FE31A3F" w:rsidR="003C5DF8" w:rsidRPr="0019404A" w:rsidRDefault="0019404A" w:rsidP="0019404A">
            <w:pPr>
              <w:jc w:val="center"/>
              <w:rPr>
                <w:rFonts w:ascii="宋体" w:eastAsia="宋体" w:hAnsi="宋体" w:cs="Times New Roman"/>
              </w:rPr>
            </w:pPr>
            <w:r w:rsidRPr="0019404A">
              <w:rPr>
                <w:rFonts w:ascii="宋体" w:eastAsia="宋体" w:hAnsi="宋体" w:cs="Times New Roman" w:hint="eastAsia"/>
              </w:rPr>
              <w:t>教材使用分析</w:t>
            </w:r>
          </w:p>
        </w:tc>
        <w:tc>
          <w:tcPr>
            <w:tcW w:w="2489" w:type="dxa"/>
            <w:vAlign w:val="center"/>
          </w:tcPr>
          <w:p w14:paraId="1786A9C4" w14:textId="7D0EE275" w:rsidR="003C5DF8" w:rsidRPr="0034254B" w:rsidRDefault="003C5DF8" w:rsidP="003C5DF8">
            <w:pPr>
              <w:widowControl/>
              <w:spacing w:beforeLines="50" w:before="156" w:afterLines="50" w:after="156"/>
              <w:jc w:val="center"/>
              <w:rPr>
                <w:rFonts w:ascii="宋体" w:eastAsia="宋体" w:hAnsi="宋体"/>
              </w:rPr>
            </w:pPr>
            <w:r>
              <w:rPr>
                <w:rFonts w:ascii="宋体" w:eastAsia="宋体" w:hAnsi="宋体" w:hint="eastAsia"/>
              </w:rPr>
              <w:t>2</w:t>
            </w:r>
          </w:p>
        </w:tc>
      </w:tr>
      <w:tr w:rsidR="003C5DF8" w14:paraId="3F604F74" w14:textId="77777777" w:rsidTr="007B0C3B">
        <w:trPr>
          <w:trHeight w:val="340"/>
          <w:jc w:val="center"/>
        </w:trPr>
        <w:tc>
          <w:tcPr>
            <w:tcW w:w="2765" w:type="dxa"/>
            <w:vAlign w:val="center"/>
          </w:tcPr>
          <w:p w14:paraId="0972D9A1" w14:textId="668CD0E4" w:rsidR="003C5DF8" w:rsidRPr="0034254B" w:rsidRDefault="003C5DF8" w:rsidP="003C5DF8">
            <w:pPr>
              <w:widowControl/>
              <w:spacing w:beforeLines="50" w:before="156" w:afterLines="50" w:after="156"/>
              <w:jc w:val="center"/>
              <w:rPr>
                <w:rFonts w:ascii="宋体" w:eastAsia="宋体" w:hAnsi="宋体"/>
              </w:rPr>
            </w:pPr>
            <w:r>
              <w:rPr>
                <w:rFonts w:ascii="宋体" w:eastAsia="宋体" w:hAnsi="宋体" w:hint="eastAsia"/>
              </w:rPr>
              <w:t>第十二章</w:t>
            </w:r>
          </w:p>
        </w:tc>
        <w:tc>
          <w:tcPr>
            <w:tcW w:w="3042" w:type="dxa"/>
            <w:vAlign w:val="center"/>
          </w:tcPr>
          <w:p w14:paraId="1613B16F" w14:textId="6031C1C2" w:rsidR="003C5DF8" w:rsidRPr="0019404A" w:rsidRDefault="0019404A" w:rsidP="0019404A">
            <w:pPr>
              <w:jc w:val="center"/>
              <w:rPr>
                <w:rFonts w:ascii="宋体" w:eastAsia="宋体" w:hAnsi="宋体" w:cs="Times New Roman" w:hint="eastAsia"/>
              </w:rPr>
            </w:pPr>
            <w:r w:rsidRPr="0019404A">
              <w:rPr>
                <w:rFonts w:ascii="宋体" w:eastAsia="宋体" w:hAnsi="宋体" w:cs="Times New Roman" w:hint="eastAsia"/>
              </w:rPr>
              <w:t>教材使用调研或中小学英语课程与教材相关研究前沿报告</w:t>
            </w:r>
          </w:p>
        </w:tc>
        <w:tc>
          <w:tcPr>
            <w:tcW w:w="2489" w:type="dxa"/>
            <w:vAlign w:val="center"/>
          </w:tcPr>
          <w:p w14:paraId="0C8AAECB" w14:textId="3F12A81A" w:rsidR="003C5DF8" w:rsidRPr="0034254B" w:rsidRDefault="003C5DF8" w:rsidP="003C5DF8">
            <w:pPr>
              <w:widowControl/>
              <w:spacing w:beforeLines="50" w:before="156" w:afterLines="50" w:after="156"/>
              <w:jc w:val="center"/>
              <w:rPr>
                <w:rFonts w:ascii="宋体" w:eastAsia="宋体" w:hAnsi="宋体"/>
              </w:rPr>
            </w:pPr>
            <w:r>
              <w:rPr>
                <w:rFonts w:ascii="宋体" w:eastAsia="宋体" w:hAnsi="宋体" w:hint="eastAsia"/>
              </w:rPr>
              <w:t>4</w:t>
            </w:r>
          </w:p>
        </w:tc>
      </w:tr>
      <w:tr w:rsidR="003C5DF8" w14:paraId="70ECBF00" w14:textId="77777777" w:rsidTr="007B0C3B">
        <w:trPr>
          <w:trHeight w:val="340"/>
          <w:jc w:val="center"/>
        </w:trPr>
        <w:tc>
          <w:tcPr>
            <w:tcW w:w="2765" w:type="dxa"/>
            <w:vAlign w:val="center"/>
          </w:tcPr>
          <w:p w14:paraId="3D8309D2" w14:textId="09D8ACEE" w:rsidR="003C5DF8" w:rsidRPr="0034254B" w:rsidRDefault="003C5DF8" w:rsidP="003C5DF8">
            <w:pPr>
              <w:widowControl/>
              <w:spacing w:beforeLines="50" w:before="156" w:afterLines="50" w:after="156"/>
              <w:jc w:val="center"/>
              <w:rPr>
                <w:rFonts w:ascii="宋体" w:eastAsia="宋体" w:hAnsi="宋体"/>
              </w:rPr>
            </w:pPr>
            <w:r>
              <w:rPr>
                <w:rFonts w:ascii="宋体" w:eastAsia="宋体" w:hAnsi="宋体" w:hint="eastAsia"/>
              </w:rPr>
              <w:t>第十三章</w:t>
            </w:r>
          </w:p>
        </w:tc>
        <w:tc>
          <w:tcPr>
            <w:tcW w:w="3042" w:type="dxa"/>
            <w:vAlign w:val="center"/>
          </w:tcPr>
          <w:p w14:paraId="2BEBDFCA" w14:textId="77777777" w:rsidR="0019404A" w:rsidRDefault="0019404A" w:rsidP="0019404A">
            <w:pPr>
              <w:widowControl/>
              <w:spacing w:beforeLines="50" w:before="156" w:afterLines="50" w:after="156"/>
              <w:ind w:firstLineChars="100" w:firstLine="210"/>
              <w:rPr>
                <w:rFonts w:ascii="宋体" w:eastAsia="宋体" w:hAnsi="宋体" w:cs="Times New Roman"/>
              </w:rPr>
            </w:pPr>
            <w:r w:rsidRPr="0019404A">
              <w:rPr>
                <w:rFonts w:ascii="宋体" w:eastAsia="宋体" w:hAnsi="宋体" w:cs="Times New Roman" w:hint="eastAsia"/>
              </w:rPr>
              <w:t>课程教材研究与教师发展</w:t>
            </w:r>
          </w:p>
          <w:p w14:paraId="671C96FA" w14:textId="706D4B3A" w:rsidR="003C5DF8" w:rsidRPr="0019404A" w:rsidRDefault="003C5DF8" w:rsidP="0019404A">
            <w:pPr>
              <w:widowControl/>
              <w:spacing w:beforeLines="50" w:before="156" w:afterLines="50" w:after="156"/>
              <w:rPr>
                <w:rFonts w:ascii="宋体" w:eastAsia="宋体" w:hAnsi="宋体" w:cs="Times New Roman"/>
              </w:rPr>
            </w:pPr>
          </w:p>
        </w:tc>
        <w:tc>
          <w:tcPr>
            <w:tcW w:w="2489" w:type="dxa"/>
            <w:vAlign w:val="center"/>
          </w:tcPr>
          <w:p w14:paraId="4ED8DEEB" w14:textId="49C7C230" w:rsidR="003C5DF8" w:rsidRPr="0034254B" w:rsidRDefault="003C5DF8" w:rsidP="003C5DF8">
            <w:pPr>
              <w:widowControl/>
              <w:spacing w:beforeLines="50" w:before="156" w:afterLines="50" w:after="156"/>
              <w:jc w:val="center"/>
              <w:rPr>
                <w:rFonts w:ascii="宋体" w:eastAsia="宋体" w:hAnsi="宋体"/>
              </w:rPr>
            </w:pPr>
            <w:r>
              <w:rPr>
                <w:rFonts w:ascii="宋体" w:eastAsia="宋体" w:hAnsi="宋体" w:hint="eastAsia"/>
              </w:rPr>
              <w:lastRenderedPageBreak/>
              <w:t>2</w:t>
            </w:r>
          </w:p>
        </w:tc>
      </w:tr>
    </w:tbl>
    <w:p w14:paraId="04CBF567" w14:textId="77777777" w:rsidR="006F5295" w:rsidRDefault="006F5295" w:rsidP="006F5295">
      <w:pPr>
        <w:widowControl/>
        <w:spacing w:beforeLines="50" w:before="156" w:afterLines="50" w:after="156"/>
        <w:jc w:val="left"/>
        <w:rPr>
          <w:rFonts w:ascii="黑体" w:eastAsia="黑体" w:hAnsi="黑体"/>
          <w:b/>
          <w:sz w:val="28"/>
          <w:szCs w:val="28"/>
        </w:rPr>
      </w:pPr>
    </w:p>
    <w:p w14:paraId="5879A55C" w14:textId="307B49D3" w:rsidR="00CA53B2" w:rsidRDefault="0034254B" w:rsidP="006F5295">
      <w:pPr>
        <w:widowControl/>
        <w:spacing w:beforeLines="50" w:before="156" w:afterLines="50" w:after="156"/>
        <w:jc w:val="left"/>
      </w:pPr>
      <w:r w:rsidRPr="0034254B">
        <w:rPr>
          <w:rFonts w:ascii="黑体" w:eastAsia="黑体" w:hAnsi="黑体" w:hint="eastAsia"/>
          <w:b/>
          <w:sz w:val="28"/>
          <w:szCs w:val="28"/>
        </w:rPr>
        <w:t>五、教学进度</w:t>
      </w:r>
    </w:p>
    <w:p w14:paraId="4DC9A292" w14:textId="333096B6" w:rsidR="0034254B" w:rsidRPr="00D504B7" w:rsidRDefault="00DD7B5F" w:rsidP="00DD7B5F">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表3：</w:t>
      </w:r>
      <w:r w:rsidR="007E39E3" w:rsidRPr="00D504B7">
        <w:rPr>
          <w:rFonts w:ascii="宋体" w:eastAsia="宋体" w:hAnsi="宋体" w:hint="eastAsia"/>
          <w:b/>
          <w:szCs w:val="21"/>
        </w:rPr>
        <w:t>教学进度表</w:t>
      </w:r>
    </w:p>
    <w:tbl>
      <w:tblPr>
        <w:tblStyle w:val="a9"/>
        <w:tblW w:w="0" w:type="auto"/>
        <w:jc w:val="center"/>
        <w:tblLook w:val="04A0" w:firstRow="1" w:lastRow="0" w:firstColumn="1" w:lastColumn="0" w:noHBand="0" w:noVBand="1"/>
      </w:tblPr>
      <w:tblGrid>
        <w:gridCol w:w="704"/>
        <w:gridCol w:w="1134"/>
        <w:gridCol w:w="1701"/>
        <w:gridCol w:w="1985"/>
        <w:gridCol w:w="482"/>
        <w:gridCol w:w="1644"/>
        <w:gridCol w:w="646"/>
      </w:tblGrid>
      <w:tr w:rsidR="00D715F7" w:rsidRPr="00D715F7" w14:paraId="4B24D551" w14:textId="77777777" w:rsidTr="00545C68">
        <w:trPr>
          <w:trHeight w:val="340"/>
          <w:jc w:val="center"/>
        </w:trPr>
        <w:tc>
          <w:tcPr>
            <w:tcW w:w="704" w:type="dxa"/>
            <w:vAlign w:val="center"/>
          </w:tcPr>
          <w:p w14:paraId="4B6EA74F"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周次</w:t>
            </w:r>
          </w:p>
        </w:tc>
        <w:tc>
          <w:tcPr>
            <w:tcW w:w="1134" w:type="dxa"/>
            <w:vAlign w:val="center"/>
          </w:tcPr>
          <w:p w14:paraId="6F156D98"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日期</w:t>
            </w:r>
          </w:p>
        </w:tc>
        <w:tc>
          <w:tcPr>
            <w:tcW w:w="1701" w:type="dxa"/>
            <w:vAlign w:val="center"/>
          </w:tcPr>
          <w:p w14:paraId="241A4FA4"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章节名称</w:t>
            </w:r>
          </w:p>
        </w:tc>
        <w:tc>
          <w:tcPr>
            <w:tcW w:w="1985" w:type="dxa"/>
            <w:vAlign w:val="center"/>
          </w:tcPr>
          <w:p w14:paraId="206DFDF4"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内容提要</w:t>
            </w:r>
          </w:p>
        </w:tc>
        <w:tc>
          <w:tcPr>
            <w:tcW w:w="482" w:type="dxa"/>
            <w:vAlign w:val="center"/>
          </w:tcPr>
          <w:p w14:paraId="36B43609"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授课时数</w:t>
            </w:r>
          </w:p>
        </w:tc>
        <w:tc>
          <w:tcPr>
            <w:tcW w:w="1644" w:type="dxa"/>
            <w:vAlign w:val="center"/>
          </w:tcPr>
          <w:p w14:paraId="3A89BA2E"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作业及要求</w:t>
            </w:r>
          </w:p>
        </w:tc>
        <w:tc>
          <w:tcPr>
            <w:tcW w:w="646" w:type="dxa"/>
            <w:vAlign w:val="center"/>
          </w:tcPr>
          <w:p w14:paraId="50B8586B" w14:textId="77777777" w:rsidR="00D715F7" w:rsidRPr="00BA23F0" w:rsidRDefault="00D715F7" w:rsidP="00DD7B5F">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备注</w:t>
            </w:r>
          </w:p>
        </w:tc>
      </w:tr>
      <w:tr w:rsidR="007B0C3B" w:rsidRPr="00D715F7" w14:paraId="05339D5C" w14:textId="77777777" w:rsidTr="007B0C3B">
        <w:trPr>
          <w:trHeight w:val="664"/>
          <w:jc w:val="center"/>
        </w:trPr>
        <w:tc>
          <w:tcPr>
            <w:tcW w:w="704" w:type="dxa"/>
            <w:vAlign w:val="center"/>
          </w:tcPr>
          <w:p w14:paraId="5F185319" w14:textId="77777777" w:rsidR="007B0C3B" w:rsidRPr="00D715F7" w:rsidRDefault="007B0C3B" w:rsidP="007B0C3B">
            <w:pPr>
              <w:widowControl/>
              <w:spacing w:beforeLines="50" w:before="156" w:afterLines="50" w:after="156"/>
              <w:jc w:val="center"/>
              <w:rPr>
                <w:rFonts w:ascii="宋体" w:eastAsia="宋体" w:hAnsi="宋体"/>
                <w:szCs w:val="21"/>
              </w:rPr>
            </w:pPr>
            <w:r>
              <w:rPr>
                <w:rFonts w:ascii="宋体" w:eastAsia="宋体" w:hAnsi="宋体" w:hint="eastAsia"/>
                <w:szCs w:val="21"/>
              </w:rPr>
              <w:t>1</w:t>
            </w:r>
          </w:p>
        </w:tc>
        <w:tc>
          <w:tcPr>
            <w:tcW w:w="1134" w:type="dxa"/>
            <w:vAlign w:val="center"/>
          </w:tcPr>
          <w:p w14:paraId="4338DBA5" w14:textId="5ED13A62" w:rsidR="007B0C3B" w:rsidRPr="00D715F7" w:rsidRDefault="007B0C3B" w:rsidP="007B0C3B">
            <w:pPr>
              <w:widowControl/>
              <w:spacing w:beforeLines="50" w:before="156" w:afterLines="50" w:after="156"/>
              <w:jc w:val="center"/>
              <w:rPr>
                <w:rFonts w:ascii="宋体" w:eastAsia="宋体" w:hAnsi="宋体"/>
                <w:szCs w:val="21"/>
              </w:rPr>
            </w:pPr>
            <w:r>
              <w:rPr>
                <w:spacing w:val="-4"/>
                <w:szCs w:val="21"/>
              </w:rPr>
              <w:t>8/28</w:t>
            </w:r>
          </w:p>
        </w:tc>
        <w:tc>
          <w:tcPr>
            <w:tcW w:w="1701" w:type="dxa"/>
            <w:vAlign w:val="center"/>
          </w:tcPr>
          <w:p w14:paraId="774F228D" w14:textId="27B208D1" w:rsidR="007B0C3B" w:rsidRPr="00D715F7" w:rsidRDefault="007B0C3B" w:rsidP="007B0C3B">
            <w:pPr>
              <w:widowControl/>
              <w:spacing w:beforeLines="50" w:before="156" w:afterLines="50" w:after="156"/>
              <w:jc w:val="center"/>
              <w:rPr>
                <w:rFonts w:ascii="宋体" w:eastAsia="宋体" w:hAnsi="宋体"/>
                <w:szCs w:val="21"/>
              </w:rPr>
            </w:pPr>
            <w:r>
              <w:rPr>
                <w:rFonts w:ascii="宋体" w:eastAsia="宋体" w:hAnsi="宋体" w:hint="eastAsia"/>
              </w:rPr>
              <w:t>课程简介</w:t>
            </w:r>
          </w:p>
        </w:tc>
        <w:tc>
          <w:tcPr>
            <w:tcW w:w="1985" w:type="dxa"/>
            <w:vAlign w:val="center"/>
          </w:tcPr>
          <w:p w14:paraId="31ED84B8" w14:textId="274F63A6" w:rsidR="007B0C3B" w:rsidRPr="004D6816" w:rsidRDefault="007B0C3B" w:rsidP="007B0C3B">
            <w:pPr>
              <w:widowControl/>
              <w:spacing w:beforeLines="50" w:before="156" w:afterLines="50" w:after="156"/>
              <w:jc w:val="left"/>
              <w:rPr>
                <w:rFonts w:ascii="宋体" w:eastAsia="宋体" w:hAnsi="宋体"/>
                <w:szCs w:val="21"/>
              </w:rPr>
            </w:pPr>
            <w:r>
              <w:rPr>
                <w:rFonts w:ascii="宋体" w:eastAsia="宋体" w:hAnsi="宋体" w:cs="宋体" w:hint="eastAsia"/>
                <w:color w:val="000000"/>
                <w:kern w:val="0"/>
                <w:szCs w:val="21"/>
              </w:rPr>
              <w:t>课程意义和价值、考核方式等</w:t>
            </w:r>
          </w:p>
        </w:tc>
        <w:tc>
          <w:tcPr>
            <w:tcW w:w="482" w:type="dxa"/>
            <w:vAlign w:val="center"/>
          </w:tcPr>
          <w:p w14:paraId="00094650" w14:textId="71A872C3" w:rsidR="007B0C3B" w:rsidRPr="00D715F7" w:rsidRDefault="007B0C3B" w:rsidP="007B0C3B">
            <w:pPr>
              <w:widowControl/>
              <w:spacing w:beforeLines="50" w:before="156" w:afterLines="50" w:after="156"/>
              <w:jc w:val="center"/>
              <w:rPr>
                <w:rFonts w:ascii="宋体" w:eastAsia="宋体" w:hAnsi="宋体"/>
                <w:szCs w:val="21"/>
              </w:rPr>
            </w:pPr>
            <w:r>
              <w:rPr>
                <w:rFonts w:ascii="宋体" w:eastAsia="宋体" w:hAnsi="宋体" w:hint="eastAsia"/>
              </w:rPr>
              <w:t>2</w:t>
            </w:r>
          </w:p>
        </w:tc>
        <w:tc>
          <w:tcPr>
            <w:tcW w:w="1644" w:type="dxa"/>
            <w:vAlign w:val="center"/>
          </w:tcPr>
          <w:p w14:paraId="7EDB18C4" w14:textId="2D0990BB" w:rsidR="007B0C3B" w:rsidRPr="00D715F7" w:rsidRDefault="007B0C3B" w:rsidP="007B0C3B">
            <w:pPr>
              <w:widowControl/>
              <w:spacing w:beforeLines="50" w:before="156" w:afterLines="50" w:after="156"/>
              <w:jc w:val="center"/>
              <w:rPr>
                <w:rFonts w:ascii="宋体" w:eastAsia="宋体" w:hAnsi="宋体" w:hint="eastAsia"/>
                <w:szCs w:val="21"/>
              </w:rPr>
            </w:pPr>
            <w:r>
              <w:rPr>
                <w:rFonts w:ascii="宋体" w:eastAsia="宋体" w:hAnsi="宋体" w:hint="eastAsia"/>
                <w:szCs w:val="21"/>
              </w:rPr>
              <w:t>反思、预习</w:t>
            </w:r>
          </w:p>
        </w:tc>
        <w:tc>
          <w:tcPr>
            <w:tcW w:w="646" w:type="dxa"/>
            <w:vAlign w:val="center"/>
          </w:tcPr>
          <w:p w14:paraId="36520FC4" w14:textId="77777777" w:rsidR="007B0C3B" w:rsidRPr="00D715F7" w:rsidRDefault="007B0C3B" w:rsidP="007B0C3B">
            <w:pPr>
              <w:widowControl/>
              <w:spacing w:beforeLines="50" w:before="156" w:afterLines="50" w:after="156"/>
              <w:jc w:val="center"/>
              <w:rPr>
                <w:rFonts w:ascii="宋体" w:eastAsia="宋体" w:hAnsi="宋体"/>
                <w:szCs w:val="21"/>
              </w:rPr>
            </w:pPr>
          </w:p>
        </w:tc>
      </w:tr>
      <w:tr w:rsidR="007B0C3B" w:rsidRPr="00D715F7" w14:paraId="4A692ED7" w14:textId="77777777" w:rsidTr="007B0C3B">
        <w:trPr>
          <w:trHeight w:val="340"/>
          <w:jc w:val="center"/>
        </w:trPr>
        <w:tc>
          <w:tcPr>
            <w:tcW w:w="704" w:type="dxa"/>
            <w:vAlign w:val="center"/>
          </w:tcPr>
          <w:p w14:paraId="28288D05" w14:textId="1D43CE25" w:rsidR="007B0C3B" w:rsidRPr="00D715F7" w:rsidRDefault="007B0C3B" w:rsidP="007B0C3B">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134" w:type="dxa"/>
            <w:vAlign w:val="center"/>
          </w:tcPr>
          <w:p w14:paraId="36B6ADF1" w14:textId="03A66FB0" w:rsidR="007B0C3B" w:rsidRPr="00D715F7" w:rsidRDefault="007B0C3B" w:rsidP="007B0C3B">
            <w:pPr>
              <w:widowControl/>
              <w:spacing w:beforeLines="50" w:before="156" w:afterLines="50" w:after="156"/>
              <w:jc w:val="center"/>
              <w:rPr>
                <w:rFonts w:ascii="宋体" w:eastAsia="宋体" w:hAnsi="宋体"/>
                <w:szCs w:val="21"/>
              </w:rPr>
            </w:pPr>
            <w:r>
              <w:rPr>
                <w:spacing w:val="-4"/>
                <w:szCs w:val="21"/>
              </w:rPr>
              <w:t>9/4</w:t>
            </w:r>
          </w:p>
        </w:tc>
        <w:tc>
          <w:tcPr>
            <w:tcW w:w="1701" w:type="dxa"/>
            <w:vAlign w:val="center"/>
          </w:tcPr>
          <w:p w14:paraId="193BC813" w14:textId="25EC616A" w:rsidR="007B0C3B" w:rsidRPr="00D715F7" w:rsidRDefault="007B0C3B" w:rsidP="007B0C3B">
            <w:pPr>
              <w:widowControl/>
              <w:spacing w:beforeLines="50" w:before="156" w:afterLines="50" w:after="156"/>
              <w:jc w:val="center"/>
              <w:rPr>
                <w:rFonts w:ascii="宋体" w:eastAsia="宋体" w:hAnsi="宋体"/>
                <w:szCs w:val="21"/>
              </w:rPr>
            </w:pPr>
            <w:r w:rsidRPr="000E08D9">
              <w:rPr>
                <w:rFonts w:ascii="宋体" w:eastAsia="宋体" w:hAnsi="宋体" w:cs="Times New Roman" w:hint="eastAsia"/>
              </w:rPr>
              <w:t>新版</w:t>
            </w:r>
            <w:r>
              <w:rPr>
                <w:rFonts w:ascii="宋体" w:eastAsia="宋体" w:hAnsi="宋体" w:cs="Times New Roman" w:hint="eastAsia"/>
              </w:rPr>
              <w:t>高中英语</w:t>
            </w:r>
            <w:r w:rsidRPr="000E08D9">
              <w:rPr>
                <w:rFonts w:ascii="宋体" w:eastAsia="宋体" w:hAnsi="宋体" w:cs="Times New Roman" w:hint="eastAsia"/>
              </w:rPr>
              <w:t>课程标准</w:t>
            </w:r>
            <w:r>
              <w:rPr>
                <w:rFonts w:ascii="宋体" w:eastAsia="宋体" w:hAnsi="宋体" w:cs="Times New Roman" w:hint="eastAsia"/>
              </w:rPr>
              <w:t>学习</w:t>
            </w:r>
          </w:p>
        </w:tc>
        <w:tc>
          <w:tcPr>
            <w:tcW w:w="1985" w:type="dxa"/>
            <w:vAlign w:val="center"/>
          </w:tcPr>
          <w:p w14:paraId="25774C5B" w14:textId="554D6493" w:rsidR="007B0C3B" w:rsidRPr="00D715F7" w:rsidRDefault="007B0C3B" w:rsidP="007B0C3B">
            <w:pPr>
              <w:widowControl/>
              <w:spacing w:beforeLines="50" w:before="156" w:afterLines="50" w:after="156"/>
              <w:jc w:val="center"/>
              <w:rPr>
                <w:rFonts w:ascii="宋体" w:eastAsia="宋体" w:hAnsi="宋体"/>
                <w:szCs w:val="21"/>
              </w:rPr>
            </w:pPr>
            <w:r>
              <w:rPr>
                <w:rFonts w:ascii="宋体" w:eastAsia="宋体" w:hAnsi="宋体" w:hint="eastAsia"/>
                <w:szCs w:val="21"/>
              </w:rPr>
              <w:t>课程标准前三章</w:t>
            </w:r>
          </w:p>
        </w:tc>
        <w:tc>
          <w:tcPr>
            <w:tcW w:w="482" w:type="dxa"/>
            <w:vAlign w:val="center"/>
          </w:tcPr>
          <w:p w14:paraId="6CB91586" w14:textId="16F5E793" w:rsidR="007B0C3B" w:rsidRPr="00D715F7" w:rsidRDefault="007B0C3B" w:rsidP="007B0C3B">
            <w:pPr>
              <w:widowControl/>
              <w:spacing w:beforeLines="50" w:before="156" w:afterLines="50" w:after="156"/>
              <w:jc w:val="center"/>
              <w:rPr>
                <w:rFonts w:ascii="宋体" w:eastAsia="宋体" w:hAnsi="宋体"/>
                <w:szCs w:val="21"/>
              </w:rPr>
            </w:pPr>
            <w:r>
              <w:rPr>
                <w:rFonts w:ascii="宋体" w:eastAsia="宋体" w:hAnsi="宋体" w:hint="eastAsia"/>
              </w:rPr>
              <w:t>2</w:t>
            </w:r>
          </w:p>
        </w:tc>
        <w:tc>
          <w:tcPr>
            <w:tcW w:w="1644" w:type="dxa"/>
            <w:vAlign w:val="center"/>
          </w:tcPr>
          <w:p w14:paraId="137BA70D" w14:textId="62633977" w:rsidR="007B0C3B" w:rsidRPr="00D715F7" w:rsidRDefault="007B0C3B" w:rsidP="007B0C3B">
            <w:pPr>
              <w:widowControl/>
              <w:spacing w:beforeLines="50" w:before="156" w:afterLines="50" w:after="156"/>
              <w:jc w:val="center"/>
              <w:rPr>
                <w:rFonts w:ascii="宋体" w:eastAsia="宋体" w:hAnsi="宋体" w:hint="eastAsia"/>
                <w:szCs w:val="21"/>
              </w:rPr>
            </w:pPr>
            <w:r>
              <w:rPr>
                <w:rFonts w:ascii="宋体" w:eastAsia="宋体" w:hAnsi="宋体" w:hint="eastAsia"/>
                <w:szCs w:val="21"/>
              </w:rPr>
              <w:t>案例分析</w:t>
            </w:r>
          </w:p>
        </w:tc>
        <w:tc>
          <w:tcPr>
            <w:tcW w:w="646" w:type="dxa"/>
            <w:vAlign w:val="center"/>
          </w:tcPr>
          <w:p w14:paraId="09C44A75" w14:textId="77777777" w:rsidR="007B0C3B" w:rsidRPr="00D715F7" w:rsidRDefault="007B0C3B" w:rsidP="007B0C3B">
            <w:pPr>
              <w:widowControl/>
              <w:spacing w:beforeLines="50" w:before="156" w:afterLines="50" w:after="156"/>
              <w:jc w:val="center"/>
              <w:rPr>
                <w:rFonts w:ascii="宋体" w:eastAsia="宋体" w:hAnsi="宋体"/>
                <w:szCs w:val="21"/>
              </w:rPr>
            </w:pPr>
          </w:p>
        </w:tc>
      </w:tr>
      <w:tr w:rsidR="007B0C3B" w:rsidRPr="00D715F7" w14:paraId="265B5FCB" w14:textId="77777777" w:rsidTr="007B0C3B">
        <w:trPr>
          <w:trHeight w:val="340"/>
          <w:jc w:val="center"/>
        </w:trPr>
        <w:tc>
          <w:tcPr>
            <w:tcW w:w="704" w:type="dxa"/>
            <w:vAlign w:val="center"/>
          </w:tcPr>
          <w:p w14:paraId="4036BAC2" w14:textId="216F1FD3" w:rsidR="007B0C3B" w:rsidRPr="00D715F7" w:rsidRDefault="007B0C3B" w:rsidP="007B0C3B">
            <w:pPr>
              <w:widowControl/>
              <w:spacing w:beforeLines="50" w:before="156" w:afterLines="50" w:after="156"/>
              <w:jc w:val="center"/>
              <w:rPr>
                <w:rFonts w:ascii="宋体" w:eastAsia="宋体" w:hAnsi="宋体"/>
                <w:szCs w:val="21"/>
              </w:rPr>
            </w:pPr>
            <w:r>
              <w:rPr>
                <w:rFonts w:ascii="宋体" w:eastAsia="宋体" w:hAnsi="宋体" w:hint="eastAsia"/>
                <w:szCs w:val="21"/>
              </w:rPr>
              <w:t>3</w:t>
            </w:r>
          </w:p>
        </w:tc>
        <w:tc>
          <w:tcPr>
            <w:tcW w:w="1134" w:type="dxa"/>
            <w:vAlign w:val="center"/>
          </w:tcPr>
          <w:p w14:paraId="0EA7775A" w14:textId="2317606C" w:rsidR="007B0C3B" w:rsidRPr="00D715F7" w:rsidRDefault="007B0C3B" w:rsidP="007B0C3B">
            <w:pPr>
              <w:widowControl/>
              <w:spacing w:beforeLines="50" w:before="156" w:afterLines="50" w:after="156"/>
              <w:jc w:val="center"/>
              <w:rPr>
                <w:rFonts w:ascii="宋体" w:eastAsia="宋体" w:hAnsi="宋体"/>
                <w:szCs w:val="21"/>
              </w:rPr>
            </w:pPr>
            <w:r>
              <w:rPr>
                <w:color w:val="000000"/>
                <w:spacing w:val="-4"/>
                <w:szCs w:val="21"/>
              </w:rPr>
              <w:t>9/11</w:t>
            </w:r>
          </w:p>
        </w:tc>
        <w:tc>
          <w:tcPr>
            <w:tcW w:w="1701" w:type="dxa"/>
            <w:vAlign w:val="center"/>
          </w:tcPr>
          <w:p w14:paraId="499A6720" w14:textId="63ACEF8E" w:rsidR="007B0C3B" w:rsidRPr="00D715F7" w:rsidRDefault="007B0C3B" w:rsidP="007B0C3B">
            <w:pPr>
              <w:widowControl/>
              <w:spacing w:beforeLines="50" w:before="156" w:afterLines="50" w:after="156"/>
              <w:jc w:val="center"/>
              <w:rPr>
                <w:rFonts w:ascii="宋体" w:eastAsia="宋体" w:hAnsi="宋体"/>
                <w:szCs w:val="21"/>
              </w:rPr>
            </w:pPr>
            <w:r>
              <w:rPr>
                <w:rFonts w:ascii="宋体" w:eastAsia="宋体" w:hAnsi="宋体" w:hint="eastAsia"/>
                <w:szCs w:val="21"/>
              </w:rPr>
              <w:t>学生军训停课</w:t>
            </w:r>
          </w:p>
        </w:tc>
        <w:tc>
          <w:tcPr>
            <w:tcW w:w="1985" w:type="dxa"/>
            <w:vAlign w:val="center"/>
          </w:tcPr>
          <w:p w14:paraId="43730FA4" w14:textId="565D4133" w:rsidR="007B0C3B" w:rsidRPr="00D715F7" w:rsidRDefault="007B0C3B" w:rsidP="007B0C3B">
            <w:pPr>
              <w:widowControl/>
              <w:spacing w:beforeLines="50" w:before="156" w:afterLines="50" w:after="156"/>
              <w:jc w:val="center"/>
              <w:rPr>
                <w:rFonts w:ascii="宋体" w:eastAsia="宋体" w:hAnsi="宋体"/>
                <w:szCs w:val="21"/>
              </w:rPr>
            </w:pPr>
          </w:p>
        </w:tc>
        <w:tc>
          <w:tcPr>
            <w:tcW w:w="482" w:type="dxa"/>
            <w:vAlign w:val="center"/>
          </w:tcPr>
          <w:p w14:paraId="302BD854" w14:textId="50385D37" w:rsidR="007B0C3B" w:rsidRPr="00D715F7" w:rsidRDefault="007B0C3B" w:rsidP="007B0C3B">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644" w:type="dxa"/>
            <w:vAlign w:val="center"/>
          </w:tcPr>
          <w:p w14:paraId="1D16C883" w14:textId="4930796C" w:rsidR="007B0C3B" w:rsidRPr="00D715F7" w:rsidRDefault="007B0C3B" w:rsidP="007B0C3B">
            <w:pPr>
              <w:widowControl/>
              <w:spacing w:beforeLines="50" w:before="156" w:afterLines="50" w:after="156"/>
              <w:jc w:val="center"/>
              <w:rPr>
                <w:rFonts w:ascii="宋体" w:eastAsia="宋体" w:hAnsi="宋体"/>
                <w:szCs w:val="21"/>
              </w:rPr>
            </w:pPr>
          </w:p>
        </w:tc>
        <w:tc>
          <w:tcPr>
            <w:tcW w:w="646" w:type="dxa"/>
            <w:vAlign w:val="center"/>
          </w:tcPr>
          <w:p w14:paraId="0E1713B3" w14:textId="77777777" w:rsidR="007B0C3B" w:rsidRPr="00D715F7" w:rsidRDefault="007B0C3B" w:rsidP="007B0C3B">
            <w:pPr>
              <w:widowControl/>
              <w:spacing w:beforeLines="50" w:before="156" w:afterLines="50" w:after="156"/>
              <w:jc w:val="center"/>
              <w:rPr>
                <w:rFonts w:ascii="宋体" w:eastAsia="宋体" w:hAnsi="宋体"/>
                <w:szCs w:val="21"/>
              </w:rPr>
            </w:pPr>
          </w:p>
        </w:tc>
      </w:tr>
      <w:tr w:rsidR="007B0C3B" w:rsidRPr="00D715F7" w14:paraId="7865F54A" w14:textId="77777777" w:rsidTr="007B0C3B">
        <w:trPr>
          <w:trHeight w:val="340"/>
          <w:jc w:val="center"/>
        </w:trPr>
        <w:tc>
          <w:tcPr>
            <w:tcW w:w="704" w:type="dxa"/>
            <w:vAlign w:val="center"/>
          </w:tcPr>
          <w:p w14:paraId="1A76B734" w14:textId="3C2190C8" w:rsidR="007B0C3B" w:rsidRPr="00D715F7" w:rsidRDefault="007B0C3B" w:rsidP="007B0C3B">
            <w:pPr>
              <w:widowControl/>
              <w:spacing w:beforeLines="50" w:before="156" w:afterLines="50" w:after="156"/>
              <w:jc w:val="center"/>
              <w:rPr>
                <w:rFonts w:ascii="宋体" w:eastAsia="宋体" w:hAnsi="宋体"/>
                <w:szCs w:val="21"/>
              </w:rPr>
            </w:pPr>
            <w:r>
              <w:rPr>
                <w:rFonts w:ascii="宋体" w:eastAsia="宋体" w:hAnsi="宋体" w:hint="eastAsia"/>
                <w:szCs w:val="21"/>
              </w:rPr>
              <w:t>4</w:t>
            </w:r>
          </w:p>
        </w:tc>
        <w:tc>
          <w:tcPr>
            <w:tcW w:w="1134" w:type="dxa"/>
            <w:vAlign w:val="center"/>
          </w:tcPr>
          <w:p w14:paraId="575F122B" w14:textId="52DACC86" w:rsidR="007B0C3B" w:rsidRPr="00D715F7" w:rsidRDefault="007B0C3B" w:rsidP="007B0C3B">
            <w:pPr>
              <w:widowControl/>
              <w:spacing w:beforeLines="50" w:before="156" w:afterLines="50" w:after="156"/>
              <w:jc w:val="center"/>
              <w:rPr>
                <w:rFonts w:ascii="宋体" w:eastAsia="宋体" w:hAnsi="宋体"/>
                <w:szCs w:val="21"/>
              </w:rPr>
            </w:pPr>
            <w:r>
              <w:rPr>
                <w:spacing w:val="-4"/>
                <w:szCs w:val="21"/>
              </w:rPr>
              <w:t>9/18</w:t>
            </w:r>
          </w:p>
        </w:tc>
        <w:tc>
          <w:tcPr>
            <w:tcW w:w="1701" w:type="dxa"/>
            <w:vAlign w:val="center"/>
          </w:tcPr>
          <w:p w14:paraId="7548D203" w14:textId="43E45D15" w:rsidR="007B0C3B" w:rsidRPr="00D715F7" w:rsidRDefault="007B0C3B" w:rsidP="007B0C3B">
            <w:pPr>
              <w:widowControl/>
              <w:spacing w:beforeLines="50" w:before="156" w:afterLines="50" w:after="156"/>
              <w:jc w:val="center"/>
              <w:rPr>
                <w:rFonts w:ascii="宋体" w:eastAsia="宋体" w:hAnsi="宋体"/>
                <w:szCs w:val="21"/>
              </w:rPr>
            </w:pPr>
            <w:r w:rsidRPr="000E08D9">
              <w:rPr>
                <w:rFonts w:ascii="宋体" w:eastAsia="宋体" w:hAnsi="宋体" w:cs="Times New Roman" w:hint="eastAsia"/>
              </w:rPr>
              <w:t>新版</w:t>
            </w:r>
            <w:r>
              <w:rPr>
                <w:rFonts w:ascii="宋体" w:eastAsia="宋体" w:hAnsi="宋体" w:cs="Times New Roman" w:hint="eastAsia"/>
              </w:rPr>
              <w:t>高中英语</w:t>
            </w:r>
            <w:r w:rsidRPr="000E08D9">
              <w:rPr>
                <w:rFonts w:ascii="宋体" w:eastAsia="宋体" w:hAnsi="宋体" w:cs="Times New Roman" w:hint="eastAsia"/>
              </w:rPr>
              <w:t>课程标准</w:t>
            </w:r>
            <w:r>
              <w:rPr>
                <w:rFonts w:ascii="宋体" w:eastAsia="宋体" w:hAnsi="宋体" w:cs="Times New Roman" w:hint="eastAsia"/>
              </w:rPr>
              <w:t>学习</w:t>
            </w:r>
          </w:p>
        </w:tc>
        <w:tc>
          <w:tcPr>
            <w:tcW w:w="1985" w:type="dxa"/>
            <w:vAlign w:val="center"/>
          </w:tcPr>
          <w:p w14:paraId="05ADA77E" w14:textId="67F793AA" w:rsidR="007B0C3B" w:rsidRPr="00D715F7" w:rsidRDefault="007B0C3B" w:rsidP="007B0C3B">
            <w:pPr>
              <w:widowControl/>
              <w:spacing w:beforeLines="50" w:before="156" w:afterLines="50" w:after="156"/>
              <w:jc w:val="center"/>
              <w:rPr>
                <w:rFonts w:ascii="宋体" w:eastAsia="宋体" w:hAnsi="宋体" w:hint="eastAsia"/>
                <w:szCs w:val="21"/>
              </w:rPr>
            </w:pPr>
            <w:r w:rsidRPr="000E08D9">
              <w:rPr>
                <w:rFonts w:ascii="宋体" w:eastAsia="宋体" w:hAnsi="宋体" w:cs="Times New Roman" w:hint="eastAsia"/>
              </w:rPr>
              <w:t>新版</w:t>
            </w:r>
            <w:r>
              <w:rPr>
                <w:rFonts w:ascii="宋体" w:eastAsia="宋体" w:hAnsi="宋体" w:cs="Times New Roman" w:hint="eastAsia"/>
              </w:rPr>
              <w:t>高中英语</w:t>
            </w:r>
            <w:r w:rsidRPr="000E08D9">
              <w:rPr>
                <w:rFonts w:ascii="宋体" w:eastAsia="宋体" w:hAnsi="宋体" w:cs="Times New Roman" w:hint="eastAsia"/>
              </w:rPr>
              <w:t>课程标准</w:t>
            </w:r>
            <w:r>
              <w:rPr>
                <w:rFonts w:ascii="宋体" w:eastAsia="宋体" w:hAnsi="宋体" w:cs="Times New Roman" w:hint="eastAsia"/>
              </w:rPr>
              <w:t>学习</w:t>
            </w:r>
          </w:p>
        </w:tc>
        <w:tc>
          <w:tcPr>
            <w:tcW w:w="482" w:type="dxa"/>
            <w:vAlign w:val="center"/>
          </w:tcPr>
          <w:p w14:paraId="71FF3D8D" w14:textId="1089DA65" w:rsidR="007B0C3B" w:rsidRPr="00D715F7" w:rsidRDefault="007B0C3B" w:rsidP="007B0C3B">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644" w:type="dxa"/>
            <w:vAlign w:val="center"/>
          </w:tcPr>
          <w:p w14:paraId="54F6FEC8" w14:textId="77777777" w:rsidR="007B0C3B" w:rsidRDefault="007B0C3B" w:rsidP="007B0C3B">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p w14:paraId="67E92D93" w14:textId="22990F0E" w:rsidR="007B0C3B" w:rsidRPr="00D715F7" w:rsidRDefault="007B0C3B" w:rsidP="007B0C3B">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77865B35" w14:textId="592ED046" w:rsidR="007B0C3B" w:rsidRPr="00D715F7" w:rsidRDefault="007B0C3B" w:rsidP="007B0C3B">
            <w:pPr>
              <w:widowControl/>
              <w:spacing w:beforeLines="50" w:before="156" w:afterLines="50" w:after="156"/>
              <w:jc w:val="center"/>
              <w:rPr>
                <w:rFonts w:ascii="宋体" w:eastAsia="宋体" w:hAnsi="宋体"/>
                <w:szCs w:val="21"/>
              </w:rPr>
            </w:pPr>
          </w:p>
        </w:tc>
      </w:tr>
      <w:tr w:rsidR="007B0C3B" w:rsidRPr="00D715F7" w14:paraId="616449DE" w14:textId="77777777" w:rsidTr="007B0C3B">
        <w:trPr>
          <w:trHeight w:val="340"/>
          <w:jc w:val="center"/>
        </w:trPr>
        <w:tc>
          <w:tcPr>
            <w:tcW w:w="704" w:type="dxa"/>
            <w:vAlign w:val="center"/>
          </w:tcPr>
          <w:p w14:paraId="68DF951C" w14:textId="5F72A895" w:rsidR="007B0C3B" w:rsidRDefault="007B0C3B" w:rsidP="007B0C3B">
            <w:pPr>
              <w:widowControl/>
              <w:spacing w:beforeLines="50" w:before="156" w:afterLines="50" w:after="156"/>
              <w:jc w:val="center"/>
              <w:rPr>
                <w:rFonts w:ascii="宋体" w:eastAsia="宋体" w:hAnsi="宋体"/>
                <w:szCs w:val="21"/>
              </w:rPr>
            </w:pPr>
            <w:r>
              <w:rPr>
                <w:rFonts w:ascii="宋体" w:eastAsia="宋体" w:hAnsi="宋体" w:hint="eastAsia"/>
                <w:szCs w:val="21"/>
              </w:rPr>
              <w:t>5</w:t>
            </w:r>
          </w:p>
        </w:tc>
        <w:tc>
          <w:tcPr>
            <w:tcW w:w="1134" w:type="dxa"/>
            <w:vAlign w:val="center"/>
          </w:tcPr>
          <w:p w14:paraId="64684283" w14:textId="65811D8C" w:rsidR="007B0C3B" w:rsidRDefault="007B0C3B" w:rsidP="007B0C3B">
            <w:pPr>
              <w:widowControl/>
              <w:spacing w:beforeLines="50" w:before="156" w:afterLines="50" w:after="156"/>
              <w:jc w:val="center"/>
              <w:rPr>
                <w:spacing w:val="-4"/>
                <w:szCs w:val="21"/>
              </w:rPr>
            </w:pPr>
            <w:r>
              <w:rPr>
                <w:spacing w:val="-4"/>
                <w:szCs w:val="21"/>
              </w:rPr>
              <w:t>9/25</w:t>
            </w:r>
          </w:p>
        </w:tc>
        <w:tc>
          <w:tcPr>
            <w:tcW w:w="1701" w:type="dxa"/>
            <w:vAlign w:val="center"/>
          </w:tcPr>
          <w:p w14:paraId="0ECC98A6" w14:textId="2F27DE50" w:rsidR="007B0C3B" w:rsidRPr="0019404A" w:rsidRDefault="007B0C3B" w:rsidP="007B0C3B">
            <w:pPr>
              <w:widowControl/>
              <w:spacing w:beforeLines="50" w:before="156" w:afterLines="50" w:after="156"/>
              <w:jc w:val="center"/>
              <w:rPr>
                <w:rFonts w:ascii="宋体" w:eastAsia="宋体" w:hAnsi="宋体" w:cs="Times New Roman" w:hint="eastAsia"/>
              </w:rPr>
            </w:pPr>
            <w:r w:rsidRPr="000E08D9">
              <w:rPr>
                <w:rFonts w:ascii="宋体" w:eastAsia="宋体" w:hAnsi="宋体" w:cs="Times New Roman" w:hint="eastAsia"/>
              </w:rPr>
              <w:t>新版</w:t>
            </w:r>
            <w:r>
              <w:rPr>
                <w:rFonts w:ascii="宋体" w:eastAsia="宋体" w:hAnsi="宋体" w:cs="Times New Roman" w:hint="eastAsia"/>
              </w:rPr>
              <w:t>高中英语</w:t>
            </w:r>
            <w:r w:rsidRPr="000E08D9">
              <w:rPr>
                <w:rFonts w:ascii="宋体" w:eastAsia="宋体" w:hAnsi="宋体" w:cs="Times New Roman" w:hint="eastAsia"/>
              </w:rPr>
              <w:t>课程标准</w:t>
            </w:r>
            <w:r>
              <w:rPr>
                <w:rFonts w:ascii="宋体" w:eastAsia="宋体" w:hAnsi="宋体" w:cs="Times New Roman" w:hint="eastAsia"/>
              </w:rPr>
              <w:t>学习</w:t>
            </w:r>
          </w:p>
        </w:tc>
        <w:tc>
          <w:tcPr>
            <w:tcW w:w="1985" w:type="dxa"/>
            <w:vAlign w:val="center"/>
          </w:tcPr>
          <w:p w14:paraId="5A08D1D9" w14:textId="416A464E" w:rsidR="007B0C3B" w:rsidRPr="006F5295" w:rsidRDefault="007B0C3B" w:rsidP="007B0C3B">
            <w:pPr>
              <w:widowControl/>
              <w:spacing w:beforeLines="50" w:before="156" w:afterLines="50" w:after="156"/>
              <w:jc w:val="center"/>
              <w:rPr>
                <w:rFonts w:ascii="宋体" w:eastAsia="宋体" w:hAnsi="宋体" w:hint="eastAsia"/>
              </w:rPr>
            </w:pPr>
            <w:r>
              <w:rPr>
                <w:rFonts w:ascii="宋体" w:eastAsia="宋体" w:hAnsi="宋体" w:hint="eastAsia"/>
                <w:szCs w:val="21"/>
              </w:rPr>
              <w:t>课程标准第五和六章</w:t>
            </w:r>
          </w:p>
        </w:tc>
        <w:tc>
          <w:tcPr>
            <w:tcW w:w="482" w:type="dxa"/>
            <w:vAlign w:val="center"/>
          </w:tcPr>
          <w:p w14:paraId="1F675EDB" w14:textId="138C20BF" w:rsidR="007B0C3B" w:rsidRDefault="007B0C3B" w:rsidP="007B0C3B">
            <w:pPr>
              <w:widowControl/>
              <w:spacing w:beforeLines="50" w:before="156" w:afterLines="50" w:after="156"/>
              <w:jc w:val="center"/>
              <w:rPr>
                <w:rFonts w:ascii="宋体" w:eastAsia="宋体" w:hAnsi="宋体"/>
              </w:rPr>
            </w:pPr>
            <w:r>
              <w:rPr>
                <w:rFonts w:ascii="宋体" w:eastAsia="宋体" w:hAnsi="宋体" w:hint="eastAsia"/>
              </w:rPr>
              <w:t>2</w:t>
            </w:r>
          </w:p>
        </w:tc>
        <w:tc>
          <w:tcPr>
            <w:tcW w:w="1644" w:type="dxa"/>
            <w:vAlign w:val="center"/>
          </w:tcPr>
          <w:p w14:paraId="0DE44ED7" w14:textId="77777777" w:rsidR="007B0C3B" w:rsidRDefault="007B0C3B" w:rsidP="007B0C3B">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p w14:paraId="5BAEB60C" w14:textId="0AB14A6D" w:rsidR="007B0C3B" w:rsidRDefault="007B0C3B" w:rsidP="007B0C3B">
            <w:pPr>
              <w:widowControl/>
              <w:spacing w:beforeLines="50" w:before="156" w:afterLines="50" w:after="156"/>
              <w:jc w:val="center"/>
              <w:rPr>
                <w:rFonts w:ascii="宋体" w:eastAsia="宋体" w:hAnsi="宋体" w:hint="eastAsia"/>
                <w:szCs w:val="21"/>
              </w:rPr>
            </w:pPr>
            <w:r>
              <w:rPr>
                <w:rFonts w:ascii="宋体" w:eastAsia="宋体" w:hAnsi="宋体" w:hint="eastAsia"/>
                <w:szCs w:val="21"/>
              </w:rPr>
              <w:t>课程反思</w:t>
            </w:r>
          </w:p>
        </w:tc>
        <w:tc>
          <w:tcPr>
            <w:tcW w:w="646" w:type="dxa"/>
            <w:vAlign w:val="center"/>
          </w:tcPr>
          <w:p w14:paraId="588AD6EE" w14:textId="77777777" w:rsidR="007B0C3B" w:rsidRPr="00D715F7" w:rsidRDefault="007B0C3B" w:rsidP="007B0C3B">
            <w:pPr>
              <w:widowControl/>
              <w:spacing w:beforeLines="50" w:before="156" w:afterLines="50" w:after="156"/>
              <w:jc w:val="center"/>
              <w:rPr>
                <w:rFonts w:ascii="宋体" w:eastAsia="宋体" w:hAnsi="宋体"/>
                <w:szCs w:val="21"/>
              </w:rPr>
            </w:pPr>
          </w:p>
        </w:tc>
      </w:tr>
      <w:tr w:rsidR="007B0C3B" w:rsidRPr="00D715F7" w14:paraId="35C9630A" w14:textId="77777777" w:rsidTr="007B0C3B">
        <w:trPr>
          <w:trHeight w:val="340"/>
          <w:jc w:val="center"/>
        </w:trPr>
        <w:tc>
          <w:tcPr>
            <w:tcW w:w="704" w:type="dxa"/>
            <w:vAlign w:val="center"/>
          </w:tcPr>
          <w:p w14:paraId="7A800D98" w14:textId="190913E6" w:rsidR="007B0C3B" w:rsidRPr="00D715F7" w:rsidRDefault="007B0C3B" w:rsidP="007B0C3B">
            <w:pPr>
              <w:widowControl/>
              <w:spacing w:beforeLines="50" w:before="156" w:afterLines="50" w:after="156"/>
              <w:jc w:val="center"/>
              <w:rPr>
                <w:rFonts w:ascii="宋体" w:eastAsia="宋体" w:hAnsi="宋体"/>
                <w:szCs w:val="21"/>
              </w:rPr>
            </w:pPr>
            <w:r>
              <w:rPr>
                <w:rFonts w:ascii="宋体" w:eastAsia="宋体" w:hAnsi="宋体"/>
                <w:szCs w:val="21"/>
              </w:rPr>
              <w:t>6</w:t>
            </w:r>
          </w:p>
        </w:tc>
        <w:tc>
          <w:tcPr>
            <w:tcW w:w="1134" w:type="dxa"/>
            <w:vAlign w:val="center"/>
          </w:tcPr>
          <w:p w14:paraId="1D9667D9" w14:textId="68D8DC4A" w:rsidR="007B0C3B" w:rsidRPr="00D715F7" w:rsidRDefault="007B0C3B" w:rsidP="007B0C3B">
            <w:pPr>
              <w:widowControl/>
              <w:spacing w:beforeLines="50" w:before="156" w:afterLines="50" w:after="156"/>
              <w:jc w:val="center"/>
              <w:rPr>
                <w:rFonts w:ascii="宋体" w:eastAsia="宋体" w:hAnsi="宋体"/>
                <w:szCs w:val="21"/>
              </w:rPr>
            </w:pPr>
            <w:r>
              <w:rPr>
                <w:spacing w:val="-4"/>
                <w:szCs w:val="21"/>
              </w:rPr>
              <w:t>10/2</w:t>
            </w:r>
          </w:p>
        </w:tc>
        <w:tc>
          <w:tcPr>
            <w:tcW w:w="1701" w:type="dxa"/>
            <w:vAlign w:val="center"/>
          </w:tcPr>
          <w:p w14:paraId="2E1AAB67" w14:textId="1E0826C0" w:rsidR="007B0C3B" w:rsidRPr="00D715F7" w:rsidRDefault="007B0C3B" w:rsidP="007B0C3B">
            <w:pPr>
              <w:widowControl/>
              <w:spacing w:beforeLines="50" w:before="156" w:afterLines="50" w:after="156"/>
              <w:jc w:val="center"/>
              <w:rPr>
                <w:rFonts w:ascii="宋体" w:eastAsia="宋体" w:hAnsi="宋体"/>
                <w:szCs w:val="21"/>
              </w:rPr>
            </w:pPr>
            <w:r>
              <w:rPr>
                <w:rFonts w:ascii="宋体" w:eastAsia="宋体" w:hAnsi="宋体" w:hint="eastAsia"/>
                <w:szCs w:val="21"/>
              </w:rPr>
              <w:t>国庆放假</w:t>
            </w:r>
          </w:p>
        </w:tc>
        <w:tc>
          <w:tcPr>
            <w:tcW w:w="1985" w:type="dxa"/>
            <w:vAlign w:val="center"/>
          </w:tcPr>
          <w:p w14:paraId="502E5167" w14:textId="58B60E63" w:rsidR="007B0C3B" w:rsidRPr="00D715F7" w:rsidRDefault="007B0C3B" w:rsidP="007B0C3B">
            <w:pPr>
              <w:widowControl/>
              <w:spacing w:beforeLines="50" w:before="156" w:afterLines="50" w:after="156"/>
              <w:jc w:val="center"/>
              <w:rPr>
                <w:rFonts w:ascii="宋体" w:eastAsia="宋体" w:hAnsi="宋体"/>
                <w:szCs w:val="21"/>
              </w:rPr>
            </w:pPr>
          </w:p>
        </w:tc>
        <w:tc>
          <w:tcPr>
            <w:tcW w:w="482" w:type="dxa"/>
            <w:vAlign w:val="center"/>
          </w:tcPr>
          <w:p w14:paraId="1BF5C518" w14:textId="2D988BCF" w:rsidR="007B0C3B" w:rsidRPr="00D715F7" w:rsidRDefault="007B0C3B" w:rsidP="007B0C3B">
            <w:pPr>
              <w:widowControl/>
              <w:spacing w:beforeLines="50" w:before="156" w:afterLines="50" w:after="156"/>
              <w:jc w:val="center"/>
              <w:rPr>
                <w:rFonts w:ascii="宋体" w:eastAsia="宋体" w:hAnsi="宋体"/>
                <w:szCs w:val="21"/>
              </w:rPr>
            </w:pPr>
            <w:r>
              <w:rPr>
                <w:rFonts w:ascii="宋体" w:eastAsia="宋体" w:hAnsi="宋体" w:hint="eastAsia"/>
                <w:szCs w:val="21"/>
              </w:rPr>
              <w:t>2</w:t>
            </w:r>
          </w:p>
        </w:tc>
        <w:tc>
          <w:tcPr>
            <w:tcW w:w="1644" w:type="dxa"/>
            <w:vAlign w:val="center"/>
          </w:tcPr>
          <w:p w14:paraId="3E96FA0B" w14:textId="03B91CCB" w:rsidR="007B0C3B" w:rsidRPr="00D715F7" w:rsidRDefault="007B0C3B" w:rsidP="007B0C3B">
            <w:pPr>
              <w:widowControl/>
              <w:spacing w:beforeLines="50" w:before="156" w:afterLines="50" w:after="156"/>
              <w:jc w:val="center"/>
              <w:rPr>
                <w:rFonts w:ascii="宋体" w:eastAsia="宋体" w:hAnsi="宋体"/>
                <w:szCs w:val="21"/>
              </w:rPr>
            </w:pPr>
          </w:p>
        </w:tc>
        <w:tc>
          <w:tcPr>
            <w:tcW w:w="646" w:type="dxa"/>
            <w:vAlign w:val="center"/>
          </w:tcPr>
          <w:p w14:paraId="4103470C" w14:textId="77777777" w:rsidR="007B0C3B" w:rsidRPr="00D715F7" w:rsidRDefault="007B0C3B" w:rsidP="007B0C3B">
            <w:pPr>
              <w:widowControl/>
              <w:spacing w:beforeLines="50" w:before="156" w:afterLines="50" w:after="156"/>
              <w:jc w:val="center"/>
              <w:rPr>
                <w:rFonts w:ascii="宋体" w:eastAsia="宋体" w:hAnsi="宋体"/>
                <w:szCs w:val="21"/>
              </w:rPr>
            </w:pPr>
          </w:p>
        </w:tc>
      </w:tr>
      <w:tr w:rsidR="007B0C3B" w:rsidRPr="00D715F7" w14:paraId="31DBECBA" w14:textId="77777777" w:rsidTr="007B0C3B">
        <w:trPr>
          <w:trHeight w:val="340"/>
          <w:jc w:val="center"/>
        </w:trPr>
        <w:tc>
          <w:tcPr>
            <w:tcW w:w="704" w:type="dxa"/>
            <w:vAlign w:val="center"/>
          </w:tcPr>
          <w:p w14:paraId="09E93BA5" w14:textId="049124E2" w:rsidR="007B0C3B" w:rsidRDefault="007B0C3B" w:rsidP="007B0C3B">
            <w:pPr>
              <w:widowControl/>
              <w:spacing w:beforeLines="50" w:before="156" w:afterLines="50" w:after="156"/>
              <w:jc w:val="center"/>
              <w:rPr>
                <w:rFonts w:ascii="宋体" w:eastAsia="宋体" w:hAnsi="宋体"/>
                <w:szCs w:val="21"/>
              </w:rPr>
            </w:pPr>
            <w:r>
              <w:rPr>
                <w:rFonts w:ascii="宋体" w:eastAsia="宋体" w:hAnsi="宋体"/>
                <w:szCs w:val="21"/>
              </w:rPr>
              <w:t>7</w:t>
            </w:r>
          </w:p>
          <w:p w14:paraId="53A1E795" w14:textId="14B55A6D" w:rsidR="007B0C3B" w:rsidRPr="00D715F7" w:rsidRDefault="007B0C3B" w:rsidP="007B0C3B">
            <w:pPr>
              <w:widowControl/>
              <w:spacing w:beforeLines="50" w:before="156" w:afterLines="50" w:after="156"/>
              <w:rPr>
                <w:rFonts w:ascii="宋体" w:eastAsia="宋体" w:hAnsi="宋体"/>
                <w:szCs w:val="21"/>
              </w:rPr>
            </w:pPr>
          </w:p>
        </w:tc>
        <w:tc>
          <w:tcPr>
            <w:tcW w:w="1134" w:type="dxa"/>
            <w:vAlign w:val="center"/>
          </w:tcPr>
          <w:p w14:paraId="170AD33F" w14:textId="77777777" w:rsidR="007B0C3B" w:rsidRDefault="007B0C3B" w:rsidP="007B0C3B">
            <w:pPr>
              <w:tabs>
                <w:tab w:val="left" w:pos="142"/>
                <w:tab w:val="left" w:pos="5245"/>
              </w:tabs>
              <w:jc w:val="center"/>
              <w:rPr>
                <w:spacing w:val="-4"/>
                <w:szCs w:val="21"/>
              </w:rPr>
            </w:pPr>
            <w:r>
              <w:rPr>
                <w:spacing w:val="-4"/>
                <w:szCs w:val="21"/>
              </w:rPr>
              <w:t>10/9</w:t>
            </w:r>
          </w:p>
          <w:p w14:paraId="053E1347" w14:textId="628803E8" w:rsidR="007B0C3B" w:rsidRPr="00D715F7" w:rsidRDefault="007B0C3B" w:rsidP="007B0C3B">
            <w:pPr>
              <w:widowControl/>
              <w:spacing w:beforeLines="50" w:before="156" w:afterLines="50" w:after="156"/>
              <w:jc w:val="center"/>
              <w:rPr>
                <w:rFonts w:ascii="宋体" w:eastAsia="宋体" w:hAnsi="宋体"/>
                <w:szCs w:val="21"/>
              </w:rPr>
            </w:pPr>
          </w:p>
        </w:tc>
        <w:tc>
          <w:tcPr>
            <w:tcW w:w="1701" w:type="dxa"/>
            <w:vAlign w:val="center"/>
          </w:tcPr>
          <w:p w14:paraId="39763D98" w14:textId="7BC40A1B" w:rsidR="007B0C3B" w:rsidRPr="00D715F7" w:rsidRDefault="007B0C3B" w:rsidP="007B0C3B">
            <w:pPr>
              <w:widowControl/>
              <w:spacing w:beforeLines="50" w:before="156" w:afterLines="50" w:after="156"/>
              <w:jc w:val="center"/>
              <w:rPr>
                <w:rFonts w:ascii="宋体" w:eastAsia="宋体" w:hAnsi="宋体"/>
                <w:szCs w:val="21"/>
              </w:rPr>
            </w:pPr>
            <w:r w:rsidRPr="0019404A">
              <w:rPr>
                <w:rFonts w:ascii="宋体" w:eastAsia="宋体" w:hAnsi="宋体" w:cs="Times New Roman" w:hint="eastAsia"/>
              </w:rPr>
              <w:t>语篇研读</w:t>
            </w:r>
          </w:p>
        </w:tc>
        <w:tc>
          <w:tcPr>
            <w:tcW w:w="1985" w:type="dxa"/>
            <w:vAlign w:val="center"/>
          </w:tcPr>
          <w:p w14:paraId="0825CFE8" w14:textId="1D5CD8BB" w:rsidR="007B0C3B" w:rsidRPr="00D715F7" w:rsidRDefault="007B0C3B" w:rsidP="007B0C3B">
            <w:pPr>
              <w:widowControl/>
              <w:spacing w:beforeLines="50" w:before="156" w:afterLines="50" w:after="156"/>
              <w:rPr>
                <w:rFonts w:ascii="宋体" w:eastAsia="宋体" w:hAnsi="宋体" w:hint="eastAsia"/>
                <w:szCs w:val="21"/>
              </w:rPr>
            </w:pPr>
            <w:r>
              <w:rPr>
                <w:rFonts w:ascii="宋体" w:eastAsia="宋体" w:hAnsi="宋体" w:hint="eastAsia"/>
                <w:szCs w:val="21"/>
              </w:rPr>
              <w:t>语篇研读策略、案例分析讨论</w:t>
            </w:r>
          </w:p>
        </w:tc>
        <w:tc>
          <w:tcPr>
            <w:tcW w:w="482" w:type="dxa"/>
            <w:vAlign w:val="center"/>
          </w:tcPr>
          <w:p w14:paraId="2DA5A909" w14:textId="570A51D2" w:rsidR="007B0C3B" w:rsidRPr="00D715F7" w:rsidRDefault="007B0C3B" w:rsidP="007B0C3B">
            <w:pPr>
              <w:widowControl/>
              <w:spacing w:beforeLines="50" w:before="156" w:afterLines="50" w:after="156"/>
              <w:jc w:val="center"/>
              <w:rPr>
                <w:rFonts w:ascii="宋体" w:eastAsia="宋体" w:hAnsi="宋体"/>
                <w:szCs w:val="21"/>
              </w:rPr>
            </w:pPr>
            <w:r>
              <w:rPr>
                <w:rFonts w:ascii="宋体" w:eastAsia="宋体" w:hAnsi="宋体"/>
              </w:rPr>
              <w:t>2</w:t>
            </w:r>
          </w:p>
        </w:tc>
        <w:tc>
          <w:tcPr>
            <w:tcW w:w="1644" w:type="dxa"/>
            <w:vAlign w:val="center"/>
          </w:tcPr>
          <w:p w14:paraId="7329DC0D" w14:textId="77777777" w:rsidR="007B0C3B" w:rsidRDefault="007B0C3B" w:rsidP="007B0C3B">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p w14:paraId="4752891F" w14:textId="27EBE5D2" w:rsidR="007B0C3B" w:rsidRPr="00D715F7" w:rsidRDefault="007B0C3B" w:rsidP="007B0C3B">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446355B5" w14:textId="77777777" w:rsidR="007B0C3B" w:rsidRPr="00D715F7" w:rsidRDefault="007B0C3B" w:rsidP="007B0C3B">
            <w:pPr>
              <w:widowControl/>
              <w:spacing w:beforeLines="50" w:before="156" w:afterLines="50" w:after="156"/>
              <w:jc w:val="center"/>
              <w:rPr>
                <w:rFonts w:ascii="宋体" w:eastAsia="宋体" w:hAnsi="宋体"/>
                <w:szCs w:val="21"/>
              </w:rPr>
            </w:pPr>
          </w:p>
        </w:tc>
      </w:tr>
      <w:tr w:rsidR="007B0C3B" w:rsidRPr="00D715F7" w14:paraId="31452EC6" w14:textId="77777777" w:rsidTr="007B0C3B">
        <w:trPr>
          <w:trHeight w:val="340"/>
          <w:jc w:val="center"/>
        </w:trPr>
        <w:tc>
          <w:tcPr>
            <w:tcW w:w="704" w:type="dxa"/>
            <w:vAlign w:val="center"/>
          </w:tcPr>
          <w:p w14:paraId="7505B49B" w14:textId="7DB854F6" w:rsidR="007B0C3B" w:rsidRDefault="007B0C3B" w:rsidP="007B0C3B">
            <w:pPr>
              <w:widowControl/>
              <w:spacing w:beforeLines="50" w:before="156" w:afterLines="50" w:after="156"/>
              <w:jc w:val="center"/>
              <w:rPr>
                <w:rFonts w:ascii="宋体" w:eastAsia="宋体" w:hAnsi="宋体"/>
                <w:szCs w:val="21"/>
              </w:rPr>
            </w:pPr>
            <w:r>
              <w:rPr>
                <w:rFonts w:ascii="宋体" w:eastAsia="宋体" w:hAnsi="宋体"/>
                <w:szCs w:val="21"/>
              </w:rPr>
              <w:t>8</w:t>
            </w:r>
          </w:p>
        </w:tc>
        <w:tc>
          <w:tcPr>
            <w:tcW w:w="1134" w:type="dxa"/>
            <w:vAlign w:val="center"/>
          </w:tcPr>
          <w:p w14:paraId="76EE8781" w14:textId="1556C3F3" w:rsidR="007B0C3B" w:rsidRPr="00D715F7" w:rsidRDefault="007B0C3B" w:rsidP="007B0C3B">
            <w:pPr>
              <w:widowControl/>
              <w:spacing w:beforeLines="50" w:before="156" w:afterLines="50" w:after="156"/>
              <w:jc w:val="center"/>
              <w:rPr>
                <w:rFonts w:ascii="宋体" w:eastAsia="宋体" w:hAnsi="宋体"/>
                <w:szCs w:val="21"/>
              </w:rPr>
            </w:pPr>
            <w:r>
              <w:rPr>
                <w:spacing w:val="-4"/>
                <w:szCs w:val="21"/>
              </w:rPr>
              <w:t>10/16</w:t>
            </w:r>
          </w:p>
        </w:tc>
        <w:tc>
          <w:tcPr>
            <w:tcW w:w="1701" w:type="dxa"/>
            <w:vAlign w:val="center"/>
          </w:tcPr>
          <w:p w14:paraId="37D160F7" w14:textId="57C491C9" w:rsidR="007B0C3B" w:rsidRDefault="007B0C3B" w:rsidP="007B0C3B">
            <w:pPr>
              <w:widowControl/>
              <w:spacing w:beforeLines="50" w:before="156" w:afterLines="50" w:after="156"/>
              <w:jc w:val="center"/>
              <w:rPr>
                <w:rFonts w:ascii="宋体" w:eastAsia="宋体" w:hAnsi="宋体"/>
              </w:rPr>
            </w:pPr>
            <w:r>
              <w:rPr>
                <w:rFonts w:ascii="宋体" w:eastAsia="宋体" w:hAnsi="宋体" w:hint="eastAsia"/>
              </w:rPr>
              <w:t>一线名师交流</w:t>
            </w:r>
          </w:p>
        </w:tc>
        <w:tc>
          <w:tcPr>
            <w:tcW w:w="1985" w:type="dxa"/>
            <w:vAlign w:val="center"/>
          </w:tcPr>
          <w:p w14:paraId="7681BC5E" w14:textId="5DFD785F" w:rsidR="007B0C3B" w:rsidRPr="00D715F7" w:rsidRDefault="007B0C3B" w:rsidP="007B0C3B">
            <w:pPr>
              <w:widowControl/>
              <w:spacing w:beforeLines="50" w:before="156" w:afterLines="50" w:after="156"/>
              <w:jc w:val="center"/>
              <w:rPr>
                <w:rFonts w:ascii="宋体" w:eastAsia="宋体" w:hAnsi="宋体"/>
                <w:szCs w:val="21"/>
              </w:rPr>
            </w:pPr>
            <w:r>
              <w:rPr>
                <w:rFonts w:ascii="宋体" w:eastAsia="宋体" w:hAnsi="宋体" w:hint="eastAsia"/>
                <w:szCs w:val="21"/>
              </w:rPr>
              <w:t>师生提问互动</w:t>
            </w:r>
          </w:p>
        </w:tc>
        <w:tc>
          <w:tcPr>
            <w:tcW w:w="482" w:type="dxa"/>
            <w:vAlign w:val="center"/>
          </w:tcPr>
          <w:p w14:paraId="6A245DC7" w14:textId="43B7707D" w:rsidR="007B0C3B" w:rsidRPr="00D715F7" w:rsidRDefault="007B0C3B" w:rsidP="007B0C3B">
            <w:pPr>
              <w:widowControl/>
              <w:spacing w:beforeLines="50" w:before="156" w:afterLines="50" w:after="156"/>
              <w:jc w:val="center"/>
              <w:rPr>
                <w:rFonts w:ascii="宋体" w:eastAsia="宋体" w:hAnsi="宋体"/>
                <w:szCs w:val="21"/>
              </w:rPr>
            </w:pPr>
            <w:r>
              <w:rPr>
                <w:rFonts w:ascii="宋体" w:eastAsia="宋体" w:hAnsi="宋体" w:hint="eastAsia"/>
              </w:rPr>
              <w:t>2</w:t>
            </w:r>
          </w:p>
        </w:tc>
        <w:tc>
          <w:tcPr>
            <w:tcW w:w="1644" w:type="dxa"/>
            <w:vAlign w:val="center"/>
          </w:tcPr>
          <w:p w14:paraId="102E9069" w14:textId="68C2D2B5" w:rsidR="007B0C3B" w:rsidRPr="00D715F7" w:rsidRDefault="007B0C3B" w:rsidP="007B0C3B">
            <w:pPr>
              <w:widowControl/>
              <w:spacing w:beforeLines="50" w:before="156" w:afterLines="50" w:after="156"/>
              <w:jc w:val="center"/>
              <w:rPr>
                <w:rFonts w:ascii="宋体" w:eastAsia="宋体" w:hAnsi="宋体" w:hint="eastAsia"/>
                <w:szCs w:val="21"/>
              </w:rPr>
            </w:pPr>
            <w:r>
              <w:rPr>
                <w:rFonts w:ascii="宋体" w:eastAsia="宋体" w:hAnsi="宋体" w:hint="eastAsia"/>
                <w:szCs w:val="21"/>
              </w:rPr>
              <w:t>提问、反思</w:t>
            </w:r>
          </w:p>
        </w:tc>
        <w:tc>
          <w:tcPr>
            <w:tcW w:w="646" w:type="dxa"/>
            <w:vAlign w:val="center"/>
          </w:tcPr>
          <w:p w14:paraId="6566BBF2" w14:textId="77777777" w:rsidR="007B0C3B" w:rsidRPr="00D715F7" w:rsidRDefault="007B0C3B" w:rsidP="007B0C3B">
            <w:pPr>
              <w:widowControl/>
              <w:spacing w:beforeLines="50" w:before="156" w:afterLines="50" w:after="156"/>
              <w:jc w:val="center"/>
              <w:rPr>
                <w:rFonts w:ascii="宋体" w:eastAsia="宋体" w:hAnsi="宋体"/>
                <w:szCs w:val="21"/>
              </w:rPr>
            </w:pPr>
          </w:p>
        </w:tc>
      </w:tr>
      <w:tr w:rsidR="007B0C3B" w:rsidRPr="00D715F7" w14:paraId="4932908F" w14:textId="77777777" w:rsidTr="007B0C3B">
        <w:trPr>
          <w:trHeight w:val="340"/>
          <w:jc w:val="center"/>
        </w:trPr>
        <w:tc>
          <w:tcPr>
            <w:tcW w:w="704" w:type="dxa"/>
            <w:vAlign w:val="center"/>
          </w:tcPr>
          <w:p w14:paraId="30132A05" w14:textId="5959208B" w:rsidR="007B0C3B" w:rsidRDefault="007B0C3B" w:rsidP="007B0C3B">
            <w:pPr>
              <w:widowControl/>
              <w:spacing w:beforeLines="50" w:before="156" w:afterLines="50" w:after="156"/>
              <w:jc w:val="center"/>
              <w:rPr>
                <w:rFonts w:ascii="宋体" w:eastAsia="宋体" w:hAnsi="宋体"/>
                <w:szCs w:val="21"/>
              </w:rPr>
            </w:pPr>
            <w:r>
              <w:rPr>
                <w:rFonts w:ascii="宋体" w:eastAsia="宋体" w:hAnsi="宋体"/>
                <w:szCs w:val="21"/>
              </w:rPr>
              <w:t>9</w:t>
            </w:r>
          </w:p>
        </w:tc>
        <w:tc>
          <w:tcPr>
            <w:tcW w:w="1134" w:type="dxa"/>
            <w:vAlign w:val="center"/>
          </w:tcPr>
          <w:p w14:paraId="6A3FC6C0" w14:textId="11541BAB" w:rsidR="007B0C3B" w:rsidRPr="00D715F7" w:rsidRDefault="007B0C3B" w:rsidP="007B0C3B">
            <w:pPr>
              <w:widowControl/>
              <w:spacing w:beforeLines="50" w:before="156" w:afterLines="50" w:after="156"/>
              <w:jc w:val="center"/>
              <w:rPr>
                <w:rFonts w:ascii="宋体" w:eastAsia="宋体" w:hAnsi="宋体"/>
                <w:szCs w:val="21"/>
              </w:rPr>
            </w:pPr>
            <w:r>
              <w:rPr>
                <w:spacing w:val="-4"/>
                <w:szCs w:val="21"/>
              </w:rPr>
              <w:t>10/23</w:t>
            </w:r>
          </w:p>
        </w:tc>
        <w:tc>
          <w:tcPr>
            <w:tcW w:w="1701" w:type="dxa"/>
            <w:vAlign w:val="center"/>
          </w:tcPr>
          <w:p w14:paraId="2BB891C9" w14:textId="456C1289" w:rsidR="007B0C3B" w:rsidRDefault="007B0C3B" w:rsidP="007B0C3B">
            <w:pPr>
              <w:widowControl/>
              <w:spacing w:beforeLines="50" w:before="156" w:afterLines="50" w:after="156"/>
              <w:jc w:val="center"/>
              <w:rPr>
                <w:rFonts w:ascii="宋体" w:eastAsia="宋体" w:hAnsi="宋体"/>
              </w:rPr>
            </w:pPr>
            <w:r>
              <w:rPr>
                <w:rFonts w:ascii="宋体" w:eastAsia="宋体" w:hAnsi="宋体" w:hint="eastAsia"/>
              </w:rPr>
              <w:t>期中检查</w:t>
            </w:r>
          </w:p>
        </w:tc>
        <w:tc>
          <w:tcPr>
            <w:tcW w:w="1985" w:type="dxa"/>
            <w:vAlign w:val="center"/>
          </w:tcPr>
          <w:p w14:paraId="62BDA449" w14:textId="40737E3F" w:rsidR="007B0C3B" w:rsidRPr="00D715F7" w:rsidRDefault="007B0C3B" w:rsidP="007B0C3B">
            <w:pPr>
              <w:widowControl/>
              <w:spacing w:beforeLines="50" w:before="156" w:afterLines="50" w:after="156"/>
              <w:jc w:val="center"/>
              <w:rPr>
                <w:rFonts w:ascii="宋体" w:eastAsia="宋体" w:hAnsi="宋体"/>
                <w:szCs w:val="21"/>
              </w:rPr>
            </w:pPr>
            <w:r>
              <w:rPr>
                <w:rFonts w:ascii="宋体" w:eastAsia="宋体" w:hAnsi="宋体" w:hint="eastAsia"/>
                <w:szCs w:val="21"/>
              </w:rPr>
              <w:t>基于新课标的教案设计</w:t>
            </w:r>
          </w:p>
        </w:tc>
        <w:tc>
          <w:tcPr>
            <w:tcW w:w="482" w:type="dxa"/>
            <w:vAlign w:val="center"/>
          </w:tcPr>
          <w:p w14:paraId="20545D50" w14:textId="6F6352CF" w:rsidR="007B0C3B" w:rsidRPr="00D715F7" w:rsidRDefault="007B0C3B" w:rsidP="007B0C3B">
            <w:pPr>
              <w:widowControl/>
              <w:spacing w:beforeLines="50" w:before="156" w:afterLines="50" w:after="156"/>
              <w:jc w:val="center"/>
              <w:rPr>
                <w:rFonts w:ascii="宋体" w:eastAsia="宋体" w:hAnsi="宋体"/>
                <w:szCs w:val="21"/>
              </w:rPr>
            </w:pPr>
            <w:r>
              <w:rPr>
                <w:rFonts w:ascii="宋体" w:eastAsia="宋体" w:hAnsi="宋体" w:hint="eastAsia"/>
              </w:rPr>
              <w:t>2</w:t>
            </w:r>
          </w:p>
        </w:tc>
        <w:tc>
          <w:tcPr>
            <w:tcW w:w="1644" w:type="dxa"/>
            <w:vAlign w:val="center"/>
          </w:tcPr>
          <w:p w14:paraId="5F8C82E7" w14:textId="32C9AA68" w:rsidR="007B0C3B" w:rsidRPr="00D715F7" w:rsidRDefault="007B0C3B" w:rsidP="007B0C3B">
            <w:pPr>
              <w:widowControl/>
              <w:spacing w:beforeLines="50" w:before="156" w:afterLines="50" w:after="156"/>
              <w:jc w:val="center"/>
              <w:rPr>
                <w:rFonts w:ascii="宋体" w:eastAsia="宋体" w:hAnsi="宋体"/>
                <w:szCs w:val="21"/>
              </w:rPr>
            </w:pPr>
            <w:r>
              <w:rPr>
                <w:rFonts w:ascii="宋体" w:eastAsia="宋体" w:hAnsi="宋体" w:hint="eastAsia"/>
                <w:szCs w:val="21"/>
              </w:rPr>
              <w:t>完成教案</w:t>
            </w:r>
          </w:p>
        </w:tc>
        <w:tc>
          <w:tcPr>
            <w:tcW w:w="646" w:type="dxa"/>
            <w:vAlign w:val="center"/>
          </w:tcPr>
          <w:p w14:paraId="2C86C4A4" w14:textId="77777777" w:rsidR="007B0C3B" w:rsidRPr="00D715F7" w:rsidRDefault="007B0C3B" w:rsidP="007B0C3B">
            <w:pPr>
              <w:widowControl/>
              <w:spacing w:beforeLines="50" w:before="156" w:afterLines="50" w:after="156"/>
              <w:jc w:val="center"/>
              <w:rPr>
                <w:rFonts w:ascii="宋体" w:eastAsia="宋体" w:hAnsi="宋体"/>
                <w:szCs w:val="21"/>
              </w:rPr>
            </w:pPr>
          </w:p>
        </w:tc>
      </w:tr>
      <w:tr w:rsidR="007B0C3B" w:rsidRPr="00D715F7" w14:paraId="67C4FA0B" w14:textId="77777777" w:rsidTr="007B0C3B">
        <w:trPr>
          <w:trHeight w:val="340"/>
          <w:jc w:val="center"/>
        </w:trPr>
        <w:tc>
          <w:tcPr>
            <w:tcW w:w="704" w:type="dxa"/>
            <w:vAlign w:val="center"/>
          </w:tcPr>
          <w:p w14:paraId="5F3A389C" w14:textId="1851CEB3" w:rsidR="007B0C3B" w:rsidRDefault="007B0C3B" w:rsidP="007B0C3B">
            <w:pPr>
              <w:widowControl/>
              <w:spacing w:beforeLines="50" w:before="156" w:afterLines="50" w:after="156"/>
              <w:jc w:val="center"/>
              <w:rPr>
                <w:rFonts w:ascii="宋体" w:eastAsia="宋体" w:hAnsi="宋体"/>
                <w:szCs w:val="21"/>
              </w:rPr>
            </w:pPr>
            <w:r>
              <w:rPr>
                <w:rFonts w:ascii="宋体" w:eastAsia="宋体" w:hAnsi="宋体"/>
                <w:szCs w:val="21"/>
              </w:rPr>
              <w:t>10</w:t>
            </w:r>
          </w:p>
        </w:tc>
        <w:tc>
          <w:tcPr>
            <w:tcW w:w="1134" w:type="dxa"/>
            <w:vAlign w:val="center"/>
          </w:tcPr>
          <w:p w14:paraId="579AA5B1" w14:textId="1036C328" w:rsidR="007B0C3B" w:rsidRPr="00D715F7" w:rsidRDefault="007B0C3B" w:rsidP="007B0C3B">
            <w:pPr>
              <w:widowControl/>
              <w:spacing w:beforeLines="50" w:before="156" w:afterLines="50" w:after="156"/>
              <w:jc w:val="center"/>
              <w:rPr>
                <w:rFonts w:ascii="宋体" w:eastAsia="宋体" w:hAnsi="宋体"/>
                <w:szCs w:val="21"/>
              </w:rPr>
            </w:pPr>
            <w:r>
              <w:rPr>
                <w:spacing w:val="-4"/>
                <w:szCs w:val="21"/>
              </w:rPr>
              <w:t>10/30</w:t>
            </w:r>
          </w:p>
        </w:tc>
        <w:tc>
          <w:tcPr>
            <w:tcW w:w="1701" w:type="dxa"/>
            <w:vAlign w:val="center"/>
          </w:tcPr>
          <w:p w14:paraId="62D35C27" w14:textId="2AE7AF74" w:rsidR="007B0C3B" w:rsidRDefault="007B0C3B" w:rsidP="007B0C3B">
            <w:pPr>
              <w:widowControl/>
              <w:spacing w:beforeLines="50" w:before="156" w:afterLines="50" w:after="156"/>
              <w:jc w:val="center"/>
              <w:rPr>
                <w:rFonts w:ascii="宋体" w:eastAsia="宋体" w:hAnsi="宋体"/>
              </w:rPr>
            </w:pPr>
            <w:r>
              <w:rPr>
                <w:rFonts w:ascii="宋体" w:eastAsia="宋体" w:hAnsi="宋体" w:hint="eastAsia"/>
              </w:rPr>
              <w:t>教案点评反馈</w:t>
            </w:r>
          </w:p>
        </w:tc>
        <w:tc>
          <w:tcPr>
            <w:tcW w:w="1985" w:type="dxa"/>
            <w:vAlign w:val="center"/>
          </w:tcPr>
          <w:p w14:paraId="618330BD" w14:textId="5307B0A2" w:rsidR="007B0C3B" w:rsidRPr="00D715F7" w:rsidRDefault="007B0C3B" w:rsidP="007B0C3B">
            <w:pPr>
              <w:widowControl/>
              <w:spacing w:beforeLines="50" w:before="156" w:afterLines="50" w:after="156"/>
              <w:ind w:firstLineChars="200" w:firstLine="420"/>
              <w:rPr>
                <w:rFonts w:ascii="宋体" w:eastAsia="宋体" w:hAnsi="宋体" w:hint="eastAsia"/>
                <w:szCs w:val="21"/>
              </w:rPr>
            </w:pPr>
            <w:r>
              <w:rPr>
                <w:rFonts w:ascii="宋体" w:eastAsia="宋体" w:hAnsi="宋体" w:hint="eastAsia"/>
                <w:szCs w:val="21"/>
              </w:rPr>
              <w:t>分析教案</w:t>
            </w:r>
          </w:p>
        </w:tc>
        <w:tc>
          <w:tcPr>
            <w:tcW w:w="482" w:type="dxa"/>
            <w:vAlign w:val="center"/>
          </w:tcPr>
          <w:p w14:paraId="00F1A412" w14:textId="7D22717B" w:rsidR="007B0C3B" w:rsidRPr="00D715F7" w:rsidRDefault="007B0C3B" w:rsidP="007B0C3B">
            <w:pPr>
              <w:widowControl/>
              <w:spacing w:beforeLines="50" w:before="156" w:afterLines="50" w:after="156"/>
              <w:jc w:val="center"/>
              <w:rPr>
                <w:rFonts w:ascii="宋体" w:eastAsia="宋体" w:hAnsi="宋体"/>
                <w:szCs w:val="21"/>
              </w:rPr>
            </w:pPr>
            <w:r>
              <w:rPr>
                <w:rFonts w:ascii="宋体" w:eastAsia="宋体" w:hAnsi="宋体"/>
              </w:rPr>
              <w:t>2</w:t>
            </w:r>
          </w:p>
        </w:tc>
        <w:tc>
          <w:tcPr>
            <w:tcW w:w="1644" w:type="dxa"/>
            <w:vAlign w:val="center"/>
          </w:tcPr>
          <w:p w14:paraId="02820B42" w14:textId="77777777" w:rsidR="007B0C3B" w:rsidRDefault="007B0C3B" w:rsidP="007B0C3B">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p w14:paraId="512FFF1C" w14:textId="51F69B8C" w:rsidR="007B0C3B" w:rsidRPr="00D715F7" w:rsidRDefault="007B0C3B" w:rsidP="007B0C3B">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395AB455" w14:textId="77777777" w:rsidR="007B0C3B" w:rsidRPr="00D715F7" w:rsidRDefault="007B0C3B" w:rsidP="007B0C3B">
            <w:pPr>
              <w:widowControl/>
              <w:spacing w:beforeLines="50" w:before="156" w:afterLines="50" w:after="156"/>
              <w:jc w:val="center"/>
              <w:rPr>
                <w:rFonts w:ascii="宋体" w:eastAsia="宋体" w:hAnsi="宋体"/>
                <w:szCs w:val="21"/>
              </w:rPr>
            </w:pPr>
          </w:p>
        </w:tc>
      </w:tr>
      <w:tr w:rsidR="007B0C3B" w:rsidRPr="00D715F7" w14:paraId="5ED7C161" w14:textId="77777777" w:rsidTr="007B0C3B">
        <w:trPr>
          <w:trHeight w:val="340"/>
          <w:jc w:val="center"/>
        </w:trPr>
        <w:tc>
          <w:tcPr>
            <w:tcW w:w="704" w:type="dxa"/>
            <w:vAlign w:val="center"/>
          </w:tcPr>
          <w:p w14:paraId="7B2B9DF6" w14:textId="09F4E165" w:rsidR="007B0C3B" w:rsidRDefault="007B0C3B" w:rsidP="007B0C3B">
            <w:pPr>
              <w:widowControl/>
              <w:spacing w:beforeLines="50" w:before="156" w:afterLines="50" w:after="156"/>
              <w:jc w:val="center"/>
              <w:rPr>
                <w:rFonts w:ascii="宋体" w:eastAsia="宋体" w:hAnsi="宋体"/>
                <w:szCs w:val="21"/>
              </w:rPr>
            </w:pPr>
            <w:r>
              <w:rPr>
                <w:rFonts w:ascii="宋体" w:eastAsia="宋体" w:hAnsi="宋体" w:hint="eastAsia"/>
                <w:szCs w:val="21"/>
              </w:rPr>
              <w:lastRenderedPageBreak/>
              <w:t>1</w:t>
            </w:r>
            <w:r>
              <w:rPr>
                <w:rFonts w:ascii="宋体" w:eastAsia="宋体" w:hAnsi="宋体"/>
                <w:szCs w:val="21"/>
              </w:rPr>
              <w:t>1</w:t>
            </w:r>
          </w:p>
        </w:tc>
        <w:tc>
          <w:tcPr>
            <w:tcW w:w="1134" w:type="dxa"/>
            <w:vAlign w:val="center"/>
          </w:tcPr>
          <w:p w14:paraId="5357D03D" w14:textId="5B6DF817" w:rsidR="007B0C3B" w:rsidRPr="00D715F7" w:rsidRDefault="007B0C3B" w:rsidP="007B0C3B">
            <w:pPr>
              <w:widowControl/>
              <w:spacing w:beforeLines="50" w:before="156" w:afterLines="50" w:after="156"/>
              <w:jc w:val="center"/>
              <w:rPr>
                <w:rFonts w:ascii="宋体" w:eastAsia="宋体" w:hAnsi="宋体"/>
                <w:szCs w:val="21"/>
              </w:rPr>
            </w:pPr>
            <w:r>
              <w:rPr>
                <w:spacing w:val="-4"/>
                <w:szCs w:val="21"/>
              </w:rPr>
              <w:t>11/6</w:t>
            </w:r>
          </w:p>
        </w:tc>
        <w:tc>
          <w:tcPr>
            <w:tcW w:w="1701" w:type="dxa"/>
            <w:vAlign w:val="center"/>
          </w:tcPr>
          <w:p w14:paraId="6ADCA753" w14:textId="58949914" w:rsidR="007B0C3B" w:rsidRDefault="007B0C3B" w:rsidP="007B0C3B">
            <w:pPr>
              <w:widowControl/>
              <w:spacing w:beforeLines="50" w:before="156" w:afterLines="50" w:after="156"/>
              <w:jc w:val="center"/>
              <w:rPr>
                <w:rFonts w:ascii="宋体" w:eastAsia="宋体" w:hAnsi="宋体"/>
              </w:rPr>
            </w:pPr>
            <w:r w:rsidRPr="0019404A">
              <w:rPr>
                <w:rFonts w:ascii="宋体" w:eastAsia="宋体" w:hAnsi="宋体" w:cs="Times New Roman" w:hint="eastAsia"/>
              </w:rPr>
              <w:t>英语教材整体分析与评价</w:t>
            </w:r>
          </w:p>
        </w:tc>
        <w:tc>
          <w:tcPr>
            <w:tcW w:w="1985" w:type="dxa"/>
            <w:vAlign w:val="center"/>
          </w:tcPr>
          <w:p w14:paraId="2E0BFBF6" w14:textId="290B96A3" w:rsidR="007B0C3B" w:rsidRPr="00D715F7" w:rsidRDefault="007B0C3B" w:rsidP="007B0C3B">
            <w:pPr>
              <w:widowControl/>
              <w:spacing w:beforeLines="50" w:before="156" w:afterLines="50" w:after="156"/>
              <w:jc w:val="center"/>
              <w:rPr>
                <w:rFonts w:ascii="宋体" w:eastAsia="宋体" w:hAnsi="宋体"/>
                <w:szCs w:val="21"/>
              </w:rPr>
            </w:pPr>
            <w:r>
              <w:rPr>
                <w:rFonts w:ascii="宋体" w:eastAsia="宋体" w:hAnsi="宋体" w:hint="eastAsia"/>
                <w:szCs w:val="21"/>
              </w:rPr>
              <w:t>教材分析</w:t>
            </w:r>
          </w:p>
        </w:tc>
        <w:tc>
          <w:tcPr>
            <w:tcW w:w="482" w:type="dxa"/>
            <w:vAlign w:val="center"/>
          </w:tcPr>
          <w:p w14:paraId="1CCDD9EC" w14:textId="776F0A68" w:rsidR="007B0C3B" w:rsidRPr="00D715F7" w:rsidRDefault="007B0C3B" w:rsidP="007B0C3B">
            <w:pPr>
              <w:widowControl/>
              <w:spacing w:beforeLines="50" w:before="156" w:afterLines="50" w:after="156"/>
              <w:jc w:val="center"/>
              <w:rPr>
                <w:rFonts w:ascii="宋体" w:eastAsia="宋体" w:hAnsi="宋体"/>
                <w:szCs w:val="21"/>
              </w:rPr>
            </w:pPr>
            <w:r>
              <w:rPr>
                <w:rFonts w:ascii="宋体" w:eastAsia="宋体" w:hAnsi="宋体" w:hint="eastAsia"/>
              </w:rPr>
              <w:t>2</w:t>
            </w:r>
          </w:p>
        </w:tc>
        <w:tc>
          <w:tcPr>
            <w:tcW w:w="1644" w:type="dxa"/>
            <w:vAlign w:val="center"/>
          </w:tcPr>
          <w:p w14:paraId="0CC48986" w14:textId="77777777" w:rsidR="007B0C3B" w:rsidRDefault="007B0C3B" w:rsidP="007B0C3B">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p w14:paraId="202DE623" w14:textId="6ADC91F3" w:rsidR="007B0C3B" w:rsidRPr="00D715F7" w:rsidRDefault="007B0C3B" w:rsidP="007B0C3B">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1BE2976C" w14:textId="77777777" w:rsidR="007B0C3B" w:rsidRPr="00D715F7" w:rsidRDefault="007B0C3B" w:rsidP="007B0C3B">
            <w:pPr>
              <w:widowControl/>
              <w:spacing w:beforeLines="50" w:before="156" w:afterLines="50" w:after="156"/>
              <w:jc w:val="center"/>
              <w:rPr>
                <w:rFonts w:ascii="宋体" w:eastAsia="宋体" w:hAnsi="宋体"/>
                <w:szCs w:val="21"/>
              </w:rPr>
            </w:pPr>
          </w:p>
        </w:tc>
      </w:tr>
      <w:tr w:rsidR="007B0C3B" w:rsidRPr="00D715F7" w14:paraId="02E7719F" w14:textId="77777777" w:rsidTr="007B0C3B">
        <w:trPr>
          <w:trHeight w:val="340"/>
          <w:jc w:val="center"/>
        </w:trPr>
        <w:tc>
          <w:tcPr>
            <w:tcW w:w="704" w:type="dxa"/>
            <w:vAlign w:val="center"/>
          </w:tcPr>
          <w:p w14:paraId="43D89FFB" w14:textId="114CDF2D" w:rsidR="007B0C3B" w:rsidRDefault="007B0C3B" w:rsidP="007B0C3B">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2</w:t>
            </w:r>
          </w:p>
        </w:tc>
        <w:tc>
          <w:tcPr>
            <w:tcW w:w="1134" w:type="dxa"/>
            <w:vAlign w:val="center"/>
          </w:tcPr>
          <w:p w14:paraId="687E29D6" w14:textId="5DBA5832" w:rsidR="007B0C3B" w:rsidRPr="00D715F7" w:rsidRDefault="007B0C3B" w:rsidP="007B0C3B">
            <w:pPr>
              <w:widowControl/>
              <w:spacing w:beforeLines="50" w:before="156" w:afterLines="50" w:after="156"/>
              <w:jc w:val="center"/>
              <w:rPr>
                <w:rFonts w:ascii="宋体" w:eastAsia="宋体" w:hAnsi="宋体"/>
                <w:szCs w:val="21"/>
              </w:rPr>
            </w:pPr>
            <w:r>
              <w:rPr>
                <w:spacing w:val="-4"/>
                <w:szCs w:val="21"/>
              </w:rPr>
              <w:t>11/13</w:t>
            </w:r>
          </w:p>
        </w:tc>
        <w:tc>
          <w:tcPr>
            <w:tcW w:w="1701" w:type="dxa"/>
            <w:vAlign w:val="center"/>
          </w:tcPr>
          <w:p w14:paraId="4B17E5C9" w14:textId="1A837E2A" w:rsidR="007B0C3B" w:rsidRDefault="007B0C3B" w:rsidP="007B0C3B">
            <w:pPr>
              <w:widowControl/>
              <w:spacing w:beforeLines="50" w:before="156" w:afterLines="50" w:after="156"/>
              <w:jc w:val="center"/>
              <w:rPr>
                <w:rFonts w:ascii="宋体" w:eastAsia="宋体" w:hAnsi="宋体"/>
              </w:rPr>
            </w:pPr>
            <w:r w:rsidRPr="0019404A">
              <w:rPr>
                <w:rFonts w:ascii="宋体" w:eastAsia="宋体" w:hAnsi="宋体" w:cs="Times New Roman" w:hint="eastAsia"/>
              </w:rPr>
              <w:t>教材活动分析与内容分析（话语、文化、学习文化等）</w:t>
            </w:r>
          </w:p>
        </w:tc>
        <w:tc>
          <w:tcPr>
            <w:tcW w:w="1985" w:type="dxa"/>
            <w:vAlign w:val="center"/>
          </w:tcPr>
          <w:p w14:paraId="6ED73133" w14:textId="1382BE3F" w:rsidR="007B0C3B" w:rsidRPr="00D715F7" w:rsidRDefault="007B0C3B" w:rsidP="007B0C3B">
            <w:pPr>
              <w:widowControl/>
              <w:spacing w:beforeLines="50" w:before="156" w:afterLines="50" w:after="156"/>
              <w:jc w:val="center"/>
              <w:rPr>
                <w:rFonts w:ascii="宋体" w:eastAsia="宋体" w:hAnsi="宋体"/>
                <w:szCs w:val="21"/>
              </w:rPr>
            </w:pPr>
            <w:r>
              <w:rPr>
                <w:rFonts w:ascii="宋体" w:eastAsia="宋体" w:hAnsi="宋体" w:hint="eastAsia"/>
                <w:szCs w:val="21"/>
              </w:rPr>
              <w:t>教材中的活动分析与内容分析</w:t>
            </w:r>
          </w:p>
        </w:tc>
        <w:tc>
          <w:tcPr>
            <w:tcW w:w="482" w:type="dxa"/>
            <w:vAlign w:val="center"/>
          </w:tcPr>
          <w:p w14:paraId="508761EB" w14:textId="79EF2A6B" w:rsidR="007B0C3B" w:rsidRPr="00D715F7" w:rsidRDefault="007B0C3B" w:rsidP="007B0C3B">
            <w:pPr>
              <w:widowControl/>
              <w:spacing w:beforeLines="50" w:before="156" w:afterLines="50" w:after="156"/>
              <w:jc w:val="center"/>
              <w:rPr>
                <w:rFonts w:ascii="宋体" w:eastAsia="宋体" w:hAnsi="宋体"/>
                <w:szCs w:val="21"/>
              </w:rPr>
            </w:pPr>
            <w:r>
              <w:rPr>
                <w:rFonts w:ascii="宋体" w:eastAsia="宋体" w:hAnsi="宋体" w:hint="eastAsia"/>
              </w:rPr>
              <w:t>2</w:t>
            </w:r>
          </w:p>
        </w:tc>
        <w:tc>
          <w:tcPr>
            <w:tcW w:w="1644" w:type="dxa"/>
            <w:vAlign w:val="center"/>
          </w:tcPr>
          <w:p w14:paraId="3BA8626F" w14:textId="77777777" w:rsidR="007B0C3B" w:rsidRDefault="007B0C3B" w:rsidP="007B0C3B">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p w14:paraId="74C45FE4" w14:textId="45D50A1A" w:rsidR="007B0C3B" w:rsidRPr="00D715F7" w:rsidRDefault="007B0C3B" w:rsidP="007B0C3B">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2C9FA0C5" w14:textId="77777777" w:rsidR="007B0C3B" w:rsidRPr="00D715F7" w:rsidRDefault="007B0C3B" w:rsidP="007B0C3B">
            <w:pPr>
              <w:widowControl/>
              <w:spacing w:beforeLines="50" w:before="156" w:afterLines="50" w:after="156"/>
              <w:jc w:val="center"/>
              <w:rPr>
                <w:rFonts w:ascii="宋体" w:eastAsia="宋体" w:hAnsi="宋体"/>
                <w:szCs w:val="21"/>
              </w:rPr>
            </w:pPr>
          </w:p>
        </w:tc>
      </w:tr>
      <w:tr w:rsidR="007B0C3B" w:rsidRPr="00D715F7" w14:paraId="5C24EC00" w14:textId="77777777" w:rsidTr="007B0C3B">
        <w:trPr>
          <w:trHeight w:val="841"/>
          <w:jc w:val="center"/>
        </w:trPr>
        <w:tc>
          <w:tcPr>
            <w:tcW w:w="704" w:type="dxa"/>
            <w:vAlign w:val="center"/>
          </w:tcPr>
          <w:p w14:paraId="7C9D9D2D" w14:textId="0D121B8A" w:rsidR="007B0C3B" w:rsidRDefault="007B0C3B" w:rsidP="007B0C3B">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3</w:t>
            </w:r>
          </w:p>
        </w:tc>
        <w:tc>
          <w:tcPr>
            <w:tcW w:w="1134" w:type="dxa"/>
            <w:vAlign w:val="center"/>
          </w:tcPr>
          <w:p w14:paraId="45A3D14A" w14:textId="4A9F72D3" w:rsidR="007B0C3B" w:rsidRPr="00D715F7" w:rsidRDefault="007B0C3B" w:rsidP="007B0C3B">
            <w:pPr>
              <w:widowControl/>
              <w:spacing w:beforeLines="50" w:before="156" w:afterLines="50" w:after="156"/>
              <w:jc w:val="center"/>
              <w:rPr>
                <w:rFonts w:ascii="宋体" w:eastAsia="宋体" w:hAnsi="宋体"/>
                <w:szCs w:val="21"/>
              </w:rPr>
            </w:pPr>
            <w:r>
              <w:rPr>
                <w:spacing w:val="-4"/>
                <w:szCs w:val="21"/>
              </w:rPr>
              <w:t>11/20</w:t>
            </w:r>
          </w:p>
        </w:tc>
        <w:tc>
          <w:tcPr>
            <w:tcW w:w="1701" w:type="dxa"/>
            <w:vAlign w:val="center"/>
          </w:tcPr>
          <w:p w14:paraId="38A0ED28" w14:textId="29CAE030" w:rsidR="007B0C3B" w:rsidRDefault="007B0C3B" w:rsidP="007B0C3B">
            <w:pPr>
              <w:widowControl/>
              <w:spacing w:beforeLines="50" w:before="156" w:afterLines="50" w:after="156"/>
              <w:jc w:val="center"/>
              <w:rPr>
                <w:rFonts w:ascii="宋体" w:eastAsia="宋体" w:hAnsi="宋体"/>
              </w:rPr>
            </w:pPr>
            <w:r w:rsidRPr="0019404A">
              <w:rPr>
                <w:rFonts w:ascii="宋体" w:eastAsia="宋体" w:hAnsi="宋体" w:cs="Times New Roman"/>
              </w:rPr>
              <w:t>教学材料调整</w:t>
            </w:r>
            <w:r w:rsidRPr="0019404A">
              <w:rPr>
                <w:rFonts w:ascii="宋体" w:eastAsia="宋体" w:hAnsi="宋体" w:cs="Times New Roman" w:hint="eastAsia"/>
              </w:rPr>
              <w:t>与开发</w:t>
            </w:r>
          </w:p>
        </w:tc>
        <w:tc>
          <w:tcPr>
            <w:tcW w:w="1985" w:type="dxa"/>
            <w:vAlign w:val="center"/>
          </w:tcPr>
          <w:p w14:paraId="10B6F93E" w14:textId="37EC45ED" w:rsidR="007B0C3B" w:rsidRPr="00D715F7" w:rsidRDefault="007B0C3B" w:rsidP="007B0C3B">
            <w:pPr>
              <w:widowControl/>
              <w:spacing w:beforeLines="50" w:before="156" w:afterLines="50" w:after="156"/>
              <w:jc w:val="center"/>
              <w:rPr>
                <w:rFonts w:ascii="宋体" w:eastAsia="宋体" w:hAnsi="宋体"/>
                <w:szCs w:val="21"/>
              </w:rPr>
            </w:pPr>
            <w:r>
              <w:rPr>
                <w:rFonts w:ascii="宋体" w:eastAsia="宋体" w:hAnsi="宋体" w:hint="eastAsia"/>
                <w:szCs w:val="21"/>
              </w:rPr>
              <w:t>材料调整与开发方式</w:t>
            </w:r>
          </w:p>
        </w:tc>
        <w:tc>
          <w:tcPr>
            <w:tcW w:w="482" w:type="dxa"/>
            <w:vAlign w:val="center"/>
          </w:tcPr>
          <w:p w14:paraId="56846D9A" w14:textId="20B043EF" w:rsidR="007B0C3B" w:rsidRPr="00D715F7" w:rsidRDefault="007B0C3B" w:rsidP="007B0C3B">
            <w:pPr>
              <w:widowControl/>
              <w:spacing w:beforeLines="50" w:before="156" w:afterLines="50" w:after="156"/>
              <w:jc w:val="center"/>
              <w:rPr>
                <w:rFonts w:ascii="宋体" w:eastAsia="宋体" w:hAnsi="宋体"/>
                <w:szCs w:val="21"/>
              </w:rPr>
            </w:pPr>
            <w:r>
              <w:rPr>
                <w:rFonts w:ascii="宋体" w:eastAsia="宋体" w:hAnsi="宋体"/>
              </w:rPr>
              <w:t>2</w:t>
            </w:r>
          </w:p>
        </w:tc>
        <w:tc>
          <w:tcPr>
            <w:tcW w:w="1644" w:type="dxa"/>
            <w:vAlign w:val="center"/>
          </w:tcPr>
          <w:p w14:paraId="7C8D5D73" w14:textId="77777777" w:rsidR="007B0C3B" w:rsidRDefault="007B0C3B" w:rsidP="007B0C3B">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p w14:paraId="316DA1FC" w14:textId="564709C6" w:rsidR="007B0C3B" w:rsidRPr="00D715F7" w:rsidRDefault="007B0C3B" w:rsidP="007B0C3B">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55EC0FBF" w14:textId="77777777" w:rsidR="007B0C3B" w:rsidRPr="00D715F7" w:rsidRDefault="007B0C3B" w:rsidP="007B0C3B">
            <w:pPr>
              <w:widowControl/>
              <w:spacing w:beforeLines="50" w:before="156" w:afterLines="50" w:after="156"/>
              <w:jc w:val="center"/>
              <w:rPr>
                <w:rFonts w:ascii="宋体" w:eastAsia="宋体" w:hAnsi="宋体"/>
                <w:szCs w:val="21"/>
              </w:rPr>
            </w:pPr>
          </w:p>
        </w:tc>
      </w:tr>
      <w:tr w:rsidR="007B0C3B" w:rsidRPr="00D715F7" w14:paraId="0C797CD8" w14:textId="77777777" w:rsidTr="007B0C3B">
        <w:trPr>
          <w:trHeight w:val="871"/>
          <w:jc w:val="center"/>
        </w:trPr>
        <w:tc>
          <w:tcPr>
            <w:tcW w:w="704" w:type="dxa"/>
            <w:vAlign w:val="center"/>
          </w:tcPr>
          <w:p w14:paraId="65A79381" w14:textId="3362E4BB" w:rsidR="007B0C3B" w:rsidRDefault="007B0C3B" w:rsidP="007B0C3B">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4</w:t>
            </w:r>
          </w:p>
        </w:tc>
        <w:tc>
          <w:tcPr>
            <w:tcW w:w="1134" w:type="dxa"/>
            <w:vAlign w:val="center"/>
          </w:tcPr>
          <w:p w14:paraId="68D2B791" w14:textId="7293F4DF" w:rsidR="007B0C3B" w:rsidRPr="00D715F7" w:rsidRDefault="007B0C3B" w:rsidP="007B0C3B">
            <w:pPr>
              <w:widowControl/>
              <w:spacing w:beforeLines="50" w:before="156" w:afterLines="50" w:after="156"/>
              <w:jc w:val="center"/>
              <w:rPr>
                <w:rFonts w:ascii="宋体" w:eastAsia="宋体" w:hAnsi="宋体"/>
                <w:szCs w:val="21"/>
              </w:rPr>
            </w:pPr>
            <w:r>
              <w:rPr>
                <w:spacing w:val="-4"/>
                <w:szCs w:val="21"/>
              </w:rPr>
              <w:t>11/27</w:t>
            </w:r>
          </w:p>
        </w:tc>
        <w:tc>
          <w:tcPr>
            <w:tcW w:w="1701" w:type="dxa"/>
            <w:vAlign w:val="center"/>
          </w:tcPr>
          <w:p w14:paraId="76D9319B" w14:textId="6FE05077" w:rsidR="007B0C3B" w:rsidRDefault="007B0C3B" w:rsidP="007B0C3B">
            <w:pPr>
              <w:widowControl/>
              <w:spacing w:beforeLines="50" w:before="156" w:afterLines="50" w:after="156"/>
              <w:jc w:val="center"/>
              <w:rPr>
                <w:rFonts w:ascii="宋体" w:eastAsia="宋体" w:hAnsi="宋体"/>
              </w:rPr>
            </w:pPr>
            <w:r w:rsidRPr="00E06EB4">
              <w:rPr>
                <w:rFonts w:ascii="宋体" w:eastAsia="宋体" w:hAnsi="宋体" w:cs="Times New Roman" w:hint="eastAsia"/>
              </w:rPr>
              <w:t>教学材料调整</w:t>
            </w:r>
            <w:r>
              <w:rPr>
                <w:rFonts w:ascii="宋体" w:eastAsia="宋体" w:hAnsi="宋体" w:cs="Times New Roman" w:hint="eastAsia"/>
              </w:rPr>
              <w:t>案例分析</w:t>
            </w:r>
          </w:p>
        </w:tc>
        <w:tc>
          <w:tcPr>
            <w:tcW w:w="1985" w:type="dxa"/>
            <w:vAlign w:val="center"/>
          </w:tcPr>
          <w:p w14:paraId="0550F1C9" w14:textId="75DDBA90" w:rsidR="007B0C3B" w:rsidRPr="00D715F7" w:rsidRDefault="007B0C3B" w:rsidP="007B0C3B">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tc>
        <w:tc>
          <w:tcPr>
            <w:tcW w:w="482" w:type="dxa"/>
            <w:vAlign w:val="center"/>
          </w:tcPr>
          <w:p w14:paraId="0D5863D8" w14:textId="683D6F56" w:rsidR="007B0C3B" w:rsidRPr="00D715F7" w:rsidRDefault="007B0C3B" w:rsidP="007B0C3B">
            <w:pPr>
              <w:widowControl/>
              <w:spacing w:beforeLines="50" w:before="156" w:afterLines="50" w:after="156"/>
              <w:jc w:val="center"/>
              <w:rPr>
                <w:rFonts w:ascii="宋体" w:eastAsia="宋体" w:hAnsi="宋体"/>
                <w:szCs w:val="21"/>
              </w:rPr>
            </w:pPr>
            <w:r>
              <w:rPr>
                <w:rFonts w:ascii="宋体" w:eastAsia="宋体" w:hAnsi="宋体" w:hint="eastAsia"/>
              </w:rPr>
              <w:t>2</w:t>
            </w:r>
          </w:p>
        </w:tc>
        <w:tc>
          <w:tcPr>
            <w:tcW w:w="1644" w:type="dxa"/>
            <w:vAlign w:val="center"/>
          </w:tcPr>
          <w:p w14:paraId="32271DD3" w14:textId="77777777" w:rsidR="007B0C3B" w:rsidRDefault="007B0C3B" w:rsidP="007B0C3B">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p w14:paraId="12FB1550" w14:textId="21AFE386" w:rsidR="007B0C3B" w:rsidRPr="00D715F7" w:rsidRDefault="007B0C3B" w:rsidP="007B0C3B">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456D483F" w14:textId="77777777" w:rsidR="007B0C3B" w:rsidRPr="00D715F7" w:rsidRDefault="007B0C3B" w:rsidP="007B0C3B">
            <w:pPr>
              <w:widowControl/>
              <w:spacing w:beforeLines="50" w:before="156" w:afterLines="50" w:after="156"/>
              <w:jc w:val="center"/>
              <w:rPr>
                <w:rFonts w:ascii="宋体" w:eastAsia="宋体" w:hAnsi="宋体"/>
                <w:szCs w:val="21"/>
              </w:rPr>
            </w:pPr>
          </w:p>
        </w:tc>
      </w:tr>
      <w:tr w:rsidR="007B0C3B" w:rsidRPr="00D715F7" w14:paraId="26E3D2C9" w14:textId="77777777" w:rsidTr="00545C68">
        <w:trPr>
          <w:trHeight w:val="340"/>
          <w:jc w:val="center"/>
        </w:trPr>
        <w:tc>
          <w:tcPr>
            <w:tcW w:w="704" w:type="dxa"/>
            <w:vAlign w:val="center"/>
          </w:tcPr>
          <w:p w14:paraId="077E6A42" w14:textId="62E7E779" w:rsidR="007B0C3B" w:rsidRDefault="007B0C3B" w:rsidP="007B0C3B">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5</w:t>
            </w:r>
          </w:p>
        </w:tc>
        <w:tc>
          <w:tcPr>
            <w:tcW w:w="1134" w:type="dxa"/>
            <w:vAlign w:val="center"/>
          </w:tcPr>
          <w:p w14:paraId="17BF2059" w14:textId="19B59EAA" w:rsidR="007B0C3B" w:rsidRPr="00D715F7" w:rsidRDefault="007B0C3B" w:rsidP="007B0C3B">
            <w:pPr>
              <w:widowControl/>
              <w:spacing w:beforeLines="50" w:before="156" w:afterLines="50" w:after="156"/>
              <w:jc w:val="center"/>
              <w:rPr>
                <w:rFonts w:ascii="宋体" w:eastAsia="宋体" w:hAnsi="宋体"/>
                <w:szCs w:val="21"/>
              </w:rPr>
            </w:pPr>
            <w:r>
              <w:rPr>
                <w:spacing w:val="-4"/>
                <w:szCs w:val="21"/>
              </w:rPr>
              <w:t>12/4</w:t>
            </w:r>
          </w:p>
        </w:tc>
        <w:tc>
          <w:tcPr>
            <w:tcW w:w="1701" w:type="dxa"/>
            <w:vAlign w:val="center"/>
          </w:tcPr>
          <w:p w14:paraId="1A48BCEB" w14:textId="592658B7" w:rsidR="007B0C3B" w:rsidRPr="007B0C3B" w:rsidRDefault="007B0C3B" w:rsidP="007B0C3B">
            <w:pPr>
              <w:rPr>
                <w:rFonts w:ascii="宋体" w:eastAsia="宋体" w:hAnsi="宋体" w:cs="Times New Roman" w:hint="eastAsia"/>
                <w:color w:val="FF0000"/>
              </w:rPr>
            </w:pPr>
            <w:r w:rsidRPr="00A558D9">
              <w:rPr>
                <w:rFonts w:ascii="宋体" w:eastAsia="宋体" w:hAnsi="宋体" w:cs="Times New Roman" w:hint="eastAsia"/>
              </w:rPr>
              <w:t>课程开发与课程大纲</w:t>
            </w:r>
            <w:r>
              <w:rPr>
                <w:rFonts w:ascii="宋体" w:eastAsia="宋体" w:hAnsi="宋体" w:cs="Times New Roman" w:hint="eastAsia"/>
              </w:rPr>
              <w:t>分析</w:t>
            </w:r>
          </w:p>
        </w:tc>
        <w:tc>
          <w:tcPr>
            <w:tcW w:w="1985" w:type="dxa"/>
            <w:vAlign w:val="center"/>
          </w:tcPr>
          <w:p w14:paraId="73843AE4" w14:textId="6936B96A" w:rsidR="007B0C3B" w:rsidRPr="00D715F7" w:rsidRDefault="007B0C3B" w:rsidP="007B0C3B">
            <w:pPr>
              <w:widowControl/>
              <w:spacing w:beforeLines="50" w:before="156" w:afterLines="50" w:after="156"/>
              <w:jc w:val="center"/>
              <w:rPr>
                <w:rFonts w:ascii="宋体" w:eastAsia="宋体" w:hAnsi="宋体"/>
                <w:szCs w:val="21"/>
              </w:rPr>
            </w:pPr>
            <w:r>
              <w:rPr>
                <w:rFonts w:ascii="宋体" w:eastAsia="宋体" w:hAnsi="宋体" w:hint="eastAsia"/>
                <w:szCs w:val="21"/>
              </w:rPr>
              <w:t>课程大纲实例分析</w:t>
            </w:r>
          </w:p>
        </w:tc>
        <w:tc>
          <w:tcPr>
            <w:tcW w:w="482" w:type="dxa"/>
            <w:vAlign w:val="center"/>
          </w:tcPr>
          <w:p w14:paraId="32D42D85" w14:textId="215AA5D4" w:rsidR="007B0C3B" w:rsidRPr="00D715F7" w:rsidRDefault="007B0C3B" w:rsidP="007B0C3B">
            <w:pPr>
              <w:widowControl/>
              <w:spacing w:beforeLines="50" w:before="156" w:afterLines="50" w:after="156"/>
              <w:jc w:val="center"/>
              <w:rPr>
                <w:rFonts w:ascii="宋体" w:eastAsia="宋体" w:hAnsi="宋体"/>
                <w:szCs w:val="21"/>
              </w:rPr>
            </w:pPr>
            <w:r>
              <w:rPr>
                <w:rFonts w:ascii="宋体" w:eastAsia="宋体" w:hAnsi="宋体"/>
              </w:rPr>
              <w:t>2</w:t>
            </w:r>
          </w:p>
        </w:tc>
        <w:tc>
          <w:tcPr>
            <w:tcW w:w="1644" w:type="dxa"/>
            <w:vAlign w:val="center"/>
          </w:tcPr>
          <w:p w14:paraId="7F1C4A89" w14:textId="77777777" w:rsidR="007B0C3B" w:rsidRDefault="007B0C3B" w:rsidP="007B0C3B">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p w14:paraId="10E3285A" w14:textId="7B646207" w:rsidR="007B0C3B" w:rsidRPr="00D715F7" w:rsidRDefault="007B0C3B" w:rsidP="007B0C3B">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758FC0C9" w14:textId="77777777" w:rsidR="007B0C3B" w:rsidRPr="00D715F7" w:rsidRDefault="007B0C3B" w:rsidP="007B0C3B">
            <w:pPr>
              <w:widowControl/>
              <w:spacing w:beforeLines="50" w:before="156" w:afterLines="50" w:after="156"/>
              <w:jc w:val="center"/>
              <w:rPr>
                <w:rFonts w:ascii="宋体" w:eastAsia="宋体" w:hAnsi="宋体"/>
                <w:szCs w:val="21"/>
              </w:rPr>
            </w:pPr>
          </w:p>
        </w:tc>
      </w:tr>
      <w:tr w:rsidR="007B0C3B" w:rsidRPr="00D715F7" w14:paraId="244CF7ED" w14:textId="77777777" w:rsidTr="00545C68">
        <w:trPr>
          <w:trHeight w:val="340"/>
          <w:jc w:val="center"/>
        </w:trPr>
        <w:tc>
          <w:tcPr>
            <w:tcW w:w="704" w:type="dxa"/>
            <w:vAlign w:val="center"/>
          </w:tcPr>
          <w:p w14:paraId="7EFD176B" w14:textId="48674E16" w:rsidR="007B0C3B" w:rsidRDefault="007B0C3B" w:rsidP="007B0C3B">
            <w:pPr>
              <w:widowControl/>
              <w:spacing w:beforeLines="50" w:before="156" w:afterLines="50" w:after="156"/>
              <w:jc w:val="center"/>
              <w:rPr>
                <w:rFonts w:ascii="宋体" w:eastAsia="宋体" w:hAnsi="宋体" w:hint="eastAsia"/>
                <w:szCs w:val="21"/>
              </w:rPr>
            </w:pPr>
            <w:r>
              <w:rPr>
                <w:rFonts w:ascii="宋体" w:eastAsia="宋体" w:hAnsi="宋体" w:hint="eastAsia"/>
                <w:szCs w:val="21"/>
              </w:rPr>
              <w:t>1</w:t>
            </w:r>
            <w:r>
              <w:rPr>
                <w:rFonts w:ascii="宋体" w:eastAsia="宋体" w:hAnsi="宋体"/>
                <w:szCs w:val="21"/>
              </w:rPr>
              <w:t>6</w:t>
            </w:r>
          </w:p>
        </w:tc>
        <w:tc>
          <w:tcPr>
            <w:tcW w:w="1134" w:type="dxa"/>
            <w:vAlign w:val="center"/>
          </w:tcPr>
          <w:p w14:paraId="4E785A08" w14:textId="4C5B2B89" w:rsidR="007B0C3B" w:rsidRDefault="007B0C3B" w:rsidP="007B0C3B">
            <w:pPr>
              <w:widowControl/>
              <w:spacing w:beforeLines="50" w:before="156" w:afterLines="50" w:after="156"/>
              <w:jc w:val="center"/>
              <w:rPr>
                <w:spacing w:val="-4"/>
                <w:szCs w:val="21"/>
              </w:rPr>
            </w:pPr>
            <w:r>
              <w:rPr>
                <w:rFonts w:hint="eastAsia"/>
                <w:spacing w:val="-4"/>
                <w:szCs w:val="21"/>
              </w:rPr>
              <w:t>1</w:t>
            </w:r>
            <w:r>
              <w:rPr>
                <w:spacing w:val="-4"/>
                <w:szCs w:val="21"/>
              </w:rPr>
              <w:t>2/11</w:t>
            </w:r>
          </w:p>
        </w:tc>
        <w:tc>
          <w:tcPr>
            <w:tcW w:w="1701" w:type="dxa"/>
            <w:vAlign w:val="center"/>
          </w:tcPr>
          <w:p w14:paraId="7A22CFFA" w14:textId="2F265CAB" w:rsidR="007B0C3B" w:rsidRDefault="007B0C3B" w:rsidP="007B0C3B">
            <w:pPr>
              <w:rPr>
                <w:rFonts w:ascii="宋体" w:eastAsia="宋体" w:hAnsi="宋体" w:cs="Times New Roman" w:hint="eastAsia"/>
              </w:rPr>
            </w:pPr>
            <w:r>
              <w:rPr>
                <w:rFonts w:ascii="宋体" w:eastAsia="宋体" w:hAnsi="宋体" w:cs="Times New Roman" w:hint="eastAsia"/>
              </w:rPr>
              <w:t>教材使用分析</w:t>
            </w:r>
          </w:p>
        </w:tc>
        <w:tc>
          <w:tcPr>
            <w:tcW w:w="1985" w:type="dxa"/>
            <w:vAlign w:val="center"/>
          </w:tcPr>
          <w:p w14:paraId="24919951" w14:textId="596047FC" w:rsidR="007B0C3B" w:rsidRDefault="007B0C3B" w:rsidP="007B0C3B">
            <w:pPr>
              <w:widowControl/>
              <w:spacing w:beforeLines="50" w:before="156" w:afterLines="50" w:after="156"/>
              <w:jc w:val="center"/>
              <w:rPr>
                <w:rFonts w:ascii="宋体" w:eastAsia="宋体" w:hAnsi="宋体" w:hint="eastAsia"/>
                <w:szCs w:val="21"/>
              </w:rPr>
            </w:pPr>
            <w:r>
              <w:rPr>
                <w:rFonts w:ascii="宋体" w:eastAsia="宋体" w:hAnsi="宋体" w:hint="eastAsia"/>
                <w:szCs w:val="21"/>
              </w:rPr>
              <w:t>教材使用案例分析</w:t>
            </w:r>
          </w:p>
        </w:tc>
        <w:tc>
          <w:tcPr>
            <w:tcW w:w="482" w:type="dxa"/>
            <w:vAlign w:val="center"/>
          </w:tcPr>
          <w:p w14:paraId="00B376B2" w14:textId="6DBDCD15" w:rsidR="007B0C3B" w:rsidRDefault="007B0C3B" w:rsidP="007B0C3B">
            <w:pPr>
              <w:widowControl/>
              <w:spacing w:beforeLines="50" w:before="156" w:afterLines="50" w:after="156"/>
              <w:jc w:val="center"/>
              <w:rPr>
                <w:rFonts w:ascii="宋体" w:eastAsia="宋体" w:hAnsi="宋体" w:hint="eastAsia"/>
              </w:rPr>
            </w:pPr>
            <w:r>
              <w:rPr>
                <w:rFonts w:ascii="宋体" w:eastAsia="宋体" w:hAnsi="宋体" w:hint="eastAsia"/>
              </w:rPr>
              <w:t>2</w:t>
            </w:r>
          </w:p>
        </w:tc>
        <w:tc>
          <w:tcPr>
            <w:tcW w:w="1644" w:type="dxa"/>
            <w:vAlign w:val="center"/>
          </w:tcPr>
          <w:p w14:paraId="175E72DF" w14:textId="77777777" w:rsidR="007B0C3B" w:rsidRDefault="007B0C3B" w:rsidP="007B0C3B">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p w14:paraId="7FDD3BF7" w14:textId="1D699FA5" w:rsidR="007B0C3B" w:rsidRDefault="007B0C3B" w:rsidP="007B0C3B">
            <w:pPr>
              <w:widowControl/>
              <w:spacing w:beforeLines="50" w:before="156" w:afterLines="50" w:after="156"/>
              <w:jc w:val="center"/>
              <w:rPr>
                <w:rFonts w:ascii="宋体" w:eastAsia="宋体" w:hAnsi="宋体" w:hint="eastAsia"/>
                <w:szCs w:val="21"/>
              </w:rPr>
            </w:pPr>
            <w:r>
              <w:rPr>
                <w:rFonts w:ascii="宋体" w:eastAsia="宋体" w:hAnsi="宋体" w:hint="eastAsia"/>
                <w:szCs w:val="21"/>
              </w:rPr>
              <w:t>课程反思</w:t>
            </w:r>
          </w:p>
        </w:tc>
        <w:tc>
          <w:tcPr>
            <w:tcW w:w="646" w:type="dxa"/>
            <w:vAlign w:val="center"/>
          </w:tcPr>
          <w:p w14:paraId="65526080" w14:textId="77777777" w:rsidR="007B0C3B" w:rsidRPr="00D715F7" w:rsidRDefault="007B0C3B" w:rsidP="007B0C3B">
            <w:pPr>
              <w:widowControl/>
              <w:spacing w:beforeLines="50" w:before="156" w:afterLines="50" w:after="156"/>
              <w:jc w:val="center"/>
              <w:rPr>
                <w:rFonts w:ascii="宋体" w:eastAsia="宋体" w:hAnsi="宋体"/>
                <w:szCs w:val="21"/>
              </w:rPr>
            </w:pPr>
          </w:p>
        </w:tc>
      </w:tr>
      <w:tr w:rsidR="007B0C3B" w:rsidRPr="00D715F7" w14:paraId="42EE90A6" w14:textId="77777777" w:rsidTr="007B0C3B">
        <w:trPr>
          <w:trHeight w:val="1251"/>
          <w:jc w:val="center"/>
        </w:trPr>
        <w:tc>
          <w:tcPr>
            <w:tcW w:w="704" w:type="dxa"/>
            <w:vAlign w:val="center"/>
          </w:tcPr>
          <w:p w14:paraId="57BB510E" w14:textId="2E0DAA1B" w:rsidR="007B0C3B" w:rsidRDefault="007B0C3B" w:rsidP="007B0C3B">
            <w:pPr>
              <w:widowControl/>
              <w:spacing w:beforeLines="50" w:before="156" w:afterLines="50" w:after="156"/>
              <w:jc w:val="center"/>
              <w:rPr>
                <w:rFonts w:ascii="宋体" w:eastAsia="宋体" w:hAnsi="宋体"/>
                <w:szCs w:val="21"/>
              </w:rPr>
            </w:pPr>
            <w:r>
              <w:rPr>
                <w:rFonts w:ascii="宋体" w:eastAsia="宋体" w:hAnsi="宋体" w:hint="eastAsia"/>
                <w:szCs w:val="21"/>
              </w:rPr>
              <w:t>1</w:t>
            </w:r>
            <w:r>
              <w:rPr>
                <w:rFonts w:ascii="宋体" w:eastAsia="宋体" w:hAnsi="宋体"/>
                <w:szCs w:val="21"/>
              </w:rPr>
              <w:t>7</w:t>
            </w:r>
          </w:p>
        </w:tc>
        <w:tc>
          <w:tcPr>
            <w:tcW w:w="1134" w:type="dxa"/>
            <w:vAlign w:val="center"/>
          </w:tcPr>
          <w:p w14:paraId="48216CAA" w14:textId="429C4B3B" w:rsidR="007B0C3B" w:rsidRPr="00D715F7" w:rsidRDefault="007B0C3B" w:rsidP="007B0C3B">
            <w:pPr>
              <w:widowControl/>
              <w:spacing w:beforeLines="50" w:before="156" w:afterLines="50" w:after="156"/>
              <w:jc w:val="center"/>
              <w:rPr>
                <w:rFonts w:ascii="宋体" w:eastAsia="宋体" w:hAnsi="宋体"/>
                <w:szCs w:val="21"/>
              </w:rPr>
            </w:pPr>
            <w:r>
              <w:rPr>
                <w:spacing w:val="-4"/>
                <w:szCs w:val="21"/>
              </w:rPr>
              <w:t>12/17</w:t>
            </w:r>
          </w:p>
        </w:tc>
        <w:tc>
          <w:tcPr>
            <w:tcW w:w="1701" w:type="dxa"/>
            <w:vAlign w:val="center"/>
          </w:tcPr>
          <w:p w14:paraId="455282C9" w14:textId="2B6E1CE1" w:rsidR="007B0C3B" w:rsidRPr="007B0C3B" w:rsidRDefault="007B0C3B" w:rsidP="007B0C3B">
            <w:pPr>
              <w:rPr>
                <w:rFonts w:ascii="宋体" w:eastAsia="宋体" w:hAnsi="宋体" w:cs="Times New Roman" w:hint="eastAsia"/>
              </w:rPr>
            </w:pPr>
            <w:r>
              <w:rPr>
                <w:rFonts w:ascii="宋体" w:eastAsia="宋体" w:hAnsi="宋体" w:cs="Times New Roman" w:hint="eastAsia"/>
              </w:rPr>
              <w:t>教材使用调研或</w:t>
            </w:r>
            <w:r w:rsidRPr="00332341">
              <w:rPr>
                <w:rFonts w:ascii="宋体" w:eastAsia="宋体" w:hAnsi="宋体" w:cs="Times New Roman" w:hint="eastAsia"/>
              </w:rPr>
              <w:t>中小</w:t>
            </w:r>
            <w:r>
              <w:rPr>
                <w:rFonts w:ascii="宋体" w:eastAsia="宋体" w:hAnsi="宋体" w:cs="Times New Roman" w:hint="eastAsia"/>
              </w:rPr>
              <w:t>学</w:t>
            </w:r>
            <w:r w:rsidRPr="00332341">
              <w:rPr>
                <w:rFonts w:ascii="宋体" w:eastAsia="宋体" w:hAnsi="宋体" w:cs="Times New Roman" w:hint="eastAsia"/>
              </w:rPr>
              <w:t>英语课程与教材相关研究前沿报告</w:t>
            </w:r>
          </w:p>
        </w:tc>
        <w:tc>
          <w:tcPr>
            <w:tcW w:w="1985" w:type="dxa"/>
            <w:vAlign w:val="center"/>
          </w:tcPr>
          <w:p w14:paraId="0970285F" w14:textId="44C2C6F8" w:rsidR="007B0C3B" w:rsidRDefault="007B0C3B" w:rsidP="007B0C3B">
            <w:pPr>
              <w:widowControl/>
              <w:spacing w:beforeLines="50" w:before="156" w:afterLines="50" w:after="156"/>
              <w:jc w:val="center"/>
              <w:rPr>
                <w:rFonts w:ascii="宋体" w:eastAsia="宋体" w:hAnsi="宋体"/>
                <w:szCs w:val="21"/>
              </w:rPr>
            </w:pPr>
            <w:r>
              <w:rPr>
                <w:rFonts w:ascii="宋体" w:eastAsia="宋体" w:hAnsi="宋体" w:hint="eastAsia"/>
                <w:szCs w:val="21"/>
              </w:rPr>
              <w:t>学生汇报</w:t>
            </w:r>
          </w:p>
        </w:tc>
        <w:tc>
          <w:tcPr>
            <w:tcW w:w="482" w:type="dxa"/>
            <w:vAlign w:val="center"/>
          </w:tcPr>
          <w:p w14:paraId="2EC985B3" w14:textId="4AD6C6C2" w:rsidR="007B0C3B" w:rsidRDefault="007B0C3B" w:rsidP="007B0C3B">
            <w:pPr>
              <w:widowControl/>
              <w:spacing w:beforeLines="50" w:before="156" w:afterLines="50" w:after="156"/>
              <w:jc w:val="center"/>
              <w:rPr>
                <w:rFonts w:ascii="宋体" w:eastAsia="宋体" w:hAnsi="宋体"/>
              </w:rPr>
            </w:pPr>
            <w:r>
              <w:rPr>
                <w:rFonts w:ascii="宋体" w:eastAsia="宋体" w:hAnsi="宋体" w:hint="eastAsia"/>
              </w:rPr>
              <w:t>2</w:t>
            </w:r>
          </w:p>
        </w:tc>
        <w:tc>
          <w:tcPr>
            <w:tcW w:w="1644" w:type="dxa"/>
            <w:vAlign w:val="center"/>
          </w:tcPr>
          <w:p w14:paraId="32025CD9" w14:textId="77777777" w:rsidR="007B0C3B" w:rsidRDefault="007B0C3B" w:rsidP="007B0C3B">
            <w:pPr>
              <w:widowControl/>
              <w:spacing w:beforeLines="50" w:before="156" w:afterLines="50" w:after="156"/>
              <w:jc w:val="center"/>
              <w:rPr>
                <w:rFonts w:ascii="宋体" w:eastAsia="宋体" w:hAnsi="宋体"/>
                <w:szCs w:val="21"/>
              </w:rPr>
            </w:pPr>
            <w:r>
              <w:rPr>
                <w:rFonts w:ascii="宋体" w:eastAsia="宋体" w:hAnsi="宋体" w:hint="eastAsia"/>
                <w:szCs w:val="21"/>
              </w:rPr>
              <w:t>案例分析</w:t>
            </w:r>
          </w:p>
          <w:p w14:paraId="041AFEEB" w14:textId="1FB0BC83" w:rsidR="007B0C3B" w:rsidRDefault="007B0C3B" w:rsidP="007B0C3B">
            <w:pPr>
              <w:widowControl/>
              <w:spacing w:beforeLines="50" w:before="156" w:afterLines="50" w:after="156"/>
              <w:jc w:val="center"/>
              <w:rPr>
                <w:rFonts w:ascii="宋体" w:eastAsia="宋体" w:hAnsi="宋体"/>
                <w:szCs w:val="21"/>
              </w:rPr>
            </w:pPr>
            <w:r>
              <w:rPr>
                <w:rFonts w:ascii="宋体" w:eastAsia="宋体" w:hAnsi="宋体" w:hint="eastAsia"/>
                <w:szCs w:val="21"/>
              </w:rPr>
              <w:t>课程反思</w:t>
            </w:r>
          </w:p>
        </w:tc>
        <w:tc>
          <w:tcPr>
            <w:tcW w:w="646" w:type="dxa"/>
            <w:vAlign w:val="center"/>
          </w:tcPr>
          <w:p w14:paraId="1AB23D83" w14:textId="77777777" w:rsidR="007B0C3B" w:rsidRPr="00D715F7" w:rsidRDefault="007B0C3B" w:rsidP="007B0C3B">
            <w:pPr>
              <w:widowControl/>
              <w:spacing w:beforeLines="50" w:before="156" w:afterLines="50" w:after="156"/>
              <w:jc w:val="center"/>
              <w:rPr>
                <w:rFonts w:ascii="宋体" w:eastAsia="宋体" w:hAnsi="宋体"/>
                <w:szCs w:val="21"/>
              </w:rPr>
            </w:pPr>
          </w:p>
        </w:tc>
      </w:tr>
      <w:tr w:rsidR="007B0C3B" w:rsidRPr="00D715F7" w14:paraId="2143F638" w14:textId="77777777" w:rsidTr="00545C68">
        <w:trPr>
          <w:trHeight w:val="340"/>
          <w:jc w:val="center"/>
        </w:trPr>
        <w:tc>
          <w:tcPr>
            <w:tcW w:w="704" w:type="dxa"/>
            <w:vAlign w:val="center"/>
          </w:tcPr>
          <w:p w14:paraId="2175F8C0" w14:textId="69116142" w:rsidR="007B0C3B" w:rsidRDefault="007B0C3B" w:rsidP="007B0C3B">
            <w:pPr>
              <w:widowControl/>
              <w:spacing w:beforeLines="50" w:before="156" w:afterLines="50" w:after="156"/>
              <w:jc w:val="center"/>
              <w:rPr>
                <w:rFonts w:ascii="宋体" w:eastAsia="宋体" w:hAnsi="宋体" w:hint="eastAsia"/>
                <w:szCs w:val="21"/>
              </w:rPr>
            </w:pPr>
            <w:r>
              <w:rPr>
                <w:rFonts w:ascii="宋体" w:eastAsia="宋体" w:hAnsi="宋体" w:hint="eastAsia"/>
                <w:szCs w:val="21"/>
              </w:rPr>
              <w:t>1</w:t>
            </w:r>
            <w:r>
              <w:rPr>
                <w:rFonts w:ascii="宋体" w:eastAsia="宋体" w:hAnsi="宋体"/>
                <w:szCs w:val="21"/>
              </w:rPr>
              <w:t>8</w:t>
            </w:r>
          </w:p>
        </w:tc>
        <w:tc>
          <w:tcPr>
            <w:tcW w:w="1134" w:type="dxa"/>
            <w:vAlign w:val="center"/>
          </w:tcPr>
          <w:p w14:paraId="45D49BA4" w14:textId="5FC980BE" w:rsidR="007B0C3B" w:rsidRDefault="007B0C3B" w:rsidP="007B0C3B">
            <w:pPr>
              <w:widowControl/>
              <w:spacing w:beforeLines="50" w:before="156" w:afterLines="50" w:after="156"/>
              <w:jc w:val="center"/>
              <w:rPr>
                <w:spacing w:val="-4"/>
                <w:szCs w:val="21"/>
              </w:rPr>
            </w:pPr>
            <w:r>
              <w:rPr>
                <w:rFonts w:hint="eastAsia"/>
                <w:spacing w:val="-4"/>
                <w:szCs w:val="21"/>
              </w:rPr>
              <w:t>1</w:t>
            </w:r>
            <w:r>
              <w:rPr>
                <w:spacing w:val="-4"/>
                <w:szCs w:val="21"/>
              </w:rPr>
              <w:t>2/25</w:t>
            </w:r>
          </w:p>
        </w:tc>
        <w:tc>
          <w:tcPr>
            <w:tcW w:w="1701" w:type="dxa"/>
            <w:vAlign w:val="center"/>
          </w:tcPr>
          <w:p w14:paraId="0863BDC5" w14:textId="207B93B7" w:rsidR="007B0C3B" w:rsidRPr="006F5295" w:rsidRDefault="007B0C3B" w:rsidP="007B0C3B">
            <w:pPr>
              <w:widowControl/>
              <w:spacing w:beforeLines="50" w:before="156" w:afterLines="50" w:after="156"/>
              <w:jc w:val="center"/>
              <w:rPr>
                <w:rFonts w:ascii="宋体" w:eastAsia="宋体" w:hAnsi="宋体" w:hint="eastAsia"/>
              </w:rPr>
            </w:pPr>
            <w:r w:rsidRPr="000E08D9">
              <w:rPr>
                <w:rFonts w:ascii="宋体" w:eastAsia="宋体" w:hAnsi="宋体" w:cs="Times New Roman" w:hint="eastAsia"/>
              </w:rPr>
              <w:t>课程教材研究与教师发展</w:t>
            </w:r>
          </w:p>
        </w:tc>
        <w:tc>
          <w:tcPr>
            <w:tcW w:w="1985" w:type="dxa"/>
            <w:vAlign w:val="center"/>
          </w:tcPr>
          <w:p w14:paraId="7573E436" w14:textId="44A7B354" w:rsidR="007B0C3B" w:rsidRDefault="007B0C3B" w:rsidP="007B0C3B">
            <w:pPr>
              <w:widowControl/>
              <w:spacing w:beforeLines="50" w:before="156" w:afterLines="50" w:after="156"/>
              <w:jc w:val="center"/>
              <w:rPr>
                <w:rFonts w:ascii="宋体" w:eastAsia="宋体" w:hAnsi="宋体" w:hint="eastAsia"/>
                <w:szCs w:val="21"/>
              </w:rPr>
            </w:pPr>
            <w:r>
              <w:rPr>
                <w:rFonts w:ascii="宋体" w:eastAsia="宋体" w:hAnsi="宋体" w:hint="eastAsia"/>
                <w:szCs w:val="21"/>
              </w:rPr>
              <w:t>教师发展案例与课程反思</w:t>
            </w:r>
          </w:p>
        </w:tc>
        <w:tc>
          <w:tcPr>
            <w:tcW w:w="482" w:type="dxa"/>
            <w:vAlign w:val="center"/>
          </w:tcPr>
          <w:p w14:paraId="7A06EDEA" w14:textId="25718AFA" w:rsidR="007B0C3B" w:rsidRDefault="007B0C3B" w:rsidP="007B0C3B">
            <w:pPr>
              <w:widowControl/>
              <w:spacing w:beforeLines="50" w:before="156" w:afterLines="50" w:after="156"/>
              <w:jc w:val="center"/>
              <w:rPr>
                <w:rFonts w:ascii="宋体" w:eastAsia="宋体" w:hAnsi="宋体" w:hint="eastAsia"/>
              </w:rPr>
            </w:pPr>
            <w:r>
              <w:rPr>
                <w:rFonts w:ascii="宋体" w:eastAsia="宋体" w:hAnsi="宋体" w:hint="eastAsia"/>
              </w:rPr>
              <w:t>2</w:t>
            </w:r>
          </w:p>
        </w:tc>
        <w:tc>
          <w:tcPr>
            <w:tcW w:w="1644" w:type="dxa"/>
            <w:vAlign w:val="center"/>
          </w:tcPr>
          <w:p w14:paraId="76E22569" w14:textId="2E038C33" w:rsidR="007B0C3B" w:rsidRDefault="007B0C3B" w:rsidP="007B0C3B">
            <w:pPr>
              <w:widowControl/>
              <w:spacing w:beforeLines="50" w:before="156" w:afterLines="50" w:after="156"/>
              <w:jc w:val="center"/>
              <w:rPr>
                <w:rFonts w:ascii="宋体" w:eastAsia="宋体" w:hAnsi="宋体" w:hint="eastAsia"/>
                <w:szCs w:val="21"/>
              </w:rPr>
            </w:pPr>
            <w:r>
              <w:rPr>
                <w:rFonts w:ascii="宋体" w:eastAsia="宋体" w:hAnsi="宋体" w:hint="eastAsia"/>
                <w:szCs w:val="21"/>
              </w:rPr>
              <w:t>课程反思</w:t>
            </w:r>
          </w:p>
        </w:tc>
        <w:tc>
          <w:tcPr>
            <w:tcW w:w="646" w:type="dxa"/>
            <w:vAlign w:val="center"/>
          </w:tcPr>
          <w:p w14:paraId="5CC233A4" w14:textId="77777777" w:rsidR="007B0C3B" w:rsidRPr="00D715F7" w:rsidRDefault="007B0C3B" w:rsidP="007B0C3B">
            <w:pPr>
              <w:widowControl/>
              <w:spacing w:beforeLines="50" w:before="156" w:afterLines="50" w:after="156"/>
              <w:jc w:val="center"/>
              <w:rPr>
                <w:rFonts w:ascii="宋体" w:eastAsia="宋体" w:hAnsi="宋体"/>
                <w:szCs w:val="21"/>
              </w:rPr>
            </w:pPr>
          </w:p>
        </w:tc>
      </w:tr>
    </w:tbl>
    <w:p w14:paraId="5D156B98" w14:textId="34FAAC93" w:rsidR="00BA23F0" w:rsidRDefault="00BA23F0" w:rsidP="00022CBB">
      <w:pPr>
        <w:widowControl/>
        <w:spacing w:beforeLines="50" w:before="156" w:afterLines="50" w:after="156"/>
        <w:ind w:firstLineChars="200" w:firstLine="562"/>
        <w:jc w:val="left"/>
      </w:pPr>
      <w:r w:rsidRPr="00BA23F0">
        <w:rPr>
          <w:rFonts w:ascii="黑体" w:eastAsia="黑体" w:hAnsi="黑体" w:hint="eastAsia"/>
          <w:b/>
          <w:sz w:val="28"/>
          <w:szCs w:val="28"/>
        </w:rPr>
        <w:t>六、教材及参考书目</w:t>
      </w:r>
    </w:p>
    <w:p w14:paraId="4571EE9D" w14:textId="6690A142" w:rsidR="006F5295" w:rsidRPr="007B0C3B" w:rsidRDefault="00E76E34" w:rsidP="007B0C3B">
      <w:pPr>
        <w:widowControl/>
        <w:spacing w:beforeLines="50" w:before="156" w:afterLines="50" w:after="156"/>
        <w:ind w:firstLineChars="200" w:firstLine="420"/>
        <w:jc w:val="left"/>
        <w:rPr>
          <w:rFonts w:ascii="宋体" w:eastAsia="宋体" w:hAnsi="宋体" w:hint="eastAsia"/>
        </w:rPr>
      </w:pPr>
      <w:r>
        <w:rPr>
          <w:rFonts w:ascii="宋体" w:eastAsia="宋体" w:hAnsi="宋体" w:hint="eastAsia"/>
        </w:rPr>
        <w:t>（电子学术资源、纸质学术资源等，按规范方式列举）</w:t>
      </w:r>
    </w:p>
    <w:p w14:paraId="3EDBC92A" w14:textId="7F159ED6" w:rsidR="006F5295" w:rsidRDefault="007B0C3B" w:rsidP="006F5295">
      <w:pPr>
        <w:spacing w:beforeLines="50" w:before="156" w:afterLines="50" w:after="156"/>
        <w:ind w:leftChars="300" w:left="630"/>
        <w:rPr>
          <w:rFonts w:ascii="Times New Roman" w:eastAsia="宋体" w:hAnsi="Times New Roman" w:cs="Times New Roman"/>
          <w:lang w:val="en-GB"/>
        </w:rPr>
      </w:pPr>
      <w:r>
        <w:rPr>
          <w:rFonts w:ascii="Times New Roman" w:eastAsia="宋体" w:hAnsi="Times New Roman" w:cs="Times New Roman"/>
        </w:rPr>
        <w:t>1</w:t>
      </w:r>
      <w:r w:rsidR="006F5295">
        <w:rPr>
          <w:rFonts w:ascii="Times New Roman" w:eastAsia="宋体" w:hAnsi="Times New Roman" w:cs="Times New Roman"/>
        </w:rPr>
        <w:t xml:space="preserve">. </w:t>
      </w:r>
      <w:r w:rsidR="006F5295">
        <w:rPr>
          <w:rFonts w:ascii="Times New Roman" w:eastAsia="宋体" w:hAnsi="Times New Roman" w:cs="Times New Roman" w:hint="eastAsia"/>
        </w:rPr>
        <w:t>教育部</w:t>
      </w:r>
      <w:r w:rsidR="006F5295">
        <w:rPr>
          <w:rFonts w:ascii="Times New Roman" w:eastAsia="宋体" w:hAnsi="Times New Roman" w:cs="Times New Roman"/>
          <w:lang w:val="en-GB"/>
        </w:rPr>
        <w:t xml:space="preserve">. 2020. </w:t>
      </w:r>
      <w:r w:rsidR="006F5295">
        <w:rPr>
          <w:rFonts w:ascii="Times New Roman" w:eastAsia="宋体" w:hAnsi="Times New Roman" w:cs="Times New Roman" w:hint="eastAsia"/>
          <w:lang w:val="en-GB"/>
        </w:rPr>
        <w:t>高中英语课程标准（</w:t>
      </w:r>
      <w:r w:rsidR="006F5295">
        <w:rPr>
          <w:rFonts w:ascii="Times New Roman" w:eastAsia="宋体" w:hAnsi="Times New Roman" w:cs="Times New Roman" w:hint="eastAsia"/>
          <w:lang w:val="en-GB"/>
        </w:rPr>
        <w:t>2</w:t>
      </w:r>
      <w:r w:rsidR="006F5295">
        <w:rPr>
          <w:rFonts w:ascii="Times New Roman" w:eastAsia="宋体" w:hAnsi="Times New Roman" w:cs="Times New Roman"/>
          <w:lang w:val="en-GB"/>
        </w:rPr>
        <w:t>020</w:t>
      </w:r>
      <w:r w:rsidR="006F5295">
        <w:rPr>
          <w:rFonts w:ascii="Times New Roman" w:eastAsia="宋体" w:hAnsi="Times New Roman" w:cs="Times New Roman" w:hint="eastAsia"/>
          <w:lang w:val="en-GB"/>
        </w:rPr>
        <w:t>修订版）。北京：人民教育出版社。</w:t>
      </w:r>
    </w:p>
    <w:p w14:paraId="253868ED" w14:textId="4CFCD67B" w:rsidR="006F5295" w:rsidRDefault="007B0C3B" w:rsidP="006F5295">
      <w:pPr>
        <w:widowControl/>
        <w:spacing w:beforeLines="50" w:before="156" w:afterLines="50" w:after="156"/>
        <w:ind w:firstLineChars="300" w:firstLine="630"/>
        <w:jc w:val="left"/>
        <w:rPr>
          <w:rFonts w:ascii="Times New Roman" w:eastAsia="宋体" w:hAnsi="Times New Roman" w:cs="Times New Roman"/>
          <w:lang w:val="en-GB"/>
        </w:rPr>
      </w:pPr>
      <w:r>
        <w:rPr>
          <w:rFonts w:ascii="Times New Roman" w:eastAsia="宋体" w:hAnsi="Times New Roman" w:cs="Times New Roman"/>
          <w:lang w:val="en-GB"/>
        </w:rPr>
        <w:t>2</w:t>
      </w:r>
      <w:r w:rsidR="006F5295">
        <w:rPr>
          <w:rFonts w:ascii="Times New Roman" w:eastAsia="宋体" w:hAnsi="Times New Roman" w:cs="Times New Roman"/>
          <w:lang w:val="en-GB"/>
        </w:rPr>
        <w:t xml:space="preserve">. </w:t>
      </w:r>
      <w:r w:rsidR="006F5295">
        <w:rPr>
          <w:rFonts w:ascii="Times New Roman" w:eastAsia="宋体" w:hAnsi="Times New Roman" w:cs="Times New Roman" w:hint="eastAsia"/>
          <w:lang w:val="en-GB"/>
        </w:rPr>
        <w:t>现行江苏译林版高中英语教材</w:t>
      </w:r>
      <w:r w:rsidR="006B3937">
        <w:rPr>
          <w:rFonts w:ascii="Times New Roman" w:eastAsia="宋体" w:hAnsi="Times New Roman" w:cs="Times New Roman" w:hint="eastAsia"/>
          <w:lang w:val="en-GB"/>
        </w:rPr>
        <w:t>以及相关期刊论文</w:t>
      </w:r>
    </w:p>
    <w:p w14:paraId="40FF090E" w14:textId="7B0D6B78" w:rsidR="007B0C3B" w:rsidRDefault="007B0C3B" w:rsidP="006F5295">
      <w:pPr>
        <w:widowControl/>
        <w:spacing w:beforeLines="50" w:before="156" w:afterLines="50" w:after="156"/>
        <w:ind w:firstLineChars="300" w:firstLine="630"/>
        <w:jc w:val="left"/>
        <w:rPr>
          <w:rFonts w:ascii="Times New Roman" w:eastAsia="宋体" w:hAnsi="Times New Roman" w:cs="Times New Roman" w:hint="eastAsia"/>
          <w:lang w:val="en-GB"/>
        </w:rPr>
      </w:pPr>
      <w:r>
        <w:rPr>
          <w:rFonts w:ascii="Times New Roman" w:eastAsia="Songti SC Regular" w:hAnsi="Times New Roman" w:cs="Times New Roman" w:hint="eastAsia"/>
          <w:szCs w:val="21"/>
        </w:rPr>
        <w:t>3</w:t>
      </w:r>
      <w:r>
        <w:rPr>
          <w:rFonts w:ascii="Times New Roman" w:eastAsia="Songti SC Regular" w:hAnsi="Times New Roman" w:cs="Times New Roman"/>
          <w:szCs w:val="21"/>
        </w:rPr>
        <w:t xml:space="preserve">. </w:t>
      </w:r>
      <w:r w:rsidRPr="003A31BA">
        <w:rPr>
          <w:rFonts w:ascii="Times New Roman" w:eastAsia="Songti SC Regular" w:hAnsi="Times New Roman" w:cs="Times New Roman"/>
          <w:szCs w:val="21"/>
        </w:rPr>
        <w:t>程</w:t>
      </w:r>
      <w:r w:rsidRPr="003A31BA">
        <w:rPr>
          <w:rFonts w:ascii="Times New Roman" w:eastAsia="Songti SC Regular" w:hAnsi="Times New Roman" w:cs="Times New Roman" w:hint="eastAsia"/>
          <w:szCs w:val="21"/>
        </w:rPr>
        <w:t>晓</w:t>
      </w:r>
      <w:r w:rsidRPr="003A31BA">
        <w:rPr>
          <w:rFonts w:ascii="Times New Roman" w:eastAsia="Songti SC Regular" w:hAnsi="Times New Roman" w:cs="Times New Roman"/>
          <w:szCs w:val="21"/>
        </w:rPr>
        <w:t>堂</w:t>
      </w:r>
      <w:r w:rsidRPr="003A31BA">
        <w:rPr>
          <w:rFonts w:ascii="Times New Roman" w:eastAsia="Songti SC Regular" w:hAnsi="Times New Roman" w:cs="Times New Roman"/>
          <w:szCs w:val="21"/>
        </w:rPr>
        <w:t xml:space="preserve">. </w:t>
      </w:r>
      <w:r w:rsidRPr="003A31BA">
        <w:rPr>
          <w:rFonts w:ascii="Times New Roman" w:eastAsia="Songti SC Regular" w:hAnsi="Times New Roman" w:cs="Times New Roman"/>
          <w:szCs w:val="21"/>
        </w:rPr>
        <w:t>孙晓慧</w:t>
      </w:r>
      <w:r w:rsidRPr="003A31BA">
        <w:rPr>
          <w:rFonts w:ascii="Times New Roman" w:eastAsia="Songti SC Regular" w:hAnsi="Times New Roman" w:cs="Times New Roman"/>
          <w:szCs w:val="21"/>
        </w:rPr>
        <w:t xml:space="preserve">. </w:t>
      </w:r>
      <w:r w:rsidRPr="003A31BA">
        <w:rPr>
          <w:rFonts w:ascii="Times New Roman" w:eastAsia="Songti SC Regular" w:hAnsi="Times New Roman" w:cs="Times New Roman"/>
          <w:szCs w:val="21"/>
        </w:rPr>
        <w:t>英语教材分析与设计</w:t>
      </w:r>
      <w:r w:rsidRPr="003A31BA">
        <w:rPr>
          <w:rFonts w:ascii="Times New Roman" w:eastAsia="Songti SC Regular" w:hAnsi="Times New Roman" w:cs="Times New Roman" w:hint="eastAsia"/>
          <w:szCs w:val="21"/>
        </w:rPr>
        <w:t>（修订版</w:t>
      </w:r>
      <w:r w:rsidRPr="003A31BA">
        <w:rPr>
          <w:rFonts w:ascii="Times New Roman" w:eastAsia="Songti SC Regular" w:hAnsi="Times New Roman" w:cs="Times New Roman" w:hint="eastAsia"/>
          <w:szCs w:val="21"/>
        </w:rPr>
        <w:t>)</w:t>
      </w:r>
      <w:r w:rsidRPr="003A31BA">
        <w:rPr>
          <w:rFonts w:ascii="Times New Roman" w:eastAsia="Songti SC Regular" w:hAnsi="Times New Roman" w:cs="Times New Roman"/>
          <w:szCs w:val="21"/>
        </w:rPr>
        <w:t xml:space="preserve">. </w:t>
      </w:r>
      <w:r w:rsidRPr="003A31BA">
        <w:rPr>
          <w:rFonts w:ascii="Times New Roman" w:eastAsia="Songti SC Regular" w:hAnsi="Times New Roman" w:cs="Times New Roman" w:hint="eastAsia"/>
          <w:szCs w:val="21"/>
        </w:rPr>
        <w:t>北京：</w:t>
      </w:r>
      <w:r w:rsidRPr="003A31BA">
        <w:rPr>
          <w:rFonts w:ascii="Times New Roman" w:eastAsia="Songti SC Regular" w:hAnsi="Times New Roman" w:cs="Times New Roman"/>
          <w:szCs w:val="21"/>
        </w:rPr>
        <w:t>外语教学与研究出版社</w:t>
      </w:r>
      <w:r w:rsidRPr="003A31BA">
        <w:rPr>
          <w:rFonts w:ascii="Times New Roman" w:eastAsia="Songti SC Regular" w:hAnsi="Times New Roman" w:cs="Times New Roman"/>
          <w:szCs w:val="21"/>
        </w:rPr>
        <w:t>.</w:t>
      </w:r>
      <w:r w:rsidRPr="003A31BA">
        <w:rPr>
          <w:rFonts w:ascii="Times New Roman" w:eastAsia="Songti SC Regular" w:hAnsi="Times New Roman" w:cs="Times New Roman" w:hint="eastAsia"/>
          <w:szCs w:val="21"/>
        </w:rPr>
        <w:t xml:space="preserve"> 2011</w:t>
      </w:r>
    </w:p>
    <w:p w14:paraId="0FC35814" w14:textId="0B9A05BA" w:rsidR="006F5295" w:rsidRPr="006F5295" w:rsidRDefault="006F5295" w:rsidP="006F5295">
      <w:pPr>
        <w:widowControl/>
        <w:spacing w:beforeLines="50" w:before="156" w:afterLines="50" w:after="156"/>
        <w:ind w:leftChars="300" w:left="630"/>
        <w:jc w:val="left"/>
        <w:rPr>
          <w:rFonts w:ascii="Songti SC Regular" w:eastAsia="Songti SC Regular" w:hAnsi="Songti SC Regular"/>
          <w:color w:val="0000FF"/>
          <w:u w:val="single"/>
        </w:rPr>
      </w:pPr>
      <w:r>
        <w:rPr>
          <w:rFonts w:ascii="Times New Roman" w:eastAsia="宋体" w:hAnsi="Times New Roman" w:cs="Times New Roman" w:hint="eastAsia"/>
          <w:lang w:val="en-GB"/>
        </w:rPr>
        <w:t>4</w:t>
      </w:r>
      <w:r>
        <w:rPr>
          <w:rFonts w:ascii="Times New Roman" w:eastAsia="宋体" w:hAnsi="Times New Roman" w:cs="Times New Roman"/>
          <w:lang w:val="en-GB"/>
        </w:rPr>
        <w:t xml:space="preserve">. </w:t>
      </w:r>
      <w:r>
        <w:rPr>
          <w:rFonts w:ascii="Times New Roman" w:eastAsia="宋体" w:hAnsi="Times New Roman" w:cs="Times New Roman" w:hint="eastAsia"/>
          <w:lang w:val="en-GB"/>
        </w:rPr>
        <w:t>网络资源</w:t>
      </w:r>
      <w:r>
        <w:rPr>
          <w:rFonts w:ascii="Songti SC Regular" w:eastAsia="Songti SC Regular" w:hAnsi="Songti SC Regular" w:hint="eastAsia"/>
        </w:rPr>
        <w:t>：</w:t>
      </w:r>
      <w:r w:rsidRPr="0013133E">
        <w:rPr>
          <w:rFonts w:hint="eastAsia"/>
        </w:rPr>
        <w:t>中国大学慕</w:t>
      </w:r>
      <w:r w:rsidRPr="0013133E">
        <w:rPr>
          <w:rFonts w:ascii="微软雅黑" w:eastAsia="微软雅黑" w:hAnsi="微软雅黑" w:cs="微软雅黑" w:hint="eastAsia"/>
        </w:rPr>
        <w:t>课</w:t>
      </w:r>
      <w:r w:rsidRPr="0013133E">
        <w:rPr>
          <w:rFonts w:hint="eastAsia"/>
        </w:rPr>
        <w:t>-教育心理学（中文）：</w:t>
      </w:r>
      <w:hyperlink r:id="rId8" w:history="1">
        <w:r w:rsidRPr="00FD1DF0">
          <w:rPr>
            <w:rStyle w:val="af4"/>
            <w:rFonts w:ascii="Songti SC Regular" w:eastAsia="Songti SC Regular" w:hAnsi="Songti SC Regular"/>
          </w:rPr>
          <w:t>https://www.icourse163.org/course/LYNC-1001794024</w:t>
        </w:r>
      </w:hyperlink>
      <w:r>
        <w:rPr>
          <w:rStyle w:val="af4"/>
          <w:rFonts w:ascii="Songti SC Regular" w:eastAsia="Songti SC Regular" w:hAnsi="Songti SC Regular" w:hint="eastAsia"/>
        </w:rPr>
        <w:t>； 苏大图书馆数据库</w:t>
      </w:r>
    </w:p>
    <w:p w14:paraId="367F666A" w14:textId="2DD32C23" w:rsidR="00E76E34" w:rsidRDefault="00E76E34" w:rsidP="006F5295">
      <w:pPr>
        <w:widowControl/>
        <w:spacing w:beforeLines="50" w:before="156" w:afterLines="50" w:after="156"/>
        <w:ind w:firstLineChars="200" w:firstLine="562"/>
        <w:jc w:val="left"/>
        <w:rPr>
          <w:rFonts w:ascii="宋体" w:eastAsia="宋体" w:hAnsi="宋体"/>
        </w:rPr>
      </w:pPr>
      <w:r w:rsidRPr="00E76E34">
        <w:rPr>
          <w:rFonts w:ascii="黑体" w:eastAsia="黑体" w:hAnsi="黑体" w:hint="eastAsia"/>
          <w:b/>
          <w:sz w:val="28"/>
          <w:szCs w:val="28"/>
        </w:rPr>
        <w:lastRenderedPageBreak/>
        <w:t>七、教学方法</w:t>
      </w:r>
      <w:r>
        <w:rPr>
          <w:rFonts w:ascii="黑体" w:eastAsia="黑体" w:hAnsi="黑体" w:hint="eastAsia"/>
          <w:b/>
          <w:sz w:val="28"/>
          <w:szCs w:val="28"/>
        </w:rPr>
        <w:t xml:space="preserve"> </w:t>
      </w:r>
    </w:p>
    <w:p w14:paraId="5088C507" w14:textId="07A5FCCD" w:rsidR="00E76E34" w:rsidRDefault="00D417A1" w:rsidP="00022CBB">
      <w:pPr>
        <w:widowControl/>
        <w:spacing w:beforeLines="50" w:before="156" w:afterLines="50" w:after="156"/>
        <w:ind w:firstLineChars="200" w:firstLine="420"/>
        <w:jc w:val="left"/>
        <w:rPr>
          <w:rFonts w:ascii="宋体" w:eastAsia="宋体" w:hAnsi="宋体"/>
        </w:rPr>
      </w:pPr>
      <w:r>
        <w:rPr>
          <w:rFonts w:ascii="宋体" w:eastAsia="宋体" w:hAnsi="宋体" w:hint="eastAsia"/>
        </w:rPr>
        <w:t>（讲授法、讨论法、案例教学法等，按规范方式列举，并进行简要说明）</w:t>
      </w:r>
    </w:p>
    <w:p w14:paraId="29FB7330" w14:textId="164A3CD0" w:rsidR="00E76E34" w:rsidRPr="004B7068" w:rsidRDefault="00D417A1" w:rsidP="00022CBB">
      <w:pPr>
        <w:widowControl/>
        <w:spacing w:beforeLines="50" w:before="156" w:afterLines="50" w:after="156"/>
        <w:ind w:firstLineChars="200" w:firstLine="420"/>
        <w:jc w:val="left"/>
        <w:rPr>
          <w:rFonts w:ascii="宋体" w:eastAsia="宋体" w:hAnsi="宋体"/>
          <w:lang w:val="en-GB"/>
        </w:rPr>
      </w:pPr>
      <w:r>
        <w:rPr>
          <w:rFonts w:ascii="宋体" w:eastAsia="宋体" w:hAnsi="宋体" w:hint="eastAsia"/>
        </w:rPr>
        <w:t>1</w:t>
      </w:r>
      <w:r w:rsidR="004B7068">
        <w:rPr>
          <w:rFonts w:ascii="宋体" w:eastAsia="宋体" w:hAnsi="宋体"/>
          <w:lang w:val="en-GB"/>
        </w:rPr>
        <w:t xml:space="preserve">. </w:t>
      </w:r>
      <w:r w:rsidR="004B7068">
        <w:rPr>
          <w:rFonts w:ascii="宋体" w:eastAsia="宋体" w:hAnsi="宋体" w:hint="eastAsia"/>
          <w:lang w:val="en-GB"/>
        </w:rPr>
        <w:t>讲授法：教师采用举例、对比等多种方式讲解主要概念及课程其他内容。</w:t>
      </w:r>
    </w:p>
    <w:p w14:paraId="2E7EC384" w14:textId="223001EE" w:rsidR="00D417A1" w:rsidRDefault="00D417A1" w:rsidP="00022CBB">
      <w:pPr>
        <w:widowControl/>
        <w:spacing w:beforeLines="50" w:before="156" w:afterLines="50" w:after="156"/>
        <w:ind w:firstLineChars="200" w:firstLine="420"/>
        <w:jc w:val="left"/>
        <w:rPr>
          <w:rFonts w:ascii="宋体" w:eastAsia="宋体" w:hAnsi="宋体"/>
          <w:lang w:val="en-GB"/>
        </w:rPr>
      </w:pPr>
      <w:r>
        <w:rPr>
          <w:rFonts w:ascii="宋体" w:eastAsia="宋体" w:hAnsi="宋体" w:hint="eastAsia"/>
        </w:rPr>
        <w:t>2</w:t>
      </w:r>
      <w:r w:rsidR="004B7068">
        <w:rPr>
          <w:rFonts w:ascii="宋体" w:eastAsia="宋体" w:hAnsi="宋体"/>
          <w:lang w:val="en-GB"/>
        </w:rPr>
        <w:t xml:space="preserve">. </w:t>
      </w:r>
      <w:r w:rsidR="004B7068">
        <w:rPr>
          <w:rFonts w:ascii="宋体" w:eastAsia="宋体" w:hAnsi="宋体" w:hint="eastAsia"/>
          <w:lang w:val="en-GB"/>
        </w:rPr>
        <w:t>讨论法：教师组织学生二人一组、四人一组或者全班讨论。</w:t>
      </w:r>
    </w:p>
    <w:p w14:paraId="26C6D59D" w14:textId="7DB1D2FE" w:rsidR="004B7068" w:rsidRDefault="004B7068" w:rsidP="00022CBB">
      <w:pPr>
        <w:widowControl/>
        <w:spacing w:beforeLines="50" w:before="156" w:afterLines="50" w:after="156"/>
        <w:ind w:firstLineChars="200" w:firstLine="420"/>
        <w:jc w:val="left"/>
        <w:rPr>
          <w:rFonts w:ascii="宋体" w:eastAsia="宋体" w:hAnsi="宋体"/>
          <w:lang w:val="en-GB"/>
        </w:rPr>
      </w:pPr>
      <w:r>
        <w:rPr>
          <w:rFonts w:ascii="宋体" w:eastAsia="宋体" w:hAnsi="宋体" w:hint="eastAsia"/>
          <w:lang w:val="en-GB"/>
        </w:rPr>
        <w:t>3</w:t>
      </w:r>
      <w:r>
        <w:rPr>
          <w:rFonts w:ascii="宋体" w:eastAsia="宋体" w:hAnsi="宋体"/>
          <w:lang w:val="en-GB"/>
        </w:rPr>
        <w:t xml:space="preserve">. </w:t>
      </w:r>
      <w:r>
        <w:rPr>
          <w:rFonts w:ascii="宋体" w:eastAsia="宋体" w:hAnsi="宋体" w:hint="eastAsia"/>
          <w:lang w:val="en-GB"/>
        </w:rPr>
        <w:t>案例分析：教师</w:t>
      </w:r>
      <w:r w:rsidR="006F5295">
        <w:rPr>
          <w:rFonts w:ascii="宋体" w:eastAsia="宋体" w:hAnsi="宋体" w:hint="eastAsia"/>
          <w:lang w:val="en-GB"/>
        </w:rPr>
        <w:t>和学生</w:t>
      </w:r>
      <w:r w:rsidR="0099609D">
        <w:rPr>
          <w:rFonts w:ascii="宋体" w:eastAsia="宋体" w:hAnsi="宋体" w:hint="eastAsia"/>
          <w:lang w:val="en-GB"/>
        </w:rPr>
        <w:t>精选</w:t>
      </w:r>
      <w:r>
        <w:rPr>
          <w:rFonts w:ascii="宋体" w:eastAsia="宋体" w:hAnsi="宋体" w:hint="eastAsia"/>
          <w:lang w:val="en-GB"/>
        </w:rPr>
        <w:t>案例</w:t>
      </w:r>
      <w:r w:rsidR="006F5295">
        <w:rPr>
          <w:rFonts w:ascii="宋体" w:eastAsia="宋体" w:hAnsi="宋体" w:hint="eastAsia"/>
          <w:lang w:val="en-GB"/>
        </w:rPr>
        <w:t>并</w:t>
      </w:r>
      <w:r>
        <w:rPr>
          <w:rFonts w:ascii="宋体" w:eastAsia="宋体" w:hAnsi="宋体" w:hint="eastAsia"/>
          <w:lang w:val="en-GB"/>
        </w:rPr>
        <w:t>进行分析</w:t>
      </w:r>
      <w:r w:rsidR="00ED7F2D">
        <w:rPr>
          <w:rFonts w:ascii="宋体" w:eastAsia="宋体" w:hAnsi="宋体" w:hint="eastAsia"/>
          <w:lang w:val="en-GB"/>
        </w:rPr>
        <w:t>。</w:t>
      </w:r>
    </w:p>
    <w:p w14:paraId="46635DC5" w14:textId="28511558" w:rsidR="004B7068" w:rsidRPr="004B7068" w:rsidRDefault="004B7068" w:rsidP="00022CBB">
      <w:pPr>
        <w:widowControl/>
        <w:spacing w:beforeLines="50" w:before="156" w:afterLines="50" w:after="156"/>
        <w:ind w:firstLineChars="200" w:firstLine="420"/>
        <w:jc w:val="left"/>
        <w:rPr>
          <w:rFonts w:ascii="宋体" w:eastAsia="宋体" w:hAnsi="宋体"/>
          <w:lang w:val="en-GB"/>
        </w:rPr>
      </w:pPr>
      <w:r>
        <w:rPr>
          <w:rFonts w:ascii="宋体" w:eastAsia="宋体" w:hAnsi="宋体" w:hint="eastAsia"/>
          <w:lang w:val="en-GB"/>
        </w:rPr>
        <w:t>4</w:t>
      </w:r>
      <w:r>
        <w:rPr>
          <w:rFonts w:ascii="宋体" w:eastAsia="宋体" w:hAnsi="宋体"/>
          <w:lang w:val="en-GB"/>
        </w:rPr>
        <w:t xml:space="preserve">. </w:t>
      </w:r>
      <w:r>
        <w:rPr>
          <w:rFonts w:ascii="宋体" w:eastAsia="宋体" w:hAnsi="宋体" w:hint="eastAsia"/>
          <w:lang w:val="en-GB"/>
        </w:rPr>
        <w:t>反思教学法：学生撰写学习反思</w:t>
      </w:r>
      <w:r w:rsidR="00ED7F2D">
        <w:rPr>
          <w:rFonts w:ascii="宋体" w:eastAsia="宋体" w:hAnsi="宋体" w:hint="eastAsia"/>
          <w:lang w:val="en-GB"/>
        </w:rPr>
        <w:t>并点评</w:t>
      </w:r>
      <w:r>
        <w:rPr>
          <w:rFonts w:ascii="宋体" w:eastAsia="宋体" w:hAnsi="宋体" w:hint="eastAsia"/>
          <w:lang w:val="en-GB"/>
        </w:rPr>
        <w:t>。</w:t>
      </w:r>
    </w:p>
    <w:p w14:paraId="501F78F1" w14:textId="47C68478" w:rsidR="00D417A1" w:rsidRPr="00F56396" w:rsidRDefault="00022CBB" w:rsidP="00DD7B5F">
      <w:pPr>
        <w:widowControl/>
        <w:spacing w:beforeLines="50" w:before="156" w:afterLines="50" w:after="156"/>
        <w:jc w:val="left"/>
        <w:rPr>
          <w:rFonts w:ascii="黑体" w:eastAsia="黑体" w:hAnsi="黑体"/>
          <w:b/>
          <w:sz w:val="28"/>
          <w:szCs w:val="28"/>
        </w:rPr>
      </w:pPr>
      <w:r>
        <w:rPr>
          <w:rFonts w:ascii="宋体" w:eastAsia="宋体" w:hAnsi="宋体" w:hint="eastAsia"/>
        </w:rPr>
        <w:t xml:space="preserve"> </w:t>
      </w:r>
      <w:r>
        <w:rPr>
          <w:rFonts w:ascii="宋体" w:eastAsia="宋体" w:hAnsi="宋体"/>
        </w:rPr>
        <w:t xml:space="preserve">     </w:t>
      </w:r>
      <w:r w:rsidR="00D417A1" w:rsidRPr="00F56396">
        <w:rPr>
          <w:rFonts w:ascii="黑体" w:eastAsia="黑体" w:hAnsi="黑体" w:hint="eastAsia"/>
          <w:b/>
          <w:sz w:val="28"/>
          <w:szCs w:val="28"/>
        </w:rPr>
        <w:t>八、考核方式及评定方法</w:t>
      </w:r>
    </w:p>
    <w:p w14:paraId="626F9528" w14:textId="0B06227A" w:rsidR="00D417A1" w:rsidRPr="00DD7B5F" w:rsidRDefault="00DD7B5F" w:rsidP="00022CBB">
      <w:pPr>
        <w:widowControl/>
        <w:spacing w:beforeLines="50" w:before="156" w:afterLines="50" w:after="156"/>
        <w:ind w:firstLineChars="200" w:firstLine="482"/>
        <w:jc w:val="left"/>
        <w:rPr>
          <w:rFonts w:ascii="黑体" w:eastAsia="黑体" w:hAnsi="黑体"/>
          <w:b/>
          <w:sz w:val="24"/>
          <w:szCs w:val="24"/>
        </w:rPr>
      </w:pPr>
      <w:r>
        <w:rPr>
          <w:rFonts w:ascii="黑体" w:eastAsia="黑体" w:hAnsi="黑体" w:hint="eastAsia"/>
          <w:b/>
          <w:sz w:val="24"/>
          <w:szCs w:val="24"/>
        </w:rPr>
        <w:t>（一）</w:t>
      </w:r>
      <w:r w:rsidR="00D417A1" w:rsidRPr="00DD7B5F">
        <w:rPr>
          <w:rFonts w:ascii="黑体" w:eastAsia="黑体" w:hAnsi="黑体" w:hint="eastAsia"/>
          <w:b/>
          <w:sz w:val="24"/>
          <w:szCs w:val="24"/>
        </w:rPr>
        <w:t>课程考核与课程目标的对应关系</w:t>
      </w:r>
      <w:r>
        <w:rPr>
          <w:rFonts w:ascii="黑体" w:eastAsia="黑体" w:hAnsi="黑体" w:hint="eastAsia"/>
          <w:b/>
          <w:sz w:val="24"/>
          <w:szCs w:val="24"/>
        </w:rPr>
        <w:t xml:space="preserve"> </w:t>
      </w:r>
    </w:p>
    <w:p w14:paraId="6DBA170A" w14:textId="0565538D" w:rsidR="00D417A1" w:rsidRPr="00D504B7" w:rsidRDefault="00022CBB" w:rsidP="00022CBB">
      <w:pPr>
        <w:widowControl/>
        <w:spacing w:beforeLines="50" w:before="156" w:afterLines="50" w:after="156"/>
        <w:jc w:val="center"/>
        <w:rPr>
          <w:rFonts w:ascii="宋体" w:eastAsia="宋体" w:hAnsi="宋体"/>
          <w:szCs w:val="21"/>
        </w:rPr>
      </w:pPr>
      <w:r w:rsidRPr="00D504B7">
        <w:rPr>
          <w:rFonts w:ascii="宋体" w:eastAsia="宋体" w:hAnsi="宋体" w:hint="eastAsia"/>
          <w:b/>
          <w:szCs w:val="21"/>
        </w:rPr>
        <w:t>表4：课程考核与课程目标的对应关系表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2849"/>
        <w:gridCol w:w="2849"/>
      </w:tblGrid>
      <w:tr w:rsidR="00D417A1" w14:paraId="69381828" w14:textId="77777777" w:rsidTr="004B7068">
        <w:trPr>
          <w:trHeight w:val="567"/>
          <w:jc w:val="center"/>
        </w:trPr>
        <w:tc>
          <w:tcPr>
            <w:tcW w:w="2847" w:type="dxa"/>
            <w:vAlign w:val="center"/>
          </w:tcPr>
          <w:p w14:paraId="1712CFF9" w14:textId="77777777" w:rsidR="00D417A1" w:rsidRDefault="00D417A1" w:rsidP="00DD7B5F">
            <w:pPr>
              <w:pStyle w:val="a3"/>
              <w:spacing w:beforeLines="50" w:before="156" w:afterLines="50" w:after="156"/>
              <w:jc w:val="center"/>
              <w:rPr>
                <w:rFonts w:hAnsi="宋体"/>
                <w:b/>
              </w:rPr>
            </w:pPr>
            <w:r>
              <w:rPr>
                <w:rFonts w:hAnsi="宋体" w:hint="eastAsia"/>
                <w:b/>
              </w:rPr>
              <w:t>课程目标</w:t>
            </w:r>
          </w:p>
        </w:tc>
        <w:tc>
          <w:tcPr>
            <w:tcW w:w="2849" w:type="dxa"/>
            <w:vAlign w:val="center"/>
          </w:tcPr>
          <w:p w14:paraId="47C14851" w14:textId="77777777" w:rsidR="00D417A1" w:rsidRDefault="00D417A1" w:rsidP="00DD7B5F">
            <w:pPr>
              <w:pStyle w:val="a3"/>
              <w:spacing w:beforeLines="50" w:before="156" w:afterLines="50" w:after="156"/>
              <w:jc w:val="center"/>
              <w:rPr>
                <w:rFonts w:hAnsi="宋体"/>
                <w:b/>
              </w:rPr>
            </w:pPr>
            <w:r>
              <w:rPr>
                <w:rFonts w:hAnsi="宋体" w:hint="eastAsia"/>
                <w:b/>
              </w:rPr>
              <w:t>考核要点</w:t>
            </w:r>
          </w:p>
        </w:tc>
        <w:tc>
          <w:tcPr>
            <w:tcW w:w="2849" w:type="dxa"/>
            <w:vAlign w:val="center"/>
          </w:tcPr>
          <w:p w14:paraId="5D00227E" w14:textId="77777777" w:rsidR="00D417A1" w:rsidRDefault="00D417A1" w:rsidP="00DD7B5F">
            <w:pPr>
              <w:pStyle w:val="a3"/>
              <w:spacing w:beforeLines="50" w:before="156" w:afterLines="50" w:after="156"/>
              <w:jc w:val="center"/>
              <w:rPr>
                <w:rFonts w:hAnsi="宋体"/>
                <w:b/>
              </w:rPr>
            </w:pPr>
            <w:r>
              <w:rPr>
                <w:rFonts w:hAnsi="宋体" w:hint="eastAsia"/>
                <w:b/>
              </w:rPr>
              <w:t>考核方式</w:t>
            </w:r>
          </w:p>
        </w:tc>
      </w:tr>
      <w:tr w:rsidR="00D417A1" w14:paraId="334CB96C" w14:textId="77777777" w:rsidTr="004B7068">
        <w:trPr>
          <w:trHeight w:val="567"/>
          <w:jc w:val="center"/>
        </w:trPr>
        <w:tc>
          <w:tcPr>
            <w:tcW w:w="2847" w:type="dxa"/>
            <w:vAlign w:val="center"/>
          </w:tcPr>
          <w:p w14:paraId="2803B550" w14:textId="77777777" w:rsidR="00D417A1" w:rsidRPr="00285327" w:rsidRDefault="00285327" w:rsidP="0099609D">
            <w:pPr>
              <w:pStyle w:val="a3"/>
              <w:spacing w:beforeLines="50" w:before="156" w:afterLines="50" w:after="156"/>
              <w:rPr>
                <w:rFonts w:hAnsi="宋体"/>
              </w:rPr>
            </w:pPr>
            <w:r w:rsidRPr="00285327">
              <w:rPr>
                <w:rFonts w:hAnsi="宋体" w:hint="eastAsia"/>
              </w:rPr>
              <w:t>课程目标1</w:t>
            </w:r>
          </w:p>
        </w:tc>
        <w:tc>
          <w:tcPr>
            <w:tcW w:w="2849" w:type="dxa"/>
            <w:vAlign w:val="center"/>
          </w:tcPr>
          <w:p w14:paraId="6074047A" w14:textId="259CEE60" w:rsidR="0099609D" w:rsidRPr="000C2D1F" w:rsidRDefault="0099609D" w:rsidP="0099609D">
            <w:pPr>
              <w:pStyle w:val="a3"/>
              <w:spacing w:beforeLines="50" w:before="156" w:afterLines="50" w:after="156"/>
              <w:rPr>
                <w:rFonts w:hAnsi="宋体" w:cs="宋体"/>
                <w:b/>
              </w:rPr>
            </w:pPr>
            <w:r w:rsidRPr="00810C72">
              <w:rPr>
                <w:rFonts w:hAnsi="宋体" w:hint="eastAsia"/>
                <w:szCs w:val="21"/>
              </w:rPr>
              <w:t>阐释英语课程的定义、意义及价值</w:t>
            </w:r>
            <w:r w:rsidRPr="00810C72">
              <w:rPr>
                <w:rFonts w:hAnsi="宋体"/>
                <w:szCs w:val="21"/>
              </w:rPr>
              <w:t>,</w:t>
            </w:r>
            <w:r w:rsidRPr="00810C72">
              <w:rPr>
                <w:rFonts w:hAnsi="宋体" w:hint="eastAsia"/>
                <w:szCs w:val="21"/>
              </w:rPr>
              <w:t>理解2017版我国高中英语课程标准(</w:t>
            </w:r>
            <w:r w:rsidRPr="00810C72">
              <w:rPr>
                <w:rFonts w:hAnsi="宋体"/>
                <w:szCs w:val="21"/>
              </w:rPr>
              <w:t>2020</w:t>
            </w:r>
            <w:r w:rsidRPr="00810C72">
              <w:rPr>
                <w:rFonts w:hAnsi="宋体" w:hint="eastAsia"/>
                <w:szCs w:val="21"/>
              </w:rPr>
              <w:t>修订，中英文版)和2</w:t>
            </w:r>
            <w:r w:rsidRPr="00810C72">
              <w:rPr>
                <w:rFonts w:hAnsi="宋体"/>
                <w:szCs w:val="21"/>
              </w:rPr>
              <w:t>022</w:t>
            </w:r>
            <w:r w:rsidRPr="00810C72">
              <w:rPr>
                <w:rFonts w:hAnsi="宋体" w:hint="eastAsia"/>
                <w:szCs w:val="21"/>
              </w:rPr>
              <w:t>版义务教育英语课程标准的理念和具体内容，合理设定教学目标和设计恰当的教学活动，并模拟授课</w:t>
            </w:r>
            <w:r>
              <w:rPr>
                <w:rFonts w:hAnsi="宋体" w:hint="eastAsia"/>
                <w:szCs w:val="21"/>
              </w:rPr>
              <w:t>。</w:t>
            </w:r>
          </w:p>
          <w:p w14:paraId="314F7E6D" w14:textId="29F85695" w:rsidR="00D417A1" w:rsidRPr="0099609D" w:rsidRDefault="00D417A1" w:rsidP="0099609D">
            <w:pPr>
              <w:pStyle w:val="af2"/>
              <w:widowControl/>
              <w:ind w:left="360" w:firstLineChars="0" w:firstLine="0"/>
              <w:contextualSpacing/>
              <w:rPr>
                <w:rFonts w:hAnsi="宋体"/>
              </w:rPr>
            </w:pPr>
          </w:p>
        </w:tc>
        <w:tc>
          <w:tcPr>
            <w:tcW w:w="2849" w:type="dxa"/>
            <w:vAlign w:val="center"/>
          </w:tcPr>
          <w:p w14:paraId="51B1F68F" w14:textId="264A7C5F" w:rsidR="00D417A1" w:rsidRPr="003460F9" w:rsidRDefault="00467DF7" w:rsidP="0099609D">
            <w:pPr>
              <w:pStyle w:val="a3"/>
              <w:spacing w:beforeLines="50" w:before="156" w:afterLines="50" w:after="156"/>
              <w:rPr>
                <w:rFonts w:hAnsi="宋体"/>
              </w:rPr>
            </w:pPr>
            <w:r w:rsidRPr="003460F9">
              <w:rPr>
                <w:rFonts w:hAnsi="宋体" w:hint="eastAsia"/>
              </w:rPr>
              <w:t>平时成绩、期中考察、期末考察</w:t>
            </w:r>
          </w:p>
        </w:tc>
      </w:tr>
      <w:tr w:rsidR="00D417A1" w14:paraId="2F78594A" w14:textId="77777777" w:rsidTr="004B7068">
        <w:trPr>
          <w:trHeight w:val="567"/>
          <w:jc w:val="center"/>
        </w:trPr>
        <w:tc>
          <w:tcPr>
            <w:tcW w:w="2847" w:type="dxa"/>
            <w:vAlign w:val="center"/>
          </w:tcPr>
          <w:p w14:paraId="2172262C" w14:textId="77777777" w:rsidR="00D417A1" w:rsidRPr="00285327" w:rsidRDefault="00285327" w:rsidP="0099609D">
            <w:pPr>
              <w:pStyle w:val="a3"/>
              <w:spacing w:beforeLines="50" w:before="156" w:afterLines="50" w:after="156"/>
              <w:rPr>
                <w:rFonts w:hAnsi="宋体"/>
              </w:rPr>
            </w:pPr>
            <w:r w:rsidRPr="00285327">
              <w:rPr>
                <w:rFonts w:hAnsi="宋体" w:hint="eastAsia"/>
              </w:rPr>
              <w:t>课程目标2</w:t>
            </w:r>
          </w:p>
        </w:tc>
        <w:tc>
          <w:tcPr>
            <w:tcW w:w="2849" w:type="dxa"/>
            <w:vAlign w:val="center"/>
          </w:tcPr>
          <w:p w14:paraId="61C62D5C" w14:textId="0B5B389B" w:rsidR="0099609D" w:rsidRPr="0099609D" w:rsidRDefault="0099609D" w:rsidP="0099609D">
            <w:pPr>
              <w:widowControl/>
              <w:contextualSpacing/>
              <w:rPr>
                <w:rFonts w:ascii="宋体" w:eastAsia="宋体" w:hAnsi="宋体" w:cs="Times New Roman" w:hint="eastAsia"/>
                <w:szCs w:val="21"/>
              </w:rPr>
            </w:pPr>
            <w:r w:rsidRPr="0099609D">
              <w:rPr>
                <w:rFonts w:ascii="宋体" w:eastAsia="宋体" w:hAnsi="宋体" w:cs="Times New Roman" w:hint="eastAsia"/>
                <w:szCs w:val="21"/>
              </w:rPr>
              <w:t>了解英语教学材料的定义和价值，掌握文本解读/语篇研读的方法。</w:t>
            </w:r>
          </w:p>
          <w:p w14:paraId="332F39D5" w14:textId="40E9BB60" w:rsidR="00D417A1" w:rsidRPr="003460F9" w:rsidRDefault="00D417A1" w:rsidP="0099609D">
            <w:pPr>
              <w:pStyle w:val="a3"/>
              <w:spacing w:beforeLines="50" w:before="156" w:afterLines="50" w:after="156"/>
              <w:rPr>
                <w:rFonts w:hAnsi="宋体"/>
              </w:rPr>
            </w:pPr>
          </w:p>
        </w:tc>
        <w:tc>
          <w:tcPr>
            <w:tcW w:w="2849" w:type="dxa"/>
            <w:vAlign w:val="center"/>
          </w:tcPr>
          <w:p w14:paraId="35CA5DAC" w14:textId="7DB55A38" w:rsidR="00D417A1" w:rsidRPr="003460F9" w:rsidRDefault="00467DF7" w:rsidP="0099609D">
            <w:pPr>
              <w:pStyle w:val="a3"/>
              <w:spacing w:beforeLines="50" w:before="156" w:afterLines="50" w:after="156"/>
              <w:rPr>
                <w:rFonts w:hAnsi="宋体"/>
              </w:rPr>
            </w:pPr>
            <w:r w:rsidRPr="003460F9">
              <w:rPr>
                <w:rFonts w:hAnsi="宋体" w:hint="eastAsia"/>
              </w:rPr>
              <w:t>平时成绩、期中考察、期末考察</w:t>
            </w:r>
          </w:p>
        </w:tc>
      </w:tr>
      <w:tr w:rsidR="00D417A1" w14:paraId="656EA77E" w14:textId="77777777" w:rsidTr="004B7068">
        <w:trPr>
          <w:trHeight w:val="567"/>
          <w:jc w:val="center"/>
        </w:trPr>
        <w:tc>
          <w:tcPr>
            <w:tcW w:w="2847" w:type="dxa"/>
            <w:vAlign w:val="center"/>
          </w:tcPr>
          <w:p w14:paraId="37064280" w14:textId="77777777" w:rsidR="00D417A1" w:rsidRPr="00285327" w:rsidRDefault="00285327" w:rsidP="0099609D">
            <w:pPr>
              <w:pStyle w:val="a3"/>
              <w:spacing w:beforeLines="50" w:before="156" w:afterLines="50" w:after="156"/>
              <w:rPr>
                <w:rFonts w:hAnsi="宋体"/>
              </w:rPr>
            </w:pPr>
            <w:r w:rsidRPr="00285327">
              <w:rPr>
                <w:rFonts w:hAnsi="宋体" w:hint="eastAsia"/>
              </w:rPr>
              <w:t>课程目标3</w:t>
            </w:r>
          </w:p>
        </w:tc>
        <w:tc>
          <w:tcPr>
            <w:tcW w:w="2849" w:type="dxa"/>
            <w:vAlign w:val="center"/>
          </w:tcPr>
          <w:p w14:paraId="3AE72238" w14:textId="26E158A1" w:rsidR="0099609D" w:rsidRPr="0099609D" w:rsidRDefault="0099609D" w:rsidP="0099609D">
            <w:pPr>
              <w:widowControl/>
              <w:contextualSpacing/>
              <w:rPr>
                <w:rFonts w:ascii="宋体" w:eastAsia="宋体" w:hAnsi="宋体" w:cs="Times New Roman"/>
                <w:szCs w:val="21"/>
              </w:rPr>
            </w:pPr>
            <w:r w:rsidRPr="0099609D">
              <w:rPr>
                <w:rFonts w:ascii="宋体" w:eastAsia="宋体" w:hAnsi="宋体" w:cs="Times New Roman" w:hint="eastAsia"/>
                <w:szCs w:val="21"/>
              </w:rPr>
              <w:t>掌握英语教学材料调整与编制的方式方法，根据不同类型学校情境，与时俱进，开发出适合的英语教学材料</w:t>
            </w:r>
            <w:r w:rsidRPr="0099609D">
              <w:rPr>
                <w:rFonts w:hAnsi="宋体" w:hint="eastAsia"/>
                <w:szCs w:val="21"/>
              </w:rPr>
              <w:t>。</w:t>
            </w:r>
          </w:p>
          <w:p w14:paraId="06320172" w14:textId="7596F2A2" w:rsidR="00D417A1" w:rsidRPr="003460F9" w:rsidRDefault="00D417A1" w:rsidP="0099609D">
            <w:pPr>
              <w:pStyle w:val="a3"/>
              <w:spacing w:beforeLines="50" w:before="156" w:afterLines="50" w:after="156"/>
              <w:rPr>
                <w:rFonts w:hAnsi="宋体"/>
              </w:rPr>
            </w:pPr>
          </w:p>
        </w:tc>
        <w:tc>
          <w:tcPr>
            <w:tcW w:w="2849" w:type="dxa"/>
            <w:vAlign w:val="center"/>
          </w:tcPr>
          <w:p w14:paraId="476E16D4" w14:textId="5D32B7FB" w:rsidR="00D417A1" w:rsidRPr="003460F9" w:rsidRDefault="00467DF7" w:rsidP="0099609D">
            <w:pPr>
              <w:pStyle w:val="a3"/>
              <w:spacing w:beforeLines="50" w:before="156" w:afterLines="50" w:after="156"/>
              <w:rPr>
                <w:rFonts w:hAnsi="宋体"/>
              </w:rPr>
            </w:pPr>
            <w:r w:rsidRPr="003460F9">
              <w:rPr>
                <w:rFonts w:hAnsi="宋体" w:hint="eastAsia"/>
              </w:rPr>
              <w:t>平时成绩、期中考察、期末考察</w:t>
            </w:r>
          </w:p>
        </w:tc>
      </w:tr>
      <w:tr w:rsidR="0099609D" w14:paraId="0A102201" w14:textId="77777777" w:rsidTr="004B7068">
        <w:trPr>
          <w:trHeight w:val="567"/>
          <w:jc w:val="center"/>
        </w:trPr>
        <w:tc>
          <w:tcPr>
            <w:tcW w:w="2847" w:type="dxa"/>
            <w:vAlign w:val="center"/>
          </w:tcPr>
          <w:p w14:paraId="1FC14611" w14:textId="08501B87" w:rsidR="0099609D" w:rsidRPr="00285327" w:rsidRDefault="0099609D" w:rsidP="0099609D">
            <w:pPr>
              <w:pStyle w:val="a3"/>
              <w:spacing w:beforeLines="50" w:before="156" w:afterLines="50" w:after="156"/>
              <w:rPr>
                <w:rFonts w:hAnsi="宋体" w:hint="eastAsia"/>
              </w:rPr>
            </w:pPr>
            <w:r w:rsidRPr="00285327">
              <w:rPr>
                <w:rFonts w:hAnsi="宋体" w:hint="eastAsia"/>
              </w:rPr>
              <w:t>课程目标</w:t>
            </w:r>
            <w:r>
              <w:rPr>
                <w:rFonts w:hAnsi="宋体"/>
              </w:rPr>
              <w:t>4</w:t>
            </w:r>
          </w:p>
        </w:tc>
        <w:tc>
          <w:tcPr>
            <w:tcW w:w="2849" w:type="dxa"/>
            <w:vAlign w:val="center"/>
          </w:tcPr>
          <w:p w14:paraId="12CE829F" w14:textId="6E280051" w:rsidR="0099609D" w:rsidRPr="0099609D" w:rsidRDefault="0099609D" w:rsidP="0099609D">
            <w:pPr>
              <w:widowControl/>
              <w:contextualSpacing/>
              <w:rPr>
                <w:rFonts w:ascii="宋体" w:eastAsia="宋体" w:hAnsi="宋体" w:cs="Times New Roman"/>
                <w:szCs w:val="21"/>
              </w:rPr>
            </w:pPr>
            <w:r w:rsidRPr="0099609D">
              <w:rPr>
                <w:rFonts w:ascii="宋体" w:eastAsia="宋体" w:hAnsi="宋体" w:cs="Times New Roman" w:hint="eastAsia"/>
                <w:szCs w:val="21"/>
              </w:rPr>
              <w:t xml:space="preserve">了解英语课程大纲设计过程，理解和应用英语课程开发的原则和步骤。 </w:t>
            </w:r>
          </w:p>
          <w:p w14:paraId="54A9B73E" w14:textId="77777777" w:rsidR="0099609D" w:rsidRDefault="0099609D" w:rsidP="0099609D">
            <w:pPr>
              <w:pStyle w:val="a3"/>
              <w:spacing w:beforeLines="50" w:before="156" w:afterLines="50" w:after="156"/>
              <w:rPr>
                <w:rFonts w:hAnsi="宋体" w:hint="eastAsia"/>
              </w:rPr>
            </w:pPr>
          </w:p>
        </w:tc>
        <w:tc>
          <w:tcPr>
            <w:tcW w:w="2849" w:type="dxa"/>
            <w:vAlign w:val="center"/>
          </w:tcPr>
          <w:p w14:paraId="0DE7A0CA" w14:textId="0B6731E1" w:rsidR="0099609D" w:rsidRPr="003460F9" w:rsidRDefault="0099609D" w:rsidP="0099609D">
            <w:pPr>
              <w:pStyle w:val="a3"/>
              <w:spacing w:beforeLines="50" w:before="156" w:afterLines="50" w:after="156"/>
              <w:rPr>
                <w:rFonts w:hAnsi="宋体" w:hint="eastAsia"/>
              </w:rPr>
            </w:pPr>
            <w:r w:rsidRPr="003460F9">
              <w:rPr>
                <w:rFonts w:hAnsi="宋体" w:hint="eastAsia"/>
              </w:rPr>
              <w:t>平时成绩、期中考察、期末考察</w:t>
            </w:r>
          </w:p>
        </w:tc>
      </w:tr>
      <w:tr w:rsidR="0099609D" w14:paraId="02ACEDF7" w14:textId="77777777" w:rsidTr="004B7068">
        <w:trPr>
          <w:trHeight w:val="567"/>
          <w:jc w:val="center"/>
        </w:trPr>
        <w:tc>
          <w:tcPr>
            <w:tcW w:w="2847" w:type="dxa"/>
            <w:vAlign w:val="center"/>
          </w:tcPr>
          <w:p w14:paraId="239FC154" w14:textId="08486350" w:rsidR="0099609D" w:rsidRPr="00285327" w:rsidRDefault="0099609D" w:rsidP="0099609D">
            <w:pPr>
              <w:pStyle w:val="a3"/>
              <w:spacing w:beforeLines="50" w:before="156" w:afterLines="50" w:after="156"/>
              <w:rPr>
                <w:rFonts w:hAnsi="宋体" w:hint="eastAsia"/>
              </w:rPr>
            </w:pPr>
            <w:r w:rsidRPr="00285327">
              <w:rPr>
                <w:rFonts w:hAnsi="宋体" w:hint="eastAsia"/>
              </w:rPr>
              <w:lastRenderedPageBreak/>
              <w:t>课程目标</w:t>
            </w:r>
            <w:r>
              <w:rPr>
                <w:rFonts w:hAnsi="宋体"/>
              </w:rPr>
              <w:t>5</w:t>
            </w:r>
          </w:p>
        </w:tc>
        <w:tc>
          <w:tcPr>
            <w:tcW w:w="2849" w:type="dxa"/>
            <w:vAlign w:val="center"/>
          </w:tcPr>
          <w:p w14:paraId="42C86B56" w14:textId="148622A7" w:rsidR="0099609D" w:rsidRPr="006B5891" w:rsidRDefault="0099609D" w:rsidP="006B5891">
            <w:pPr>
              <w:widowControl/>
              <w:contextualSpacing/>
              <w:rPr>
                <w:rFonts w:ascii="宋体" w:eastAsia="宋体" w:hAnsi="宋体" w:cs="Times New Roman" w:hint="eastAsia"/>
                <w:szCs w:val="21"/>
              </w:rPr>
            </w:pPr>
            <w:r w:rsidRPr="0099609D">
              <w:rPr>
                <w:rFonts w:ascii="宋体" w:eastAsia="宋体" w:hAnsi="宋体" w:cs="Times New Roman" w:hint="eastAsia"/>
                <w:szCs w:val="21"/>
              </w:rPr>
              <w:t>提升研究意识，调查分析苏州或者其他地区的英语课程实施与教材使用情况，或选择国内外英语课程与教材研究进展中某话题，进行课堂汇报</w:t>
            </w:r>
            <w:r w:rsidR="006B5891">
              <w:rPr>
                <w:rFonts w:ascii="宋体" w:eastAsia="宋体" w:hAnsi="宋体" w:cs="Times New Roman" w:hint="eastAsia"/>
                <w:szCs w:val="21"/>
              </w:rPr>
              <w:t>。</w:t>
            </w:r>
          </w:p>
        </w:tc>
        <w:tc>
          <w:tcPr>
            <w:tcW w:w="2849" w:type="dxa"/>
            <w:vAlign w:val="center"/>
          </w:tcPr>
          <w:p w14:paraId="1DCAA872" w14:textId="110387C9" w:rsidR="0099609D" w:rsidRPr="003460F9" w:rsidRDefault="0099609D" w:rsidP="0099609D">
            <w:pPr>
              <w:pStyle w:val="a3"/>
              <w:spacing w:beforeLines="50" w:before="156" w:afterLines="50" w:after="156"/>
              <w:rPr>
                <w:rFonts w:hAnsi="宋体" w:hint="eastAsia"/>
              </w:rPr>
            </w:pPr>
            <w:r w:rsidRPr="003460F9">
              <w:rPr>
                <w:rFonts w:hAnsi="宋体" w:hint="eastAsia"/>
              </w:rPr>
              <w:t>平时成绩、期中考察、期末考察</w:t>
            </w:r>
          </w:p>
        </w:tc>
      </w:tr>
      <w:tr w:rsidR="0099609D" w14:paraId="168458C3" w14:textId="77777777" w:rsidTr="004B7068">
        <w:trPr>
          <w:trHeight w:val="567"/>
          <w:jc w:val="center"/>
        </w:trPr>
        <w:tc>
          <w:tcPr>
            <w:tcW w:w="2847" w:type="dxa"/>
            <w:vAlign w:val="center"/>
          </w:tcPr>
          <w:p w14:paraId="552F7861" w14:textId="1B1134EE" w:rsidR="0099609D" w:rsidRPr="00285327" w:rsidRDefault="0099609D" w:rsidP="0099609D">
            <w:pPr>
              <w:pStyle w:val="a3"/>
              <w:spacing w:beforeLines="50" w:before="156" w:afterLines="50" w:after="156"/>
              <w:rPr>
                <w:rFonts w:hAnsi="宋体" w:hint="eastAsia"/>
              </w:rPr>
            </w:pPr>
            <w:r w:rsidRPr="00285327">
              <w:rPr>
                <w:rFonts w:hAnsi="宋体" w:hint="eastAsia"/>
              </w:rPr>
              <w:t>课程目标</w:t>
            </w:r>
            <w:r>
              <w:rPr>
                <w:rFonts w:hAnsi="宋体"/>
              </w:rPr>
              <w:t>6</w:t>
            </w:r>
          </w:p>
        </w:tc>
        <w:tc>
          <w:tcPr>
            <w:tcW w:w="2849" w:type="dxa"/>
            <w:vAlign w:val="center"/>
          </w:tcPr>
          <w:p w14:paraId="192A0C17" w14:textId="59CA107D" w:rsidR="0099609D" w:rsidRPr="0099609D" w:rsidRDefault="0099609D" w:rsidP="0099609D">
            <w:pPr>
              <w:widowControl/>
              <w:contextualSpacing/>
              <w:rPr>
                <w:rFonts w:ascii="宋体" w:eastAsia="宋体" w:hAnsi="宋体" w:cs="Times New Roman" w:hint="eastAsia"/>
                <w:szCs w:val="21"/>
              </w:rPr>
            </w:pPr>
            <w:r w:rsidRPr="0099609D">
              <w:rPr>
                <w:rFonts w:ascii="宋体" w:eastAsia="宋体" w:hAnsi="宋体" w:cs="Times New Roman" w:hint="eastAsia"/>
                <w:szCs w:val="21"/>
              </w:rPr>
              <w:t>提升对于英语课程与教学材料有关的学科教学知识、反思能力与研究能力</w:t>
            </w:r>
            <w:r w:rsidRPr="0099609D">
              <w:rPr>
                <w:rFonts w:ascii="宋体" w:eastAsia="宋体" w:hAnsi="宋体" w:cs="Times New Roman" w:hint="eastAsia"/>
                <w:szCs w:val="21"/>
              </w:rPr>
              <w:t>。</w:t>
            </w:r>
          </w:p>
        </w:tc>
        <w:tc>
          <w:tcPr>
            <w:tcW w:w="2849" w:type="dxa"/>
            <w:vAlign w:val="center"/>
          </w:tcPr>
          <w:p w14:paraId="7D1E8294" w14:textId="04D6FC7A" w:rsidR="0099609D" w:rsidRPr="003460F9" w:rsidRDefault="0099609D" w:rsidP="0099609D">
            <w:pPr>
              <w:pStyle w:val="a3"/>
              <w:spacing w:beforeLines="50" w:before="156" w:afterLines="50" w:after="156"/>
              <w:rPr>
                <w:rFonts w:hAnsi="宋体" w:hint="eastAsia"/>
              </w:rPr>
            </w:pPr>
            <w:r w:rsidRPr="003460F9">
              <w:rPr>
                <w:rFonts w:hAnsi="宋体" w:hint="eastAsia"/>
              </w:rPr>
              <w:t>平时成绩、期中考察、期末考察</w:t>
            </w:r>
          </w:p>
        </w:tc>
      </w:tr>
    </w:tbl>
    <w:p w14:paraId="60871C77" w14:textId="2367543B" w:rsidR="00DD7B5F" w:rsidRDefault="00DD7B5F" w:rsidP="0099609D">
      <w:pPr>
        <w:widowControl/>
        <w:spacing w:beforeLines="50" w:before="156" w:afterLines="50" w:after="156"/>
        <w:ind w:firstLineChars="200" w:firstLine="482"/>
        <w:rPr>
          <w:rFonts w:ascii="黑体" w:eastAsia="黑体" w:hAnsi="黑体"/>
          <w:b/>
          <w:sz w:val="24"/>
          <w:szCs w:val="24"/>
        </w:rPr>
      </w:pPr>
      <w:r w:rsidRPr="00DD7B5F">
        <w:rPr>
          <w:rFonts w:ascii="黑体" w:eastAsia="黑体" w:hAnsi="黑体" w:hint="eastAsia"/>
          <w:b/>
          <w:sz w:val="24"/>
          <w:szCs w:val="24"/>
        </w:rPr>
        <w:t>（二）</w:t>
      </w:r>
      <w:r w:rsidR="00D02F99" w:rsidRPr="00DD7B5F">
        <w:rPr>
          <w:rFonts w:ascii="黑体" w:eastAsia="黑体" w:hAnsi="黑体" w:hint="eastAsia"/>
          <w:b/>
          <w:sz w:val="24"/>
          <w:szCs w:val="24"/>
        </w:rPr>
        <w:t>评</w:t>
      </w:r>
      <w:r w:rsidR="00B03909" w:rsidRPr="00DD7B5F">
        <w:rPr>
          <w:rFonts w:ascii="黑体" w:eastAsia="黑体" w:hAnsi="黑体" w:hint="eastAsia"/>
          <w:b/>
          <w:sz w:val="24"/>
          <w:szCs w:val="24"/>
        </w:rPr>
        <w:t>定方法</w:t>
      </w:r>
      <w:r>
        <w:rPr>
          <w:rFonts w:ascii="黑体" w:eastAsia="黑体" w:hAnsi="黑体" w:hint="eastAsia"/>
          <w:b/>
          <w:sz w:val="24"/>
          <w:szCs w:val="24"/>
        </w:rPr>
        <w:t xml:space="preserve"> </w:t>
      </w:r>
    </w:p>
    <w:p w14:paraId="3A5BDF91" w14:textId="4E17259D" w:rsidR="00C54636" w:rsidRDefault="00DD7B5F" w:rsidP="00DD7B5F">
      <w:pPr>
        <w:widowControl/>
        <w:spacing w:beforeLines="50" w:before="156" w:afterLines="50" w:after="156"/>
        <w:ind w:firstLineChars="200" w:firstLine="422"/>
        <w:jc w:val="left"/>
        <w:rPr>
          <w:rFonts w:ascii="宋体" w:eastAsia="宋体" w:hAnsi="宋体"/>
        </w:rPr>
      </w:pPr>
      <w:r w:rsidRPr="00DD7B5F">
        <w:rPr>
          <w:rFonts w:ascii="宋体" w:eastAsia="宋体" w:hAnsi="宋体" w:hint="eastAsia"/>
          <w:b/>
        </w:rPr>
        <w:t>1．</w:t>
      </w:r>
      <w:r w:rsidR="00C54636" w:rsidRPr="00DD7B5F">
        <w:rPr>
          <w:rFonts w:ascii="宋体" w:eastAsia="宋体" w:hAnsi="宋体" w:hint="eastAsia"/>
          <w:b/>
        </w:rPr>
        <w:t>评定方法</w:t>
      </w:r>
      <w:r>
        <w:rPr>
          <w:rFonts w:ascii="宋体" w:eastAsia="宋体" w:hAnsi="宋体" w:hint="eastAsia"/>
          <w:b/>
        </w:rPr>
        <w:t xml:space="preserve"> </w:t>
      </w:r>
    </w:p>
    <w:p w14:paraId="719C8B73" w14:textId="47449AF3" w:rsidR="00C54636" w:rsidRDefault="00467DF7" w:rsidP="00467DF7">
      <w:pPr>
        <w:widowControl/>
        <w:spacing w:beforeLines="50" w:before="156" w:afterLines="50" w:after="156"/>
        <w:ind w:firstLineChars="200" w:firstLine="420"/>
        <w:jc w:val="left"/>
        <w:rPr>
          <w:rFonts w:ascii="宋体" w:eastAsia="宋体" w:hAnsi="宋体"/>
        </w:rPr>
      </w:pPr>
      <w:r>
        <w:rPr>
          <w:rFonts w:ascii="宋体" w:eastAsia="宋体" w:hAnsi="宋体" w:hint="eastAsia"/>
        </w:rPr>
        <w:t>采用形成性评价方式，关注学生课程目标达成情况，</w:t>
      </w:r>
      <w:r w:rsidRPr="00467DF7">
        <w:rPr>
          <w:rFonts w:ascii="宋体" w:eastAsia="宋体" w:hAnsi="宋体" w:hint="eastAsia"/>
        </w:rPr>
        <w:t>课程总成绩包括</w:t>
      </w:r>
      <w:r>
        <w:rPr>
          <w:rFonts w:ascii="宋体" w:eastAsia="宋体" w:hAnsi="宋体" w:hint="eastAsia"/>
        </w:rPr>
        <w:t>：（1）</w:t>
      </w:r>
      <w:r w:rsidR="00C54636">
        <w:rPr>
          <w:rFonts w:ascii="宋体" w:eastAsia="宋体" w:hAnsi="宋体" w:hint="eastAsia"/>
        </w:rPr>
        <w:t>平时成绩</w:t>
      </w:r>
      <w:r>
        <w:rPr>
          <w:rFonts w:ascii="宋体" w:eastAsia="宋体" w:hAnsi="宋体" w:hint="eastAsia"/>
        </w:rPr>
        <w:t>（出席率、课堂表现、小组展示、课后反思）</w:t>
      </w:r>
      <w:r>
        <w:rPr>
          <w:rFonts w:ascii="宋体" w:eastAsia="宋体" w:hAnsi="宋体"/>
        </w:rPr>
        <w:t>3</w:t>
      </w:r>
      <w:r w:rsidR="00C54636">
        <w:rPr>
          <w:rFonts w:ascii="宋体" w:eastAsia="宋体" w:hAnsi="宋体"/>
        </w:rPr>
        <w:t>0%</w:t>
      </w:r>
      <w:r>
        <w:rPr>
          <w:rFonts w:ascii="宋体" w:eastAsia="宋体" w:hAnsi="宋体" w:hint="eastAsia"/>
        </w:rPr>
        <w:t>；（2）</w:t>
      </w:r>
      <w:r w:rsidR="00C54636">
        <w:rPr>
          <w:rFonts w:ascii="宋体" w:eastAsia="宋体" w:hAnsi="宋体" w:hint="eastAsia"/>
        </w:rPr>
        <w:t>期中</w:t>
      </w:r>
      <w:r>
        <w:rPr>
          <w:rFonts w:ascii="宋体" w:eastAsia="宋体" w:hAnsi="宋体" w:hint="eastAsia"/>
        </w:rPr>
        <w:t>考察（期中学习报告）</w:t>
      </w:r>
      <w:r>
        <w:rPr>
          <w:rFonts w:ascii="宋体" w:eastAsia="宋体" w:hAnsi="宋体"/>
        </w:rPr>
        <w:t>2</w:t>
      </w:r>
      <w:r w:rsidR="00C54636">
        <w:rPr>
          <w:rFonts w:ascii="宋体" w:eastAsia="宋体" w:hAnsi="宋体"/>
        </w:rPr>
        <w:t>0%</w:t>
      </w:r>
      <w:r>
        <w:rPr>
          <w:rFonts w:ascii="宋体" w:eastAsia="宋体" w:hAnsi="宋体" w:hint="eastAsia"/>
        </w:rPr>
        <w:t>；（3）</w:t>
      </w:r>
      <w:r w:rsidR="00C54636">
        <w:rPr>
          <w:rFonts w:ascii="宋体" w:eastAsia="宋体" w:hAnsi="宋体" w:hint="eastAsia"/>
        </w:rPr>
        <w:t>期末</w:t>
      </w:r>
      <w:r>
        <w:rPr>
          <w:rFonts w:ascii="宋体" w:eastAsia="宋体" w:hAnsi="宋体" w:hint="eastAsia"/>
        </w:rPr>
        <w:t>考察（期末学习报告、课程反思）</w:t>
      </w:r>
      <w:r>
        <w:rPr>
          <w:rFonts w:ascii="宋体" w:eastAsia="宋体" w:hAnsi="宋体"/>
        </w:rPr>
        <w:t>50</w:t>
      </w:r>
      <w:r w:rsidR="00C54636">
        <w:rPr>
          <w:rFonts w:ascii="宋体" w:eastAsia="宋体" w:hAnsi="宋体"/>
        </w:rPr>
        <w:t>%</w:t>
      </w:r>
      <w:r>
        <w:rPr>
          <w:rFonts w:ascii="宋体" w:eastAsia="宋体" w:hAnsi="宋体" w:hint="eastAsia"/>
        </w:rPr>
        <w:t xml:space="preserve"> 。</w:t>
      </w:r>
    </w:p>
    <w:p w14:paraId="1D9EA973" w14:textId="690ACB21" w:rsidR="00B03909" w:rsidRDefault="00DD7B5F" w:rsidP="00DD7B5F">
      <w:pPr>
        <w:widowControl/>
        <w:spacing w:beforeLines="50" w:before="156" w:afterLines="50" w:after="156"/>
        <w:ind w:firstLineChars="200" w:firstLine="422"/>
        <w:jc w:val="left"/>
        <w:rPr>
          <w:rFonts w:ascii="宋体" w:eastAsia="宋体" w:hAnsi="宋体"/>
        </w:rPr>
      </w:pPr>
      <w:r w:rsidRPr="00DD7B5F">
        <w:rPr>
          <w:rFonts w:ascii="宋体" w:eastAsia="宋体" w:hAnsi="宋体" w:hint="eastAsia"/>
          <w:b/>
        </w:rPr>
        <w:t>2．</w:t>
      </w:r>
      <w:r w:rsidR="00285327" w:rsidRPr="00DD7B5F">
        <w:rPr>
          <w:rFonts w:ascii="宋体" w:eastAsia="宋体" w:hAnsi="宋体" w:hint="eastAsia"/>
          <w:b/>
        </w:rPr>
        <w:t>课程目标的考核占比与达成度分析</w:t>
      </w:r>
      <w:r>
        <w:rPr>
          <w:rFonts w:ascii="宋体" w:eastAsia="宋体" w:hAnsi="宋体" w:hint="eastAsia"/>
          <w:b/>
        </w:rPr>
        <w:t xml:space="preserve"> </w:t>
      </w:r>
    </w:p>
    <w:p w14:paraId="6AD75F31" w14:textId="7DA47B96" w:rsidR="00D504B7" w:rsidRPr="00DD7B5F" w:rsidRDefault="00D504B7" w:rsidP="00D504B7">
      <w:pPr>
        <w:widowControl/>
        <w:spacing w:beforeLines="50" w:before="156" w:afterLines="50" w:after="156"/>
        <w:ind w:firstLineChars="200" w:firstLine="422"/>
        <w:jc w:val="center"/>
        <w:rPr>
          <w:rFonts w:ascii="宋体" w:eastAsia="宋体" w:hAnsi="宋体"/>
          <w:b/>
        </w:rPr>
      </w:pPr>
      <w:r w:rsidRPr="00D504B7">
        <w:rPr>
          <w:rFonts w:ascii="宋体" w:eastAsia="宋体" w:hAnsi="宋体" w:hint="eastAsia"/>
          <w:b/>
        </w:rPr>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843"/>
        <w:gridCol w:w="2918"/>
      </w:tblGrid>
      <w:tr w:rsidR="00285327" w:rsidRPr="002F4D99" w14:paraId="690AC495" w14:textId="77777777" w:rsidTr="005D3728">
        <w:trPr>
          <w:jc w:val="center"/>
        </w:trPr>
        <w:tc>
          <w:tcPr>
            <w:tcW w:w="2122" w:type="dxa"/>
            <w:tcBorders>
              <w:tl2br w:val="single" w:sz="4" w:space="0" w:color="auto"/>
            </w:tcBorders>
            <w:shd w:val="clear" w:color="auto" w:fill="auto"/>
            <w:vAlign w:val="center"/>
          </w:tcPr>
          <w:p w14:paraId="636BC067" w14:textId="79E4DAC0" w:rsidR="00285327" w:rsidRPr="00322986" w:rsidRDefault="00285327" w:rsidP="00DD7B5F">
            <w:pPr>
              <w:spacing w:beforeLines="50" w:before="156" w:afterLines="50" w:after="156"/>
              <w:rPr>
                <w:rFonts w:ascii="宋体" w:eastAsia="宋体" w:hAnsi="宋体"/>
                <w:b/>
                <w:bCs/>
                <w:kern w:val="0"/>
                <w:szCs w:val="21"/>
              </w:rPr>
            </w:pP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 xml:space="preserve"> </w:t>
            </w:r>
            <w:r w:rsidRPr="00322986">
              <w:rPr>
                <w:rFonts w:ascii="宋体" w:eastAsia="宋体" w:hAnsi="宋体"/>
                <w:b/>
                <w:bCs/>
                <w:kern w:val="0"/>
                <w:szCs w:val="21"/>
              </w:rPr>
              <w:t xml:space="preserve">    </w:t>
            </w:r>
            <w:r w:rsidRPr="00322986">
              <w:rPr>
                <w:rFonts w:ascii="宋体" w:eastAsia="宋体" w:hAnsi="宋体" w:hint="eastAsia"/>
                <w:b/>
                <w:bCs/>
                <w:kern w:val="0"/>
                <w:szCs w:val="21"/>
              </w:rPr>
              <w:t>考核</w:t>
            </w:r>
            <w:r w:rsidR="003460F9">
              <w:rPr>
                <w:rFonts w:ascii="宋体" w:eastAsia="宋体" w:hAnsi="宋体" w:hint="eastAsia"/>
                <w:b/>
                <w:bCs/>
                <w:kern w:val="0"/>
                <w:szCs w:val="21"/>
              </w:rPr>
              <w:t>占比</w:t>
            </w:r>
          </w:p>
          <w:p w14:paraId="37C114F2" w14:textId="77777777" w:rsidR="00285327" w:rsidRPr="00322986" w:rsidRDefault="00285327" w:rsidP="00DD7B5F">
            <w:pPr>
              <w:spacing w:beforeLines="50" w:before="156" w:afterLines="50" w:after="156"/>
              <w:ind w:firstLineChars="50" w:firstLine="105"/>
              <w:rPr>
                <w:rFonts w:ascii="宋体" w:eastAsia="宋体" w:hAnsi="宋体"/>
                <w:b/>
                <w:bCs/>
                <w:kern w:val="0"/>
                <w:szCs w:val="21"/>
              </w:rPr>
            </w:pPr>
            <w:r w:rsidRPr="00322986">
              <w:rPr>
                <w:rFonts w:ascii="宋体" w:eastAsia="宋体" w:hAnsi="宋体" w:hint="eastAsia"/>
                <w:b/>
                <w:bCs/>
                <w:kern w:val="0"/>
                <w:szCs w:val="21"/>
              </w:rPr>
              <w:t>课程目标</w:t>
            </w:r>
          </w:p>
        </w:tc>
        <w:tc>
          <w:tcPr>
            <w:tcW w:w="858" w:type="dxa"/>
            <w:shd w:val="clear" w:color="auto" w:fill="auto"/>
            <w:vAlign w:val="center"/>
          </w:tcPr>
          <w:p w14:paraId="054D667A" w14:textId="6B261B62"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平时</w:t>
            </w:r>
          </w:p>
        </w:tc>
        <w:tc>
          <w:tcPr>
            <w:tcW w:w="1134" w:type="dxa"/>
            <w:shd w:val="clear" w:color="auto" w:fill="auto"/>
            <w:vAlign w:val="center"/>
          </w:tcPr>
          <w:p w14:paraId="056112A4" w14:textId="76CF08FF"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期中</w:t>
            </w:r>
          </w:p>
        </w:tc>
        <w:tc>
          <w:tcPr>
            <w:tcW w:w="843" w:type="dxa"/>
            <w:vAlign w:val="center"/>
          </w:tcPr>
          <w:p w14:paraId="7814D985" w14:textId="3185C12A" w:rsidR="00285327" w:rsidRPr="00322986" w:rsidRDefault="00285327" w:rsidP="00DD7B5F">
            <w:pPr>
              <w:spacing w:beforeLines="50" w:before="156" w:afterLines="50" w:after="156"/>
              <w:jc w:val="center"/>
              <w:rPr>
                <w:rFonts w:ascii="宋体" w:eastAsia="宋体" w:hAnsi="宋体"/>
                <w:b/>
                <w:bCs/>
                <w:kern w:val="0"/>
                <w:szCs w:val="21"/>
              </w:rPr>
            </w:pPr>
            <w:r w:rsidRPr="00322986">
              <w:rPr>
                <w:rFonts w:ascii="宋体" w:eastAsia="宋体" w:hAnsi="宋体"/>
                <w:b/>
                <w:bCs/>
                <w:kern w:val="0"/>
                <w:szCs w:val="21"/>
              </w:rPr>
              <w:t>期末</w:t>
            </w:r>
          </w:p>
        </w:tc>
        <w:tc>
          <w:tcPr>
            <w:tcW w:w="2918" w:type="dxa"/>
            <w:shd w:val="clear" w:color="auto" w:fill="auto"/>
            <w:vAlign w:val="center"/>
          </w:tcPr>
          <w:p w14:paraId="52E9A925" w14:textId="6F2F20AC" w:rsidR="00285327" w:rsidRPr="00322986" w:rsidRDefault="005D3728" w:rsidP="00DD7B5F">
            <w:pPr>
              <w:spacing w:beforeLines="50" w:before="156" w:afterLines="50" w:after="156"/>
              <w:jc w:val="center"/>
              <w:rPr>
                <w:rFonts w:ascii="宋体" w:eastAsia="宋体" w:hAnsi="宋体"/>
                <w:b/>
                <w:bCs/>
                <w:kern w:val="0"/>
                <w:szCs w:val="21"/>
              </w:rPr>
            </w:pPr>
            <w:r>
              <w:rPr>
                <w:rFonts w:ascii="宋体" w:eastAsia="宋体" w:hAnsi="宋体" w:hint="eastAsia"/>
                <w:b/>
                <w:bCs/>
                <w:kern w:val="0"/>
                <w:szCs w:val="21"/>
              </w:rPr>
              <w:t>课程目标</w:t>
            </w:r>
            <w:r w:rsidR="00285327" w:rsidRPr="00322986">
              <w:rPr>
                <w:rFonts w:ascii="宋体" w:eastAsia="宋体" w:hAnsi="宋体"/>
                <w:b/>
                <w:bCs/>
                <w:kern w:val="0"/>
                <w:szCs w:val="21"/>
              </w:rPr>
              <w:t>达成度</w:t>
            </w:r>
            <w:r w:rsidR="003460F9">
              <w:rPr>
                <w:rFonts w:ascii="宋体" w:eastAsia="宋体" w:hAnsi="宋体" w:hint="eastAsia"/>
                <w:b/>
                <w:bCs/>
                <w:kern w:val="0"/>
                <w:szCs w:val="21"/>
              </w:rPr>
              <w:t>计算方式</w:t>
            </w:r>
          </w:p>
        </w:tc>
      </w:tr>
      <w:tr w:rsidR="0099609D" w:rsidRPr="002F4D99" w14:paraId="1F7D1D7C" w14:textId="77777777" w:rsidTr="005D3728">
        <w:trPr>
          <w:trHeight w:val="620"/>
          <w:jc w:val="center"/>
        </w:trPr>
        <w:tc>
          <w:tcPr>
            <w:tcW w:w="2122" w:type="dxa"/>
            <w:shd w:val="clear" w:color="auto" w:fill="auto"/>
            <w:vAlign w:val="center"/>
          </w:tcPr>
          <w:p w14:paraId="5D2487A8" w14:textId="77777777" w:rsidR="0099609D" w:rsidRPr="00322986" w:rsidRDefault="0099609D" w:rsidP="003453C7">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课程目标1</w:t>
            </w:r>
          </w:p>
        </w:tc>
        <w:tc>
          <w:tcPr>
            <w:tcW w:w="858" w:type="dxa"/>
            <w:shd w:val="clear" w:color="auto" w:fill="auto"/>
            <w:vAlign w:val="center"/>
          </w:tcPr>
          <w:p w14:paraId="5D7517B7" w14:textId="0C83C2C5" w:rsidR="0099609D" w:rsidRPr="00322986" w:rsidRDefault="0099609D" w:rsidP="003453C7">
            <w:pPr>
              <w:spacing w:beforeLines="50" w:before="156" w:afterLines="50" w:after="156"/>
              <w:jc w:val="center"/>
              <w:rPr>
                <w:rFonts w:ascii="宋体" w:eastAsia="宋体" w:hAnsi="宋体"/>
                <w:kern w:val="0"/>
                <w:szCs w:val="21"/>
              </w:rPr>
            </w:pPr>
            <w:r>
              <w:rPr>
                <w:rFonts w:ascii="宋体" w:eastAsia="宋体" w:hAnsi="宋体"/>
                <w:kern w:val="0"/>
                <w:szCs w:val="21"/>
              </w:rPr>
              <w:t>30%</w:t>
            </w:r>
          </w:p>
        </w:tc>
        <w:tc>
          <w:tcPr>
            <w:tcW w:w="1134" w:type="dxa"/>
            <w:shd w:val="clear" w:color="auto" w:fill="auto"/>
            <w:vAlign w:val="center"/>
          </w:tcPr>
          <w:p w14:paraId="701B9F98" w14:textId="417CA3FA" w:rsidR="0099609D" w:rsidRPr="00322986" w:rsidRDefault="0099609D" w:rsidP="003453C7">
            <w:pPr>
              <w:spacing w:beforeLines="50" w:before="156" w:afterLines="50" w:after="156"/>
              <w:jc w:val="center"/>
              <w:rPr>
                <w:rFonts w:ascii="宋体" w:eastAsia="宋体" w:hAnsi="宋体"/>
                <w:kern w:val="0"/>
                <w:szCs w:val="21"/>
              </w:rPr>
            </w:pPr>
            <w:r>
              <w:rPr>
                <w:rFonts w:ascii="宋体" w:eastAsia="宋体" w:hAnsi="宋体"/>
                <w:kern w:val="0"/>
                <w:szCs w:val="21"/>
              </w:rPr>
              <w:t>20%</w:t>
            </w:r>
          </w:p>
        </w:tc>
        <w:tc>
          <w:tcPr>
            <w:tcW w:w="843" w:type="dxa"/>
            <w:vAlign w:val="center"/>
          </w:tcPr>
          <w:p w14:paraId="6EC67B6F" w14:textId="7EF381E9" w:rsidR="0099609D" w:rsidRPr="00322986" w:rsidRDefault="0099609D" w:rsidP="003453C7">
            <w:pPr>
              <w:spacing w:beforeLines="50" w:before="156" w:afterLines="50" w:after="156"/>
              <w:jc w:val="center"/>
              <w:rPr>
                <w:rFonts w:ascii="宋体" w:eastAsia="宋体" w:hAnsi="宋体"/>
                <w:kern w:val="0"/>
                <w:szCs w:val="21"/>
              </w:rPr>
            </w:pPr>
            <w:r>
              <w:rPr>
                <w:rFonts w:ascii="宋体" w:eastAsia="宋体" w:hAnsi="宋体"/>
                <w:kern w:val="0"/>
                <w:szCs w:val="21"/>
              </w:rPr>
              <w:t>50%</w:t>
            </w:r>
          </w:p>
        </w:tc>
        <w:tc>
          <w:tcPr>
            <w:tcW w:w="2918" w:type="dxa"/>
            <w:vMerge w:val="restart"/>
            <w:shd w:val="clear" w:color="auto" w:fill="auto"/>
            <w:vAlign w:val="center"/>
          </w:tcPr>
          <w:p w14:paraId="3253E72A" w14:textId="3B95E48C" w:rsidR="0099609D" w:rsidRDefault="0099609D" w:rsidP="003453C7">
            <w:pPr>
              <w:spacing w:beforeLines="50" w:before="156" w:afterLines="50" w:after="156"/>
              <w:rPr>
                <w:rFonts w:ascii="宋体" w:eastAsia="宋体" w:hAnsi="宋体"/>
                <w:kern w:val="0"/>
                <w:szCs w:val="21"/>
              </w:rPr>
            </w:pPr>
            <w:r>
              <w:rPr>
                <w:rFonts w:ascii="宋体" w:eastAsia="宋体" w:hAnsi="宋体" w:hint="eastAsia"/>
                <w:kern w:val="0"/>
                <w:szCs w:val="21"/>
              </w:rPr>
              <w:t>（1）课程</w:t>
            </w:r>
            <w:r w:rsidRPr="00322986">
              <w:rPr>
                <w:rFonts w:ascii="宋体" w:eastAsia="宋体" w:hAnsi="宋体"/>
                <w:kern w:val="0"/>
                <w:szCs w:val="21"/>
              </w:rPr>
              <w:t>目标</w:t>
            </w:r>
            <w:r>
              <w:rPr>
                <w:rFonts w:ascii="宋体" w:eastAsia="宋体" w:hAnsi="宋体" w:hint="eastAsia"/>
                <w:kern w:val="0"/>
                <w:szCs w:val="21"/>
              </w:rPr>
              <w:t>1</w:t>
            </w:r>
            <w:r w:rsidRPr="00322986">
              <w:rPr>
                <w:rFonts w:ascii="宋体" w:eastAsia="宋体" w:hAnsi="宋体"/>
                <w:kern w:val="0"/>
                <w:szCs w:val="21"/>
              </w:rPr>
              <w:t>达成度={0.</w:t>
            </w:r>
            <w:r w:rsidRPr="00322986">
              <w:rPr>
                <w:rFonts w:ascii="宋体" w:eastAsia="宋体" w:hAnsi="宋体" w:hint="eastAsia"/>
                <w:kern w:val="0"/>
                <w:szCs w:val="21"/>
              </w:rPr>
              <w:t>3</w:t>
            </w:r>
            <w:r w:rsidRPr="00322986">
              <w:rPr>
                <w:rFonts w:ascii="宋体" w:eastAsia="宋体" w:hAnsi="宋体"/>
                <w:kern w:val="0"/>
                <w:szCs w:val="21"/>
              </w:rPr>
              <w:t>ｘ</w:t>
            </w:r>
            <w:r>
              <w:rPr>
                <w:rFonts w:ascii="宋体" w:eastAsia="宋体" w:hAnsi="宋体" w:hint="eastAsia"/>
                <w:kern w:val="0"/>
                <w:szCs w:val="21"/>
              </w:rPr>
              <w:t>课程</w:t>
            </w:r>
            <w:r w:rsidRPr="00322986">
              <w:rPr>
                <w:rFonts w:ascii="宋体" w:eastAsia="宋体" w:hAnsi="宋体"/>
                <w:kern w:val="0"/>
                <w:szCs w:val="21"/>
              </w:rPr>
              <w:t>目标</w:t>
            </w:r>
            <w:r>
              <w:rPr>
                <w:rFonts w:ascii="宋体" w:eastAsia="宋体" w:hAnsi="宋体" w:hint="eastAsia"/>
                <w:kern w:val="0"/>
                <w:szCs w:val="21"/>
              </w:rPr>
              <w:t>1平时</w:t>
            </w:r>
            <w:r w:rsidRPr="00322986">
              <w:rPr>
                <w:rFonts w:ascii="宋体" w:eastAsia="宋体" w:hAnsi="宋体"/>
                <w:kern w:val="0"/>
                <w:szCs w:val="21"/>
              </w:rPr>
              <w:t>成绩+0.</w:t>
            </w:r>
            <w:r w:rsidRPr="00322986">
              <w:rPr>
                <w:rFonts w:ascii="宋体" w:eastAsia="宋体" w:hAnsi="宋体" w:hint="eastAsia"/>
                <w:kern w:val="0"/>
                <w:szCs w:val="21"/>
              </w:rPr>
              <w:t>2</w:t>
            </w:r>
            <w:r w:rsidRPr="00322986">
              <w:rPr>
                <w:rFonts w:ascii="宋体" w:eastAsia="宋体" w:hAnsi="宋体"/>
                <w:kern w:val="0"/>
                <w:szCs w:val="21"/>
              </w:rPr>
              <w:t>ｘ</w:t>
            </w:r>
            <w:r>
              <w:rPr>
                <w:rFonts w:ascii="宋体" w:eastAsia="宋体" w:hAnsi="宋体" w:hint="eastAsia"/>
                <w:kern w:val="0"/>
                <w:szCs w:val="21"/>
              </w:rPr>
              <w:t>课程</w:t>
            </w:r>
            <w:r w:rsidRPr="00322986">
              <w:rPr>
                <w:rFonts w:ascii="宋体" w:eastAsia="宋体" w:hAnsi="宋体"/>
                <w:kern w:val="0"/>
                <w:szCs w:val="21"/>
              </w:rPr>
              <w:t>目标</w:t>
            </w:r>
            <w:r>
              <w:rPr>
                <w:rFonts w:ascii="宋体" w:eastAsia="宋体" w:hAnsi="宋体" w:hint="eastAsia"/>
                <w:kern w:val="0"/>
                <w:szCs w:val="21"/>
              </w:rPr>
              <w:t>1期中</w:t>
            </w:r>
            <w:r w:rsidRPr="00322986">
              <w:rPr>
                <w:rFonts w:ascii="宋体" w:eastAsia="宋体" w:hAnsi="宋体" w:hint="eastAsia"/>
                <w:kern w:val="0"/>
                <w:szCs w:val="21"/>
              </w:rPr>
              <w:t>成</w:t>
            </w:r>
            <w:r w:rsidRPr="00322986">
              <w:rPr>
                <w:rFonts w:ascii="宋体" w:eastAsia="宋体" w:hAnsi="宋体"/>
                <w:kern w:val="0"/>
                <w:szCs w:val="21"/>
              </w:rPr>
              <w:t>绩+0.</w:t>
            </w:r>
            <w:r w:rsidRPr="00322986">
              <w:rPr>
                <w:rFonts w:ascii="宋体" w:eastAsia="宋体" w:hAnsi="宋体" w:hint="eastAsia"/>
                <w:kern w:val="0"/>
                <w:szCs w:val="21"/>
              </w:rPr>
              <w:t>5</w:t>
            </w:r>
            <w:r w:rsidRPr="00322986">
              <w:rPr>
                <w:rFonts w:ascii="宋体" w:eastAsia="宋体" w:hAnsi="宋体"/>
                <w:kern w:val="0"/>
                <w:szCs w:val="21"/>
              </w:rPr>
              <w:t>ｘ</w:t>
            </w:r>
            <w:r>
              <w:rPr>
                <w:rFonts w:ascii="宋体" w:eastAsia="宋体" w:hAnsi="宋体" w:hint="eastAsia"/>
                <w:kern w:val="0"/>
                <w:szCs w:val="21"/>
              </w:rPr>
              <w:t>课程</w:t>
            </w:r>
            <w:r w:rsidRPr="00322986">
              <w:rPr>
                <w:rFonts w:ascii="宋体" w:eastAsia="宋体" w:hAnsi="宋体"/>
                <w:kern w:val="0"/>
                <w:szCs w:val="21"/>
              </w:rPr>
              <w:t>目标</w:t>
            </w:r>
            <w:r>
              <w:rPr>
                <w:rFonts w:ascii="宋体" w:eastAsia="宋体" w:hAnsi="宋体" w:hint="eastAsia"/>
                <w:kern w:val="0"/>
                <w:szCs w:val="21"/>
              </w:rPr>
              <w:t>1期末</w:t>
            </w:r>
            <w:r w:rsidRPr="00322986">
              <w:rPr>
                <w:rFonts w:ascii="宋体" w:eastAsia="宋体" w:hAnsi="宋体" w:hint="eastAsia"/>
                <w:kern w:val="0"/>
                <w:szCs w:val="21"/>
              </w:rPr>
              <w:t>成</w:t>
            </w:r>
            <w:r w:rsidRPr="00322986">
              <w:rPr>
                <w:rFonts w:ascii="宋体" w:eastAsia="宋体" w:hAnsi="宋体"/>
                <w:kern w:val="0"/>
                <w:szCs w:val="21"/>
              </w:rPr>
              <w:t>绩}/目标</w:t>
            </w:r>
            <w:r>
              <w:rPr>
                <w:rFonts w:ascii="宋体" w:eastAsia="宋体" w:hAnsi="宋体" w:hint="eastAsia"/>
                <w:kern w:val="0"/>
                <w:szCs w:val="21"/>
              </w:rPr>
              <w:t>1</w:t>
            </w:r>
            <w:r w:rsidRPr="00322986">
              <w:rPr>
                <w:rFonts w:ascii="宋体" w:eastAsia="宋体" w:hAnsi="宋体"/>
                <w:kern w:val="0"/>
                <w:szCs w:val="21"/>
              </w:rPr>
              <w:t>总分</w:t>
            </w:r>
            <w:r>
              <w:rPr>
                <w:rFonts w:ascii="宋体" w:eastAsia="宋体" w:hAnsi="宋体" w:hint="eastAsia"/>
                <w:kern w:val="0"/>
                <w:szCs w:val="21"/>
              </w:rPr>
              <w:t>。</w:t>
            </w:r>
          </w:p>
          <w:p w14:paraId="24C328E4" w14:textId="2F470583" w:rsidR="0099609D" w:rsidRDefault="0099609D" w:rsidP="003453C7">
            <w:pPr>
              <w:spacing w:beforeLines="50" w:before="156" w:afterLines="50" w:after="156"/>
              <w:rPr>
                <w:rFonts w:ascii="宋体" w:eastAsia="宋体" w:hAnsi="宋体"/>
                <w:kern w:val="0"/>
                <w:szCs w:val="21"/>
              </w:rPr>
            </w:pPr>
            <w:r>
              <w:rPr>
                <w:rFonts w:ascii="宋体" w:eastAsia="宋体" w:hAnsi="宋体" w:hint="eastAsia"/>
                <w:kern w:val="0"/>
                <w:szCs w:val="21"/>
              </w:rPr>
              <w:t>（2）课程目标2和目标3达成度按照上述方式计算</w:t>
            </w:r>
          </w:p>
          <w:p w14:paraId="4F7A3CD9" w14:textId="040CF73F" w:rsidR="0099609D" w:rsidRPr="005D3728" w:rsidRDefault="0099609D" w:rsidP="003453C7">
            <w:pPr>
              <w:spacing w:beforeLines="50" w:before="156" w:afterLines="50" w:after="156"/>
              <w:rPr>
                <w:rFonts w:ascii="宋体" w:eastAsia="宋体" w:hAnsi="宋体"/>
                <w:b/>
                <w:bCs/>
                <w:kern w:val="0"/>
                <w:szCs w:val="21"/>
              </w:rPr>
            </w:pPr>
            <w:r w:rsidRPr="005D3728">
              <w:rPr>
                <w:rFonts w:ascii="宋体" w:eastAsia="宋体" w:hAnsi="宋体" w:hint="eastAsia"/>
                <w:b/>
                <w:bCs/>
                <w:kern w:val="0"/>
                <w:szCs w:val="21"/>
              </w:rPr>
              <w:t>（3）课程目标达成度=课程目标1达成度+课程目标2达成度+课程目标3达成度</w:t>
            </w:r>
          </w:p>
        </w:tc>
      </w:tr>
      <w:tr w:rsidR="0099609D" w:rsidRPr="002F4D99" w14:paraId="0ECFD803" w14:textId="77777777" w:rsidTr="005D3728">
        <w:trPr>
          <w:trHeight w:val="679"/>
          <w:jc w:val="center"/>
        </w:trPr>
        <w:tc>
          <w:tcPr>
            <w:tcW w:w="2122" w:type="dxa"/>
            <w:shd w:val="clear" w:color="auto" w:fill="auto"/>
            <w:vAlign w:val="center"/>
          </w:tcPr>
          <w:p w14:paraId="1DE0F0EC" w14:textId="77777777" w:rsidR="0099609D" w:rsidRPr="00322986" w:rsidRDefault="0099609D" w:rsidP="005D3728">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课程目标2</w:t>
            </w:r>
          </w:p>
        </w:tc>
        <w:tc>
          <w:tcPr>
            <w:tcW w:w="858" w:type="dxa"/>
            <w:shd w:val="clear" w:color="auto" w:fill="auto"/>
            <w:vAlign w:val="center"/>
          </w:tcPr>
          <w:p w14:paraId="59873D2A" w14:textId="18E3F801" w:rsidR="0099609D" w:rsidRPr="00322986" w:rsidRDefault="0099609D" w:rsidP="005D3728">
            <w:pPr>
              <w:spacing w:beforeLines="50" w:before="156" w:afterLines="50" w:after="156"/>
              <w:jc w:val="center"/>
              <w:rPr>
                <w:rFonts w:ascii="宋体" w:eastAsia="宋体" w:hAnsi="宋体"/>
                <w:kern w:val="0"/>
                <w:szCs w:val="21"/>
              </w:rPr>
            </w:pPr>
            <w:r>
              <w:rPr>
                <w:rFonts w:ascii="宋体" w:eastAsia="宋体" w:hAnsi="宋体"/>
                <w:kern w:val="0"/>
                <w:szCs w:val="21"/>
              </w:rPr>
              <w:t>30%</w:t>
            </w:r>
          </w:p>
        </w:tc>
        <w:tc>
          <w:tcPr>
            <w:tcW w:w="1134" w:type="dxa"/>
            <w:shd w:val="clear" w:color="auto" w:fill="auto"/>
            <w:vAlign w:val="center"/>
          </w:tcPr>
          <w:p w14:paraId="34424D46" w14:textId="0E8D572A" w:rsidR="0099609D" w:rsidRPr="00322986" w:rsidRDefault="0099609D" w:rsidP="005D3728">
            <w:pPr>
              <w:spacing w:beforeLines="50" w:before="156" w:afterLines="50" w:after="156"/>
              <w:jc w:val="center"/>
              <w:rPr>
                <w:rFonts w:ascii="宋体" w:eastAsia="宋体" w:hAnsi="宋体"/>
                <w:kern w:val="0"/>
                <w:szCs w:val="21"/>
              </w:rPr>
            </w:pPr>
            <w:r>
              <w:rPr>
                <w:rFonts w:ascii="宋体" w:eastAsia="宋体" w:hAnsi="宋体"/>
                <w:kern w:val="0"/>
                <w:szCs w:val="21"/>
              </w:rPr>
              <w:t>20%</w:t>
            </w:r>
          </w:p>
        </w:tc>
        <w:tc>
          <w:tcPr>
            <w:tcW w:w="843" w:type="dxa"/>
            <w:vAlign w:val="center"/>
          </w:tcPr>
          <w:p w14:paraId="6E9B482D" w14:textId="71AFB633" w:rsidR="0099609D" w:rsidRPr="00322986" w:rsidRDefault="0099609D" w:rsidP="005D3728">
            <w:pPr>
              <w:spacing w:beforeLines="50" w:before="156" w:afterLines="50" w:after="156"/>
              <w:jc w:val="center"/>
              <w:rPr>
                <w:rFonts w:ascii="宋体" w:eastAsia="宋体" w:hAnsi="宋体"/>
                <w:kern w:val="0"/>
                <w:szCs w:val="21"/>
              </w:rPr>
            </w:pPr>
            <w:r>
              <w:rPr>
                <w:rFonts w:ascii="宋体" w:eastAsia="宋体" w:hAnsi="宋体"/>
                <w:kern w:val="0"/>
                <w:szCs w:val="21"/>
              </w:rPr>
              <w:t>50%</w:t>
            </w:r>
          </w:p>
        </w:tc>
        <w:tc>
          <w:tcPr>
            <w:tcW w:w="2918" w:type="dxa"/>
            <w:vMerge/>
            <w:shd w:val="clear" w:color="auto" w:fill="auto"/>
            <w:vAlign w:val="center"/>
          </w:tcPr>
          <w:p w14:paraId="562CC6B4" w14:textId="77777777" w:rsidR="0099609D" w:rsidRPr="00322986" w:rsidRDefault="0099609D" w:rsidP="005D3728">
            <w:pPr>
              <w:spacing w:beforeLines="50" w:before="156" w:afterLines="50" w:after="156"/>
              <w:rPr>
                <w:rFonts w:ascii="宋体" w:eastAsia="宋体" w:hAnsi="宋体"/>
                <w:kern w:val="0"/>
                <w:szCs w:val="21"/>
              </w:rPr>
            </w:pPr>
          </w:p>
        </w:tc>
      </w:tr>
      <w:tr w:rsidR="0099609D" w:rsidRPr="002F4D99" w14:paraId="7B68061C" w14:textId="77777777" w:rsidTr="005D3728">
        <w:trPr>
          <w:trHeight w:val="755"/>
          <w:jc w:val="center"/>
        </w:trPr>
        <w:tc>
          <w:tcPr>
            <w:tcW w:w="2122" w:type="dxa"/>
            <w:shd w:val="clear" w:color="auto" w:fill="auto"/>
            <w:vAlign w:val="center"/>
          </w:tcPr>
          <w:p w14:paraId="569E9ECA" w14:textId="77777777" w:rsidR="0099609D" w:rsidRPr="00322986" w:rsidRDefault="0099609D" w:rsidP="005D3728">
            <w:pPr>
              <w:spacing w:beforeLines="50" w:before="156" w:afterLines="50" w:after="156"/>
              <w:jc w:val="center"/>
              <w:rPr>
                <w:rFonts w:ascii="宋体" w:eastAsia="宋体" w:hAnsi="宋体"/>
                <w:kern w:val="0"/>
                <w:szCs w:val="21"/>
              </w:rPr>
            </w:pPr>
            <w:r w:rsidRPr="00322986">
              <w:rPr>
                <w:rFonts w:ascii="宋体" w:eastAsia="宋体" w:hAnsi="宋体" w:hint="eastAsia"/>
                <w:kern w:val="0"/>
                <w:szCs w:val="21"/>
              </w:rPr>
              <w:t>课程目标3</w:t>
            </w:r>
          </w:p>
        </w:tc>
        <w:tc>
          <w:tcPr>
            <w:tcW w:w="858" w:type="dxa"/>
            <w:shd w:val="clear" w:color="auto" w:fill="auto"/>
            <w:vAlign w:val="center"/>
          </w:tcPr>
          <w:p w14:paraId="1E3E91F6" w14:textId="3762FF71" w:rsidR="0099609D" w:rsidRPr="00322986" w:rsidRDefault="0099609D" w:rsidP="005D3728">
            <w:pPr>
              <w:spacing w:beforeLines="50" w:before="156" w:afterLines="50" w:after="156"/>
              <w:jc w:val="center"/>
              <w:rPr>
                <w:rFonts w:ascii="宋体" w:eastAsia="宋体" w:hAnsi="宋体"/>
                <w:kern w:val="0"/>
                <w:szCs w:val="21"/>
              </w:rPr>
            </w:pPr>
            <w:r>
              <w:rPr>
                <w:rFonts w:ascii="宋体" w:eastAsia="宋体" w:hAnsi="宋体"/>
                <w:kern w:val="0"/>
                <w:szCs w:val="21"/>
              </w:rPr>
              <w:t>30%</w:t>
            </w:r>
          </w:p>
        </w:tc>
        <w:tc>
          <w:tcPr>
            <w:tcW w:w="1134" w:type="dxa"/>
            <w:shd w:val="clear" w:color="auto" w:fill="auto"/>
            <w:vAlign w:val="center"/>
          </w:tcPr>
          <w:p w14:paraId="61725764" w14:textId="23A4E6EA" w:rsidR="0099609D" w:rsidRPr="00322986" w:rsidRDefault="0099609D" w:rsidP="005D3728">
            <w:pPr>
              <w:spacing w:beforeLines="50" w:before="156" w:afterLines="50" w:after="156"/>
              <w:jc w:val="center"/>
              <w:rPr>
                <w:rFonts w:ascii="宋体" w:eastAsia="宋体" w:hAnsi="宋体"/>
                <w:kern w:val="0"/>
                <w:szCs w:val="21"/>
              </w:rPr>
            </w:pPr>
            <w:r>
              <w:rPr>
                <w:rFonts w:ascii="宋体" w:eastAsia="宋体" w:hAnsi="宋体"/>
                <w:kern w:val="0"/>
                <w:szCs w:val="21"/>
              </w:rPr>
              <w:t>20%</w:t>
            </w:r>
          </w:p>
        </w:tc>
        <w:tc>
          <w:tcPr>
            <w:tcW w:w="843" w:type="dxa"/>
            <w:vAlign w:val="center"/>
          </w:tcPr>
          <w:p w14:paraId="7A8F8D0A" w14:textId="670ECE42" w:rsidR="0099609D" w:rsidRPr="00322986" w:rsidRDefault="0099609D" w:rsidP="005D3728">
            <w:pPr>
              <w:spacing w:beforeLines="50" w:before="156" w:afterLines="50" w:after="156"/>
              <w:jc w:val="center"/>
              <w:rPr>
                <w:rFonts w:ascii="宋体" w:eastAsia="宋体" w:hAnsi="宋体"/>
                <w:kern w:val="0"/>
                <w:szCs w:val="21"/>
              </w:rPr>
            </w:pPr>
            <w:r>
              <w:rPr>
                <w:rFonts w:ascii="宋体" w:eastAsia="宋体" w:hAnsi="宋体"/>
                <w:kern w:val="0"/>
                <w:szCs w:val="21"/>
              </w:rPr>
              <w:t>50%</w:t>
            </w:r>
          </w:p>
        </w:tc>
        <w:tc>
          <w:tcPr>
            <w:tcW w:w="2918" w:type="dxa"/>
            <w:vMerge/>
            <w:shd w:val="clear" w:color="auto" w:fill="auto"/>
            <w:vAlign w:val="center"/>
          </w:tcPr>
          <w:p w14:paraId="7022A02E" w14:textId="77777777" w:rsidR="0099609D" w:rsidRPr="00322986" w:rsidRDefault="0099609D" w:rsidP="005D3728">
            <w:pPr>
              <w:spacing w:beforeLines="50" w:before="156" w:afterLines="50" w:after="156"/>
              <w:rPr>
                <w:rFonts w:ascii="宋体" w:eastAsia="宋体" w:hAnsi="宋体"/>
                <w:kern w:val="0"/>
                <w:szCs w:val="21"/>
              </w:rPr>
            </w:pPr>
          </w:p>
        </w:tc>
      </w:tr>
      <w:tr w:rsidR="0099609D" w:rsidRPr="002F4D99" w14:paraId="2414CE1A" w14:textId="77777777" w:rsidTr="005D3728">
        <w:trPr>
          <w:trHeight w:val="755"/>
          <w:jc w:val="center"/>
        </w:trPr>
        <w:tc>
          <w:tcPr>
            <w:tcW w:w="2122" w:type="dxa"/>
            <w:shd w:val="clear" w:color="auto" w:fill="auto"/>
            <w:vAlign w:val="center"/>
          </w:tcPr>
          <w:p w14:paraId="52643563" w14:textId="70D68F6C" w:rsidR="0099609D" w:rsidRPr="00322986" w:rsidRDefault="0099609D" w:rsidP="0099609D">
            <w:pPr>
              <w:spacing w:beforeLines="50" w:before="156" w:afterLines="50" w:after="156"/>
              <w:jc w:val="center"/>
              <w:rPr>
                <w:rFonts w:ascii="宋体" w:eastAsia="宋体" w:hAnsi="宋体" w:hint="eastAsia"/>
                <w:kern w:val="0"/>
                <w:szCs w:val="21"/>
              </w:rPr>
            </w:pPr>
            <w:r w:rsidRPr="00285327">
              <w:rPr>
                <w:rFonts w:hAnsi="宋体" w:hint="eastAsia"/>
              </w:rPr>
              <w:t>课程目标</w:t>
            </w:r>
            <w:r>
              <w:rPr>
                <w:rFonts w:hAnsi="宋体"/>
              </w:rPr>
              <w:t>4</w:t>
            </w:r>
          </w:p>
        </w:tc>
        <w:tc>
          <w:tcPr>
            <w:tcW w:w="858" w:type="dxa"/>
            <w:shd w:val="clear" w:color="auto" w:fill="auto"/>
            <w:vAlign w:val="center"/>
          </w:tcPr>
          <w:p w14:paraId="696106FB" w14:textId="2B95E879" w:rsidR="0099609D" w:rsidRDefault="0099609D" w:rsidP="0099609D">
            <w:pPr>
              <w:spacing w:beforeLines="50" w:before="156" w:afterLines="50" w:after="156"/>
              <w:jc w:val="center"/>
              <w:rPr>
                <w:rFonts w:ascii="宋体" w:eastAsia="宋体" w:hAnsi="宋体"/>
                <w:kern w:val="0"/>
                <w:szCs w:val="21"/>
              </w:rPr>
            </w:pPr>
            <w:r>
              <w:rPr>
                <w:rFonts w:ascii="宋体" w:eastAsia="宋体" w:hAnsi="宋体"/>
                <w:kern w:val="0"/>
                <w:szCs w:val="21"/>
              </w:rPr>
              <w:t>30%</w:t>
            </w:r>
          </w:p>
        </w:tc>
        <w:tc>
          <w:tcPr>
            <w:tcW w:w="1134" w:type="dxa"/>
            <w:shd w:val="clear" w:color="auto" w:fill="auto"/>
            <w:vAlign w:val="center"/>
          </w:tcPr>
          <w:p w14:paraId="4A55BA3A" w14:textId="56A082D7" w:rsidR="0099609D" w:rsidRDefault="0099609D" w:rsidP="0099609D">
            <w:pPr>
              <w:spacing w:beforeLines="50" w:before="156" w:afterLines="50" w:after="156"/>
              <w:jc w:val="center"/>
              <w:rPr>
                <w:rFonts w:ascii="宋体" w:eastAsia="宋体" w:hAnsi="宋体"/>
                <w:kern w:val="0"/>
                <w:szCs w:val="21"/>
              </w:rPr>
            </w:pPr>
            <w:r>
              <w:rPr>
                <w:rFonts w:ascii="宋体" w:eastAsia="宋体" w:hAnsi="宋体"/>
                <w:kern w:val="0"/>
                <w:szCs w:val="21"/>
              </w:rPr>
              <w:t>20%</w:t>
            </w:r>
          </w:p>
        </w:tc>
        <w:tc>
          <w:tcPr>
            <w:tcW w:w="843" w:type="dxa"/>
            <w:vAlign w:val="center"/>
          </w:tcPr>
          <w:p w14:paraId="55D62440" w14:textId="66C866FE" w:rsidR="0099609D" w:rsidRDefault="0099609D" w:rsidP="0099609D">
            <w:pPr>
              <w:spacing w:beforeLines="50" w:before="156" w:afterLines="50" w:after="156"/>
              <w:jc w:val="center"/>
              <w:rPr>
                <w:rFonts w:ascii="宋体" w:eastAsia="宋体" w:hAnsi="宋体"/>
                <w:kern w:val="0"/>
                <w:szCs w:val="21"/>
              </w:rPr>
            </w:pPr>
            <w:r>
              <w:rPr>
                <w:rFonts w:ascii="宋体" w:eastAsia="宋体" w:hAnsi="宋体"/>
                <w:kern w:val="0"/>
                <w:szCs w:val="21"/>
              </w:rPr>
              <w:t>50%</w:t>
            </w:r>
          </w:p>
        </w:tc>
        <w:tc>
          <w:tcPr>
            <w:tcW w:w="2918" w:type="dxa"/>
            <w:vMerge/>
            <w:shd w:val="clear" w:color="auto" w:fill="auto"/>
            <w:vAlign w:val="center"/>
          </w:tcPr>
          <w:p w14:paraId="13399BA5" w14:textId="77777777" w:rsidR="0099609D" w:rsidRPr="00322986" w:rsidRDefault="0099609D" w:rsidP="0099609D">
            <w:pPr>
              <w:spacing w:beforeLines="50" w:before="156" w:afterLines="50" w:after="156"/>
              <w:rPr>
                <w:rFonts w:ascii="宋体" w:eastAsia="宋体" w:hAnsi="宋体"/>
                <w:kern w:val="0"/>
                <w:szCs w:val="21"/>
              </w:rPr>
            </w:pPr>
          </w:p>
        </w:tc>
      </w:tr>
      <w:tr w:rsidR="0099609D" w:rsidRPr="002F4D99" w14:paraId="3BF81E0F" w14:textId="77777777" w:rsidTr="005D3728">
        <w:trPr>
          <w:trHeight w:val="755"/>
          <w:jc w:val="center"/>
        </w:trPr>
        <w:tc>
          <w:tcPr>
            <w:tcW w:w="2122" w:type="dxa"/>
            <w:shd w:val="clear" w:color="auto" w:fill="auto"/>
            <w:vAlign w:val="center"/>
          </w:tcPr>
          <w:p w14:paraId="29A88326" w14:textId="6B95D22F" w:rsidR="0099609D" w:rsidRPr="00322986" w:rsidRDefault="0099609D" w:rsidP="0099609D">
            <w:pPr>
              <w:spacing w:beforeLines="50" w:before="156" w:afterLines="50" w:after="156"/>
              <w:jc w:val="center"/>
              <w:rPr>
                <w:rFonts w:ascii="宋体" w:eastAsia="宋体" w:hAnsi="宋体" w:hint="eastAsia"/>
                <w:kern w:val="0"/>
                <w:szCs w:val="21"/>
              </w:rPr>
            </w:pPr>
            <w:r w:rsidRPr="00285327">
              <w:rPr>
                <w:rFonts w:hAnsi="宋体" w:hint="eastAsia"/>
              </w:rPr>
              <w:t>课程目标</w:t>
            </w:r>
            <w:r>
              <w:rPr>
                <w:rFonts w:hAnsi="宋体"/>
              </w:rPr>
              <w:t>5</w:t>
            </w:r>
          </w:p>
        </w:tc>
        <w:tc>
          <w:tcPr>
            <w:tcW w:w="858" w:type="dxa"/>
            <w:shd w:val="clear" w:color="auto" w:fill="auto"/>
            <w:vAlign w:val="center"/>
          </w:tcPr>
          <w:p w14:paraId="40BC111C" w14:textId="2238C4A3" w:rsidR="0099609D" w:rsidRDefault="0099609D" w:rsidP="0099609D">
            <w:pPr>
              <w:spacing w:beforeLines="50" w:before="156" w:afterLines="50" w:after="156"/>
              <w:jc w:val="center"/>
              <w:rPr>
                <w:rFonts w:ascii="宋体" w:eastAsia="宋体" w:hAnsi="宋体"/>
                <w:kern w:val="0"/>
                <w:szCs w:val="21"/>
              </w:rPr>
            </w:pPr>
            <w:r>
              <w:rPr>
                <w:rFonts w:ascii="宋体" w:eastAsia="宋体" w:hAnsi="宋体"/>
                <w:kern w:val="0"/>
                <w:szCs w:val="21"/>
              </w:rPr>
              <w:t>30%</w:t>
            </w:r>
          </w:p>
        </w:tc>
        <w:tc>
          <w:tcPr>
            <w:tcW w:w="1134" w:type="dxa"/>
            <w:shd w:val="clear" w:color="auto" w:fill="auto"/>
            <w:vAlign w:val="center"/>
          </w:tcPr>
          <w:p w14:paraId="09E943E1" w14:textId="570638A9" w:rsidR="0099609D" w:rsidRDefault="0099609D" w:rsidP="0099609D">
            <w:pPr>
              <w:spacing w:beforeLines="50" w:before="156" w:afterLines="50" w:after="156"/>
              <w:jc w:val="center"/>
              <w:rPr>
                <w:rFonts w:ascii="宋体" w:eastAsia="宋体" w:hAnsi="宋体"/>
                <w:kern w:val="0"/>
                <w:szCs w:val="21"/>
              </w:rPr>
            </w:pPr>
            <w:r>
              <w:rPr>
                <w:rFonts w:ascii="宋体" w:eastAsia="宋体" w:hAnsi="宋体"/>
                <w:kern w:val="0"/>
                <w:szCs w:val="21"/>
              </w:rPr>
              <w:t>20%</w:t>
            </w:r>
          </w:p>
        </w:tc>
        <w:tc>
          <w:tcPr>
            <w:tcW w:w="843" w:type="dxa"/>
            <w:vAlign w:val="center"/>
          </w:tcPr>
          <w:p w14:paraId="54DDC702" w14:textId="24B8A2AF" w:rsidR="0099609D" w:rsidRDefault="0099609D" w:rsidP="0099609D">
            <w:pPr>
              <w:spacing w:beforeLines="50" w:before="156" w:afterLines="50" w:after="156"/>
              <w:jc w:val="center"/>
              <w:rPr>
                <w:rFonts w:ascii="宋体" w:eastAsia="宋体" w:hAnsi="宋体"/>
                <w:kern w:val="0"/>
                <w:szCs w:val="21"/>
              </w:rPr>
            </w:pPr>
            <w:r>
              <w:rPr>
                <w:rFonts w:ascii="宋体" w:eastAsia="宋体" w:hAnsi="宋体"/>
                <w:kern w:val="0"/>
                <w:szCs w:val="21"/>
              </w:rPr>
              <w:t>50%</w:t>
            </w:r>
          </w:p>
        </w:tc>
        <w:tc>
          <w:tcPr>
            <w:tcW w:w="2918" w:type="dxa"/>
            <w:vMerge/>
            <w:shd w:val="clear" w:color="auto" w:fill="auto"/>
            <w:vAlign w:val="center"/>
          </w:tcPr>
          <w:p w14:paraId="5B288160" w14:textId="77777777" w:rsidR="0099609D" w:rsidRPr="00322986" w:rsidRDefault="0099609D" w:rsidP="0099609D">
            <w:pPr>
              <w:spacing w:beforeLines="50" w:before="156" w:afterLines="50" w:after="156"/>
              <w:rPr>
                <w:rFonts w:ascii="宋体" w:eastAsia="宋体" w:hAnsi="宋体"/>
                <w:kern w:val="0"/>
                <w:szCs w:val="21"/>
              </w:rPr>
            </w:pPr>
          </w:p>
        </w:tc>
      </w:tr>
      <w:tr w:rsidR="0099609D" w:rsidRPr="002F4D99" w14:paraId="706EAFC1" w14:textId="77777777" w:rsidTr="005D3728">
        <w:trPr>
          <w:trHeight w:val="755"/>
          <w:jc w:val="center"/>
        </w:trPr>
        <w:tc>
          <w:tcPr>
            <w:tcW w:w="2122" w:type="dxa"/>
            <w:shd w:val="clear" w:color="auto" w:fill="auto"/>
            <w:vAlign w:val="center"/>
          </w:tcPr>
          <w:p w14:paraId="2EB8C414" w14:textId="6DAD3654" w:rsidR="0099609D" w:rsidRPr="00322986" w:rsidRDefault="0099609D" w:rsidP="0099609D">
            <w:pPr>
              <w:spacing w:beforeLines="50" w:before="156" w:afterLines="50" w:after="156"/>
              <w:jc w:val="center"/>
              <w:rPr>
                <w:rFonts w:ascii="宋体" w:eastAsia="宋体" w:hAnsi="宋体" w:hint="eastAsia"/>
                <w:kern w:val="0"/>
                <w:szCs w:val="21"/>
              </w:rPr>
            </w:pPr>
            <w:r w:rsidRPr="00285327">
              <w:rPr>
                <w:rFonts w:hAnsi="宋体" w:hint="eastAsia"/>
              </w:rPr>
              <w:t>课程目标</w:t>
            </w:r>
            <w:r>
              <w:rPr>
                <w:rFonts w:hAnsi="宋体"/>
              </w:rPr>
              <w:t>6</w:t>
            </w:r>
          </w:p>
        </w:tc>
        <w:tc>
          <w:tcPr>
            <w:tcW w:w="858" w:type="dxa"/>
            <w:shd w:val="clear" w:color="auto" w:fill="auto"/>
            <w:vAlign w:val="center"/>
          </w:tcPr>
          <w:p w14:paraId="0146F009" w14:textId="21405F99" w:rsidR="0099609D" w:rsidRDefault="0099609D" w:rsidP="0099609D">
            <w:pPr>
              <w:spacing w:beforeLines="50" w:before="156" w:afterLines="50" w:after="156"/>
              <w:jc w:val="center"/>
              <w:rPr>
                <w:rFonts w:ascii="宋体" w:eastAsia="宋体" w:hAnsi="宋体"/>
                <w:kern w:val="0"/>
                <w:szCs w:val="21"/>
              </w:rPr>
            </w:pPr>
            <w:r>
              <w:rPr>
                <w:rFonts w:ascii="宋体" w:eastAsia="宋体" w:hAnsi="宋体"/>
                <w:kern w:val="0"/>
                <w:szCs w:val="21"/>
              </w:rPr>
              <w:t>30%</w:t>
            </w:r>
          </w:p>
        </w:tc>
        <w:tc>
          <w:tcPr>
            <w:tcW w:w="1134" w:type="dxa"/>
            <w:shd w:val="clear" w:color="auto" w:fill="auto"/>
            <w:vAlign w:val="center"/>
          </w:tcPr>
          <w:p w14:paraId="197348A9" w14:textId="592E734D" w:rsidR="0099609D" w:rsidRDefault="0099609D" w:rsidP="0099609D">
            <w:pPr>
              <w:spacing w:beforeLines="50" w:before="156" w:afterLines="50" w:after="156"/>
              <w:jc w:val="center"/>
              <w:rPr>
                <w:rFonts w:ascii="宋体" w:eastAsia="宋体" w:hAnsi="宋体"/>
                <w:kern w:val="0"/>
                <w:szCs w:val="21"/>
              </w:rPr>
            </w:pPr>
            <w:r>
              <w:rPr>
                <w:rFonts w:ascii="宋体" w:eastAsia="宋体" w:hAnsi="宋体"/>
                <w:kern w:val="0"/>
                <w:szCs w:val="21"/>
              </w:rPr>
              <w:t>20%</w:t>
            </w:r>
          </w:p>
        </w:tc>
        <w:tc>
          <w:tcPr>
            <w:tcW w:w="843" w:type="dxa"/>
            <w:vAlign w:val="center"/>
          </w:tcPr>
          <w:p w14:paraId="76B7487E" w14:textId="660A470F" w:rsidR="0099609D" w:rsidRDefault="0099609D" w:rsidP="0099609D">
            <w:pPr>
              <w:spacing w:beforeLines="50" w:before="156" w:afterLines="50" w:after="156"/>
              <w:jc w:val="center"/>
              <w:rPr>
                <w:rFonts w:ascii="宋体" w:eastAsia="宋体" w:hAnsi="宋体"/>
                <w:kern w:val="0"/>
                <w:szCs w:val="21"/>
              </w:rPr>
            </w:pPr>
            <w:r>
              <w:rPr>
                <w:rFonts w:ascii="宋体" w:eastAsia="宋体" w:hAnsi="宋体"/>
                <w:kern w:val="0"/>
                <w:szCs w:val="21"/>
              </w:rPr>
              <w:t>50%</w:t>
            </w:r>
          </w:p>
        </w:tc>
        <w:tc>
          <w:tcPr>
            <w:tcW w:w="2918" w:type="dxa"/>
            <w:vMerge/>
            <w:shd w:val="clear" w:color="auto" w:fill="auto"/>
            <w:vAlign w:val="center"/>
          </w:tcPr>
          <w:p w14:paraId="706511F4" w14:textId="77777777" w:rsidR="0099609D" w:rsidRPr="00322986" w:rsidRDefault="0099609D" w:rsidP="0099609D">
            <w:pPr>
              <w:spacing w:beforeLines="50" w:before="156" w:afterLines="50" w:after="156"/>
              <w:rPr>
                <w:rFonts w:ascii="宋体" w:eastAsia="宋体" w:hAnsi="宋体"/>
                <w:kern w:val="0"/>
                <w:szCs w:val="21"/>
              </w:rPr>
            </w:pPr>
          </w:p>
        </w:tc>
      </w:tr>
    </w:tbl>
    <w:p w14:paraId="21C19261" w14:textId="6D71B814" w:rsidR="003460F9" w:rsidRDefault="003460F9" w:rsidP="003460F9">
      <w:pPr>
        <w:widowControl/>
        <w:spacing w:beforeLines="50" w:before="156" w:afterLines="50" w:after="156"/>
        <w:jc w:val="left"/>
        <w:rPr>
          <w:rFonts w:ascii="宋体" w:eastAsia="宋体" w:hAnsi="宋体"/>
          <w:b/>
        </w:rPr>
      </w:pPr>
      <w:r w:rsidRPr="003460F9">
        <w:rPr>
          <w:rFonts w:ascii="宋体" w:eastAsia="宋体" w:hAnsi="宋体" w:hint="eastAsia"/>
          <w:b/>
        </w:rPr>
        <w:t xml:space="preserve"> </w:t>
      </w:r>
      <w:r w:rsidRPr="003460F9">
        <w:rPr>
          <w:rFonts w:ascii="宋体" w:eastAsia="宋体" w:hAnsi="宋体"/>
          <w:b/>
        </w:rPr>
        <w:t xml:space="preserve">  3. </w:t>
      </w:r>
      <w:r w:rsidRPr="003460F9">
        <w:rPr>
          <w:rFonts w:ascii="宋体" w:eastAsia="宋体" w:hAnsi="宋体" w:hint="eastAsia"/>
          <w:b/>
        </w:rPr>
        <w:t>课程目标达成度定性分析</w:t>
      </w:r>
      <w:r w:rsidR="003453C7">
        <w:rPr>
          <w:rFonts w:ascii="宋体" w:eastAsia="宋体" w:hAnsi="宋体" w:hint="eastAsia"/>
          <w:b/>
        </w:rPr>
        <w:t>（文字描述）</w:t>
      </w:r>
    </w:p>
    <w:p w14:paraId="4AECDB73" w14:textId="07BF21B5" w:rsidR="003460F9" w:rsidRPr="003460F9" w:rsidRDefault="003460F9" w:rsidP="003460F9">
      <w:pPr>
        <w:widowControl/>
        <w:spacing w:beforeLines="50" w:before="156" w:afterLines="50" w:after="156"/>
        <w:ind w:leftChars="100" w:left="210"/>
        <w:jc w:val="left"/>
        <w:rPr>
          <w:rFonts w:ascii="宋体" w:eastAsia="宋体" w:hAnsi="宋体"/>
        </w:rPr>
      </w:pPr>
      <w:r w:rsidRPr="003460F9">
        <w:rPr>
          <w:rFonts w:ascii="宋体" w:eastAsia="宋体" w:hAnsi="宋体" w:hint="eastAsia"/>
        </w:rPr>
        <w:t>（1）课程目标1达成情况概述及典型学习案例</w:t>
      </w:r>
    </w:p>
    <w:p w14:paraId="4A879F8B" w14:textId="32C2750A" w:rsidR="003460F9" w:rsidRPr="003460F9" w:rsidRDefault="003460F9" w:rsidP="003460F9">
      <w:pPr>
        <w:widowControl/>
        <w:spacing w:beforeLines="50" w:before="156" w:afterLines="50" w:after="156"/>
        <w:ind w:leftChars="100" w:left="210"/>
        <w:jc w:val="left"/>
        <w:rPr>
          <w:rFonts w:ascii="宋体" w:eastAsia="宋体" w:hAnsi="宋体"/>
        </w:rPr>
      </w:pPr>
      <w:r w:rsidRPr="003460F9">
        <w:rPr>
          <w:rFonts w:ascii="宋体" w:eastAsia="宋体" w:hAnsi="宋体" w:hint="eastAsia"/>
        </w:rPr>
        <w:t>（2）课程目标</w:t>
      </w:r>
      <w:r w:rsidRPr="003460F9">
        <w:rPr>
          <w:rFonts w:ascii="宋体" w:eastAsia="宋体" w:hAnsi="宋体"/>
        </w:rPr>
        <w:t>2</w:t>
      </w:r>
      <w:r w:rsidRPr="003460F9">
        <w:rPr>
          <w:rFonts w:ascii="宋体" w:eastAsia="宋体" w:hAnsi="宋体" w:hint="eastAsia"/>
        </w:rPr>
        <w:t>达成情况概述及典型学习案例</w:t>
      </w:r>
    </w:p>
    <w:p w14:paraId="2FBF80AD" w14:textId="29BA72CA" w:rsidR="003460F9" w:rsidRPr="003460F9" w:rsidRDefault="003460F9" w:rsidP="003460F9">
      <w:pPr>
        <w:widowControl/>
        <w:spacing w:beforeLines="50" w:before="156" w:afterLines="50" w:after="156"/>
        <w:ind w:leftChars="100" w:left="210"/>
        <w:jc w:val="left"/>
        <w:rPr>
          <w:rFonts w:ascii="宋体" w:eastAsia="宋体" w:hAnsi="宋体"/>
        </w:rPr>
      </w:pPr>
      <w:r w:rsidRPr="003460F9">
        <w:rPr>
          <w:rFonts w:ascii="宋体" w:eastAsia="宋体" w:hAnsi="宋体" w:hint="eastAsia"/>
        </w:rPr>
        <w:t>（</w:t>
      </w:r>
      <w:r w:rsidRPr="003460F9">
        <w:rPr>
          <w:rFonts w:ascii="宋体" w:eastAsia="宋体" w:hAnsi="宋体"/>
        </w:rPr>
        <w:t>3</w:t>
      </w:r>
      <w:r w:rsidRPr="003460F9">
        <w:rPr>
          <w:rFonts w:ascii="宋体" w:eastAsia="宋体" w:hAnsi="宋体" w:hint="eastAsia"/>
        </w:rPr>
        <w:t>）课程目标</w:t>
      </w:r>
      <w:r w:rsidRPr="003460F9">
        <w:rPr>
          <w:rFonts w:ascii="宋体" w:eastAsia="宋体" w:hAnsi="宋体"/>
        </w:rPr>
        <w:t>3</w:t>
      </w:r>
      <w:r w:rsidRPr="003460F9">
        <w:rPr>
          <w:rFonts w:ascii="宋体" w:eastAsia="宋体" w:hAnsi="宋体" w:hint="eastAsia"/>
        </w:rPr>
        <w:t>达成情况概述及典型学习案例</w:t>
      </w:r>
    </w:p>
    <w:p w14:paraId="76729C6E" w14:textId="2A2622BA" w:rsidR="00285327" w:rsidRPr="00DD7B5F" w:rsidRDefault="00DD7B5F" w:rsidP="00545C68">
      <w:pPr>
        <w:widowControl/>
        <w:spacing w:beforeLines="50" w:before="156" w:afterLines="50" w:after="156"/>
        <w:jc w:val="left"/>
        <w:rPr>
          <w:rFonts w:ascii="黑体" w:eastAsia="黑体" w:hAnsi="黑体"/>
          <w:b/>
          <w:sz w:val="24"/>
          <w:szCs w:val="24"/>
        </w:rPr>
      </w:pPr>
      <w:r w:rsidRPr="00DD7B5F">
        <w:rPr>
          <w:rFonts w:ascii="黑体" w:eastAsia="黑体" w:hAnsi="黑体" w:hint="eastAsia"/>
          <w:b/>
          <w:sz w:val="24"/>
          <w:szCs w:val="24"/>
        </w:rPr>
        <w:t>（三）</w:t>
      </w:r>
      <w:r w:rsidR="00F56396" w:rsidRPr="00DD7B5F">
        <w:rPr>
          <w:rFonts w:ascii="黑体" w:eastAsia="黑体" w:hAnsi="黑体" w:hint="eastAsia"/>
          <w:b/>
          <w:sz w:val="24"/>
          <w:szCs w:val="24"/>
        </w:rPr>
        <w:t>评分标准</w:t>
      </w:r>
      <w:r>
        <w:rPr>
          <w:rFonts w:ascii="黑体" w:eastAsia="黑体" w:hAnsi="黑体" w:hint="eastAsia"/>
          <w:b/>
          <w:sz w:val="24"/>
          <w:szCs w:val="24"/>
        </w:rPr>
        <w:t xml:space="preserve"> </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4"/>
        <w:gridCol w:w="1980"/>
        <w:gridCol w:w="1847"/>
        <w:gridCol w:w="1838"/>
        <w:gridCol w:w="1720"/>
      </w:tblGrid>
      <w:tr w:rsidR="00DE7849" w:rsidRPr="002F4D99" w14:paraId="3B74EB9F" w14:textId="77777777" w:rsidTr="002806D9">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14:paraId="25E8156F" w14:textId="77777777" w:rsidR="00DE7849" w:rsidRPr="00F56396" w:rsidRDefault="00DE7849" w:rsidP="00DD7B5F">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lastRenderedPageBreak/>
              <w:t>课程</w:t>
            </w:r>
          </w:p>
          <w:p w14:paraId="538B0556" w14:textId="77777777" w:rsidR="00DE7849" w:rsidRPr="00F56396" w:rsidRDefault="00DE7849" w:rsidP="00DD7B5F">
            <w:pPr>
              <w:widowControl/>
              <w:spacing w:beforeLines="50" w:before="156" w:afterLines="50" w:after="156"/>
              <w:jc w:val="center"/>
              <w:rPr>
                <w:rFonts w:ascii="宋体" w:eastAsia="宋体" w:hAnsi="宋体"/>
                <w:b/>
                <w:bCs/>
                <w:szCs w:val="21"/>
              </w:rPr>
            </w:pPr>
            <w:r w:rsidRPr="00F56396">
              <w:rPr>
                <w:rFonts w:ascii="宋体" w:eastAsia="宋体" w:hAnsi="宋体"/>
                <w:b/>
                <w:bCs/>
                <w:szCs w:val="21"/>
              </w:rPr>
              <w:t>目标</w:t>
            </w:r>
          </w:p>
        </w:tc>
        <w:tc>
          <w:tcPr>
            <w:tcW w:w="9369" w:type="dxa"/>
            <w:gridSpan w:val="5"/>
            <w:tcBorders>
              <w:top w:val="single" w:sz="4" w:space="0" w:color="auto"/>
              <w:left w:val="single" w:sz="4" w:space="0" w:color="auto"/>
              <w:right w:val="single" w:sz="4" w:space="0" w:color="auto"/>
            </w:tcBorders>
          </w:tcPr>
          <w:p w14:paraId="17588F0F" w14:textId="77777777" w:rsidR="00DE7849" w:rsidRPr="00FB77A1" w:rsidRDefault="00DE7849" w:rsidP="00DD7B5F">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评分标准</w:t>
            </w:r>
          </w:p>
        </w:tc>
      </w:tr>
      <w:tr w:rsidR="00DE7849" w:rsidRPr="002F4D99" w14:paraId="6FE8ECE4" w14:textId="77777777" w:rsidTr="0099609D">
        <w:trPr>
          <w:trHeight w:val="454"/>
          <w:tblHeader/>
          <w:jc w:val="center"/>
        </w:trPr>
        <w:tc>
          <w:tcPr>
            <w:tcW w:w="993" w:type="dxa"/>
            <w:vMerge/>
            <w:tcBorders>
              <w:left w:val="single" w:sz="4" w:space="0" w:color="auto"/>
              <w:right w:val="single" w:sz="4" w:space="0" w:color="auto"/>
            </w:tcBorders>
            <w:vAlign w:val="center"/>
          </w:tcPr>
          <w:p w14:paraId="0F7FFCF2" w14:textId="77777777"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3C177CA6"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90-100</w:t>
            </w:r>
          </w:p>
        </w:tc>
        <w:tc>
          <w:tcPr>
            <w:tcW w:w="1980" w:type="dxa"/>
            <w:tcBorders>
              <w:top w:val="single" w:sz="4" w:space="0" w:color="auto"/>
              <w:left w:val="single" w:sz="4" w:space="0" w:color="auto"/>
              <w:bottom w:val="single" w:sz="4" w:space="0" w:color="auto"/>
              <w:right w:val="single" w:sz="4" w:space="0" w:color="auto"/>
            </w:tcBorders>
            <w:vAlign w:val="center"/>
          </w:tcPr>
          <w:p w14:paraId="6C15B0A3"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80-89</w:t>
            </w:r>
          </w:p>
        </w:tc>
        <w:tc>
          <w:tcPr>
            <w:tcW w:w="1847" w:type="dxa"/>
            <w:tcBorders>
              <w:top w:val="single" w:sz="4" w:space="0" w:color="auto"/>
              <w:left w:val="single" w:sz="4" w:space="0" w:color="auto"/>
              <w:bottom w:val="single" w:sz="4" w:space="0" w:color="auto"/>
              <w:right w:val="single" w:sz="4" w:space="0" w:color="auto"/>
            </w:tcBorders>
            <w:vAlign w:val="center"/>
          </w:tcPr>
          <w:p w14:paraId="1726503C"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70-79</w:t>
            </w:r>
          </w:p>
        </w:tc>
        <w:tc>
          <w:tcPr>
            <w:tcW w:w="1838" w:type="dxa"/>
            <w:tcBorders>
              <w:top w:val="single" w:sz="4" w:space="0" w:color="auto"/>
              <w:left w:val="single" w:sz="4" w:space="0" w:color="auto"/>
              <w:bottom w:val="single" w:sz="4" w:space="0" w:color="auto"/>
              <w:right w:val="single" w:sz="4" w:space="0" w:color="auto"/>
            </w:tcBorders>
            <w:vAlign w:val="center"/>
          </w:tcPr>
          <w:p w14:paraId="33E0BA61"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60-69</w:t>
            </w:r>
          </w:p>
        </w:tc>
        <w:tc>
          <w:tcPr>
            <w:tcW w:w="1720" w:type="dxa"/>
            <w:tcBorders>
              <w:top w:val="single" w:sz="4" w:space="0" w:color="auto"/>
              <w:left w:val="single" w:sz="4" w:space="0" w:color="auto"/>
              <w:bottom w:val="single" w:sz="4" w:space="0" w:color="auto"/>
              <w:right w:val="single" w:sz="4" w:space="0" w:color="auto"/>
            </w:tcBorders>
            <w:vAlign w:val="center"/>
          </w:tcPr>
          <w:p w14:paraId="4F5AF800"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＜6</w:t>
            </w:r>
            <w:r w:rsidRPr="00FB77A1">
              <w:rPr>
                <w:rFonts w:ascii="宋体" w:eastAsia="宋体" w:hAnsi="宋体"/>
                <w:b/>
                <w:bCs/>
                <w:szCs w:val="21"/>
              </w:rPr>
              <w:t>0</w:t>
            </w:r>
          </w:p>
        </w:tc>
      </w:tr>
      <w:tr w:rsidR="00DE7849" w:rsidRPr="002F4D99" w14:paraId="6B22C81E" w14:textId="77777777" w:rsidTr="0099609D">
        <w:trPr>
          <w:trHeight w:val="449"/>
          <w:tblHeader/>
          <w:jc w:val="center"/>
        </w:trPr>
        <w:tc>
          <w:tcPr>
            <w:tcW w:w="993" w:type="dxa"/>
            <w:vMerge/>
            <w:tcBorders>
              <w:left w:val="single" w:sz="4" w:space="0" w:color="auto"/>
              <w:right w:val="single" w:sz="4" w:space="0" w:color="auto"/>
            </w:tcBorders>
            <w:vAlign w:val="center"/>
          </w:tcPr>
          <w:p w14:paraId="55D4DF50" w14:textId="77777777"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6287DCE6"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优</w:t>
            </w:r>
          </w:p>
        </w:tc>
        <w:tc>
          <w:tcPr>
            <w:tcW w:w="1980" w:type="dxa"/>
            <w:tcBorders>
              <w:top w:val="single" w:sz="4" w:space="0" w:color="auto"/>
              <w:left w:val="single" w:sz="4" w:space="0" w:color="auto"/>
              <w:bottom w:val="single" w:sz="4" w:space="0" w:color="auto"/>
              <w:right w:val="single" w:sz="4" w:space="0" w:color="auto"/>
            </w:tcBorders>
            <w:vAlign w:val="center"/>
          </w:tcPr>
          <w:p w14:paraId="11323F6C"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良</w:t>
            </w:r>
          </w:p>
        </w:tc>
        <w:tc>
          <w:tcPr>
            <w:tcW w:w="1847" w:type="dxa"/>
            <w:tcBorders>
              <w:top w:val="single" w:sz="4" w:space="0" w:color="auto"/>
              <w:left w:val="single" w:sz="4" w:space="0" w:color="auto"/>
              <w:bottom w:val="single" w:sz="4" w:space="0" w:color="auto"/>
              <w:right w:val="single" w:sz="4" w:space="0" w:color="auto"/>
            </w:tcBorders>
            <w:vAlign w:val="center"/>
          </w:tcPr>
          <w:p w14:paraId="4FB7B9DF"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b/>
                <w:bCs/>
                <w:szCs w:val="21"/>
              </w:rPr>
              <w:t>中</w:t>
            </w:r>
          </w:p>
        </w:tc>
        <w:tc>
          <w:tcPr>
            <w:tcW w:w="1838" w:type="dxa"/>
            <w:tcBorders>
              <w:top w:val="single" w:sz="4" w:space="0" w:color="auto"/>
              <w:left w:val="single" w:sz="4" w:space="0" w:color="auto"/>
              <w:bottom w:val="single" w:sz="4" w:space="0" w:color="auto"/>
              <w:right w:val="single" w:sz="4" w:space="0" w:color="auto"/>
            </w:tcBorders>
            <w:vAlign w:val="center"/>
          </w:tcPr>
          <w:p w14:paraId="56627D39"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合格</w:t>
            </w:r>
          </w:p>
        </w:tc>
        <w:tc>
          <w:tcPr>
            <w:tcW w:w="1720" w:type="dxa"/>
            <w:tcBorders>
              <w:top w:val="single" w:sz="4" w:space="0" w:color="auto"/>
              <w:left w:val="single" w:sz="4" w:space="0" w:color="auto"/>
              <w:bottom w:val="single" w:sz="4" w:space="0" w:color="auto"/>
              <w:right w:val="single" w:sz="4" w:space="0" w:color="auto"/>
            </w:tcBorders>
            <w:vAlign w:val="center"/>
          </w:tcPr>
          <w:p w14:paraId="1B6ACC0D" w14:textId="77777777" w:rsidR="00DE7849" w:rsidRPr="00FB77A1" w:rsidRDefault="00DE7849" w:rsidP="00DE7849">
            <w:pPr>
              <w:widowControl/>
              <w:spacing w:beforeLines="50" w:before="156" w:afterLines="50" w:after="156"/>
              <w:jc w:val="center"/>
              <w:rPr>
                <w:rFonts w:ascii="宋体" w:eastAsia="宋体" w:hAnsi="宋体"/>
                <w:b/>
                <w:bCs/>
                <w:szCs w:val="21"/>
              </w:rPr>
            </w:pPr>
            <w:r w:rsidRPr="00FB77A1">
              <w:rPr>
                <w:rFonts w:ascii="宋体" w:eastAsia="宋体" w:hAnsi="宋体" w:hint="eastAsia"/>
                <w:b/>
                <w:bCs/>
                <w:szCs w:val="21"/>
              </w:rPr>
              <w:t>不合格</w:t>
            </w:r>
          </w:p>
        </w:tc>
      </w:tr>
      <w:tr w:rsidR="00DE7849" w:rsidRPr="002F4D99" w14:paraId="1474786D" w14:textId="77777777" w:rsidTr="0099609D">
        <w:trPr>
          <w:trHeight w:val="461"/>
          <w:tblHeader/>
          <w:jc w:val="center"/>
        </w:trPr>
        <w:tc>
          <w:tcPr>
            <w:tcW w:w="993" w:type="dxa"/>
            <w:vMerge/>
            <w:tcBorders>
              <w:left w:val="single" w:sz="4" w:space="0" w:color="auto"/>
              <w:bottom w:val="single" w:sz="4" w:space="0" w:color="auto"/>
              <w:right w:val="single" w:sz="4" w:space="0" w:color="auto"/>
            </w:tcBorders>
            <w:vAlign w:val="center"/>
          </w:tcPr>
          <w:p w14:paraId="306405FC" w14:textId="77777777" w:rsidR="00DE7849" w:rsidRPr="00F56396" w:rsidRDefault="00DE7849" w:rsidP="00DE7849">
            <w:pPr>
              <w:widowControl/>
              <w:spacing w:beforeLines="50" w:before="156" w:afterLines="50" w:after="156"/>
              <w:jc w:val="center"/>
              <w:rPr>
                <w:rFonts w:ascii="宋体" w:eastAsia="宋体"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08465B5C" w14:textId="77777777"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A</w:t>
            </w:r>
          </w:p>
        </w:tc>
        <w:tc>
          <w:tcPr>
            <w:tcW w:w="1980" w:type="dxa"/>
            <w:tcBorders>
              <w:top w:val="single" w:sz="4" w:space="0" w:color="auto"/>
              <w:left w:val="single" w:sz="4" w:space="0" w:color="auto"/>
              <w:bottom w:val="single" w:sz="4" w:space="0" w:color="auto"/>
              <w:right w:val="single" w:sz="4" w:space="0" w:color="auto"/>
            </w:tcBorders>
            <w:vAlign w:val="center"/>
          </w:tcPr>
          <w:p w14:paraId="0E2B7E7D" w14:textId="77777777"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B</w:t>
            </w:r>
          </w:p>
        </w:tc>
        <w:tc>
          <w:tcPr>
            <w:tcW w:w="1847" w:type="dxa"/>
            <w:tcBorders>
              <w:top w:val="single" w:sz="4" w:space="0" w:color="auto"/>
              <w:left w:val="single" w:sz="4" w:space="0" w:color="auto"/>
              <w:bottom w:val="single" w:sz="4" w:space="0" w:color="auto"/>
              <w:right w:val="single" w:sz="4" w:space="0" w:color="auto"/>
            </w:tcBorders>
            <w:vAlign w:val="center"/>
          </w:tcPr>
          <w:p w14:paraId="35A03F60" w14:textId="77777777"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C</w:t>
            </w:r>
          </w:p>
        </w:tc>
        <w:tc>
          <w:tcPr>
            <w:tcW w:w="1838" w:type="dxa"/>
            <w:tcBorders>
              <w:top w:val="single" w:sz="4" w:space="0" w:color="auto"/>
              <w:left w:val="single" w:sz="4" w:space="0" w:color="auto"/>
              <w:bottom w:val="single" w:sz="4" w:space="0" w:color="auto"/>
              <w:right w:val="single" w:sz="4" w:space="0" w:color="auto"/>
            </w:tcBorders>
            <w:vAlign w:val="center"/>
          </w:tcPr>
          <w:p w14:paraId="5FAC2808" w14:textId="77777777"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D</w:t>
            </w:r>
          </w:p>
        </w:tc>
        <w:tc>
          <w:tcPr>
            <w:tcW w:w="1720" w:type="dxa"/>
            <w:tcBorders>
              <w:top w:val="single" w:sz="4" w:space="0" w:color="auto"/>
              <w:left w:val="single" w:sz="4" w:space="0" w:color="auto"/>
              <w:bottom w:val="single" w:sz="4" w:space="0" w:color="auto"/>
              <w:right w:val="single" w:sz="4" w:space="0" w:color="auto"/>
            </w:tcBorders>
            <w:vAlign w:val="center"/>
          </w:tcPr>
          <w:p w14:paraId="6A8892CB" w14:textId="77777777" w:rsidR="00DE7849" w:rsidRPr="00FB77A1" w:rsidRDefault="00DE7849" w:rsidP="00DE7849">
            <w:pPr>
              <w:spacing w:beforeLines="50" w:before="156" w:afterLines="50" w:after="156"/>
              <w:jc w:val="center"/>
              <w:rPr>
                <w:rFonts w:ascii="宋体" w:eastAsia="宋体" w:hAnsi="宋体"/>
                <w:b/>
                <w:bCs/>
                <w:szCs w:val="21"/>
              </w:rPr>
            </w:pPr>
            <w:r w:rsidRPr="00FB77A1">
              <w:rPr>
                <w:rFonts w:ascii="宋体" w:eastAsia="宋体" w:hAnsi="宋体" w:hint="eastAsia"/>
                <w:b/>
                <w:bCs/>
                <w:szCs w:val="21"/>
              </w:rPr>
              <w:t>F</w:t>
            </w:r>
          </w:p>
        </w:tc>
      </w:tr>
      <w:tr w:rsidR="00DE7849" w:rsidRPr="002F4D99" w14:paraId="21429994" w14:textId="77777777" w:rsidTr="0099609D">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533C98AE" w14:textId="77777777" w:rsidR="00DE7849" w:rsidRDefault="00DE7849" w:rsidP="00DE7849">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14:paraId="56BA360F" w14:textId="77777777" w:rsidR="00DE7849" w:rsidRPr="00F56396" w:rsidRDefault="00DE7849" w:rsidP="00DE7849">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目标1</w:t>
            </w:r>
          </w:p>
        </w:tc>
        <w:tc>
          <w:tcPr>
            <w:tcW w:w="1984" w:type="dxa"/>
            <w:tcBorders>
              <w:top w:val="single" w:sz="4" w:space="0" w:color="auto"/>
              <w:left w:val="single" w:sz="4" w:space="0" w:color="auto"/>
              <w:bottom w:val="single" w:sz="4" w:space="0" w:color="auto"/>
              <w:right w:val="single" w:sz="4" w:space="0" w:color="auto"/>
            </w:tcBorders>
          </w:tcPr>
          <w:p w14:paraId="40B8B80A" w14:textId="34449F7C" w:rsidR="00FA7588" w:rsidRPr="00F56396" w:rsidRDefault="00FA7588" w:rsidP="0099609D">
            <w:pPr>
              <w:spacing w:beforeLines="50" w:before="156" w:afterLines="50" w:after="156"/>
              <w:jc w:val="center"/>
              <w:rPr>
                <w:rFonts w:ascii="宋体" w:eastAsia="宋体" w:hAnsi="宋体"/>
                <w:szCs w:val="21"/>
              </w:rPr>
            </w:pPr>
            <w:r>
              <w:rPr>
                <w:rFonts w:ascii="宋体" w:eastAsia="宋体" w:hAnsi="宋体" w:hint="eastAsia"/>
                <w:szCs w:val="21"/>
              </w:rPr>
              <w:t>能够非常好的</w:t>
            </w:r>
            <w:r w:rsidR="0099609D" w:rsidRPr="0099609D">
              <w:rPr>
                <w:rFonts w:ascii="宋体" w:eastAsia="宋体" w:hAnsi="宋体" w:hint="eastAsia"/>
                <w:szCs w:val="21"/>
              </w:rPr>
              <w:t>阐释英语课程的定义、意义及价值</w:t>
            </w:r>
            <w:r w:rsidR="0099609D" w:rsidRPr="0099609D">
              <w:rPr>
                <w:rFonts w:ascii="宋体" w:eastAsia="宋体" w:hAnsi="宋体"/>
                <w:szCs w:val="21"/>
              </w:rPr>
              <w:t>,</w:t>
            </w:r>
            <w:r w:rsidR="0099609D" w:rsidRPr="0099609D">
              <w:rPr>
                <w:rFonts w:ascii="宋体" w:eastAsia="宋体" w:hAnsi="宋体" w:hint="eastAsia"/>
                <w:szCs w:val="21"/>
              </w:rPr>
              <w:t>理解2017版我国高中英语课程标准</w:t>
            </w:r>
          </w:p>
        </w:tc>
        <w:tc>
          <w:tcPr>
            <w:tcW w:w="1980" w:type="dxa"/>
            <w:tcBorders>
              <w:top w:val="single" w:sz="4" w:space="0" w:color="auto"/>
              <w:left w:val="single" w:sz="4" w:space="0" w:color="auto"/>
              <w:bottom w:val="single" w:sz="4" w:space="0" w:color="auto"/>
              <w:right w:val="single" w:sz="4" w:space="0" w:color="auto"/>
            </w:tcBorders>
          </w:tcPr>
          <w:p w14:paraId="09792244" w14:textId="6F572A44" w:rsidR="00DE7849" w:rsidRPr="00F56396" w:rsidRDefault="006B3937" w:rsidP="0099609D">
            <w:pPr>
              <w:spacing w:beforeLines="50" w:before="156" w:afterLines="50" w:after="156"/>
              <w:jc w:val="center"/>
              <w:rPr>
                <w:rFonts w:ascii="宋体" w:eastAsia="宋体" w:hAnsi="宋体"/>
                <w:szCs w:val="21"/>
              </w:rPr>
            </w:pPr>
            <w:r>
              <w:rPr>
                <w:rFonts w:ascii="宋体" w:eastAsia="宋体" w:hAnsi="宋体" w:hint="eastAsia"/>
                <w:szCs w:val="21"/>
              </w:rPr>
              <w:t>能够很好的</w:t>
            </w:r>
            <w:r w:rsidR="0099609D" w:rsidRPr="0099609D">
              <w:rPr>
                <w:rFonts w:ascii="宋体" w:eastAsia="宋体" w:hAnsi="宋体" w:hint="eastAsia"/>
                <w:szCs w:val="21"/>
              </w:rPr>
              <w:t>阐释英语课程的定义、意义及价值</w:t>
            </w:r>
            <w:r w:rsidR="0099609D" w:rsidRPr="0099609D">
              <w:rPr>
                <w:rFonts w:ascii="宋体" w:eastAsia="宋体" w:hAnsi="宋体"/>
                <w:szCs w:val="21"/>
              </w:rPr>
              <w:t>,</w:t>
            </w:r>
            <w:r w:rsidR="0099609D" w:rsidRPr="0099609D">
              <w:rPr>
                <w:rFonts w:ascii="宋体" w:eastAsia="宋体" w:hAnsi="宋体" w:hint="eastAsia"/>
                <w:szCs w:val="21"/>
              </w:rPr>
              <w:t>理解2017版我国高中英语课程标准</w:t>
            </w:r>
          </w:p>
        </w:tc>
        <w:tc>
          <w:tcPr>
            <w:tcW w:w="1847" w:type="dxa"/>
            <w:tcBorders>
              <w:top w:val="single" w:sz="4" w:space="0" w:color="auto"/>
              <w:left w:val="single" w:sz="4" w:space="0" w:color="auto"/>
              <w:bottom w:val="single" w:sz="4" w:space="0" w:color="auto"/>
              <w:right w:val="single" w:sz="4" w:space="0" w:color="auto"/>
            </w:tcBorders>
          </w:tcPr>
          <w:p w14:paraId="07243AE3" w14:textId="1ACDE546" w:rsidR="00DE7849" w:rsidRPr="006B3937" w:rsidRDefault="00FA7588" w:rsidP="0099609D">
            <w:pPr>
              <w:spacing w:beforeLines="50" w:before="156" w:afterLines="50" w:after="156"/>
              <w:jc w:val="center"/>
              <w:rPr>
                <w:rFonts w:ascii="宋体" w:eastAsia="宋体" w:hAnsi="宋体"/>
                <w:szCs w:val="21"/>
              </w:rPr>
            </w:pPr>
            <w:r>
              <w:rPr>
                <w:rFonts w:ascii="宋体" w:eastAsia="宋体" w:hAnsi="宋体" w:hint="eastAsia"/>
                <w:szCs w:val="21"/>
              </w:rPr>
              <w:t>能够较好</w:t>
            </w:r>
            <w:r w:rsidR="0099609D" w:rsidRPr="0099609D">
              <w:rPr>
                <w:rFonts w:ascii="宋体" w:eastAsia="宋体" w:hAnsi="宋体" w:hint="eastAsia"/>
                <w:szCs w:val="21"/>
              </w:rPr>
              <w:t>阐释英语课程的定义、意义及价值</w:t>
            </w:r>
            <w:r w:rsidR="0099609D" w:rsidRPr="0099609D">
              <w:rPr>
                <w:rFonts w:ascii="宋体" w:eastAsia="宋体" w:hAnsi="宋体"/>
                <w:szCs w:val="21"/>
              </w:rPr>
              <w:t>,</w:t>
            </w:r>
            <w:r w:rsidR="0099609D" w:rsidRPr="0099609D">
              <w:rPr>
                <w:rFonts w:ascii="宋体" w:eastAsia="宋体" w:hAnsi="宋体" w:hint="eastAsia"/>
                <w:szCs w:val="21"/>
              </w:rPr>
              <w:t>理解2017版我国高中英语课程标准</w:t>
            </w:r>
          </w:p>
        </w:tc>
        <w:tc>
          <w:tcPr>
            <w:tcW w:w="1838" w:type="dxa"/>
            <w:tcBorders>
              <w:top w:val="single" w:sz="4" w:space="0" w:color="auto"/>
              <w:left w:val="single" w:sz="4" w:space="0" w:color="auto"/>
              <w:bottom w:val="single" w:sz="4" w:space="0" w:color="auto"/>
              <w:right w:val="single" w:sz="4" w:space="0" w:color="auto"/>
            </w:tcBorders>
          </w:tcPr>
          <w:p w14:paraId="13F3C213" w14:textId="0E4572D9" w:rsidR="00DE7849" w:rsidRPr="006B3937" w:rsidRDefault="00FA7588" w:rsidP="0099609D">
            <w:pPr>
              <w:spacing w:beforeLines="50" w:before="156" w:afterLines="50" w:after="156"/>
              <w:jc w:val="center"/>
              <w:rPr>
                <w:rFonts w:ascii="宋体" w:eastAsia="宋体" w:hAnsi="宋体"/>
                <w:szCs w:val="21"/>
              </w:rPr>
            </w:pPr>
            <w:r>
              <w:rPr>
                <w:rFonts w:ascii="宋体" w:eastAsia="宋体" w:hAnsi="宋体" w:hint="eastAsia"/>
                <w:szCs w:val="21"/>
              </w:rPr>
              <w:t>能够基本</w:t>
            </w:r>
            <w:r w:rsidR="0099609D" w:rsidRPr="0099609D">
              <w:rPr>
                <w:rFonts w:ascii="宋体" w:eastAsia="宋体" w:hAnsi="宋体" w:hint="eastAsia"/>
                <w:szCs w:val="21"/>
              </w:rPr>
              <w:t>阐释英语课程的定义、意义及价值</w:t>
            </w:r>
            <w:r w:rsidR="0099609D" w:rsidRPr="0099609D">
              <w:rPr>
                <w:rFonts w:ascii="宋体" w:eastAsia="宋体" w:hAnsi="宋体"/>
                <w:szCs w:val="21"/>
              </w:rPr>
              <w:t>,</w:t>
            </w:r>
            <w:r w:rsidR="0099609D" w:rsidRPr="0099609D">
              <w:rPr>
                <w:rFonts w:ascii="宋体" w:eastAsia="宋体" w:hAnsi="宋体" w:hint="eastAsia"/>
                <w:szCs w:val="21"/>
              </w:rPr>
              <w:t>理解2017版我国高中英语课程标准</w:t>
            </w:r>
          </w:p>
        </w:tc>
        <w:tc>
          <w:tcPr>
            <w:tcW w:w="1720" w:type="dxa"/>
            <w:tcBorders>
              <w:top w:val="single" w:sz="4" w:space="0" w:color="auto"/>
              <w:left w:val="single" w:sz="4" w:space="0" w:color="auto"/>
              <w:bottom w:val="single" w:sz="4" w:space="0" w:color="auto"/>
              <w:right w:val="single" w:sz="4" w:space="0" w:color="auto"/>
            </w:tcBorders>
          </w:tcPr>
          <w:p w14:paraId="096921CE" w14:textId="0D887E5A" w:rsidR="00DE7849" w:rsidRPr="006B3937" w:rsidRDefault="00FA7588" w:rsidP="0099609D">
            <w:pPr>
              <w:spacing w:beforeLines="50" w:before="156" w:afterLines="50" w:after="156"/>
              <w:jc w:val="center"/>
              <w:rPr>
                <w:rFonts w:ascii="宋体" w:eastAsia="宋体" w:hAnsi="宋体"/>
                <w:szCs w:val="21"/>
              </w:rPr>
            </w:pPr>
            <w:r>
              <w:rPr>
                <w:rFonts w:ascii="宋体" w:eastAsia="宋体" w:hAnsi="宋体" w:hint="eastAsia"/>
                <w:szCs w:val="21"/>
              </w:rPr>
              <w:t>不能</w:t>
            </w:r>
            <w:r w:rsidR="0099609D" w:rsidRPr="0099609D">
              <w:rPr>
                <w:rFonts w:ascii="宋体" w:eastAsia="宋体" w:hAnsi="宋体" w:hint="eastAsia"/>
                <w:szCs w:val="21"/>
              </w:rPr>
              <w:t>阐释英语课程的定义、意义及价值</w:t>
            </w:r>
            <w:r w:rsidR="0099609D" w:rsidRPr="0099609D">
              <w:rPr>
                <w:rFonts w:ascii="宋体" w:eastAsia="宋体" w:hAnsi="宋体"/>
                <w:szCs w:val="21"/>
              </w:rPr>
              <w:t>,</w:t>
            </w:r>
            <w:r w:rsidR="0099609D" w:rsidRPr="0099609D">
              <w:rPr>
                <w:rFonts w:ascii="宋体" w:eastAsia="宋体" w:hAnsi="宋体" w:hint="eastAsia"/>
                <w:szCs w:val="21"/>
              </w:rPr>
              <w:t>理解2017版我国高中英语课程标准</w:t>
            </w:r>
          </w:p>
        </w:tc>
      </w:tr>
      <w:tr w:rsidR="00DE7849" w:rsidRPr="002F4D99" w14:paraId="0E596E69" w14:textId="77777777" w:rsidTr="0099609D">
        <w:trPr>
          <w:trHeight w:val="1477"/>
          <w:jc w:val="center"/>
        </w:trPr>
        <w:tc>
          <w:tcPr>
            <w:tcW w:w="993" w:type="dxa"/>
            <w:tcBorders>
              <w:top w:val="single" w:sz="4" w:space="0" w:color="auto"/>
              <w:left w:val="single" w:sz="4" w:space="0" w:color="auto"/>
              <w:bottom w:val="single" w:sz="4" w:space="0" w:color="auto"/>
              <w:right w:val="single" w:sz="4" w:space="0" w:color="auto"/>
            </w:tcBorders>
            <w:vAlign w:val="center"/>
          </w:tcPr>
          <w:p w14:paraId="130A9005" w14:textId="77777777" w:rsidR="00DE7849" w:rsidRDefault="00DE7849" w:rsidP="00DE7849">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14:paraId="1743CDB6" w14:textId="77777777" w:rsidR="00DE7849" w:rsidRPr="00F56396" w:rsidRDefault="00DE7849" w:rsidP="00DE7849">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2</w:t>
            </w:r>
          </w:p>
        </w:tc>
        <w:tc>
          <w:tcPr>
            <w:tcW w:w="1984" w:type="dxa"/>
            <w:tcBorders>
              <w:top w:val="single" w:sz="4" w:space="0" w:color="auto"/>
              <w:left w:val="single" w:sz="4" w:space="0" w:color="auto"/>
              <w:bottom w:val="single" w:sz="4" w:space="0" w:color="auto"/>
              <w:right w:val="single" w:sz="4" w:space="0" w:color="auto"/>
            </w:tcBorders>
          </w:tcPr>
          <w:p w14:paraId="1F3773F2" w14:textId="71336F69" w:rsidR="00DE7849" w:rsidRPr="0099609D" w:rsidRDefault="00FA7588" w:rsidP="0099609D">
            <w:pPr>
              <w:widowControl/>
              <w:contextualSpacing/>
              <w:jc w:val="center"/>
              <w:rPr>
                <w:rFonts w:ascii="宋体" w:eastAsia="宋体" w:hAnsi="宋体" w:hint="eastAsia"/>
                <w:szCs w:val="21"/>
              </w:rPr>
            </w:pPr>
            <w:r w:rsidRPr="0099609D">
              <w:rPr>
                <w:rFonts w:ascii="宋体" w:eastAsia="宋体" w:hAnsi="宋体" w:hint="eastAsia"/>
                <w:szCs w:val="21"/>
              </w:rPr>
              <w:t>能够非常好地</w:t>
            </w:r>
            <w:r w:rsidR="0099609D" w:rsidRPr="0099609D">
              <w:rPr>
                <w:rFonts w:ascii="宋体" w:eastAsia="宋体" w:hAnsi="宋体" w:hint="eastAsia"/>
                <w:szCs w:val="21"/>
              </w:rPr>
              <w:t>了解英语教学材料的定义和价值，</w:t>
            </w:r>
            <w:r w:rsidR="0099609D" w:rsidRPr="0099609D">
              <w:rPr>
                <w:rFonts w:ascii="宋体" w:eastAsia="宋体" w:hAnsi="宋体" w:hint="eastAsia"/>
                <w:szCs w:val="21"/>
              </w:rPr>
              <w:t>非常好地</w:t>
            </w:r>
            <w:r w:rsidR="0099609D" w:rsidRPr="0099609D">
              <w:rPr>
                <w:rFonts w:ascii="宋体" w:eastAsia="宋体" w:hAnsi="宋体" w:hint="eastAsia"/>
                <w:szCs w:val="21"/>
              </w:rPr>
              <w:t>掌握文本解读/语篇研读的方法。</w:t>
            </w:r>
          </w:p>
        </w:tc>
        <w:tc>
          <w:tcPr>
            <w:tcW w:w="1980" w:type="dxa"/>
            <w:tcBorders>
              <w:top w:val="single" w:sz="4" w:space="0" w:color="auto"/>
              <w:left w:val="single" w:sz="4" w:space="0" w:color="auto"/>
              <w:bottom w:val="single" w:sz="4" w:space="0" w:color="auto"/>
              <w:right w:val="single" w:sz="4" w:space="0" w:color="auto"/>
            </w:tcBorders>
          </w:tcPr>
          <w:p w14:paraId="7B745337" w14:textId="67AA00C2" w:rsidR="0099609D" w:rsidRPr="0099609D" w:rsidRDefault="00FA7588" w:rsidP="0099609D">
            <w:pPr>
              <w:widowControl/>
              <w:contextualSpacing/>
              <w:jc w:val="center"/>
              <w:rPr>
                <w:rFonts w:ascii="宋体" w:eastAsia="宋体" w:hAnsi="宋体" w:hint="eastAsia"/>
                <w:szCs w:val="21"/>
              </w:rPr>
            </w:pPr>
            <w:r w:rsidRPr="0099609D">
              <w:rPr>
                <w:rFonts w:ascii="宋体" w:eastAsia="宋体" w:hAnsi="宋体" w:hint="eastAsia"/>
                <w:szCs w:val="21"/>
              </w:rPr>
              <w:t>能够很好地</w:t>
            </w:r>
            <w:r w:rsidR="0099609D" w:rsidRPr="0099609D">
              <w:rPr>
                <w:rFonts w:ascii="宋体" w:eastAsia="宋体" w:hAnsi="宋体" w:hint="eastAsia"/>
                <w:szCs w:val="21"/>
              </w:rPr>
              <w:t>了解英语教学材料的定义和价值，</w:t>
            </w:r>
            <w:r w:rsidR="0099609D" w:rsidRPr="0099609D">
              <w:rPr>
                <w:rFonts w:ascii="宋体" w:eastAsia="宋体" w:hAnsi="宋体" w:hint="eastAsia"/>
                <w:szCs w:val="21"/>
              </w:rPr>
              <w:t>很好</w:t>
            </w:r>
            <w:r w:rsidR="0099609D" w:rsidRPr="0099609D">
              <w:rPr>
                <w:rFonts w:ascii="宋体" w:eastAsia="宋体" w:hAnsi="宋体" w:hint="eastAsia"/>
                <w:szCs w:val="21"/>
              </w:rPr>
              <w:t>掌握文本解读/语篇研读的方法。</w:t>
            </w:r>
          </w:p>
          <w:p w14:paraId="2D67C090" w14:textId="3C21E5A9" w:rsidR="00DE7849" w:rsidRPr="0099609D" w:rsidRDefault="00DE7849" w:rsidP="0099609D">
            <w:pPr>
              <w:pStyle w:val="a3"/>
              <w:spacing w:beforeLines="50" w:before="156" w:afterLines="50" w:after="156"/>
              <w:jc w:val="center"/>
              <w:rPr>
                <w:rFonts w:hAnsi="宋体" w:cstheme="minorBidi"/>
                <w:szCs w:val="21"/>
              </w:rPr>
            </w:pPr>
          </w:p>
        </w:tc>
        <w:tc>
          <w:tcPr>
            <w:tcW w:w="1847" w:type="dxa"/>
            <w:tcBorders>
              <w:top w:val="single" w:sz="4" w:space="0" w:color="auto"/>
              <w:left w:val="single" w:sz="4" w:space="0" w:color="auto"/>
              <w:bottom w:val="single" w:sz="4" w:space="0" w:color="auto"/>
              <w:right w:val="single" w:sz="4" w:space="0" w:color="auto"/>
            </w:tcBorders>
          </w:tcPr>
          <w:p w14:paraId="00533041" w14:textId="202E572C" w:rsidR="00DE7849" w:rsidRPr="0099609D" w:rsidRDefault="00FA7588" w:rsidP="0099609D">
            <w:pPr>
              <w:widowControl/>
              <w:contextualSpacing/>
              <w:jc w:val="center"/>
              <w:rPr>
                <w:rFonts w:ascii="宋体" w:eastAsia="宋体" w:hAnsi="宋体" w:hint="eastAsia"/>
                <w:szCs w:val="21"/>
              </w:rPr>
            </w:pPr>
            <w:r w:rsidRPr="0099609D">
              <w:rPr>
                <w:rFonts w:ascii="宋体" w:eastAsia="宋体" w:hAnsi="宋体" w:hint="eastAsia"/>
                <w:szCs w:val="21"/>
              </w:rPr>
              <w:t>能够较好地</w:t>
            </w:r>
            <w:r w:rsidR="0099609D" w:rsidRPr="0099609D">
              <w:rPr>
                <w:rFonts w:ascii="宋体" w:eastAsia="宋体" w:hAnsi="宋体" w:hint="eastAsia"/>
                <w:szCs w:val="21"/>
              </w:rPr>
              <w:t>了解英语教学材料的定义和价值，</w:t>
            </w:r>
            <w:r w:rsidR="0099609D" w:rsidRPr="0099609D">
              <w:rPr>
                <w:rFonts w:ascii="宋体" w:eastAsia="宋体" w:hAnsi="宋体" w:hint="eastAsia"/>
                <w:szCs w:val="21"/>
              </w:rPr>
              <w:t>较好</w:t>
            </w:r>
            <w:r w:rsidR="0099609D" w:rsidRPr="0099609D">
              <w:rPr>
                <w:rFonts w:ascii="宋体" w:eastAsia="宋体" w:hAnsi="宋体" w:hint="eastAsia"/>
                <w:szCs w:val="21"/>
              </w:rPr>
              <w:t>掌握文本解读/语篇研读的方法。</w:t>
            </w:r>
          </w:p>
        </w:tc>
        <w:tc>
          <w:tcPr>
            <w:tcW w:w="1838" w:type="dxa"/>
            <w:tcBorders>
              <w:top w:val="single" w:sz="4" w:space="0" w:color="auto"/>
              <w:left w:val="single" w:sz="4" w:space="0" w:color="auto"/>
              <w:bottom w:val="single" w:sz="4" w:space="0" w:color="auto"/>
              <w:right w:val="single" w:sz="4" w:space="0" w:color="auto"/>
            </w:tcBorders>
          </w:tcPr>
          <w:p w14:paraId="65A37CC4" w14:textId="333DD6D9" w:rsidR="0099609D" w:rsidRPr="0099609D" w:rsidRDefault="00FA7588" w:rsidP="0099609D">
            <w:pPr>
              <w:widowControl/>
              <w:contextualSpacing/>
              <w:jc w:val="center"/>
              <w:rPr>
                <w:rFonts w:ascii="宋体" w:eastAsia="宋体" w:hAnsi="宋体" w:hint="eastAsia"/>
                <w:szCs w:val="21"/>
              </w:rPr>
            </w:pPr>
            <w:r w:rsidRPr="0099609D">
              <w:rPr>
                <w:rFonts w:ascii="宋体" w:eastAsia="宋体" w:hAnsi="宋体" w:hint="eastAsia"/>
                <w:szCs w:val="21"/>
              </w:rPr>
              <w:t>能够基本</w:t>
            </w:r>
            <w:r w:rsidR="0099609D" w:rsidRPr="0099609D">
              <w:rPr>
                <w:rFonts w:ascii="宋体" w:eastAsia="宋体" w:hAnsi="宋体" w:hint="eastAsia"/>
                <w:szCs w:val="21"/>
              </w:rPr>
              <w:t>了解英语教学材料的定义和价值，</w:t>
            </w:r>
            <w:r w:rsidR="0099609D" w:rsidRPr="0099609D">
              <w:rPr>
                <w:rFonts w:ascii="宋体" w:eastAsia="宋体" w:hAnsi="宋体" w:hint="eastAsia"/>
                <w:szCs w:val="21"/>
              </w:rPr>
              <w:t>基本</w:t>
            </w:r>
            <w:r w:rsidR="0099609D" w:rsidRPr="0099609D">
              <w:rPr>
                <w:rFonts w:ascii="宋体" w:eastAsia="宋体" w:hAnsi="宋体" w:hint="eastAsia"/>
                <w:szCs w:val="21"/>
              </w:rPr>
              <w:t>掌握文本解读/语篇研读的方法。</w:t>
            </w:r>
          </w:p>
          <w:p w14:paraId="126EDC39" w14:textId="56A72782" w:rsidR="00DE7849" w:rsidRPr="0099609D" w:rsidRDefault="00DE7849" w:rsidP="0099609D">
            <w:pPr>
              <w:pStyle w:val="a3"/>
              <w:spacing w:beforeLines="50" w:before="156" w:afterLines="50" w:after="156"/>
              <w:rPr>
                <w:rFonts w:hAnsi="宋体" w:cstheme="minorBidi"/>
                <w:szCs w:val="21"/>
              </w:rPr>
            </w:pPr>
          </w:p>
        </w:tc>
        <w:tc>
          <w:tcPr>
            <w:tcW w:w="1720" w:type="dxa"/>
            <w:tcBorders>
              <w:top w:val="single" w:sz="4" w:space="0" w:color="auto"/>
              <w:left w:val="single" w:sz="4" w:space="0" w:color="auto"/>
              <w:bottom w:val="single" w:sz="4" w:space="0" w:color="auto"/>
              <w:right w:val="single" w:sz="4" w:space="0" w:color="auto"/>
            </w:tcBorders>
          </w:tcPr>
          <w:p w14:paraId="57513B02" w14:textId="2D35F9B8" w:rsidR="0099609D" w:rsidRPr="0099609D" w:rsidRDefault="00FA7588" w:rsidP="0099609D">
            <w:pPr>
              <w:widowControl/>
              <w:contextualSpacing/>
              <w:jc w:val="center"/>
              <w:rPr>
                <w:rFonts w:ascii="宋体" w:eastAsia="宋体" w:hAnsi="宋体" w:hint="eastAsia"/>
                <w:szCs w:val="21"/>
              </w:rPr>
            </w:pPr>
            <w:r w:rsidRPr="0099609D">
              <w:rPr>
                <w:rFonts w:ascii="宋体" w:eastAsia="宋体" w:hAnsi="宋体" w:hint="eastAsia"/>
                <w:szCs w:val="21"/>
              </w:rPr>
              <w:t>不</w:t>
            </w:r>
            <w:r w:rsidR="0099609D" w:rsidRPr="0099609D">
              <w:rPr>
                <w:rFonts w:ascii="宋体" w:eastAsia="宋体" w:hAnsi="宋体" w:hint="eastAsia"/>
                <w:szCs w:val="21"/>
              </w:rPr>
              <w:t>了解英语教学材料的定义和价值，</w:t>
            </w:r>
            <w:r w:rsidR="0099609D" w:rsidRPr="0099609D">
              <w:rPr>
                <w:rFonts w:ascii="宋体" w:eastAsia="宋体" w:hAnsi="宋体" w:hint="eastAsia"/>
                <w:szCs w:val="21"/>
              </w:rPr>
              <w:t>不</w:t>
            </w:r>
            <w:r w:rsidR="0099609D" w:rsidRPr="0099609D">
              <w:rPr>
                <w:rFonts w:ascii="宋体" w:eastAsia="宋体" w:hAnsi="宋体" w:hint="eastAsia"/>
                <w:szCs w:val="21"/>
              </w:rPr>
              <w:t>掌握文本解读/语篇研读的方法。</w:t>
            </w:r>
          </w:p>
          <w:p w14:paraId="4203296F" w14:textId="46557408" w:rsidR="00DE7849" w:rsidRPr="0099609D" w:rsidRDefault="00DE7849" w:rsidP="0099609D">
            <w:pPr>
              <w:pStyle w:val="a3"/>
              <w:spacing w:beforeLines="50" w:before="156" w:afterLines="50" w:after="156"/>
              <w:rPr>
                <w:rFonts w:hAnsi="宋体" w:cstheme="minorBidi" w:hint="eastAsia"/>
                <w:szCs w:val="21"/>
              </w:rPr>
            </w:pPr>
          </w:p>
        </w:tc>
      </w:tr>
      <w:tr w:rsidR="00DE7849" w:rsidRPr="002F4D99" w14:paraId="40C0C3C8" w14:textId="77777777" w:rsidTr="0099609D">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17ED6B18" w14:textId="77777777" w:rsidR="00DE7849" w:rsidRDefault="00DE7849" w:rsidP="00DE7849">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14:paraId="0A322CFF" w14:textId="77777777" w:rsidR="00DE7849" w:rsidRPr="00F56396" w:rsidRDefault="00DE7849" w:rsidP="00DE7849">
            <w:pPr>
              <w:spacing w:beforeLines="50" w:before="156" w:afterLines="50" w:after="156"/>
              <w:jc w:val="center"/>
              <w:rPr>
                <w:rFonts w:ascii="宋体" w:eastAsia="宋体" w:hAnsi="宋体"/>
                <w:b/>
                <w:bCs/>
                <w:kern w:val="0"/>
                <w:szCs w:val="21"/>
              </w:rPr>
            </w:pPr>
            <w:r w:rsidRPr="00F56396">
              <w:rPr>
                <w:rFonts w:ascii="宋体" w:eastAsia="宋体" w:hAnsi="宋体"/>
                <w:b/>
                <w:bCs/>
                <w:kern w:val="0"/>
                <w:szCs w:val="21"/>
              </w:rPr>
              <w:t>目标</w:t>
            </w:r>
            <w:r>
              <w:rPr>
                <w:rFonts w:ascii="宋体" w:eastAsia="宋体" w:hAnsi="宋体"/>
                <w:b/>
                <w:bCs/>
                <w:kern w:val="0"/>
                <w:szCs w:val="21"/>
              </w:rPr>
              <w:t>3</w:t>
            </w:r>
          </w:p>
        </w:tc>
        <w:tc>
          <w:tcPr>
            <w:tcW w:w="1984" w:type="dxa"/>
            <w:tcBorders>
              <w:top w:val="single" w:sz="4" w:space="0" w:color="auto"/>
              <w:left w:val="single" w:sz="4" w:space="0" w:color="auto"/>
              <w:bottom w:val="single" w:sz="4" w:space="0" w:color="auto"/>
              <w:right w:val="single" w:sz="4" w:space="0" w:color="auto"/>
            </w:tcBorders>
          </w:tcPr>
          <w:p w14:paraId="41F4EBBB" w14:textId="6D5D321E" w:rsidR="00DE7849" w:rsidRPr="0099609D" w:rsidRDefault="00FA7588" w:rsidP="0099609D">
            <w:pPr>
              <w:pStyle w:val="a3"/>
              <w:spacing w:beforeLines="50" w:before="156" w:afterLines="50" w:after="156"/>
              <w:jc w:val="center"/>
              <w:rPr>
                <w:rFonts w:hAnsi="宋体" w:cstheme="minorBidi"/>
                <w:szCs w:val="21"/>
              </w:rPr>
            </w:pPr>
            <w:r w:rsidRPr="0099609D">
              <w:rPr>
                <w:rFonts w:hAnsi="宋体" w:cstheme="minorBidi" w:hint="eastAsia"/>
                <w:szCs w:val="21"/>
              </w:rPr>
              <w:t>能够非常好地</w:t>
            </w:r>
            <w:r w:rsidR="0099609D" w:rsidRPr="0099609D">
              <w:rPr>
                <w:rFonts w:hAnsi="宋体" w:cstheme="minorBidi" w:hint="eastAsia"/>
                <w:szCs w:val="21"/>
              </w:rPr>
              <w:t>掌握英语教学材料调整与编制的方式方法</w:t>
            </w:r>
          </w:p>
        </w:tc>
        <w:tc>
          <w:tcPr>
            <w:tcW w:w="1980" w:type="dxa"/>
            <w:tcBorders>
              <w:top w:val="single" w:sz="4" w:space="0" w:color="auto"/>
              <w:left w:val="single" w:sz="4" w:space="0" w:color="auto"/>
              <w:bottom w:val="single" w:sz="4" w:space="0" w:color="auto"/>
              <w:right w:val="single" w:sz="4" w:space="0" w:color="auto"/>
            </w:tcBorders>
          </w:tcPr>
          <w:p w14:paraId="6C044E81" w14:textId="6E17EB27" w:rsidR="00DE7849" w:rsidRPr="0099609D" w:rsidRDefault="00FA7588" w:rsidP="0099609D">
            <w:pPr>
              <w:spacing w:beforeLines="50" w:before="156" w:afterLines="50" w:after="156"/>
              <w:jc w:val="center"/>
              <w:rPr>
                <w:rFonts w:ascii="宋体" w:eastAsia="宋体" w:hAnsi="宋体"/>
                <w:szCs w:val="21"/>
              </w:rPr>
            </w:pPr>
            <w:r w:rsidRPr="0099609D">
              <w:rPr>
                <w:rFonts w:ascii="宋体" w:eastAsia="宋体" w:hAnsi="宋体" w:hint="eastAsia"/>
                <w:szCs w:val="21"/>
              </w:rPr>
              <w:t>能够很好地</w:t>
            </w:r>
            <w:r w:rsidR="0099609D" w:rsidRPr="0099609D">
              <w:rPr>
                <w:rFonts w:ascii="宋体" w:eastAsia="宋体" w:hAnsi="宋体" w:hint="eastAsia"/>
                <w:szCs w:val="21"/>
              </w:rPr>
              <w:t>掌握英语教学材料调整与编制的方式方法</w:t>
            </w:r>
          </w:p>
        </w:tc>
        <w:tc>
          <w:tcPr>
            <w:tcW w:w="1847" w:type="dxa"/>
            <w:tcBorders>
              <w:top w:val="single" w:sz="4" w:space="0" w:color="auto"/>
              <w:left w:val="single" w:sz="4" w:space="0" w:color="auto"/>
              <w:bottom w:val="single" w:sz="4" w:space="0" w:color="auto"/>
              <w:right w:val="single" w:sz="4" w:space="0" w:color="auto"/>
            </w:tcBorders>
          </w:tcPr>
          <w:p w14:paraId="7C44A871" w14:textId="14CE2FBB" w:rsidR="00DE7849" w:rsidRPr="0099609D" w:rsidRDefault="00FA7588" w:rsidP="0099609D">
            <w:pPr>
              <w:spacing w:beforeLines="50" w:before="156" w:afterLines="50" w:after="156"/>
              <w:jc w:val="center"/>
              <w:rPr>
                <w:rFonts w:ascii="宋体" w:eastAsia="宋体" w:hAnsi="宋体"/>
                <w:szCs w:val="21"/>
              </w:rPr>
            </w:pPr>
            <w:r w:rsidRPr="0099609D">
              <w:rPr>
                <w:rFonts w:ascii="宋体" w:eastAsia="宋体" w:hAnsi="宋体" w:hint="eastAsia"/>
                <w:szCs w:val="21"/>
              </w:rPr>
              <w:t>能够较好</w:t>
            </w:r>
            <w:r w:rsidR="0099609D" w:rsidRPr="0099609D">
              <w:rPr>
                <w:rFonts w:ascii="宋体" w:eastAsia="宋体" w:hAnsi="宋体" w:hint="eastAsia"/>
                <w:szCs w:val="21"/>
              </w:rPr>
              <w:t>掌握英语教学材料调整与编制的方式方法</w:t>
            </w:r>
          </w:p>
        </w:tc>
        <w:tc>
          <w:tcPr>
            <w:tcW w:w="1838" w:type="dxa"/>
            <w:tcBorders>
              <w:top w:val="single" w:sz="4" w:space="0" w:color="auto"/>
              <w:left w:val="single" w:sz="4" w:space="0" w:color="auto"/>
              <w:bottom w:val="single" w:sz="4" w:space="0" w:color="auto"/>
              <w:right w:val="single" w:sz="4" w:space="0" w:color="auto"/>
            </w:tcBorders>
          </w:tcPr>
          <w:p w14:paraId="70FEE15F" w14:textId="163D8DEC" w:rsidR="00DE7849" w:rsidRPr="0099609D" w:rsidRDefault="00FA7588" w:rsidP="0099609D">
            <w:pPr>
              <w:spacing w:beforeLines="50" w:before="156" w:afterLines="50" w:after="156"/>
              <w:jc w:val="center"/>
              <w:rPr>
                <w:rFonts w:ascii="宋体" w:eastAsia="宋体" w:hAnsi="宋体"/>
                <w:szCs w:val="21"/>
              </w:rPr>
            </w:pPr>
            <w:r w:rsidRPr="0099609D">
              <w:rPr>
                <w:rFonts w:ascii="宋体" w:eastAsia="宋体" w:hAnsi="宋体" w:hint="eastAsia"/>
                <w:szCs w:val="21"/>
              </w:rPr>
              <w:t>能够基本</w:t>
            </w:r>
            <w:r w:rsidR="0099609D" w:rsidRPr="0099609D">
              <w:rPr>
                <w:rFonts w:ascii="宋体" w:eastAsia="宋体" w:hAnsi="宋体" w:hint="eastAsia"/>
                <w:szCs w:val="21"/>
              </w:rPr>
              <w:t>掌握英语教学材料调整与编制的方式方法</w:t>
            </w:r>
          </w:p>
        </w:tc>
        <w:tc>
          <w:tcPr>
            <w:tcW w:w="1720" w:type="dxa"/>
            <w:tcBorders>
              <w:top w:val="single" w:sz="4" w:space="0" w:color="auto"/>
              <w:left w:val="single" w:sz="4" w:space="0" w:color="auto"/>
              <w:bottom w:val="single" w:sz="4" w:space="0" w:color="auto"/>
              <w:right w:val="single" w:sz="4" w:space="0" w:color="auto"/>
            </w:tcBorders>
          </w:tcPr>
          <w:p w14:paraId="7D18F01F" w14:textId="30F5F634" w:rsidR="00DE7849" w:rsidRPr="0099609D" w:rsidRDefault="00FA7588" w:rsidP="0099609D">
            <w:pPr>
              <w:spacing w:beforeLines="50" w:before="156" w:afterLines="50" w:after="156"/>
              <w:jc w:val="center"/>
              <w:rPr>
                <w:rFonts w:ascii="宋体" w:eastAsia="宋体" w:hAnsi="宋体"/>
                <w:szCs w:val="21"/>
              </w:rPr>
            </w:pPr>
            <w:r w:rsidRPr="0099609D">
              <w:rPr>
                <w:rFonts w:ascii="宋体" w:eastAsia="宋体" w:hAnsi="宋体" w:hint="eastAsia"/>
                <w:szCs w:val="21"/>
              </w:rPr>
              <w:t>不能</w:t>
            </w:r>
            <w:r w:rsidR="0099609D" w:rsidRPr="0099609D">
              <w:rPr>
                <w:rFonts w:ascii="宋体" w:eastAsia="宋体" w:hAnsi="宋体" w:hint="eastAsia"/>
                <w:szCs w:val="21"/>
              </w:rPr>
              <w:t>掌握英语教学材料调整与编制的方式方法</w:t>
            </w:r>
          </w:p>
        </w:tc>
      </w:tr>
      <w:tr w:rsidR="0099609D" w:rsidRPr="002F4D99" w14:paraId="52CE9F4B" w14:textId="77777777" w:rsidTr="0099609D">
        <w:trPr>
          <w:trHeight w:val="1119"/>
          <w:jc w:val="center"/>
        </w:trPr>
        <w:tc>
          <w:tcPr>
            <w:tcW w:w="993" w:type="dxa"/>
            <w:tcBorders>
              <w:top w:val="single" w:sz="4" w:space="0" w:color="auto"/>
              <w:left w:val="single" w:sz="4" w:space="0" w:color="auto"/>
              <w:bottom w:val="single" w:sz="4" w:space="0" w:color="auto"/>
              <w:right w:val="single" w:sz="4" w:space="0" w:color="auto"/>
            </w:tcBorders>
            <w:vAlign w:val="center"/>
          </w:tcPr>
          <w:p w14:paraId="627D02AD" w14:textId="77777777" w:rsidR="0099609D" w:rsidRDefault="0099609D" w:rsidP="0099609D">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14:paraId="0C904CF4" w14:textId="50C5145F" w:rsidR="0099609D" w:rsidRPr="00F56396" w:rsidRDefault="0099609D" w:rsidP="0099609D">
            <w:pPr>
              <w:spacing w:beforeLines="50" w:before="156" w:afterLines="50" w:after="156"/>
              <w:jc w:val="center"/>
              <w:rPr>
                <w:rFonts w:ascii="宋体" w:eastAsia="宋体" w:hAnsi="宋体" w:hint="eastAsia"/>
                <w:b/>
                <w:bCs/>
                <w:kern w:val="0"/>
                <w:szCs w:val="21"/>
              </w:rPr>
            </w:pPr>
            <w:r w:rsidRPr="00F56396">
              <w:rPr>
                <w:rFonts w:ascii="宋体" w:eastAsia="宋体" w:hAnsi="宋体"/>
                <w:b/>
                <w:bCs/>
                <w:kern w:val="0"/>
                <w:szCs w:val="21"/>
              </w:rPr>
              <w:t>目标</w:t>
            </w:r>
            <w:r>
              <w:rPr>
                <w:rFonts w:ascii="宋体" w:eastAsia="宋体" w:hAnsi="宋体"/>
                <w:b/>
                <w:bCs/>
                <w:kern w:val="0"/>
                <w:szCs w:val="21"/>
              </w:rPr>
              <w:t>4</w:t>
            </w:r>
          </w:p>
        </w:tc>
        <w:tc>
          <w:tcPr>
            <w:tcW w:w="1984" w:type="dxa"/>
            <w:tcBorders>
              <w:top w:val="single" w:sz="4" w:space="0" w:color="auto"/>
              <w:left w:val="single" w:sz="4" w:space="0" w:color="auto"/>
              <w:bottom w:val="single" w:sz="4" w:space="0" w:color="auto"/>
              <w:right w:val="single" w:sz="4" w:space="0" w:color="auto"/>
            </w:tcBorders>
          </w:tcPr>
          <w:p w14:paraId="16E4D8DA" w14:textId="3EA51906" w:rsidR="0099609D" w:rsidRPr="0099609D" w:rsidRDefault="0099609D" w:rsidP="0099609D">
            <w:pPr>
              <w:pStyle w:val="a3"/>
              <w:spacing w:beforeLines="50" w:before="156" w:afterLines="50" w:after="156"/>
              <w:jc w:val="center"/>
              <w:rPr>
                <w:rFonts w:hAnsi="宋体" w:cstheme="minorBidi" w:hint="eastAsia"/>
                <w:szCs w:val="21"/>
              </w:rPr>
            </w:pPr>
            <w:r w:rsidRPr="0099609D">
              <w:rPr>
                <w:rFonts w:hAnsi="宋体" w:cstheme="minorBidi" w:hint="eastAsia"/>
                <w:szCs w:val="21"/>
              </w:rPr>
              <w:t>能够非常好地理解和应用英语课程开发的原则和步骤</w:t>
            </w:r>
          </w:p>
        </w:tc>
        <w:tc>
          <w:tcPr>
            <w:tcW w:w="1980" w:type="dxa"/>
            <w:tcBorders>
              <w:top w:val="single" w:sz="4" w:space="0" w:color="auto"/>
              <w:left w:val="single" w:sz="4" w:space="0" w:color="auto"/>
              <w:bottom w:val="single" w:sz="4" w:space="0" w:color="auto"/>
              <w:right w:val="single" w:sz="4" w:space="0" w:color="auto"/>
            </w:tcBorders>
          </w:tcPr>
          <w:p w14:paraId="645FF41B" w14:textId="1D8CF30E" w:rsidR="0099609D" w:rsidRPr="0099609D" w:rsidRDefault="0099609D" w:rsidP="0099609D">
            <w:pPr>
              <w:spacing w:beforeLines="50" w:before="156" w:afterLines="50" w:after="156"/>
              <w:jc w:val="center"/>
              <w:rPr>
                <w:rFonts w:ascii="宋体" w:eastAsia="宋体" w:hAnsi="宋体" w:hint="eastAsia"/>
                <w:szCs w:val="21"/>
              </w:rPr>
            </w:pPr>
            <w:r w:rsidRPr="0099609D">
              <w:rPr>
                <w:rFonts w:ascii="宋体" w:eastAsia="宋体" w:hAnsi="宋体" w:hint="eastAsia"/>
                <w:szCs w:val="21"/>
              </w:rPr>
              <w:t>能够很好地理解和应用英语课程开发的原则和步骤</w:t>
            </w:r>
          </w:p>
        </w:tc>
        <w:tc>
          <w:tcPr>
            <w:tcW w:w="1847" w:type="dxa"/>
            <w:tcBorders>
              <w:top w:val="single" w:sz="4" w:space="0" w:color="auto"/>
              <w:left w:val="single" w:sz="4" w:space="0" w:color="auto"/>
              <w:bottom w:val="single" w:sz="4" w:space="0" w:color="auto"/>
              <w:right w:val="single" w:sz="4" w:space="0" w:color="auto"/>
            </w:tcBorders>
          </w:tcPr>
          <w:p w14:paraId="5024A75B" w14:textId="34BC2BE1" w:rsidR="0099609D" w:rsidRPr="0099609D" w:rsidRDefault="0099609D" w:rsidP="0099609D">
            <w:pPr>
              <w:spacing w:beforeLines="50" w:before="156" w:afterLines="50" w:after="156"/>
              <w:jc w:val="center"/>
              <w:rPr>
                <w:rFonts w:ascii="宋体" w:eastAsia="宋体" w:hAnsi="宋体" w:hint="eastAsia"/>
                <w:szCs w:val="21"/>
              </w:rPr>
            </w:pPr>
            <w:r w:rsidRPr="0099609D">
              <w:rPr>
                <w:rFonts w:ascii="宋体" w:eastAsia="宋体" w:hAnsi="宋体" w:hint="eastAsia"/>
                <w:szCs w:val="21"/>
              </w:rPr>
              <w:t>能够较好理解和应用英语课程开发的原则和步骤</w:t>
            </w:r>
          </w:p>
        </w:tc>
        <w:tc>
          <w:tcPr>
            <w:tcW w:w="1838" w:type="dxa"/>
            <w:tcBorders>
              <w:top w:val="single" w:sz="4" w:space="0" w:color="auto"/>
              <w:left w:val="single" w:sz="4" w:space="0" w:color="auto"/>
              <w:bottom w:val="single" w:sz="4" w:space="0" w:color="auto"/>
              <w:right w:val="single" w:sz="4" w:space="0" w:color="auto"/>
            </w:tcBorders>
          </w:tcPr>
          <w:p w14:paraId="293533AA" w14:textId="4A1F5152" w:rsidR="0099609D" w:rsidRPr="0099609D" w:rsidRDefault="0099609D" w:rsidP="0099609D">
            <w:pPr>
              <w:spacing w:beforeLines="50" w:before="156" w:afterLines="50" w:after="156"/>
              <w:jc w:val="center"/>
              <w:rPr>
                <w:rFonts w:ascii="宋体" w:eastAsia="宋体" w:hAnsi="宋体" w:hint="eastAsia"/>
                <w:szCs w:val="21"/>
              </w:rPr>
            </w:pPr>
            <w:r w:rsidRPr="0099609D">
              <w:rPr>
                <w:rFonts w:ascii="宋体" w:eastAsia="宋体" w:hAnsi="宋体" w:hint="eastAsia"/>
                <w:szCs w:val="21"/>
              </w:rPr>
              <w:t>能够基本理解和应用英语课程开发的原则和步骤</w:t>
            </w:r>
          </w:p>
        </w:tc>
        <w:tc>
          <w:tcPr>
            <w:tcW w:w="1720" w:type="dxa"/>
            <w:tcBorders>
              <w:top w:val="single" w:sz="4" w:space="0" w:color="auto"/>
              <w:left w:val="single" w:sz="4" w:space="0" w:color="auto"/>
              <w:bottom w:val="single" w:sz="4" w:space="0" w:color="auto"/>
              <w:right w:val="single" w:sz="4" w:space="0" w:color="auto"/>
            </w:tcBorders>
          </w:tcPr>
          <w:p w14:paraId="790BBFEB" w14:textId="29063E1A" w:rsidR="0099609D" w:rsidRPr="0099609D" w:rsidRDefault="0099609D" w:rsidP="0099609D">
            <w:pPr>
              <w:spacing w:beforeLines="50" w:before="156" w:afterLines="50" w:after="156"/>
              <w:jc w:val="center"/>
              <w:rPr>
                <w:rFonts w:ascii="宋体" w:eastAsia="宋体" w:hAnsi="宋体" w:hint="eastAsia"/>
                <w:szCs w:val="21"/>
              </w:rPr>
            </w:pPr>
            <w:r w:rsidRPr="0099609D">
              <w:rPr>
                <w:rFonts w:ascii="宋体" w:eastAsia="宋体" w:hAnsi="宋体" w:hint="eastAsia"/>
                <w:szCs w:val="21"/>
              </w:rPr>
              <w:t>不能理解和应用英语课程开发的原则和步骤</w:t>
            </w:r>
          </w:p>
        </w:tc>
      </w:tr>
      <w:tr w:rsidR="0099609D" w:rsidRPr="002F4D99" w14:paraId="3F80B252" w14:textId="77777777" w:rsidTr="0099609D">
        <w:trPr>
          <w:trHeight w:val="854"/>
          <w:jc w:val="center"/>
        </w:trPr>
        <w:tc>
          <w:tcPr>
            <w:tcW w:w="993" w:type="dxa"/>
            <w:tcBorders>
              <w:top w:val="single" w:sz="4" w:space="0" w:color="auto"/>
              <w:left w:val="single" w:sz="4" w:space="0" w:color="auto"/>
              <w:bottom w:val="single" w:sz="4" w:space="0" w:color="auto"/>
              <w:right w:val="single" w:sz="4" w:space="0" w:color="auto"/>
            </w:tcBorders>
            <w:vAlign w:val="center"/>
          </w:tcPr>
          <w:p w14:paraId="4CE0E8F6" w14:textId="77777777" w:rsidR="0099609D" w:rsidRDefault="0099609D" w:rsidP="0099609D">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14:paraId="2A1B46EF" w14:textId="50BE7478" w:rsidR="0099609D" w:rsidRPr="00F56396" w:rsidRDefault="0099609D" w:rsidP="0099609D">
            <w:pPr>
              <w:spacing w:beforeLines="50" w:before="156" w:afterLines="50" w:after="156"/>
              <w:jc w:val="center"/>
              <w:rPr>
                <w:rFonts w:ascii="宋体" w:eastAsia="宋体" w:hAnsi="宋体" w:hint="eastAsia"/>
                <w:b/>
                <w:bCs/>
                <w:kern w:val="0"/>
                <w:szCs w:val="21"/>
              </w:rPr>
            </w:pPr>
            <w:r w:rsidRPr="00F56396">
              <w:rPr>
                <w:rFonts w:ascii="宋体" w:eastAsia="宋体" w:hAnsi="宋体"/>
                <w:b/>
                <w:bCs/>
                <w:kern w:val="0"/>
                <w:szCs w:val="21"/>
              </w:rPr>
              <w:t>目标</w:t>
            </w:r>
            <w:r>
              <w:rPr>
                <w:rFonts w:ascii="宋体" w:eastAsia="宋体" w:hAnsi="宋体"/>
                <w:b/>
                <w:bCs/>
                <w:kern w:val="0"/>
                <w:szCs w:val="21"/>
              </w:rPr>
              <w:t>5</w:t>
            </w:r>
          </w:p>
        </w:tc>
        <w:tc>
          <w:tcPr>
            <w:tcW w:w="1984" w:type="dxa"/>
            <w:tcBorders>
              <w:top w:val="single" w:sz="4" w:space="0" w:color="auto"/>
              <w:left w:val="single" w:sz="4" w:space="0" w:color="auto"/>
              <w:bottom w:val="single" w:sz="4" w:space="0" w:color="auto"/>
              <w:right w:val="single" w:sz="4" w:space="0" w:color="auto"/>
            </w:tcBorders>
          </w:tcPr>
          <w:p w14:paraId="737CF598" w14:textId="74506F82" w:rsidR="0099609D" w:rsidRPr="0099609D" w:rsidRDefault="0099609D" w:rsidP="0099609D">
            <w:pPr>
              <w:pStyle w:val="a3"/>
              <w:spacing w:beforeLines="50" w:before="156" w:afterLines="50" w:after="156"/>
              <w:jc w:val="center"/>
              <w:rPr>
                <w:rFonts w:hAnsi="宋体" w:cstheme="minorBidi" w:hint="eastAsia"/>
                <w:szCs w:val="21"/>
              </w:rPr>
            </w:pPr>
            <w:r w:rsidRPr="0099609D">
              <w:rPr>
                <w:rFonts w:hAnsi="宋体" w:cstheme="minorBidi" w:hint="eastAsia"/>
                <w:szCs w:val="21"/>
              </w:rPr>
              <w:t>能够非常好地</w:t>
            </w:r>
            <w:r w:rsidRPr="0099609D">
              <w:rPr>
                <w:rFonts w:hAnsi="宋体" w:cstheme="minorBidi" w:hint="eastAsia"/>
                <w:szCs w:val="21"/>
              </w:rPr>
              <w:t>提升</w:t>
            </w:r>
            <w:r w:rsidRPr="0099609D">
              <w:rPr>
                <w:rFonts w:hAnsi="宋体" w:cstheme="minorBidi" w:hint="eastAsia"/>
                <w:szCs w:val="21"/>
              </w:rPr>
              <w:t>提升研究意识</w:t>
            </w:r>
          </w:p>
        </w:tc>
        <w:tc>
          <w:tcPr>
            <w:tcW w:w="1980" w:type="dxa"/>
            <w:tcBorders>
              <w:top w:val="single" w:sz="4" w:space="0" w:color="auto"/>
              <w:left w:val="single" w:sz="4" w:space="0" w:color="auto"/>
              <w:bottom w:val="single" w:sz="4" w:space="0" w:color="auto"/>
              <w:right w:val="single" w:sz="4" w:space="0" w:color="auto"/>
            </w:tcBorders>
          </w:tcPr>
          <w:p w14:paraId="1BE6BFF5" w14:textId="0DBC9A66" w:rsidR="0099609D" w:rsidRPr="0099609D" w:rsidRDefault="0099609D" w:rsidP="0099609D">
            <w:pPr>
              <w:spacing w:beforeLines="50" w:before="156" w:afterLines="50" w:after="156"/>
              <w:jc w:val="center"/>
              <w:rPr>
                <w:rFonts w:ascii="宋体" w:eastAsia="宋体" w:hAnsi="宋体" w:hint="eastAsia"/>
                <w:szCs w:val="21"/>
              </w:rPr>
            </w:pPr>
            <w:r w:rsidRPr="0099609D">
              <w:rPr>
                <w:rFonts w:ascii="宋体" w:eastAsia="宋体" w:hAnsi="宋体" w:hint="eastAsia"/>
                <w:szCs w:val="21"/>
              </w:rPr>
              <w:t>能够很好地提升研究意识</w:t>
            </w:r>
          </w:p>
        </w:tc>
        <w:tc>
          <w:tcPr>
            <w:tcW w:w="1847" w:type="dxa"/>
            <w:tcBorders>
              <w:top w:val="single" w:sz="4" w:space="0" w:color="auto"/>
              <w:left w:val="single" w:sz="4" w:space="0" w:color="auto"/>
              <w:bottom w:val="single" w:sz="4" w:space="0" w:color="auto"/>
              <w:right w:val="single" w:sz="4" w:space="0" w:color="auto"/>
            </w:tcBorders>
          </w:tcPr>
          <w:p w14:paraId="7E5ED7AB" w14:textId="5408FFD0" w:rsidR="0099609D" w:rsidRPr="0099609D" w:rsidRDefault="0099609D" w:rsidP="0099609D">
            <w:pPr>
              <w:spacing w:beforeLines="50" w:before="156" w:afterLines="50" w:after="156"/>
              <w:jc w:val="center"/>
              <w:rPr>
                <w:rFonts w:ascii="宋体" w:eastAsia="宋体" w:hAnsi="宋体" w:hint="eastAsia"/>
                <w:szCs w:val="21"/>
              </w:rPr>
            </w:pPr>
            <w:r w:rsidRPr="0099609D">
              <w:rPr>
                <w:rFonts w:ascii="宋体" w:eastAsia="宋体" w:hAnsi="宋体" w:hint="eastAsia"/>
                <w:szCs w:val="21"/>
              </w:rPr>
              <w:t>能够较好提升研究意识</w:t>
            </w:r>
          </w:p>
        </w:tc>
        <w:tc>
          <w:tcPr>
            <w:tcW w:w="1838" w:type="dxa"/>
            <w:tcBorders>
              <w:top w:val="single" w:sz="4" w:space="0" w:color="auto"/>
              <w:left w:val="single" w:sz="4" w:space="0" w:color="auto"/>
              <w:bottom w:val="single" w:sz="4" w:space="0" w:color="auto"/>
              <w:right w:val="single" w:sz="4" w:space="0" w:color="auto"/>
            </w:tcBorders>
          </w:tcPr>
          <w:p w14:paraId="1784A7C5" w14:textId="4B808762" w:rsidR="0099609D" w:rsidRPr="0099609D" w:rsidRDefault="0099609D" w:rsidP="0099609D">
            <w:pPr>
              <w:spacing w:beforeLines="50" w:before="156" w:afterLines="50" w:after="156"/>
              <w:jc w:val="center"/>
              <w:rPr>
                <w:rFonts w:ascii="宋体" w:eastAsia="宋体" w:hAnsi="宋体" w:hint="eastAsia"/>
                <w:szCs w:val="21"/>
              </w:rPr>
            </w:pPr>
            <w:r w:rsidRPr="0099609D">
              <w:rPr>
                <w:rFonts w:ascii="宋体" w:eastAsia="宋体" w:hAnsi="宋体" w:hint="eastAsia"/>
                <w:szCs w:val="21"/>
              </w:rPr>
              <w:t>能够基本提升研究意识</w:t>
            </w:r>
          </w:p>
        </w:tc>
        <w:tc>
          <w:tcPr>
            <w:tcW w:w="1720" w:type="dxa"/>
            <w:tcBorders>
              <w:top w:val="single" w:sz="4" w:space="0" w:color="auto"/>
              <w:left w:val="single" w:sz="4" w:space="0" w:color="auto"/>
              <w:bottom w:val="single" w:sz="4" w:space="0" w:color="auto"/>
              <w:right w:val="single" w:sz="4" w:space="0" w:color="auto"/>
            </w:tcBorders>
          </w:tcPr>
          <w:p w14:paraId="5724F2BA" w14:textId="0061AACC" w:rsidR="0099609D" w:rsidRPr="0099609D" w:rsidRDefault="0099609D" w:rsidP="0099609D">
            <w:pPr>
              <w:spacing w:beforeLines="50" w:before="156" w:afterLines="50" w:after="156"/>
              <w:jc w:val="center"/>
              <w:rPr>
                <w:rFonts w:ascii="宋体" w:eastAsia="宋体" w:hAnsi="宋体" w:hint="eastAsia"/>
                <w:szCs w:val="21"/>
              </w:rPr>
            </w:pPr>
            <w:r w:rsidRPr="0099609D">
              <w:rPr>
                <w:rFonts w:ascii="宋体" w:eastAsia="宋体" w:hAnsi="宋体" w:hint="eastAsia"/>
                <w:szCs w:val="21"/>
              </w:rPr>
              <w:t>不能提升</w:t>
            </w:r>
            <w:r w:rsidRPr="0099609D">
              <w:rPr>
                <w:rFonts w:ascii="宋体" w:eastAsia="宋体" w:hAnsi="宋体" w:hint="eastAsia"/>
                <w:szCs w:val="21"/>
              </w:rPr>
              <w:t>研究</w:t>
            </w:r>
            <w:r w:rsidRPr="0099609D">
              <w:rPr>
                <w:rFonts w:ascii="宋体" w:eastAsia="宋体" w:hAnsi="宋体" w:hint="eastAsia"/>
                <w:szCs w:val="21"/>
              </w:rPr>
              <w:t>意识</w:t>
            </w:r>
          </w:p>
        </w:tc>
      </w:tr>
      <w:tr w:rsidR="0099609D" w:rsidRPr="002F4D99" w14:paraId="7041CC8E" w14:textId="77777777" w:rsidTr="0099609D">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6FD4C9EB" w14:textId="77777777" w:rsidR="0099609D" w:rsidRDefault="0099609D" w:rsidP="0099609D">
            <w:pPr>
              <w:spacing w:beforeLines="50" w:before="156" w:afterLines="50" w:after="156"/>
              <w:jc w:val="center"/>
              <w:rPr>
                <w:rFonts w:ascii="宋体" w:eastAsia="宋体" w:hAnsi="宋体"/>
                <w:b/>
                <w:bCs/>
                <w:kern w:val="0"/>
                <w:szCs w:val="21"/>
              </w:rPr>
            </w:pPr>
            <w:r w:rsidRPr="00F56396">
              <w:rPr>
                <w:rFonts w:ascii="宋体" w:eastAsia="宋体" w:hAnsi="宋体" w:hint="eastAsia"/>
                <w:b/>
                <w:bCs/>
                <w:kern w:val="0"/>
                <w:szCs w:val="21"/>
              </w:rPr>
              <w:t>课程</w:t>
            </w:r>
          </w:p>
          <w:p w14:paraId="209A67B8" w14:textId="16B72204" w:rsidR="0099609D" w:rsidRPr="00F56396" w:rsidRDefault="0099609D" w:rsidP="0099609D">
            <w:pPr>
              <w:spacing w:beforeLines="50" w:before="156" w:afterLines="50" w:after="156"/>
              <w:jc w:val="center"/>
              <w:rPr>
                <w:rFonts w:ascii="宋体" w:eastAsia="宋体" w:hAnsi="宋体" w:hint="eastAsia"/>
                <w:b/>
                <w:bCs/>
                <w:kern w:val="0"/>
                <w:szCs w:val="21"/>
              </w:rPr>
            </w:pPr>
            <w:r w:rsidRPr="00F56396">
              <w:rPr>
                <w:rFonts w:ascii="宋体" w:eastAsia="宋体" w:hAnsi="宋体"/>
                <w:b/>
                <w:bCs/>
                <w:kern w:val="0"/>
                <w:szCs w:val="21"/>
              </w:rPr>
              <w:t>目标</w:t>
            </w:r>
            <w:r>
              <w:rPr>
                <w:rFonts w:ascii="宋体" w:eastAsia="宋体" w:hAnsi="宋体"/>
                <w:b/>
                <w:bCs/>
                <w:kern w:val="0"/>
                <w:szCs w:val="21"/>
              </w:rPr>
              <w:t>6</w:t>
            </w:r>
          </w:p>
        </w:tc>
        <w:tc>
          <w:tcPr>
            <w:tcW w:w="1984" w:type="dxa"/>
            <w:tcBorders>
              <w:top w:val="single" w:sz="4" w:space="0" w:color="auto"/>
              <w:left w:val="single" w:sz="4" w:space="0" w:color="auto"/>
              <w:bottom w:val="single" w:sz="4" w:space="0" w:color="auto"/>
              <w:right w:val="single" w:sz="4" w:space="0" w:color="auto"/>
            </w:tcBorders>
          </w:tcPr>
          <w:p w14:paraId="5E89C33A" w14:textId="06F67DED" w:rsidR="0099609D" w:rsidRPr="0099609D" w:rsidRDefault="0099609D" w:rsidP="0099609D">
            <w:pPr>
              <w:pStyle w:val="a3"/>
              <w:spacing w:beforeLines="50" w:before="156" w:afterLines="50" w:after="156"/>
              <w:jc w:val="center"/>
              <w:rPr>
                <w:rFonts w:hAnsi="宋体" w:cstheme="minorBidi" w:hint="eastAsia"/>
                <w:szCs w:val="21"/>
              </w:rPr>
            </w:pPr>
            <w:r w:rsidRPr="0099609D">
              <w:rPr>
                <w:rFonts w:hAnsi="宋体" w:cstheme="minorBidi" w:hint="eastAsia"/>
                <w:szCs w:val="21"/>
              </w:rPr>
              <w:t>能够非常好地提升对于英语课程与教学材料有关的学科教学知识、反思能力与研究能力</w:t>
            </w:r>
          </w:p>
        </w:tc>
        <w:tc>
          <w:tcPr>
            <w:tcW w:w="1980" w:type="dxa"/>
            <w:tcBorders>
              <w:top w:val="single" w:sz="4" w:space="0" w:color="auto"/>
              <w:left w:val="single" w:sz="4" w:space="0" w:color="auto"/>
              <w:bottom w:val="single" w:sz="4" w:space="0" w:color="auto"/>
              <w:right w:val="single" w:sz="4" w:space="0" w:color="auto"/>
            </w:tcBorders>
          </w:tcPr>
          <w:p w14:paraId="6613698D" w14:textId="5646543B" w:rsidR="0099609D" w:rsidRPr="0099609D" w:rsidRDefault="0099609D" w:rsidP="0099609D">
            <w:pPr>
              <w:spacing w:beforeLines="50" w:before="156" w:afterLines="50" w:after="156"/>
              <w:jc w:val="center"/>
              <w:rPr>
                <w:rFonts w:ascii="宋体" w:eastAsia="宋体" w:hAnsi="宋体" w:hint="eastAsia"/>
                <w:szCs w:val="21"/>
              </w:rPr>
            </w:pPr>
            <w:r w:rsidRPr="0099609D">
              <w:rPr>
                <w:rFonts w:ascii="宋体" w:eastAsia="宋体" w:hAnsi="宋体" w:hint="eastAsia"/>
                <w:szCs w:val="21"/>
              </w:rPr>
              <w:t>能够很好地提升对于英语课程与教学材料有关的学科教学知识、反思能力与研究能力</w:t>
            </w:r>
          </w:p>
        </w:tc>
        <w:tc>
          <w:tcPr>
            <w:tcW w:w="1847" w:type="dxa"/>
            <w:tcBorders>
              <w:top w:val="single" w:sz="4" w:space="0" w:color="auto"/>
              <w:left w:val="single" w:sz="4" w:space="0" w:color="auto"/>
              <w:bottom w:val="single" w:sz="4" w:space="0" w:color="auto"/>
              <w:right w:val="single" w:sz="4" w:space="0" w:color="auto"/>
            </w:tcBorders>
          </w:tcPr>
          <w:p w14:paraId="11C52C21" w14:textId="029F6BE5" w:rsidR="0099609D" w:rsidRPr="0099609D" w:rsidRDefault="0099609D" w:rsidP="0099609D">
            <w:pPr>
              <w:spacing w:beforeLines="50" w:before="156" w:afterLines="50" w:after="156"/>
              <w:jc w:val="center"/>
              <w:rPr>
                <w:rFonts w:ascii="宋体" w:eastAsia="宋体" w:hAnsi="宋体" w:hint="eastAsia"/>
                <w:szCs w:val="21"/>
              </w:rPr>
            </w:pPr>
            <w:r w:rsidRPr="0099609D">
              <w:rPr>
                <w:rFonts w:ascii="宋体" w:eastAsia="宋体" w:hAnsi="宋体" w:hint="eastAsia"/>
                <w:szCs w:val="21"/>
              </w:rPr>
              <w:t>能够较好提升对于英语课程与教学材料有关的学科教学知识、反思能力与研究能力</w:t>
            </w:r>
          </w:p>
        </w:tc>
        <w:tc>
          <w:tcPr>
            <w:tcW w:w="1838" w:type="dxa"/>
            <w:tcBorders>
              <w:top w:val="single" w:sz="4" w:space="0" w:color="auto"/>
              <w:left w:val="single" w:sz="4" w:space="0" w:color="auto"/>
              <w:bottom w:val="single" w:sz="4" w:space="0" w:color="auto"/>
              <w:right w:val="single" w:sz="4" w:space="0" w:color="auto"/>
            </w:tcBorders>
          </w:tcPr>
          <w:p w14:paraId="543AA2A9" w14:textId="0B78AEBF" w:rsidR="0099609D" w:rsidRPr="0099609D" w:rsidRDefault="0099609D" w:rsidP="0099609D">
            <w:pPr>
              <w:spacing w:beforeLines="50" w:before="156" w:afterLines="50" w:after="156"/>
              <w:jc w:val="center"/>
              <w:rPr>
                <w:rFonts w:ascii="宋体" w:eastAsia="宋体" w:hAnsi="宋体" w:hint="eastAsia"/>
                <w:szCs w:val="21"/>
              </w:rPr>
            </w:pPr>
            <w:r w:rsidRPr="0099609D">
              <w:rPr>
                <w:rFonts w:ascii="宋体" w:eastAsia="宋体" w:hAnsi="宋体" w:hint="eastAsia"/>
                <w:szCs w:val="21"/>
              </w:rPr>
              <w:t>能够基本提升对于英语课程与教学材料有关的学科教学知识、反思能力与研究能力</w:t>
            </w:r>
          </w:p>
        </w:tc>
        <w:tc>
          <w:tcPr>
            <w:tcW w:w="1720" w:type="dxa"/>
            <w:tcBorders>
              <w:top w:val="single" w:sz="4" w:space="0" w:color="auto"/>
              <w:left w:val="single" w:sz="4" w:space="0" w:color="auto"/>
              <w:bottom w:val="single" w:sz="4" w:space="0" w:color="auto"/>
              <w:right w:val="single" w:sz="4" w:space="0" w:color="auto"/>
            </w:tcBorders>
          </w:tcPr>
          <w:p w14:paraId="687F21D5" w14:textId="066787CB" w:rsidR="0099609D" w:rsidRPr="0099609D" w:rsidRDefault="0099609D" w:rsidP="0099609D">
            <w:pPr>
              <w:spacing w:beforeLines="50" w:before="156" w:afterLines="50" w:after="156"/>
              <w:jc w:val="center"/>
              <w:rPr>
                <w:rFonts w:ascii="宋体" w:eastAsia="宋体" w:hAnsi="宋体" w:hint="eastAsia"/>
                <w:szCs w:val="21"/>
              </w:rPr>
            </w:pPr>
            <w:r w:rsidRPr="0099609D">
              <w:rPr>
                <w:rFonts w:ascii="宋体" w:eastAsia="宋体" w:hAnsi="宋体" w:hint="eastAsia"/>
                <w:szCs w:val="21"/>
              </w:rPr>
              <w:t>不能提升对于英语课程与教学材料有关的学科教学知识、反思能力与研究能力</w:t>
            </w:r>
          </w:p>
        </w:tc>
      </w:tr>
    </w:tbl>
    <w:p w14:paraId="64F75895" w14:textId="77777777" w:rsidR="00F56396" w:rsidRPr="00F56396" w:rsidRDefault="00F56396" w:rsidP="00B03909">
      <w:pPr>
        <w:widowControl/>
        <w:jc w:val="left"/>
        <w:rPr>
          <w:rFonts w:ascii="宋体" w:eastAsia="宋体" w:hAnsi="宋体"/>
        </w:rPr>
      </w:pPr>
    </w:p>
    <w:sectPr w:rsidR="00F56396" w:rsidRPr="00F56396">
      <w:footerReference w:type="even" r:id="rId9"/>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9AEB3D" w14:textId="77777777" w:rsidR="0061228D" w:rsidRDefault="0061228D" w:rsidP="00AA630A">
      <w:r>
        <w:separator/>
      </w:r>
    </w:p>
  </w:endnote>
  <w:endnote w:type="continuationSeparator" w:id="0">
    <w:p w14:paraId="46B52AA7" w14:textId="77777777" w:rsidR="0061228D" w:rsidRDefault="0061228D" w:rsidP="00AA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Times">
    <w:panose1 w:val="00000500000000020000"/>
    <w:charset w:val="00"/>
    <w:family w:val="auto"/>
    <w:pitch w:val="variable"/>
    <w:sig w:usb0="E00002FF" w:usb1="5000205A" w:usb2="00000000" w:usb3="00000000" w:csb0="0000019F" w:csb1="00000000"/>
  </w:font>
  <w:font w:name="Wingdings">
    <w:panose1 w:val="05000000000000000000"/>
    <w:charset w:val="02"/>
    <w:family w:val="decorative"/>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TimesNewRomanPSMT">
    <w:altName w:val="Times New Roman"/>
    <w:panose1 w:val="020B0604020202020204"/>
    <w:charset w:val="80"/>
    <w:family w:val="auto"/>
    <w:notTrueType/>
    <w:pitch w:val="default"/>
    <w:sig w:usb0="00000000" w:usb1="08070000" w:usb2="00000010" w:usb3="00000000" w:csb0="00020000" w:csb1="00000000"/>
  </w:font>
  <w:font w:name="Songti SC Regular">
    <w:altName w:val="华文细黑"/>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ACF3C52"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af3"/>
      </w:rPr>
      <w:id w:val="2045248888"/>
      <w:docPartObj>
        <w:docPartGallery w:val="Page Numbers (Bottom of Page)"/>
        <w:docPartUnique/>
      </w:docPartObj>
    </w:sdtPr>
    <w:sdtContent>
      <w:p w14:paraId="6375C7CA" w14:textId="68BD3056" w:rsidR="007B0C3B" w:rsidRDefault="007B0C3B" w:rsidP="00FA7588">
        <w:pPr>
          <w:pStyle w:val="a7"/>
          <w:framePr w:wrap="none" w:vAnchor="text" w:hAnchor="margin" w:xAlign="center" w:y="1"/>
          <w:rPr>
            <w:rStyle w:val="af3"/>
          </w:rPr>
        </w:pPr>
        <w:r>
          <w:rPr>
            <w:rStyle w:val="af3"/>
          </w:rPr>
          <w:fldChar w:fldCharType="begin"/>
        </w:r>
        <w:r>
          <w:rPr>
            <w:rStyle w:val="af3"/>
          </w:rPr>
          <w:instrText xml:space="preserve"> PAGE </w:instrText>
        </w:r>
        <w:r>
          <w:rPr>
            <w:rStyle w:val="af3"/>
          </w:rPr>
          <w:fldChar w:fldCharType="end"/>
        </w:r>
      </w:p>
    </w:sdtContent>
  </w:sdt>
  <w:p w14:paraId="2C9822A4" w14:textId="77777777" w:rsidR="007B0C3B" w:rsidRDefault="007B0C3B">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af3"/>
      </w:rPr>
      <w:id w:val="580099301"/>
      <w:docPartObj>
        <w:docPartGallery w:val="Page Numbers (Bottom of Page)"/>
        <w:docPartUnique/>
      </w:docPartObj>
    </w:sdtPr>
    <w:sdtContent>
      <w:p w14:paraId="2AF205CE" w14:textId="038DF738" w:rsidR="007B0C3B" w:rsidRDefault="007B0C3B" w:rsidP="00FA7588">
        <w:pPr>
          <w:pStyle w:val="a7"/>
          <w:framePr w:wrap="none" w:vAnchor="text" w:hAnchor="margin" w:xAlign="center" w:y="1"/>
          <w:rPr>
            <w:rStyle w:val="af3"/>
          </w:rPr>
        </w:pPr>
        <w:r>
          <w:rPr>
            <w:rStyle w:val="af3"/>
          </w:rPr>
          <w:fldChar w:fldCharType="begin"/>
        </w:r>
        <w:r>
          <w:rPr>
            <w:rStyle w:val="af3"/>
          </w:rPr>
          <w:instrText xml:space="preserve"> PAGE </w:instrText>
        </w:r>
        <w:r>
          <w:rPr>
            <w:rStyle w:val="af3"/>
          </w:rPr>
          <w:fldChar w:fldCharType="separate"/>
        </w:r>
        <w:r>
          <w:rPr>
            <w:rStyle w:val="af3"/>
            <w:noProof/>
          </w:rPr>
          <w:t>1</w:t>
        </w:r>
        <w:r>
          <w:rPr>
            <w:rStyle w:val="af3"/>
          </w:rPr>
          <w:fldChar w:fldCharType="end"/>
        </w:r>
      </w:p>
    </w:sdtContent>
  </w:sdt>
  <w:p w14:paraId="5A593278" w14:textId="77777777" w:rsidR="007B0C3B" w:rsidRDefault="007B0C3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B3279F" w14:textId="77777777" w:rsidR="0061228D" w:rsidRDefault="0061228D" w:rsidP="00AA630A">
      <w:r>
        <w:separator/>
      </w:r>
    </w:p>
  </w:footnote>
  <w:footnote w:type="continuationSeparator" w:id="0">
    <w:p w14:paraId="77090942" w14:textId="77777777" w:rsidR="0061228D" w:rsidRDefault="0061228D" w:rsidP="00AA63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B148CE"/>
    <w:multiLevelType w:val="hybridMultilevel"/>
    <w:tmpl w:val="7B8E5A02"/>
    <w:lvl w:ilvl="0" w:tplc="0409000F">
      <w:start w:val="1"/>
      <w:numFmt w:val="decimal"/>
      <w:lvlText w:val="%1."/>
      <w:lvlJc w:val="left"/>
      <w:pPr>
        <w:ind w:left="420" w:hanging="420"/>
      </w:pPr>
      <w:rPr>
        <w:rFonts w:hint="default"/>
      </w:rPr>
    </w:lvl>
    <w:lvl w:ilvl="1" w:tplc="B0A8A1D6">
      <w:start w:val="1"/>
      <w:numFmt w:val="decimal"/>
      <w:lvlText w:val="%2."/>
      <w:lvlJc w:val="left"/>
      <w:pPr>
        <w:ind w:left="780" w:hanging="36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88D4285"/>
    <w:multiLevelType w:val="hybridMultilevel"/>
    <w:tmpl w:val="F656DDB2"/>
    <w:lvl w:ilvl="0" w:tplc="6E88F4CC">
      <w:start w:val="1"/>
      <w:numFmt w:val="decimal"/>
      <w:lvlText w:val="%1."/>
      <w:lvlJc w:val="left"/>
      <w:pPr>
        <w:ind w:left="420" w:hanging="360"/>
      </w:pPr>
      <w:rPr>
        <w:rFonts w:ascii="Times" w:hAnsi="Times" w:hint="default"/>
        <w:i w:val="0"/>
        <w:iCs/>
      </w:rPr>
    </w:lvl>
    <w:lvl w:ilvl="1" w:tplc="04090019" w:tentative="1">
      <w:start w:val="1"/>
      <w:numFmt w:val="lowerLetter"/>
      <w:lvlText w:val="%2)"/>
      <w:lvlJc w:val="left"/>
      <w:pPr>
        <w:ind w:left="900" w:hanging="420"/>
      </w:pPr>
    </w:lvl>
    <w:lvl w:ilvl="2" w:tplc="0409001B" w:tentative="1">
      <w:start w:val="1"/>
      <w:numFmt w:val="lowerRoman"/>
      <w:lvlText w:val="%3."/>
      <w:lvlJc w:val="right"/>
      <w:pPr>
        <w:ind w:left="1320" w:hanging="420"/>
      </w:pPr>
    </w:lvl>
    <w:lvl w:ilvl="3" w:tplc="0409000F" w:tentative="1">
      <w:start w:val="1"/>
      <w:numFmt w:val="decimal"/>
      <w:lvlText w:val="%4."/>
      <w:lvlJc w:val="left"/>
      <w:pPr>
        <w:ind w:left="1740" w:hanging="420"/>
      </w:pPr>
    </w:lvl>
    <w:lvl w:ilvl="4" w:tplc="04090019" w:tentative="1">
      <w:start w:val="1"/>
      <w:numFmt w:val="lowerLetter"/>
      <w:lvlText w:val="%5)"/>
      <w:lvlJc w:val="left"/>
      <w:pPr>
        <w:ind w:left="2160" w:hanging="420"/>
      </w:pPr>
    </w:lvl>
    <w:lvl w:ilvl="5" w:tplc="0409001B" w:tentative="1">
      <w:start w:val="1"/>
      <w:numFmt w:val="lowerRoman"/>
      <w:lvlText w:val="%6."/>
      <w:lvlJc w:val="right"/>
      <w:pPr>
        <w:ind w:left="2580" w:hanging="420"/>
      </w:pPr>
    </w:lvl>
    <w:lvl w:ilvl="6" w:tplc="0409000F" w:tentative="1">
      <w:start w:val="1"/>
      <w:numFmt w:val="decimal"/>
      <w:lvlText w:val="%7."/>
      <w:lvlJc w:val="left"/>
      <w:pPr>
        <w:ind w:left="3000" w:hanging="420"/>
      </w:pPr>
    </w:lvl>
    <w:lvl w:ilvl="7" w:tplc="04090019" w:tentative="1">
      <w:start w:val="1"/>
      <w:numFmt w:val="lowerLetter"/>
      <w:lvlText w:val="%8)"/>
      <w:lvlJc w:val="left"/>
      <w:pPr>
        <w:ind w:left="3420" w:hanging="420"/>
      </w:pPr>
    </w:lvl>
    <w:lvl w:ilvl="8" w:tplc="0409001B" w:tentative="1">
      <w:start w:val="1"/>
      <w:numFmt w:val="lowerRoman"/>
      <w:lvlText w:val="%9."/>
      <w:lvlJc w:val="right"/>
      <w:pPr>
        <w:ind w:left="3840" w:hanging="420"/>
      </w:pPr>
    </w:lvl>
  </w:abstractNum>
  <w:abstractNum w:abstractNumId="2" w15:restartNumberingAfterBreak="0">
    <w:nsid w:val="09FB20BC"/>
    <w:multiLevelType w:val="hybridMultilevel"/>
    <w:tmpl w:val="2860641A"/>
    <w:lvl w:ilvl="0" w:tplc="04090001">
      <w:start w:val="1"/>
      <w:numFmt w:val="bullet"/>
      <w:lvlText w:val=""/>
      <w:lvlJc w:val="left"/>
      <w:pPr>
        <w:ind w:left="487" w:hanging="420"/>
      </w:pPr>
      <w:rPr>
        <w:rFonts w:ascii="Wingdings" w:hAnsi="Wingdings" w:hint="default"/>
      </w:rPr>
    </w:lvl>
    <w:lvl w:ilvl="1" w:tplc="04090003" w:tentative="1">
      <w:start w:val="1"/>
      <w:numFmt w:val="bullet"/>
      <w:lvlText w:val=""/>
      <w:lvlJc w:val="left"/>
      <w:pPr>
        <w:ind w:left="907" w:hanging="420"/>
      </w:pPr>
      <w:rPr>
        <w:rFonts w:ascii="Wingdings" w:hAnsi="Wingdings" w:hint="default"/>
      </w:rPr>
    </w:lvl>
    <w:lvl w:ilvl="2" w:tplc="04090005" w:tentative="1">
      <w:start w:val="1"/>
      <w:numFmt w:val="bullet"/>
      <w:lvlText w:val=""/>
      <w:lvlJc w:val="left"/>
      <w:pPr>
        <w:ind w:left="1327" w:hanging="420"/>
      </w:pPr>
      <w:rPr>
        <w:rFonts w:ascii="Wingdings" w:hAnsi="Wingdings" w:hint="default"/>
      </w:rPr>
    </w:lvl>
    <w:lvl w:ilvl="3" w:tplc="04090001" w:tentative="1">
      <w:start w:val="1"/>
      <w:numFmt w:val="bullet"/>
      <w:lvlText w:val=""/>
      <w:lvlJc w:val="left"/>
      <w:pPr>
        <w:ind w:left="1747" w:hanging="420"/>
      </w:pPr>
      <w:rPr>
        <w:rFonts w:ascii="Wingdings" w:hAnsi="Wingdings" w:hint="default"/>
      </w:rPr>
    </w:lvl>
    <w:lvl w:ilvl="4" w:tplc="04090003" w:tentative="1">
      <w:start w:val="1"/>
      <w:numFmt w:val="bullet"/>
      <w:lvlText w:val=""/>
      <w:lvlJc w:val="left"/>
      <w:pPr>
        <w:ind w:left="2167" w:hanging="420"/>
      </w:pPr>
      <w:rPr>
        <w:rFonts w:ascii="Wingdings" w:hAnsi="Wingdings" w:hint="default"/>
      </w:rPr>
    </w:lvl>
    <w:lvl w:ilvl="5" w:tplc="04090005" w:tentative="1">
      <w:start w:val="1"/>
      <w:numFmt w:val="bullet"/>
      <w:lvlText w:val=""/>
      <w:lvlJc w:val="left"/>
      <w:pPr>
        <w:ind w:left="2587" w:hanging="420"/>
      </w:pPr>
      <w:rPr>
        <w:rFonts w:ascii="Wingdings" w:hAnsi="Wingdings" w:hint="default"/>
      </w:rPr>
    </w:lvl>
    <w:lvl w:ilvl="6" w:tplc="04090001" w:tentative="1">
      <w:start w:val="1"/>
      <w:numFmt w:val="bullet"/>
      <w:lvlText w:val=""/>
      <w:lvlJc w:val="left"/>
      <w:pPr>
        <w:ind w:left="3007" w:hanging="420"/>
      </w:pPr>
      <w:rPr>
        <w:rFonts w:ascii="Wingdings" w:hAnsi="Wingdings" w:hint="default"/>
      </w:rPr>
    </w:lvl>
    <w:lvl w:ilvl="7" w:tplc="04090003" w:tentative="1">
      <w:start w:val="1"/>
      <w:numFmt w:val="bullet"/>
      <w:lvlText w:val=""/>
      <w:lvlJc w:val="left"/>
      <w:pPr>
        <w:ind w:left="3427" w:hanging="420"/>
      </w:pPr>
      <w:rPr>
        <w:rFonts w:ascii="Wingdings" w:hAnsi="Wingdings" w:hint="default"/>
      </w:rPr>
    </w:lvl>
    <w:lvl w:ilvl="8" w:tplc="04090005" w:tentative="1">
      <w:start w:val="1"/>
      <w:numFmt w:val="bullet"/>
      <w:lvlText w:val=""/>
      <w:lvlJc w:val="left"/>
      <w:pPr>
        <w:ind w:left="3847" w:hanging="420"/>
      </w:pPr>
      <w:rPr>
        <w:rFonts w:ascii="Wingdings" w:hAnsi="Wingdings" w:hint="default"/>
      </w:rPr>
    </w:lvl>
  </w:abstractNum>
  <w:abstractNum w:abstractNumId="3" w15:restartNumberingAfterBreak="0">
    <w:nsid w:val="27580BB2"/>
    <w:multiLevelType w:val="hybridMultilevel"/>
    <w:tmpl w:val="A2C02D4A"/>
    <w:lvl w:ilvl="0" w:tplc="04090003">
      <w:start w:val="1"/>
      <w:numFmt w:val="bullet"/>
      <w:lvlText w:val=""/>
      <w:lvlJc w:val="left"/>
      <w:pPr>
        <w:ind w:left="420" w:hanging="420"/>
      </w:pPr>
      <w:rPr>
        <w:rFonts w:ascii="Wingdings" w:hAnsi="Wingdings" w:hint="default"/>
        <w:color w:val="000000"/>
        <w:sz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2AEE39AC"/>
    <w:multiLevelType w:val="hybridMultilevel"/>
    <w:tmpl w:val="89FC07E8"/>
    <w:lvl w:ilvl="0" w:tplc="04090001">
      <w:start w:val="1"/>
      <w:numFmt w:val="bullet"/>
      <w:lvlText w:val=""/>
      <w:lvlJc w:val="left"/>
      <w:pPr>
        <w:ind w:left="601" w:hanging="420"/>
      </w:pPr>
      <w:rPr>
        <w:rFonts w:ascii="Wingdings" w:hAnsi="Wingdings" w:hint="default"/>
      </w:rPr>
    </w:lvl>
    <w:lvl w:ilvl="1" w:tplc="04090003" w:tentative="1">
      <w:start w:val="1"/>
      <w:numFmt w:val="bullet"/>
      <w:lvlText w:val=""/>
      <w:lvlJc w:val="left"/>
      <w:pPr>
        <w:ind w:left="1021" w:hanging="420"/>
      </w:pPr>
      <w:rPr>
        <w:rFonts w:ascii="Wingdings" w:hAnsi="Wingdings" w:hint="default"/>
      </w:rPr>
    </w:lvl>
    <w:lvl w:ilvl="2" w:tplc="04090005" w:tentative="1">
      <w:start w:val="1"/>
      <w:numFmt w:val="bullet"/>
      <w:lvlText w:val=""/>
      <w:lvlJc w:val="left"/>
      <w:pPr>
        <w:ind w:left="1441" w:hanging="420"/>
      </w:pPr>
      <w:rPr>
        <w:rFonts w:ascii="Wingdings" w:hAnsi="Wingdings" w:hint="default"/>
      </w:rPr>
    </w:lvl>
    <w:lvl w:ilvl="3" w:tplc="04090001" w:tentative="1">
      <w:start w:val="1"/>
      <w:numFmt w:val="bullet"/>
      <w:lvlText w:val=""/>
      <w:lvlJc w:val="left"/>
      <w:pPr>
        <w:ind w:left="1861" w:hanging="420"/>
      </w:pPr>
      <w:rPr>
        <w:rFonts w:ascii="Wingdings" w:hAnsi="Wingdings" w:hint="default"/>
      </w:rPr>
    </w:lvl>
    <w:lvl w:ilvl="4" w:tplc="04090003" w:tentative="1">
      <w:start w:val="1"/>
      <w:numFmt w:val="bullet"/>
      <w:lvlText w:val=""/>
      <w:lvlJc w:val="left"/>
      <w:pPr>
        <w:ind w:left="2281" w:hanging="420"/>
      </w:pPr>
      <w:rPr>
        <w:rFonts w:ascii="Wingdings" w:hAnsi="Wingdings" w:hint="default"/>
      </w:rPr>
    </w:lvl>
    <w:lvl w:ilvl="5" w:tplc="04090005" w:tentative="1">
      <w:start w:val="1"/>
      <w:numFmt w:val="bullet"/>
      <w:lvlText w:val=""/>
      <w:lvlJc w:val="left"/>
      <w:pPr>
        <w:ind w:left="2701" w:hanging="420"/>
      </w:pPr>
      <w:rPr>
        <w:rFonts w:ascii="Wingdings" w:hAnsi="Wingdings" w:hint="default"/>
      </w:rPr>
    </w:lvl>
    <w:lvl w:ilvl="6" w:tplc="04090001" w:tentative="1">
      <w:start w:val="1"/>
      <w:numFmt w:val="bullet"/>
      <w:lvlText w:val=""/>
      <w:lvlJc w:val="left"/>
      <w:pPr>
        <w:ind w:left="3121" w:hanging="420"/>
      </w:pPr>
      <w:rPr>
        <w:rFonts w:ascii="Wingdings" w:hAnsi="Wingdings" w:hint="default"/>
      </w:rPr>
    </w:lvl>
    <w:lvl w:ilvl="7" w:tplc="04090003" w:tentative="1">
      <w:start w:val="1"/>
      <w:numFmt w:val="bullet"/>
      <w:lvlText w:val=""/>
      <w:lvlJc w:val="left"/>
      <w:pPr>
        <w:ind w:left="3541" w:hanging="420"/>
      </w:pPr>
      <w:rPr>
        <w:rFonts w:ascii="Wingdings" w:hAnsi="Wingdings" w:hint="default"/>
      </w:rPr>
    </w:lvl>
    <w:lvl w:ilvl="8" w:tplc="04090005" w:tentative="1">
      <w:start w:val="1"/>
      <w:numFmt w:val="bullet"/>
      <w:lvlText w:val=""/>
      <w:lvlJc w:val="left"/>
      <w:pPr>
        <w:ind w:left="3961" w:hanging="420"/>
      </w:pPr>
      <w:rPr>
        <w:rFonts w:ascii="Wingdings" w:hAnsi="Wingdings" w:hint="default"/>
      </w:rPr>
    </w:lvl>
  </w:abstractNum>
  <w:abstractNum w:abstractNumId="5" w15:restartNumberingAfterBreak="0">
    <w:nsid w:val="3A1C7F61"/>
    <w:multiLevelType w:val="hybridMultilevel"/>
    <w:tmpl w:val="DEF4E590"/>
    <w:lvl w:ilvl="0" w:tplc="98BE2398">
      <w:start w:val="1"/>
      <w:numFmt w:val="japaneseCounting"/>
      <w:lvlText w:val="%1、"/>
      <w:lvlJc w:val="left"/>
      <w:pPr>
        <w:ind w:left="1005" w:hanging="600"/>
      </w:pPr>
      <w:rPr>
        <w:rFonts w:ascii="黑体" w:eastAsia="黑体" w:hAnsi="黑体" w:hint="default"/>
        <w:b/>
        <w:sz w:val="28"/>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6" w15:restartNumberingAfterBreak="0">
    <w:nsid w:val="3D69225E"/>
    <w:multiLevelType w:val="hybridMultilevel"/>
    <w:tmpl w:val="67488ACE"/>
    <w:lvl w:ilvl="0" w:tplc="648CD8B2">
      <w:start w:val="1"/>
      <w:numFmt w:val="decimal"/>
      <w:lvlText w:val="（%1）"/>
      <w:lvlJc w:val="left"/>
      <w:pPr>
        <w:ind w:left="420" w:hanging="42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46770183"/>
    <w:multiLevelType w:val="hybridMultilevel"/>
    <w:tmpl w:val="ECE6B63E"/>
    <w:lvl w:ilvl="0" w:tplc="99DAE93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4A0D0B8D"/>
    <w:multiLevelType w:val="hybridMultilevel"/>
    <w:tmpl w:val="49C21C92"/>
    <w:lvl w:ilvl="0" w:tplc="339C5E40">
      <w:start w:val="1"/>
      <w:numFmt w:val="decimal"/>
      <w:lvlText w:val="（%1）"/>
      <w:lvlJc w:val="left"/>
      <w:pPr>
        <w:ind w:left="1035" w:hanging="720"/>
      </w:pPr>
      <w:rPr>
        <w:rFonts w:hint="default"/>
      </w:r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9" w15:restartNumberingAfterBreak="0">
    <w:nsid w:val="4A387D26"/>
    <w:multiLevelType w:val="hybridMultilevel"/>
    <w:tmpl w:val="96B29912"/>
    <w:lvl w:ilvl="0" w:tplc="F4D2AA0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4BF835B5"/>
    <w:multiLevelType w:val="hybridMultilevel"/>
    <w:tmpl w:val="1A6059C6"/>
    <w:lvl w:ilvl="0" w:tplc="7CECEE9A">
      <w:start w:val="1"/>
      <w:numFmt w:val="bullet"/>
      <w:lvlText w:val=""/>
      <w:lvlJc w:val="left"/>
      <w:pPr>
        <w:tabs>
          <w:tab w:val="num" w:pos="720"/>
        </w:tabs>
        <w:ind w:left="720" w:hanging="360"/>
      </w:pPr>
      <w:rPr>
        <w:rFonts w:ascii="Wingdings" w:hAnsi="Wingdings" w:hint="default"/>
      </w:rPr>
    </w:lvl>
    <w:lvl w:ilvl="1" w:tplc="39C80B3C" w:tentative="1">
      <w:start w:val="1"/>
      <w:numFmt w:val="bullet"/>
      <w:lvlText w:val=""/>
      <w:lvlJc w:val="left"/>
      <w:pPr>
        <w:tabs>
          <w:tab w:val="num" w:pos="1440"/>
        </w:tabs>
        <w:ind w:left="1440" w:hanging="360"/>
      </w:pPr>
      <w:rPr>
        <w:rFonts w:ascii="Wingdings" w:hAnsi="Wingdings" w:hint="default"/>
      </w:rPr>
    </w:lvl>
    <w:lvl w:ilvl="2" w:tplc="5A7CCB3C" w:tentative="1">
      <w:start w:val="1"/>
      <w:numFmt w:val="bullet"/>
      <w:lvlText w:val=""/>
      <w:lvlJc w:val="left"/>
      <w:pPr>
        <w:tabs>
          <w:tab w:val="num" w:pos="2160"/>
        </w:tabs>
        <w:ind w:left="2160" w:hanging="360"/>
      </w:pPr>
      <w:rPr>
        <w:rFonts w:ascii="Wingdings" w:hAnsi="Wingdings" w:hint="default"/>
      </w:rPr>
    </w:lvl>
    <w:lvl w:ilvl="3" w:tplc="6EA2C022" w:tentative="1">
      <w:start w:val="1"/>
      <w:numFmt w:val="bullet"/>
      <w:lvlText w:val=""/>
      <w:lvlJc w:val="left"/>
      <w:pPr>
        <w:tabs>
          <w:tab w:val="num" w:pos="2880"/>
        </w:tabs>
        <w:ind w:left="2880" w:hanging="360"/>
      </w:pPr>
      <w:rPr>
        <w:rFonts w:ascii="Wingdings" w:hAnsi="Wingdings" w:hint="default"/>
      </w:rPr>
    </w:lvl>
    <w:lvl w:ilvl="4" w:tplc="8FEE1432" w:tentative="1">
      <w:start w:val="1"/>
      <w:numFmt w:val="bullet"/>
      <w:lvlText w:val=""/>
      <w:lvlJc w:val="left"/>
      <w:pPr>
        <w:tabs>
          <w:tab w:val="num" w:pos="3600"/>
        </w:tabs>
        <w:ind w:left="3600" w:hanging="360"/>
      </w:pPr>
      <w:rPr>
        <w:rFonts w:ascii="Wingdings" w:hAnsi="Wingdings" w:hint="default"/>
      </w:rPr>
    </w:lvl>
    <w:lvl w:ilvl="5" w:tplc="00FAC0AE" w:tentative="1">
      <w:start w:val="1"/>
      <w:numFmt w:val="bullet"/>
      <w:lvlText w:val=""/>
      <w:lvlJc w:val="left"/>
      <w:pPr>
        <w:tabs>
          <w:tab w:val="num" w:pos="4320"/>
        </w:tabs>
        <w:ind w:left="4320" w:hanging="360"/>
      </w:pPr>
      <w:rPr>
        <w:rFonts w:ascii="Wingdings" w:hAnsi="Wingdings" w:hint="default"/>
      </w:rPr>
    </w:lvl>
    <w:lvl w:ilvl="6" w:tplc="6DB2CD46" w:tentative="1">
      <w:start w:val="1"/>
      <w:numFmt w:val="bullet"/>
      <w:lvlText w:val=""/>
      <w:lvlJc w:val="left"/>
      <w:pPr>
        <w:tabs>
          <w:tab w:val="num" w:pos="5040"/>
        </w:tabs>
        <w:ind w:left="5040" w:hanging="360"/>
      </w:pPr>
      <w:rPr>
        <w:rFonts w:ascii="Wingdings" w:hAnsi="Wingdings" w:hint="default"/>
      </w:rPr>
    </w:lvl>
    <w:lvl w:ilvl="7" w:tplc="70700718" w:tentative="1">
      <w:start w:val="1"/>
      <w:numFmt w:val="bullet"/>
      <w:lvlText w:val=""/>
      <w:lvlJc w:val="left"/>
      <w:pPr>
        <w:tabs>
          <w:tab w:val="num" w:pos="5760"/>
        </w:tabs>
        <w:ind w:left="5760" w:hanging="360"/>
      </w:pPr>
      <w:rPr>
        <w:rFonts w:ascii="Wingdings" w:hAnsi="Wingdings" w:hint="default"/>
      </w:rPr>
    </w:lvl>
    <w:lvl w:ilvl="8" w:tplc="954645B6"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3007585"/>
    <w:multiLevelType w:val="hybridMultilevel"/>
    <w:tmpl w:val="5FA81CD8"/>
    <w:lvl w:ilvl="0" w:tplc="74161050">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15:restartNumberingAfterBreak="0">
    <w:nsid w:val="59EE47C3"/>
    <w:multiLevelType w:val="hybridMultilevel"/>
    <w:tmpl w:val="9F261D6C"/>
    <w:lvl w:ilvl="0" w:tplc="DDD26410">
      <w:start w:val="1"/>
      <w:numFmt w:val="decimal"/>
      <w:lvlText w:val="%1."/>
      <w:lvlJc w:val="left"/>
      <w:pPr>
        <w:ind w:left="420" w:hanging="420"/>
      </w:pPr>
      <w:rPr>
        <w:rFonts w:hint="default"/>
        <w:sz w:val="2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5EF35638"/>
    <w:multiLevelType w:val="hybridMultilevel"/>
    <w:tmpl w:val="80D26FF2"/>
    <w:lvl w:ilvl="0" w:tplc="E780AFA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641F4581"/>
    <w:multiLevelType w:val="hybridMultilevel"/>
    <w:tmpl w:val="31FAB502"/>
    <w:lvl w:ilvl="0" w:tplc="630E9A0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6423615A"/>
    <w:multiLevelType w:val="hybridMultilevel"/>
    <w:tmpl w:val="C15EE4D0"/>
    <w:lvl w:ilvl="0" w:tplc="84A406C2">
      <w:start w:val="1"/>
      <w:numFmt w:val="decimal"/>
      <w:lvlText w:val="%1."/>
      <w:lvlJc w:val="left"/>
      <w:pPr>
        <w:ind w:left="480" w:hanging="360"/>
      </w:pPr>
      <w:rPr>
        <w:rFonts w:hint="default"/>
      </w:rPr>
    </w:lvl>
    <w:lvl w:ilvl="1" w:tplc="04090019">
      <w:start w:val="1"/>
      <w:numFmt w:val="lowerLetter"/>
      <w:lvlText w:val="%2)"/>
      <w:lvlJc w:val="left"/>
      <w:pPr>
        <w:ind w:left="960" w:hanging="420"/>
      </w:pPr>
    </w:lvl>
    <w:lvl w:ilvl="2" w:tplc="0409001B" w:tentative="1">
      <w:start w:val="1"/>
      <w:numFmt w:val="lowerRoman"/>
      <w:lvlText w:val="%3."/>
      <w:lvlJc w:val="right"/>
      <w:pPr>
        <w:ind w:left="1380" w:hanging="420"/>
      </w:pPr>
    </w:lvl>
    <w:lvl w:ilvl="3" w:tplc="0409000F" w:tentative="1">
      <w:start w:val="1"/>
      <w:numFmt w:val="decimal"/>
      <w:lvlText w:val="%4."/>
      <w:lvlJc w:val="left"/>
      <w:pPr>
        <w:ind w:left="1800" w:hanging="420"/>
      </w:pPr>
    </w:lvl>
    <w:lvl w:ilvl="4" w:tplc="04090019" w:tentative="1">
      <w:start w:val="1"/>
      <w:numFmt w:val="lowerLetter"/>
      <w:lvlText w:val="%5)"/>
      <w:lvlJc w:val="left"/>
      <w:pPr>
        <w:ind w:left="2220" w:hanging="420"/>
      </w:pPr>
    </w:lvl>
    <w:lvl w:ilvl="5" w:tplc="0409001B" w:tentative="1">
      <w:start w:val="1"/>
      <w:numFmt w:val="lowerRoman"/>
      <w:lvlText w:val="%6."/>
      <w:lvlJc w:val="right"/>
      <w:pPr>
        <w:ind w:left="2640" w:hanging="420"/>
      </w:pPr>
    </w:lvl>
    <w:lvl w:ilvl="6" w:tplc="0409000F" w:tentative="1">
      <w:start w:val="1"/>
      <w:numFmt w:val="decimal"/>
      <w:lvlText w:val="%7."/>
      <w:lvlJc w:val="left"/>
      <w:pPr>
        <w:ind w:left="3060" w:hanging="420"/>
      </w:pPr>
    </w:lvl>
    <w:lvl w:ilvl="7" w:tplc="04090019" w:tentative="1">
      <w:start w:val="1"/>
      <w:numFmt w:val="lowerLetter"/>
      <w:lvlText w:val="%8)"/>
      <w:lvlJc w:val="left"/>
      <w:pPr>
        <w:ind w:left="3480" w:hanging="420"/>
      </w:pPr>
    </w:lvl>
    <w:lvl w:ilvl="8" w:tplc="0409001B" w:tentative="1">
      <w:start w:val="1"/>
      <w:numFmt w:val="lowerRoman"/>
      <w:lvlText w:val="%9."/>
      <w:lvlJc w:val="right"/>
      <w:pPr>
        <w:ind w:left="3900" w:hanging="420"/>
      </w:pPr>
    </w:lvl>
  </w:abstractNum>
  <w:abstractNum w:abstractNumId="16" w15:restartNumberingAfterBreak="0">
    <w:nsid w:val="6B9210D2"/>
    <w:multiLevelType w:val="hybridMultilevel"/>
    <w:tmpl w:val="B1549244"/>
    <w:lvl w:ilvl="0" w:tplc="648CD8B2">
      <w:start w:val="1"/>
      <w:numFmt w:val="decimal"/>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7" w15:restartNumberingAfterBreak="0">
    <w:nsid w:val="6BFD0480"/>
    <w:multiLevelType w:val="hybridMultilevel"/>
    <w:tmpl w:val="AE103F4A"/>
    <w:lvl w:ilvl="0" w:tplc="04090003">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8" w15:restartNumberingAfterBreak="0">
    <w:nsid w:val="6FC36E51"/>
    <w:multiLevelType w:val="hybridMultilevel"/>
    <w:tmpl w:val="CF9ADB6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7120289E"/>
    <w:multiLevelType w:val="hybridMultilevel"/>
    <w:tmpl w:val="0944C7D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722079F4"/>
    <w:multiLevelType w:val="multilevel"/>
    <w:tmpl w:val="E42AE268"/>
    <w:lvl w:ilvl="0">
      <w:start w:val="1"/>
      <w:numFmt w:val="bullet"/>
      <w:lvlText w:val=""/>
      <w:lvlJc w:val="left"/>
      <w:pPr>
        <w:ind w:left="1680" w:hanging="420"/>
      </w:pPr>
      <w:rPr>
        <w:rFonts w:ascii="Wingdings" w:hAnsi="Wingdings" w:hint="default"/>
      </w:rPr>
    </w:lvl>
    <w:lvl w:ilvl="1">
      <w:start w:val="2"/>
      <w:numFmt w:val="decimal"/>
      <w:isLgl/>
      <w:lvlText w:val="%1.%2"/>
      <w:lvlJc w:val="left"/>
      <w:pPr>
        <w:ind w:left="1660" w:hanging="40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34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700" w:hanging="1440"/>
      </w:pPr>
      <w:rPr>
        <w:rFonts w:hint="default"/>
      </w:rPr>
    </w:lvl>
    <w:lvl w:ilvl="7">
      <w:start w:val="1"/>
      <w:numFmt w:val="decimal"/>
      <w:isLgl/>
      <w:lvlText w:val="%1.%2.%3.%4.%5.%6.%7.%8"/>
      <w:lvlJc w:val="left"/>
      <w:pPr>
        <w:ind w:left="3060" w:hanging="1800"/>
      </w:pPr>
      <w:rPr>
        <w:rFonts w:hint="default"/>
      </w:rPr>
    </w:lvl>
    <w:lvl w:ilvl="8">
      <w:start w:val="1"/>
      <w:numFmt w:val="decimal"/>
      <w:isLgl/>
      <w:lvlText w:val="%1.%2.%3.%4.%5.%6.%7.%8.%9"/>
      <w:lvlJc w:val="left"/>
      <w:pPr>
        <w:ind w:left="3060" w:hanging="1800"/>
      </w:pPr>
      <w:rPr>
        <w:rFonts w:hint="default"/>
      </w:rPr>
    </w:lvl>
  </w:abstractNum>
  <w:abstractNum w:abstractNumId="21" w15:restartNumberingAfterBreak="0">
    <w:nsid w:val="728368FC"/>
    <w:multiLevelType w:val="hybridMultilevel"/>
    <w:tmpl w:val="18BA00F0"/>
    <w:lvl w:ilvl="0" w:tplc="6368129A">
      <w:start w:val="1"/>
      <w:numFmt w:val="decimal"/>
      <w:lvlText w:val="%1."/>
      <w:lvlJc w:val="left"/>
      <w:pPr>
        <w:ind w:left="360" w:hanging="360"/>
      </w:pPr>
      <w:rPr>
        <w:rFonts w:ascii="Arial" w:hAnsi="Arial" w:cs="Arial" w:hint="default"/>
        <w:color w:val="333333"/>
        <w:sz w:val="18"/>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5"/>
  </w:num>
  <w:num w:numId="2">
    <w:abstractNumId w:val="11"/>
  </w:num>
  <w:num w:numId="3">
    <w:abstractNumId w:val="2"/>
  </w:num>
  <w:num w:numId="4">
    <w:abstractNumId w:val="4"/>
  </w:num>
  <w:num w:numId="5">
    <w:abstractNumId w:val="20"/>
  </w:num>
  <w:num w:numId="6">
    <w:abstractNumId w:val="10"/>
  </w:num>
  <w:num w:numId="7">
    <w:abstractNumId w:val="3"/>
  </w:num>
  <w:num w:numId="8">
    <w:abstractNumId w:val="17"/>
  </w:num>
  <w:num w:numId="9">
    <w:abstractNumId w:val="16"/>
  </w:num>
  <w:num w:numId="10">
    <w:abstractNumId w:val="18"/>
  </w:num>
  <w:num w:numId="11">
    <w:abstractNumId w:val="19"/>
  </w:num>
  <w:num w:numId="12">
    <w:abstractNumId w:val="13"/>
  </w:num>
  <w:num w:numId="13">
    <w:abstractNumId w:val="6"/>
  </w:num>
  <w:num w:numId="14">
    <w:abstractNumId w:val="14"/>
  </w:num>
  <w:num w:numId="15">
    <w:abstractNumId w:val="9"/>
  </w:num>
  <w:num w:numId="16">
    <w:abstractNumId w:val="1"/>
  </w:num>
  <w:num w:numId="17">
    <w:abstractNumId w:val="21"/>
  </w:num>
  <w:num w:numId="18">
    <w:abstractNumId w:val="0"/>
  </w:num>
  <w:num w:numId="19">
    <w:abstractNumId w:val="7"/>
  </w:num>
  <w:num w:numId="20">
    <w:abstractNumId w:val="12"/>
  </w:num>
  <w:num w:numId="21">
    <w:abstractNumId w:val="15"/>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5724"/>
    <w:rsid w:val="00022CBB"/>
    <w:rsid w:val="00077A5F"/>
    <w:rsid w:val="00097235"/>
    <w:rsid w:val="000D6377"/>
    <w:rsid w:val="000F054A"/>
    <w:rsid w:val="001166AB"/>
    <w:rsid w:val="00157530"/>
    <w:rsid w:val="0019404A"/>
    <w:rsid w:val="001E5724"/>
    <w:rsid w:val="00242673"/>
    <w:rsid w:val="00264370"/>
    <w:rsid w:val="002806D9"/>
    <w:rsid w:val="00285327"/>
    <w:rsid w:val="002876A4"/>
    <w:rsid w:val="002A7568"/>
    <w:rsid w:val="00313A87"/>
    <w:rsid w:val="00322986"/>
    <w:rsid w:val="0034254B"/>
    <w:rsid w:val="003453C7"/>
    <w:rsid w:val="003460F9"/>
    <w:rsid w:val="0035096F"/>
    <w:rsid w:val="00351857"/>
    <w:rsid w:val="00366232"/>
    <w:rsid w:val="00385BC8"/>
    <w:rsid w:val="0038665C"/>
    <w:rsid w:val="003C289D"/>
    <w:rsid w:val="003C5DF8"/>
    <w:rsid w:val="003F22CB"/>
    <w:rsid w:val="004070CF"/>
    <w:rsid w:val="004151F1"/>
    <w:rsid w:val="00431831"/>
    <w:rsid w:val="00467DF7"/>
    <w:rsid w:val="004B7068"/>
    <w:rsid w:val="004D6816"/>
    <w:rsid w:val="004F3E08"/>
    <w:rsid w:val="0052114F"/>
    <w:rsid w:val="00545C68"/>
    <w:rsid w:val="00550B46"/>
    <w:rsid w:val="00562FAE"/>
    <w:rsid w:val="0056742E"/>
    <w:rsid w:val="005A0378"/>
    <w:rsid w:val="005D3728"/>
    <w:rsid w:val="005D765C"/>
    <w:rsid w:val="0061228D"/>
    <w:rsid w:val="00642694"/>
    <w:rsid w:val="0066272A"/>
    <w:rsid w:val="00665621"/>
    <w:rsid w:val="006A3129"/>
    <w:rsid w:val="006B3937"/>
    <w:rsid w:val="006B5891"/>
    <w:rsid w:val="006E4F82"/>
    <w:rsid w:val="006F5295"/>
    <w:rsid w:val="006F64C9"/>
    <w:rsid w:val="00721100"/>
    <w:rsid w:val="00737238"/>
    <w:rsid w:val="007639A2"/>
    <w:rsid w:val="00783A88"/>
    <w:rsid w:val="00792620"/>
    <w:rsid w:val="007B021F"/>
    <w:rsid w:val="007B0C3B"/>
    <w:rsid w:val="007C379D"/>
    <w:rsid w:val="007C62ED"/>
    <w:rsid w:val="007D272E"/>
    <w:rsid w:val="007E39E3"/>
    <w:rsid w:val="007F10BD"/>
    <w:rsid w:val="00807176"/>
    <w:rsid w:val="00810C72"/>
    <w:rsid w:val="008128AD"/>
    <w:rsid w:val="00852B20"/>
    <w:rsid w:val="008560E2"/>
    <w:rsid w:val="00865291"/>
    <w:rsid w:val="00886EBF"/>
    <w:rsid w:val="008C7473"/>
    <w:rsid w:val="008E5215"/>
    <w:rsid w:val="0099609D"/>
    <w:rsid w:val="009C399A"/>
    <w:rsid w:val="009D260A"/>
    <w:rsid w:val="009F0D99"/>
    <w:rsid w:val="009F550E"/>
    <w:rsid w:val="00A03BBD"/>
    <w:rsid w:val="00A61EFD"/>
    <w:rsid w:val="00AA4570"/>
    <w:rsid w:val="00AA630A"/>
    <w:rsid w:val="00AB276C"/>
    <w:rsid w:val="00AE3D1A"/>
    <w:rsid w:val="00AE404D"/>
    <w:rsid w:val="00B03909"/>
    <w:rsid w:val="00B15A60"/>
    <w:rsid w:val="00B15EDE"/>
    <w:rsid w:val="00B221E1"/>
    <w:rsid w:val="00B40ECD"/>
    <w:rsid w:val="00B802F4"/>
    <w:rsid w:val="00B93911"/>
    <w:rsid w:val="00B93E56"/>
    <w:rsid w:val="00BA23F0"/>
    <w:rsid w:val="00BF2F9F"/>
    <w:rsid w:val="00BF7C5D"/>
    <w:rsid w:val="00C00798"/>
    <w:rsid w:val="00C077C0"/>
    <w:rsid w:val="00C27527"/>
    <w:rsid w:val="00C36C56"/>
    <w:rsid w:val="00C54636"/>
    <w:rsid w:val="00C95B2F"/>
    <w:rsid w:val="00CA53B2"/>
    <w:rsid w:val="00CE6323"/>
    <w:rsid w:val="00CF2342"/>
    <w:rsid w:val="00D02F99"/>
    <w:rsid w:val="00D10510"/>
    <w:rsid w:val="00D13271"/>
    <w:rsid w:val="00D14471"/>
    <w:rsid w:val="00D2282E"/>
    <w:rsid w:val="00D417A1"/>
    <w:rsid w:val="00D504B7"/>
    <w:rsid w:val="00D715F7"/>
    <w:rsid w:val="00D800B8"/>
    <w:rsid w:val="00DD7B5F"/>
    <w:rsid w:val="00DE7849"/>
    <w:rsid w:val="00E006F6"/>
    <w:rsid w:val="00E03F7E"/>
    <w:rsid w:val="00E05E8B"/>
    <w:rsid w:val="00E21996"/>
    <w:rsid w:val="00E366AB"/>
    <w:rsid w:val="00E4104A"/>
    <w:rsid w:val="00E76E34"/>
    <w:rsid w:val="00E940A1"/>
    <w:rsid w:val="00EB2CCC"/>
    <w:rsid w:val="00EB73C9"/>
    <w:rsid w:val="00ED7F2D"/>
    <w:rsid w:val="00ED7F81"/>
    <w:rsid w:val="00F37C8F"/>
    <w:rsid w:val="00F56396"/>
    <w:rsid w:val="00F65257"/>
    <w:rsid w:val="00FA32A5"/>
    <w:rsid w:val="00FA7588"/>
    <w:rsid w:val="00FB77A1"/>
    <w:rsid w:val="00FC24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58F788"/>
  <w15:chartTrackingRefBased/>
  <w15:docId w15:val="{873A3ED1-5FFF-445B-8217-DB18DA0B5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sid w:val="00D13271"/>
    <w:rPr>
      <w:rFonts w:ascii="宋体" w:eastAsia="宋体" w:hAnsi="Courier New" w:cs="Times New Roman"/>
      <w:szCs w:val="20"/>
    </w:rPr>
  </w:style>
  <w:style w:type="character" w:customStyle="1" w:styleId="a4">
    <w:name w:val="纯文本 字符"/>
    <w:basedOn w:val="a0"/>
    <w:link w:val="a3"/>
    <w:uiPriority w:val="99"/>
    <w:rsid w:val="00D13271"/>
    <w:rPr>
      <w:rFonts w:ascii="宋体" w:eastAsia="宋体" w:hAnsi="Courier New" w:cs="Times New Roman"/>
      <w:szCs w:val="20"/>
    </w:rPr>
  </w:style>
  <w:style w:type="paragraph" w:styleId="a5">
    <w:name w:val="header"/>
    <w:basedOn w:val="a"/>
    <w:link w:val="a6"/>
    <w:uiPriority w:val="99"/>
    <w:unhideWhenUsed/>
    <w:rsid w:val="00AA630A"/>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AA630A"/>
    <w:rPr>
      <w:sz w:val="18"/>
      <w:szCs w:val="18"/>
    </w:rPr>
  </w:style>
  <w:style w:type="paragraph" w:styleId="a7">
    <w:name w:val="footer"/>
    <w:basedOn w:val="a"/>
    <w:link w:val="a8"/>
    <w:uiPriority w:val="99"/>
    <w:unhideWhenUsed/>
    <w:rsid w:val="00AA630A"/>
    <w:pPr>
      <w:tabs>
        <w:tab w:val="center" w:pos="4153"/>
        <w:tab w:val="right" w:pos="8306"/>
      </w:tabs>
      <w:snapToGrid w:val="0"/>
      <w:jc w:val="left"/>
    </w:pPr>
    <w:rPr>
      <w:sz w:val="18"/>
      <w:szCs w:val="18"/>
    </w:rPr>
  </w:style>
  <w:style w:type="character" w:customStyle="1" w:styleId="a8">
    <w:name w:val="页脚 字符"/>
    <w:basedOn w:val="a0"/>
    <w:link w:val="a7"/>
    <w:uiPriority w:val="99"/>
    <w:rsid w:val="00AA630A"/>
    <w:rPr>
      <w:sz w:val="18"/>
      <w:szCs w:val="18"/>
    </w:rPr>
  </w:style>
  <w:style w:type="table" w:styleId="a9">
    <w:name w:val="Table Grid"/>
    <w:basedOn w:val="a1"/>
    <w:uiPriority w:val="39"/>
    <w:rsid w:val="00CA5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8560E2"/>
    <w:rPr>
      <w:sz w:val="18"/>
      <w:szCs w:val="18"/>
    </w:rPr>
  </w:style>
  <w:style w:type="character" w:customStyle="1" w:styleId="ab">
    <w:name w:val="批注框文本 字符"/>
    <w:basedOn w:val="a0"/>
    <w:link w:val="aa"/>
    <w:uiPriority w:val="99"/>
    <w:semiHidden/>
    <w:rsid w:val="008560E2"/>
    <w:rPr>
      <w:sz w:val="18"/>
      <w:szCs w:val="18"/>
    </w:rPr>
  </w:style>
  <w:style w:type="character" w:styleId="ac">
    <w:name w:val="annotation reference"/>
    <w:basedOn w:val="a0"/>
    <w:uiPriority w:val="99"/>
    <w:semiHidden/>
    <w:unhideWhenUsed/>
    <w:rsid w:val="009F550E"/>
    <w:rPr>
      <w:sz w:val="21"/>
      <w:szCs w:val="21"/>
    </w:rPr>
  </w:style>
  <w:style w:type="paragraph" w:styleId="ad">
    <w:name w:val="annotation text"/>
    <w:basedOn w:val="a"/>
    <w:link w:val="ae"/>
    <w:uiPriority w:val="99"/>
    <w:unhideWhenUsed/>
    <w:rsid w:val="009F550E"/>
    <w:pPr>
      <w:jc w:val="left"/>
    </w:pPr>
  </w:style>
  <w:style w:type="character" w:customStyle="1" w:styleId="ae">
    <w:name w:val="批注文字 字符"/>
    <w:basedOn w:val="a0"/>
    <w:link w:val="ad"/>
    <w:uiPriority w:val="99"/>
    <w:rsid w:val="009F550E"/>
  </w:style>
  <w:style w:type="paragraph" w:styleId="af">
    <w:name w:val="annotation subject"/>
    <w:basedOn w:val="ad"/>
    <w:next w:val="ad"/>
    <w:link w:val="af0"/>
    <w:uiPriority w:val="99"/>
    <w:semiHidden/>
    <w:unhideWhenUsed/>
    <w:rsid w:val="009F550E"/>
    <w:rPr>
      <w:b/>
      <w:bCs/>
    </w:rPr>
  </w:style>
  <w:style w:type="character" w:customStyle="1" w:styleId="af0">
    <w:name w:val="批注主题 字符"/>
    <w:basedOn w:val="ae"/>
    <w:link w:val="af"/>
    <w:uiPriority w:val="99"/>
    <w:semiHidden/>
    <w:rsid w:val="009F550E"/>
    <w:rPr>
      <w:b/>
      <w:bCs/>
    </w:rPr>
  </w:style>
  <w:style w:type="paragraph" w:styleId="af1">
    <w:name w:val="Revision"/>
    <w:hidden/>
    <w:uiPriority w:val="99"/>
    <w:semiHidden/>
    <w:rsid w:val="00431831"/>
  </w:style>
  <w:style w:type="paragraph" w:styleId="af2">
    <w:name w:val="List Paragraph"/>
    <w:basedOn w:val="a"/>
    <w:uiPriority w:val="34"/>
    <w:qFormat/>
    <w:rsid w:val="002806D9"/>
    <w:pPr>
      <w:ind w:firstLineChars="200" w:firstLine="420"/>
    </w:pPr>
  </w:style>
  <w:style w:type="character" w:styleId="af3">
    <w:name w:val="page number"/>
    <w:basedOn w:val="a0"/>
    <w:uiPriority w:val="99"/>
    <w:semiHidden/>
    <w:unhideWhenUsed/>
    <w:rsid w:val="00FA7588"/>
  </w:style>
  <w:style w:type="character" w:styleId="af4">
    <w:name w:val="Hyperlink"/>
    <w:basedOn w:val="a0"/>
    <w:uiPriority w:val="99"/>
    <w:unhideWhenUsed/>
    <w:rsid w:val="006F5295"/>
    <w:rPr>
      <w:color w:val="0000FF"/>
      <w:u w:val="single"/>
    </w:rPr>
  </w:style>
  <w:style w:type="character" w:styleId="af5">
    <w:name w:val="FollowedHyperlink"/>
    <w:basedOn w:val="a0"/>
    <w:uiPriority w:val="99"/>
    <w:semiHidden/>
    <w:unhideWhenUsed/>
    <w:rsid w:val="006F5295"/>
    <w:rPr>
      <w:color w:val="954F72" w:themeColor="followedHyperlink"/>
      <w:u w:val="single"/>
    </w:rPr>
  </w:style>
  <w:style w:type="paragraph" w:styleId="af6">
    <w:name w:val="Normal (Web)"/>
    <w:basedOn w:val="a"/>
    <w:uiPriority w:val="99"/>
    <w:unhideWhenUsed/>
    <w:rsid w:val="00157530"/>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course163.org/course/LYNC-100179402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A0AD17-66DA-E04E-B7C2-C63DE85D77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15</Pages>
  <Words>1270</Words>
  <Characters>7242</Characters>
  <Application>Microsoft Office Word</Application>
  <DocSecurity>0</DocSecurity>
  <Lines>60</Lines>
  <Paragraphs>16</Paragraphs>
  <ScaleCrop>false</ScaleCrop>
  <Company>P R C</Company>
  <LinksUpToDate>false</LinksUpToDate>
  <CharactersWithSpaces>8496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Haibo</cp:lastModifiedBy>
  <cp:revision>46</cp:revision>
  <cp:lastPrinted>2021-08-01T04:05:00Z</cp:lastPrinted>
  <dcterms:created xsi:type="dcterms:W3CDTF">2023-09-13T06:50:00Z</dcterms:created>
  <dcterms:modified xsi:type="dcterms:W3CDTF">2023-09-14T04:11:00Z</dcterms:modified>
</cp:coreProperties>
</file>