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46C85" w14:textId="64291136" w:rsidR="005E0787" w:rsidRDefault="005E0787" w:rsidP="005E0787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《日语阅读（</w:t>
      </w:r>
      <w:r w:rsidR="00135F81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）》课程教学大纲</w:t>
      </w:r>
    </w:p>
    <w:p w14:paraId="71D41DC7" w14:textId="2EE7B728" w:rsidR="005E0787" w:rsidRDefault="005E0787" w:rsidP="005E078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5E0787" w14:paraId="1DB50160" w14:textId="77777777" w:rsidTr="001E7CFC">
        <w:trPr>
          <w:jc w:val="center"/>
        </w:trPr>
        <w:tc>
          <w:tcPr>
            <w:tcW w:w="1135" w:type="dxa"/>
            <w:vAlign w:val="center"/>
          </w:tcPr>
          <w:p w14:paraId="7187580C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7049AED4" w14:textId="64EE3489" w:rsidR="005E0787" w:rsidRDefault="004D7185" w:rsidP="001E7CFC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J</w:t>
            </w:r>
            <w:r>
              <w:rPr>
                <w:rFonts w:ascii="宋体" w:eastAsia="宋体" w:hAnsi="宋体"/>
              </w:rPr>
              <w:t>apanese Reading</w:t>
            </w:r>
          </w:p>
        </w:tc>
        <w:tc>
          <w:tcPr>
            <w:tcW w:w="1134" w:type="dxa"/>
            <w:vAlign w:val="center"/>
          </w:tcPr>
          <w:p w14:paraId="55C4FF90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18D1D98" w14:textId="61D5072B" w:rsidR="005E0787" w:rsidRPr="00537CB7" w:rsidRDefault="005E0787" w:rsidP="001E7CFC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537CB7">
              <w:rPr>
                <w:rFonts w:ascii="宋体" w:eastAsia="宋体" w:hAnsi="宋体"/>
                <w:szCs w:val="21"/>
              </w:rPr>
              <w:t>JAPA104</w:t>
            </w:r>
            <w:r w:rsidR="00634D27">
              <w:rPr>
                <w:rFonts w:ascii="宋体" w:eastAsia="宋体" w:hAnsi="宋体" w:hint="eastAsia"/>
                <w:szCs w:val="21"/>
              </w:rPr>
              <w:t>5</w:t>
            </w:r>
          </w:p>
        </w:tc>
      </w:tr>
      <w:tr w:rsidR="005E0787" w14:paraId="405FE0E0" w14:textId="77777777" w:rsidTr="001E7CFC">
        <w:trPr>
          <w:jc w:val="center"/>
        </w:trPr>
        <w:tc>
          <w:tcPr>
            <w:tcW w:w="1135" w:type="dxa"/>
            <w:vAlign w:val="center"/>
          </w:tcPr>
          <w:p w14:paraId="44027959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2DF61686" w14:textId="39CA0621" w:rsidR="005E0787" w:rsidRPr="00537CB7" w:rsidRDefault="005E0787" w:rsidP="001E7CFC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537CB7">
              <w:rPr>
                <w:rFonts w:ascii="宋体" w:eastAsia="宋体" w:hAnsi="宋体"/>
                <w:szCs w:val="21"/>
                <w:lang w:eastAsia="ja-JP"/>
              </w:rPr>
              <w:t>专业必修</w:t>
            </w:r>
            <w:r w:rsidR="00537CB7" w:rsidRPr="00537CB7">
              <w:rPr>
                <w:rFonts w:ascii="宋体" w:eastAsia="宋体" w:hAnsi="宋体" w:hint="eastAsia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14:paraId="54CAE3E7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695EADD" w14:textId="1495DACE" w:rsidR="005E0787" w:rsidRPr="00537CB7" w:rsidRDefault="005E0787" w:rsidP="001E7CFC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537CB7">
              <w:rPr>
                <w:rFonts w:ascii="宋体" w:eastAsia="宋体" w:hAnsi="宋体" w:hint="eastAsia"/>
              </w:rPr>
              <w:t>日语专业二年级</w:t>
            </w:r>
          </w:p>
        </w:tc>
      </w:tr>
      <w:tr w:rsidR="005E0787" w14:paraId="4507F129" w14:textId="77777777" w:rsidTr="001E7CFC">
        <w:trPr>
          <w:jc w:val="center"/>
        </w:trPr>
        <w:tc>
          <w:tcPr>
            <w:tcW w:w="1135" w:type="dxa"/>
            <w:vAlign w:val="center"/>
          </w:tcPr>
          <w:p w14:paraId="3942BAE1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50082AD8" w14:textId="0B608AE9" w:rsidR="005E0787" w:rsidRPr="00537CB7" w:rsidRDefault="005E0787" w:rsidP="001E7CFC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537CB7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646089E4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696DF78" w14:textId="20A23F3B" w:rsidR="005E0787" w:rsidRPr="00537CB7" w:rsidRDefault="005E0787" w:rsidP="001E7CFC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537CB7">
              <w:rPr>
                <w:rFonts w:ascii="宋体" w:eastAsia="宋体" w:hAnsi="宋体" w:hint="eastAsia"/>
              </w:rPr>
              <w:t>3</w:t>
            </w:r>
            <w:r w:rsidRPr="00537CB7">
              <w:rPr>
                <w:rFonts w:ascii="宋体" w:eastAsia="宋体" w:hAnsi="宋体"/>
              </w:rPr>
              <w:t>6</w:t>
            </w:r>
          </w:p>
        </w:tc>
      </w:tr>
      <w:tr w:rsidR="005E0787" w14:paraId="26D516E5" w14:textId="77777777" w:rsidTr="001E7CFC">
        <w:trPr>
          <w:jc w:val="center"/>
        </w:trPr>
        <w:tc>
          <w:tcPr>
            <w:tcW w:w="1135" w:type="dxa"/>
            <w:vAlign w:val="center"/>
          </w:tcPr>
          <w:p w14:paraId="5CBB8151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05CEEF3" w14:textId="1E4E51E9" w:rsidR="005E0787" w:rsidRPr="00537CB7" w:rsidRDefault="00537CB7" w:rsidP="001E7CFC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537CB7">
              <w:rPr>
                <w:rFonts w:ascii="宋体" w:eastAsia="宋体" w:hAnsi="宋体" w:hint="eastAsia"/>
                <w:kern w:val="0"/>
                <w:szCs w:val="20"/>
              </w:rPr>
              <w:t>孙继强、李彩兰</w:t>
            </w:r>
          </w:p>
        </w:tc>
        <w:tc>
          <w:tcPr>
            <w:tcW w:w="1134" w:type="dxa"/>
            <w:vAlign w:val="center"/>
          </w:tcPr>
          <w:p w14:paraId="284790AF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C864A16" w14:textId="3404718F" w:rsidR="005E0787" w:rsidRPr="00537CB7" w:rsidRDefault="005E0787" w:rsidP="001E7CFC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537CB7">
              <w:rPr>
                <w:rFonts w:ascii="宋体" w:eastAsia="宋体" w:hAnsi="宋体" w:hint="eastAsia"/>
              </w:rPr>
              <w:t>2</w:t>
            </w:r>
            <w:r w:rsidRPr="00537CB7">
              <w:rPr>
                <w:rFonts w:ascii="宋体" w:eastAsia="宋体" w:hAnsi="宋体"/>
              </w:rPr>
              <w:t>02</w:t>
            </w:r>
            <w:r w:rsidR="00634D27">
              <w:rPr>
                <w:rFonts w:ascii="宋体" w:eastAsia="宋体" w:hAnsi="宋体" w:hint="eastAsia"/>
              </w:rPr>
              <w:t>5</w:t>
            </w:r>
            <w:r w:rsidRPr="00537CB7">
              <w:rPr>
                <w:rFonts w:ascii="宋体" w:eastAsia="宋体" w:hAnsi="宋体" w:hint="eastAsia"/>
              </w:rPr>
              <w:t>年</w:t>
            </w:r>
            <w:r w:rsidR="00FE70F2">
              <w:rPr>
                <w:rFonts w:ascii="宋体" w:eastAsia="宋体" w:hAnsi="宋体"/>
              </w:rPr>
              <w:t>0</w:t>
            </w:r>
            <w:r w:rsidR="00634D27">
              <w:rPr>
                <w:rFonts w:ascii="宋体" w:eastAsia="宋体" w:hAnsi="宋体" w:hint="eastAsia"/>
              </w:rPr>
              <w:t>3</w:t>
            </w:r>
            <w:r w:rsidRPr="00537CB7">
              <w:rPr>
                <w:rFonts w:ascii="宋体" w:eastAsia="宋体" w:hAnsi="宋体" w:hint="eastAsia"/>
              </w:rPr>
              <w:t>月</w:t>
            </w:r>
            <w:r w:rsidR="00634D27">
              <w:rPr>
                <w:rFonts w:ascii="宋体" w:eastAsia="宋体" w:hAnsi="宋体" w:hint="eastAsia"/>
              </w:rPr>
              <w:t>20</w:t>
            </w:r>
            <w:r w:rsidRPr="00537CB7">
              <w:rPr>
                <w:rFonts w:ascii="宋体" w:eastAsia="宋体" w:hAnsi="宋体" w:hint="eastAsia"/>
              </w:rPr>
              <w:t>日</w:t>
            </w:r>
          </w:p>
        </w:tc>
      </w:tr>
      <w:tr w:rsidR="005E0787" w14:paraId="0DEEC385" w14:textId="77777777" w:rsidTr="001E7CFC">
        <w:trPr>
          <w:jc w:val="center"/>
        </w:trPr>
        <w:tc>
          <w:tcPr>
            <w:tcW w:w="1135" w:type="dxa"/>
            <w:vAlign w:val="center"/>
          </w:tcPr>
          <w:p w14:paraId="57DC0E0E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60AAD31E" w14:textId="4B8D414E" w:rsidR="005E0787" w:rsidRPr="00537CB7" w:rsidRDefault="00537CB7" w:rsidP="00537CB7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0"/>
              </w:rPr>
            </w:pPr>
            <w:r w:rsidRPr="00537CB7">
              <w:rPr>
                <w:rFonts w:ascii="宋体" w:eastAsia="宋体" w:hAnsi="宋体" w:hint="eastAsia"/>
                <w:szCs w:val="21"/>
              </w:rPr>
              <w:t>张厚泉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，吉崎奈</w:t>
            </w:r>
            <w:r w:rsidRPr="00537CB7">
              <w:rPr>
                <w:rFonts w:ascii="宋体" w:eastAsia="宋体" w:hAnsi="宋体" w:hint="eastAsia"/>
                <w:color w:val="111111"/>
                <w:shd w:val="clear" w:color="auto" w:fill="FFFFFF"/>
              </w:rPr>
              <w:t>々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，吕雷宁 《</w:t>
            </w:r>
            <w:r w:rsidRPr="00537CB7">
              <w:rPr>
                <w:rFonts w:ascii="宋体" w:eastAsia="宋体" w:hAnsi="宋体" w:hint="eastAsia"/>
                <w:szCs w:val="21"/>
              </w:rPr>
              <w:t>新编日语泛读教程第</w:t>
            </w:r>
            <w:r w:rsidR="00FE70F2" w:rsidRPr="00FE70F2">
              <w:rPr>
                <w:rFonts w:ascii="宋体" w:eastAsia="宋体" w:hAnsi="宋体" w:hint="eastAsia"/>
                <w:szCs w:val="21"/>
              </w:rPr>
              <w:t>二</w:t>
            </w:r>
            <w:r w:rsidRPr="00537CB7">
              <w:rPr>
                <w:rFonts w:ascii="宋体" w:eastAsia="宋体" w:hAnsi="宋体" w:hint="eastAsia"/>
                <w:szCs w:val="21"/>
              </w:rPr>
              <w:t>册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》</w:t>
            </w:r>
          </w:p>
          <w:p w14:paraId="30141823" w14:textId="5B6D1363" w:rsidR="00537CB7" w:rsidRPr="00537CB7" w:rsidRDefault="00537CB7" w:rsidP="00537CB7">
            <w:pPr>
              <w:rPr>
                <w:rFonts w:ascii="仿宋" w:eastAsia="仿宋" w:hAnsi="仿宋" w:hint="eastAsia"/>
                <w:szCs w:val="21"/>
              </w:rPr>
            </w:pPr>
            <w:r w:rsidRPr="00537CB7">
              <w:rPr>
                <w:rFonts w:ascii="宋体" w:eastAsia="宋体" w:hAnsi="宋体" w:hint="eastAsia"/>
                <w:szCs w:val="21"/>
              </w:rPr>
              <w:t>华东师范大学</w:t>
            </w:r>
            <w:r w:rsidRPr="00537CB7">
              <w:rPr>
                <w:rFonts w:ascii="宋体" w:eastAsia="宋体" w:hAnsi="宋体"/>
                <w:szCs w:val="21"/>
              </w:rPr>
              <w:t>出版社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，20</w:t>
            </w:r>
            <w:r w:rsidR="00FE70F2">
              <w:rPr>
                <w:rFonts w:ascii="宋体" w:eastAsia="宋体" w:hAnsi="宋体"/>
                <w:kern w:val="0"/>
                <w:szCs w:val="20"/>
              </w:rPr>
              <w:t>19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年</w:t>
            </w:r>
            <w:r w:rsidR="00FE70F2">
              <w:rPr>
                <w:rFonts w:ascii="宋体" w:eastAsia="宋体" w:hAnsi="宋体"/>
                <w:kern w:val="0"/>
                <w:szCs w:val="20"/>
              </w:rPr>
              <w:t>1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月</w:t>
            </w:r>
          </w:p>
        </w:tc>
      </w:tr>
    </w:tbl>
    <w:p w14:paraId="1BCF7FC3" w14:textId="14CCFA72" w:rsidR="005E0787" w:rsidRDefault="005E0787" w:rsidP="005E0787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2652965" w14:textId="273573A2" w:rsidR="005E0787" w:rsidRDefault="005E0787" w:rsidP="005E0787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7DF1BB17" w14:textId="21E31048" w:rsidR="005E0787" w:rsidRDefault="00537CB7" w:rsidP="00537CB7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537CB7">
        <w:rPr>
          <w:rFonts w:hAnsi="宋体"/>
          <w:szCs w:val="21"/>
        </w:rPr>
        <w:t>日语</w:t>
      </w:r>
      <w:r w:rsidR="004D7185">
        <w:rPr>
          <w:rFonts w:hAnsi="宋体" w:hint="eastAsia"/>
          <w:szCs w:val="21"/>
        </w:rPr>
        <w:t>阅读</w:t>
      </w:r>
      <w:r w:rsidRPr="00537CB7">
        <w:rPr>
          <w:rFonts w:hAnsi="宋体"/>
          <w:szCs w:val="21"/>
        </w:rPr>
        <w:t>是日语专业基础阶段一门重要课程，旨在帮助学生通过大量阅读来提高日语水平，扩大知识面。通过学习本课程学生可以提高日语阅读理解能力和阅读速度，增强日语语感，</w:t>
      </w:r>
      <w:r w:rsidRPr="004D7185">
        <w:rPr>
          <w:rFonts w:hAnsi="宋体"/>
          <w:color w:val="000000" w:themeColor="text1"/>
          <w:szCs w:val="21"/>
        </w:rPr>
        <w:t>扩大词汇量，增加日本文化背景知识</w:t>
      </w:r>
      <w:r w:rsidRPr="00537CB7">
        <w:rPr>
          <w:rFonts w:hAnsi="宋体"/>
          <w:szCs w:val="21"/>
        </w:rPr>
        <w:t>。在选择内容时，充分注重文章的实用性、知识性和趣味性，从学生的需求出发，对难以理解和掌握的一些文法、阅读理解时的技巧等方面作了重点分析和梳理。例句力求贴切生活，既有趣又实用，帮助学生扩大知识面和词汇量，丰富日语语感，以达到熟练运用日语进行交际的目的</w:t>
      </w:r>
      <w:r w:rsidRPr="00537CB7">
        <w:rPr>
          <w:rFonts w:hAnsi="宋体" w:hint="eastAsia"/>
          <w:szCs w:val="21"/>
        </w:rPr>
        <w:t>。</w:t>
      </w:r>
    </w:p>
    <w:p w14:paraId="3D9DEDC0" w14:textId="23A5C8D9" w:rsidR="005E0787" w:rsidRDefault="005E0787" w:rsidP="00C2196A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6EB6A388" w14:textId="6A06374D" w:rsidR="005E0787" w:rsidRDefault="005E0787" w:rsidP="005E0787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课程目标1：</w:t>
      </w:r>
      <w:r w:rsidR="0053005D">
        <w:rPr>
          <w:rFonts w:hAnsi="宋体" w:cs="宋体" w:hint="eastAsia"/>
          <w:b/>
        </w:rPr>
        <w:t>课程设置知识要求</w:t>
      </w:r>
    </w:p>
    <w:p w14:paraId="0B847A9D" w14:textId="370181D7" w:rsidR="0053005D" w:rsidRPr="00BB485A" w:rsidRDefault="0053005D" w:rsidP="00C2196A">
      <w:pPr>
        <w:adjustRightInd w:val="0"/>
        <w:snapToGrid w:val="0"/>
        <w:ind w:firstLineChars="200" w:firstLine="420"/>
        <w:rPr>
          <w:rFonts w:ascii="Times New Roman" w:eastAsia="宋体" w:hAnsi="Times New Roman"/>
          <w:szCs w:val="21"/>
        </w:rPr>
      </w:pPr>
      <w:r w:rsidRPr="00826916">
        <w:rPr>
          <w:rFonts w:ascii="Times New Roman" w:eastAsia="宋体" w:hAnsi="Times New Roman"/>
          <w:szCs w:val="21"/>
        </w:rPr>
        <w:t>本课程</w:t>
      </w:r>
      <w:r w:rsidR="00FF0F6C">
        <w:rPr>
          <w:rFonts w:ascii="Times New Roman" w:eastAsia="宋体" w:hAnsi="Times New Roman" w:hint="eastAsia"/>
          <w:szCs w:val="21"/>
        </w:rPr>
        <w:t>设置的知识要求是</w:t>
      </w:r>
      <w:r w:rsidR="00C2196A">
        <w:rPr>
          <w:rFonts w:ascii="Times New Roman" w:eastAsia="宋体" w:hAnsi="Times New Roman" w:hint="eastAsia"/>
          <w:szCs w:val="21"/>
        </w:rPr>
        <w:t>通过</w:t>
      </w:r>
      <w:r w:rsidR="00FF0F6C">
        <w:rPr>
          <w:rFonts w:ascii="Times New Roman" w:eastAsia="宋体" w:hAnsi="Times New Roman" w:hint="eastAsia"/>
          <w:szCs w:val="21"/>
        </w:rPr>
        <w:t>各种日文文章的</w:t>
      </w:r>
      <w:r w:rsidR="0036602D">
        <w:rPr>
          <w:rFonts w:ascii="Times New Roman" w:eastAsia="宋体" w:hAnsi="Times New Roman" w:hint="eastAsia"/>
          <w:szCs w:val="21"/>
        </w:rPr>
        <w:t>大量</w:t>
      </w:r>
      <w:r w:rsidR="00FF0F6C">
        <w:rPr>
          <w:rFonts w:ascii="Times New Roman" w:eastAsia="宋体" w:hAnsi="Times New Roman" w:hint="eastAsia"/>
          <w:szCs w:val="21"/>
        </w:rPr>
        <w:t>阅读，扩</w:t>
      </w:r>
      <w:r w:rsidR="00C2196A">
        <w:rPr>
          <w:rFonts w:ascii="Times New Roman" w:eastAsia="宋体" w:hAnsi="Times New Roman" w:hint="eastAsia"/>
          <w:szCs w:val="21"/>
        </w:rPr>
        <w:t>大</w:t>
      </w:r>
      <w:r w:rsidR="00FF0F6C">
        <w:rPr>
          <w:rFonts w:ascii="Times New Roman" w:eastAsia="宋体" w:hAnsi="Times New Roman" w:hint="eastAsia"/>
          <w:szCs w:val="21"/>
        </w:rPr>
        <w:t>学生</w:t>
      </w:r>
      <w:r w:rsidR="00C2196A">
        <w:rPr>
          <w:rFonts w:ascii="Times New Roman" w:eastAsia="宋体" w:hAnsi="Times New Roman" w:hint="eastAsia"/>
          <w:szCs w:val="21"/>
        </w:rPr>
        <w:t>词汇量</w:t>
      </w:r>
      <w:r w:rsidR="00FF0F6C">
        <w:rPr>
          <w:rFonts w:ascii="Times New Roman" w:eastAsia="宋体" w:hAnsi="Times New Roman" w:hint="eastAsia"/>
          <w:szCs w:val="21"/>
        </w:rPr>
        <w:t>、</w:t>
      </w:r>
      <w:r w:rsidR="0036602D">
        <w:rPr>
          <w:rFonts w:ascii="Times New Roman" w:eastAsia="宋体" w:hAnsi="Times New Roman" w:hint="eastAsia"/>
          <w:szCs w:val="21"/>
        </w:rPr>
        <w:t>巩固</w:t>
      </w:r>
      <w:r w:rsidR="00C2196A">
        <w:rPr>
          <w:rFonts w:ascii="Times New Roman" w:eastAsia="宋体" w:hAnsi="Times New Roman" w:hint="eastAsia"/>
          <w:szCs w:val="21"/>
        </w:rPr>
        <w:t>语法知识</w:t>
      </w:r>
      <w:r w:rsidR="0036602D">
        <w:rPr>
          <w:rFonts w:ascii="Times New Roman" w:eastAsia="宋体" w:hAnsi="Times New Roman" w:hint="eastAsia"/>
          <w:szCs w:val="21"/>
        </w:rPr>
        <w:t>，培养日语预感</w:t>
      </w:r>
      <w:r w:rsidR="00FF0F6C">
        <w:rPr>
          <w:rFonts w:ascii="Times New Roman" w:eastAsia="宋体" w:hAnsi="Times New Roman" w:hint="eastAsia"/>
          <w:szCs w:val="21"/>
        </w:rPr>
        <w:t>，</w:t>
      </w:r>
      <w:r w:rsidR="0036602D">
        <w:rPr>
          <w:rFonts w:ascii="Times New Roman" w:eastAsia="宋体" w:hAnsi="Times New Roman" w:hint="eastAsia"/>
          <w:szCs w:val="21"/>
        </w:rPr>
        <w:t>了解日本社会文化历史。</w:t>
      </w:r>
      <w:r w:rsidR="00173BAA">
        <w:rPr>
          <w:rFonts w:ascii="Times New Roman" w:eastAsia="宋体" w:hAnsi="Times New Roman" w:hint="eastAsia"/>
          <w:szCs w:val="21"/>
        </w:rPr>
        <w:t>引导学生</w:t>
      </w:r>
      <w:r w:rsidR="00C2196A">
        <w:rPr>
          <w:rFonts w:ascii="Times New Roman" w:eastAsia="宋体" w:hAnsi="Times New Roman" w:hint="eastAsia"/>
          <w:szCs w:val="21"/>
        </w:rPr>
        <w:t>熟练掌握和运用不同领域的词汇和各种语法</w:t>
      </w:r>
      <w:r w:rsidR="00FF0F6C">
        <w:rPr>
          <w:rFonts w:ascii="Times New Roman" w:eastAsia="宋体" w:hAnsi="Times New Roman" w:hint="eastAsia"/>
          <w:szCs w:val="21"/>
        </w:rPr>
        <w:t>基础</w:t>
      </w:r>
      <w:r w:rsidR="00C2196A">
        <w:rPr>
          <w:rFonts w:ascii="Times New Roman" w:eastAsia="宋体" w:hAnsi="Times New Roman" w:hint="eastAsia"/>
          <w:szCs w:val="21"/>
        </w:rPr>
        <w:t>知识</w:t>
      </w:r>
      <w:r w:rsidR="00173BAA">
        <w:rPr>
          <w:rFonts w:ascii="Times New Roman" w:eastAsia="宋体" w:hAnsi="Times New Roman" w:hint="eastAsia"/>
          <w:szCs w:val="21"/>
        </w:rPr>
        <w:t>，构造合理的知识结构，</w:t>
      </w:r>
      <w:r w:rsidR="00C2196A">
        <w:rPr>
          <w:rFonts w:ascii="Times New Roman" w:eastAsia="宋体" w:hAnsi="Times New Roman" w:hint="eastAsia"/>
          <w:szCs w:val="21"/>
        </w:rPr>
        <w:t>提高阅读</w:t>
      </w:r>
      <w:r w:rsidR="0036602D">
        <w:rPr>
          <w:rFonts w:ascii="Times New Roman" w:eastAsia="宋体" w:hAnsi="Times New Roman" w:hint="eastAsia"/>
          <w:szCs w:val="21"/>
        </w:rPr>
        <w:t>理解</w:t>
      </w:r>
      <w:r w:rsidR="00173BAA">
        <w:rPr>
          <w:rFonts w:ascii="Times New Roman" w:eastAsia="宋体" w:hAnsi="Times New Roman" w:hint="eastAsia"/>
          <w:szCs w:val="21"/>
        </w:rPr>
        <w:t>能力</w:t>
      </w:r>
      <w:r w:rsidR="00C2196A">
        <w:rPr>
          <w:rFonts w:ascii="Times New Roman" w:eastAsia="宋体" w:hAnsi="Times New Roman" w:hint="eastAsia"/>
          <w:szCs w:val="21"/>
        </w:rPr>
        <w:t>。</w:t>
      </w:r>
      <w:r w:rsidR="00FF0F6C">
        <w:rPr>
          <w:rFonts w:ascii="Times New Roman" w:eastAsia="宋体" w:hAnsi="Times New Roman" w:hint="eastAsia"/>
          <w:szCs w:val="21"/>
        </w:rPr>
        <w:t>词汇分析与</w:t>
      </w:r>
      <w:r w:rsidR="004D7185">
        <w:rPr>
          <w:rFonts w:ascii="Times New Roman" w:eastAsia="宋体" w:hAnsi="Times New Roman" w:hint="eastAsia"/>
          <w:szCs w:val="21"/>
        </w:rPr>
        <w:t>讲解</w:t>
      </w:r>
      <w:r w:rsidR="00A61BFB">
        <w:rPr>
          <w:rFonts w:ascii="Times New Roman" w:eastAsia="宋体" w:hAnsi="Times New Roman" w:hint="eastAsia"/>
          <w:szCs w:val="21"/>
        </w:rPr>
        <w:t>侧重点放在</w:t>
      </w:r>
      <w:r w:rsidR="00FF0F6C">
        <w:rPr>
          <w:rFonts w:ascii="Times New Roman" w:eastAsia="宋体" w:hAnsi="Times New Roman" w:hint="eastAsia"/>
          <w:szCs w:val="21"/>
        </w:rPr>
        <w:t>日语语言生活中不可缺少的基础词汇与基本词汇</w:t>
      </w:r>
      <w:r w:rsidR="00A61BFB">
        <w:rPr>
          <w:rFonts w:ascii="Times New Roman" w:eastAsia="宋体" w:hAnsi="Times New Roman" w:hint="eastAsia"/>
          <w:szCs w:val="21"/>
        </w:rPr>
        <w:t>，以及</w:t>
      </w:r>
      <w:r w:rsidR="00FF0F6C">
        <w:rPr>
          <w:rFonts w:ascii="Times New Roman" w:eastAsia="宋体" w:hAnsi="Times New Roman" w:hint="eastAsia"/>
          <w:szCs w:val="21"/>
        </w:rPr>
        <w:t>日本政治、经济、历史、社会、文化等不同领域</w:t>
      </w:r>
      <w:r w:rsidR="0036602D">
        <w:rPr>
          <w:rFonts w:ascii="Times New Roman" w:eastAsia="宋体" w:hAnsi="Times New Roman" w:hint="eastAsia"/>
          <w:szCs w:val="21"/>
        </w:rPr>
        <w:t>中</w:t>
      </w:r>
      <w:r w:rsidR="00A61BFB">
        <w:rPr>
          <w:rFonts w:ascii="Times New Roman" w:eastAsia="宋体" w:hAnsi="Times New Roman" w:hint="eastAsia"/>
          <w:szCs w:val="21"/>
        </w:rPr>
        <w:t>常用专业词汇，以此扩大学生词汇量与理解、运用能力。日语语法教学，根据阅读文中出现的语法知识，分析语境，提高日语语法的学习能力与理解以及应用</w:t>
      </w:r>
      <w:r w:rsidR="004D7185">
        <w:rPr>
          <w:rFonts w:ascii="Times New Roman" w:eastAsia="宋体" w:hAnsi="Times New Roman" w:hint="eastAsia"/>
          <w:szCs w:val="21"/>
        </w:rPr>
        <w:t>能力</w:t>
      </w:r>
      <w:r w:rsidR="00A61BFB">
        <w:rPr>
          <w:rFonts w:ascii="Times New Roman" w:eastAsia="宋体" w:hAnsi="Times New Roman" w:hint="eastAsia"/>
          <w:szCs w:val="21"/>
        </w:rPr>
        <w:t>。</w:t>
      </w:r>
    </w:p>
    <w:p w14:paraId="6F0C3627" w14:textId="2D402DD2" w:rsidR="00C2196A" w:rsidRDefault="005E0787" w:rsidP="00173BAA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1．1</w:t>
      </w:r>
      <w:r w:rsidR="00C2196A">
        <w:rPr>
          <w:rFonts w:hAnsi="宋体" w:cs="宋体"/>
        </w:rPr>
        <w:t xml:space="preserve"> </w:t>
      </w:r>
      <w:r w:rsidR="0036602D">
        <w:rPr>
          <w:rFonts w:hAnsi="宋体" w:cs="宋体" w:hint="eastAsia"/>
        </w:rPr>
        <w:t>通过阅读掌握和运用</w:t>
      </w:r>
      <w:r w:rsidR="00C2196A">
        <w:rPr>
          <w:rFonts w:hAnsi="宋体" w:cs="宋体" w:hint="eastAsia"/>
        </w:rPr>
        <w:t>日语词汇</w:t>
      </w:r>
      <w:r w:rsidR="004D7185">
        <w:rPr>
          <w:rFonts w:hAnsi="宋体" w:cs="宋体" w:hint="eastAsia"/>
        </w:rPr>
        <w:t>、基础语法、日语语感</w:t>
      </w:r>
      <w:r w:rsidR="0036602D">
        <w:rPr>
          <w:rFonts w:hAnsi="宋体" w:cs="宋体" w:hint="eastAsia"/>
        </w:rPr>
        <w:t>。</w:t>
      </w:r>
    </w:p>
    <w:p w14:paraId="2E1D09E7" w14:textId="499DEC4E" w:rsidR="0036602D" w:rsidRDefault="005E0787" w:rsidP="00F807E9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C2196A">
        <w:rPr>
          <w:rFonts w:hAnsi="宋体" w:cs="宋体"/>
        </w:rPr>
        <w:t xml:space="preserve"> </w:t>
      </w:r>
      <w:r w:rsidR="004D7185">
        <w:rPr>
          <w:rFonts w:hAnsi="宋体" w:cs="宋体" w:hint="eastAsia"/>
        </w:rPr>
        <w:t>大量阅读不同领域的文章</w:t>
      </w:r>
      <w:r w:rsidR="0036602D">
        <w:rPr>
          <w:rFonts w:hAnsi="宋体" w:cs="宋体" w:hint="eastAsia"/>
        </w:rPr>
        <w:t>，</w:t>
      </w:r>
      <w:r w:rsidR="008B197E">
        <w:rPr>
          <w:rFonts w:hAnsi="宋体" w:cs="宋体" w:hint="eastAsia"/>
        </w:rPr>
        <w:t>了解日本</w:t>
      </w:r>
      <w:r w:rsidR="0036602D">
        <w:rPr>
          <w:rFonts w:hAnsi="宋体" w:cs="宋体" w:hint="eastAsia"/>
        </w:rPr>
        <w:t>。</w:t>
      </w:r>
    </w:p>
    <w:p w14:paraId="35E2A60D" w14:textId="2B119FFC" w:rsidR="005E0787" w:rsidRDefault="005E0787" w:rsidP="005E0787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课程目标2：</w:t>
      </w:r>
      <w:r w:rsidR="0053005D">
        <w:rPr>
          <w:rFonts w:hAnsi="宋体" w:cs="宋体" w:hint="eastAsia"/>
          <w:b/>
        </w:rPr>
        <w:t>课程设置能力要求</w:t>
      </w:r>
    </w:p>
    <w:p w14:paraId="26A38469" w14:textId="68C62BAD" w:rsidR="0053005D" w:rsidRDefault="00A61BFB" w:rsidP="005E0787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/>
        </w:rPr>
      </w:pPr>
      <w:r>
        <w:rPr>
          <w:rFonts w:ascii="Times New Roman" w:hAnsi="Times New Roman" w:hint="eastAsia"/>
          <w:szCs w:val="21"/>
        </w:rPr>
        <w:t>阅读教学中，</w:t>
      </w:r>
      <w:r w:rsidR="008B197E">
        <w:rPr>
          <w:rFonts w:ascii="Times New Roman" w:hAnsi="Times New Roman" w:hint="eastAsia"/>
          <w:szCs w:val="21"/>
        </w:rPr>
        <w:t>让</w:t>
      </w:r>
      <w:r>
        <w:rPr>
          <w:rFonts w:ascii="Times New Roman" w:hAnsi="Times New Roman" w:hint="eastAsia"/>
          <w:szCs w:val="21"/>
        </w:rPr>
        <w:t>学生接触不同领域的文章</w:t>
      </w:r>
      <w:r w:rsidR="008B197E">
        <w:rPr>
          <w:rFonts w:ascii="Times New Roman" w:hAnsi="Times New Roman" w:hint="eastAsia"/>
          <w:szCs w:val="21"/>
        </w:rPr>
        <w:t>，提高阅读速度和阅读理解能力</w:t>
      </w:r>
      <w:r>
        <w:rPr>
          <w:rFonts w:ascii="Times New Roman" w:hAnsi="Times New Roman" w:hint="eastAsia"/>
          <w:szCs w:val="21"/>
        </w:rPr>
        <w:t>。通过</w:t>
      </w:r>
      <w:r w:rsidR="00B93E5C">
        <w:rPr>
          <w:rFonts w:ascii="Times New Roman" w:hAnsi="Times New Roman" w:hint="eastAsia"/>
          <w:szCs w:val="21"/>
        </w:rPr>
        <w:t>分析</w:t>
      </w:r>
      <w:r w:rsidR="008B197E">
        <w:rPr>
          <w:rFonts w:ascii="Times New Roman" w:hAnsi="Times New Roman" w:hint="eastAsia"/>
          <w:szCs w:val="21"/>
        </w:rPr>
        <w:t>和讲解</w:t>
      </w:r>
      <w:r w:rsidR="00B93E5C">
        <w:rPr>
          <w:rFonts w:ascii="Times New Roman" w:hAnsi="Times New Roman" w:hint="eastAsia"/>
          <w:szCs w:val="21"/>
        </w:rPr>
        <w:t>每一篇文章的背景知识</w:t>
      </w:r>
      <w:r>
        <w:rPr>
          <w:rFonts w:ascii="Times New Roman" w:hAnsi="Times New Roman" w:hint="eastAsia"/>
          <w:szCs w:val="21"/>
        </w:rPr>
        <w:t>，让学生</w:t>
      </w:r>
      <w:r w:rsidR="00B93E5C">
        <w:rPr>
          <w:rFonts w:ascii="Times New Roman" w:hAnsi="Times New Roman" w:hint="eastAsia"/>
          <w:szCs w:val="21"/>
        </w:rPr>
        <w:t>进一步</w:t>
      </w:r>
      <w:r>
        <w:rPr>
          <w:rFonts w:ascii="Times New Roman" w:hAnsi="Times New Roman" w:hint="eastAsia"/>
          <w:szCs w:val="21"/>
        </w:rPr>
        <w:t>了解日本，了解异文化</w:t>
      </w:r>
      <w:r w:rsidR="00B93E5C">
        <w:rPr>
          <w:rFonts w:ascii="Times New Roman" w:hAnsi="Times New Roman" w:hint="eastAsia"/>
          <w:szCs w:val="21"/>
        </w:rPr>
        <w:t>，掌握相关知识</w:t>
      </w:r>
      <w:r>
        <w:rPr>
          <w:rFonts w:ascii="Times New Roman" w:hAnsi="Times New Roman" w:hint="eastAsia"/>
          <w:szCs w:val="21"/>
        </w:rPr>
        <w:t>。</w:t>
      </w:r>
      <w:r w:rsidR="00B93E5C">
        <w:rPr>
          <w:rFonts w:ascii="Times New Roman" w:hAnsi="Times New Roman" w:hint="eastAsia"/>
          <w:szCs w:val="21"/>
        </w:rPr>
        <w:t>通过讨论与完成各项作业，巩固日语基础知识，</w:t>
      </w:r>
      <w:r w:rsidR="008B197E">
        <w:rPr>
          <w:rFonts w:ascii="Times New Roman" w:hAnsi="Times New Roman" w:hint="eastAsia"/>
          <w:szCs w:val="21"/>
        </w:rPr>
        <w:t>掌握阅读技巧，提高</w:t>
      </w:r>
      <w:r>
        <w:rPr>
          <w:rFonts w:ascii="Times New Roman" w:hAnsi="Times New Roman" w:hint="eastAsia"/>
          <w:szCs w:val="21"/>
        </w:rPr>
        <w:t>阅读</w:t>
      </w:r>
      <w:r w:rsidR="008B197E">
        <w:rPr>
          <w:rFonts w:ascii="Times New Roman" w:hAnsi="Times New Roman" w:hint="eastAsia"/>
          <w:szCs w:val="21"/>
        </w:rPr>
        <w:t>理解能力</w:t>
      </w:r>
      <w:r>
        <w:rPr>
          <w:rFonts w:ascii="Times New Roman" w:hAnsi="Times New Roman" w:hint="eastAsia"/>
          <w:szCs w:val="21"/>
        </w:rPr>
        <w:t>。</w:t>
      </w:r>
    </w:p>
    <w:p w14:paraId="5309062E" w14:textId="6CC24350" w:rsidR="005E0787" w:rsidRDefault="005E0787" w:rsidP="005E0787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lastRenderedPageBreak/>
        <w:t>2．1</w:t>
      </w:r>
      <w:r w:rsidR="00B93E5C">
        <w:rPr>
          <w:rFonts w:hAnsi="宋体" w:cs="宋体"/>
        </w:rPr>
        <w:t xml:space="preserve"> </w:t>
      </w:r>
      <w:r w:rsidR="0036602D">
        <w:rPr>
          <w:rFonts w:hAnsi="宋体" w:cs="宋体" w:hint="eastAsia"/>
        </w:rPr>
        <w:t>掌握</w:t>
      </w:r>
      <w:r w:rsidR="00B93E5C">
        <w:rPr>
          <w:rFonts w:hAnsi="宋体" w:cs="宋体" w:hint="eastAsia"/>
        </w:rPr>
        <w:t>文章背景</w:t>
      </w:r>
      <w:r w:rsidR="0036602D">
        <w:rPr>
          <w:rFonts w:hAnsi="宋体" w:cs="宋体" w:hint="eastAsia"/>
        </w:rPr>
        <w:t>分析能力</w:t>
      </w:r>
      <w:r w:rsidR="00B93E5C">
        <w:rPr>
          <w:rFonts w:hAnsi="宋体" w:cs="宋体" w:hint="eastAsia"/>
        </w:rPr>
        <w:t>，了解和掌握日本不同领域的知识。</w:t>
      </w:r>
    </w:p>
    <w:p w14:paraId="373635AD" w14:textId="6516BB27" w:rsidR="005E0787" w:rsidRDefault="005E0787" w:rsidP="00B93E5C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B93E5C">
        <w:rPr>
          <w:rFonts w:hAnsi="宋体" w:cs="宋体"/>
        </w:rPr>
        <w:t xml:space="preserve"> </w:t>
      </w:r>
      <w:r w:rsidR="00B93E5C">
        <w:rPr>
          <w:rFonts w:hAnsi="宋体" w:cs="宋体" w:hint="eastAsia"/>
        </w:rPr>
        <w:t>通过思考与讨论，提高阅读</w:t>
      </w:r>
      <w:r w:rsidR="008B197E">
        <w:rPr>
          <w:rFonts w:hAnsi="宋体" w:cs="宋体" w:hint="eastAsia"/>
        </w:rPr>
        <w:t>技巧</w:t>
      </w:r>
      <w:r w:rsidR="0036602D">
        <w:rPr>
          <w:rFonts w:hAnsi="宋体" w:cs="宋体" w:hint="eastAsia"/>
        </w:rPr>
        <w:t>以及</w:t>
      </w:r>
      <w:r w:rsidR="008B197E">
        <w:rPr>
          <w:rFonts w:hAnsi="宋体" w:cs="宋体" w:hint="eastAsia"/>
        </w:rPr>
        <w:t>阅读理解</w:t>
      </w:r>
      <w:r w:rsidR="00B93E5C">
        <w:rPr>
          <w:rFonts w:hAnsi="宋体" w:cs="宋体" w:hint="eastAsia"/>
        </w:rPr>
        <w:t>能力。</w:t>
      </w:r>
    </w:p>
    <w:p w14:paraId="35B60943" w14:textId="3B08C00F" w:rsidR="005E0787" w:rsidRDefault="005E0787" w:rsidP="005E0787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课程目标3：</w:t>
      </w:r>
      <w:r w:rsidR="0053005D">
        <w:rPr>
          <w:rFonts w:hAnsi="宋体" w:cs="宋体" w:hint="eastAsia"/>
          <w:b/>
        </w:rPr>
        <w:t>课程达成目标</w:t>
      </w:r>
    </w:p>
    <w:p w14:paraId="3D8C2102" w14:textId="26CEDB31" w:rsidR="0053005D" w:rsidRDefault="007B26A4" w:rsidP="005E0787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/>
        </w:rPr>
      </w:pPr>
      <w:r>
        <w:rPr>
          <w:rFonts w:ascii="Times New Roman" w:hAnsi="Times New Roman" w:hint="eastAsia"/>
          <w:szCs w:val="21"/>
        </w:rPr>
        <w:t>培养</w:t>
      </w:r>
      <w:r w:rsidR="00B93E5C">
        <w:rPr>
          <w:rFonts w:ascii="Times New Roman" w:hAnsi="Times New Roman" w:hint="eastAsia"/>
          <w:szCs w:val="21"/>
        </w:rPr>
        <w:t>阅读能力的最终目标是除了提高阅读</w:t>
      </w:r>
      <w:r>
        <w:rPr>
          <w:rFonts w:ascii="Times New Roman" w:hAnsi="Times New Roman" w:hint="eastAsia"/>
          <w:szCs w:val="21"/>
        </w:rPr>
        <w:t>理解能力</w:t>
      </w:r>
      <w:r w:rsidR="00B93E5C">
        <w:rPr>
          <w:rFonts w:ascii="Times New Roman" w:hAnsi="Times New Roman" w:hint="eastAsia"/>
          <w:szCs w:val="21"/>
        </w:rPr>
        <w:t>之外，提高表达能力。</w:t>
      </w:r>
      <w:r w:rsidR="003F62D3">
        <w:rPr>
          <w:rFonts w:ascii="Times New Roman" w:hAnsi="Times New Roman" w:hint="eastAsia"/>
          <w:szCs w:val="21"/>
        </w:rPr>
        <w:t>表达能力体现</w:t>
      </w:r>
      <w:r w:rsidR="00824680">
        <w:rPr>
          <w:rFonts w:ascii="Times New Roman" w:hAnsi="Times New Roman" w:hint="eastAsia"/>
          <w:szCs w:val="21"/>
        </w:rPr>
        <w:t>在</w:t>
      </w:r>
      <w:r>
        <w:rPr>
          <w:rFonts w:ascii="Times New Roman" w:hAnsi="Times New Roman" w:hint="eastAsia"/>
          <w:szCs w:val="21"/>
        </w:rPr>
        <w:t>于</w:t>
      </w:r>
      <w:r w:rsidR="003F62D3">
        <w:rPr>
          <w:rFonts w:ascii="Times New Roman" w:hAnsi="Times New Roman" w:hint="eastAsia"/>
          <w:szCs w:val="21"/>
        </w:rPr>
        <w:t>日语表达能力与沟通能力。通过阅读课程</w:t>
      </w:r>
      <w:r>
        <w:rPr>
          <w:rFonts w:ascii="Times New Roman" w:hAnsi="Times New Roman" w:hint="eastAsia"/>
          <w:szCs w:val="21"/>
        </w:rPr>
        <w:t>学习</w:t>
      </w:r>
      <w:r w:rsidR="0053005D" w:rsidRPr="00826916">
        <w:rPr>
          <w:rFonts w:ascii="Times New Roman" w:hAnsi="Times New Roman"/>
          <w:szCs w:val="21"/>
        </w:rPr>
        <w:t>学生应具备初步的外语运用能力、文学赏析能力、跨文化交流能力、</w:t>
      </w:r>
      <w:r w:rsidR="00824680">
        <w:rPr>
          <w:rFonts w:ascii="Times New Roman" w:hAnsi="Times New Roman" w:hint="eastAsia"/>
          <w:szCs w:val="21"/>
        </w:rPr>
        <w:t>以及</w:t>
      </w:r>
      <w:r w:rsidR="0053005D" w:rsidRPr="00826916">
        <w:rPr>
          <w:rFonts w:ascii="Times New Roman" w:hAnsi="Times New Roman"/>
          <w:szCs w:val="21"/>
        </w:rPr>
        <w:t>思辨能力。</w:t>
      </w:r>
    </w:p>
    <w:p w14:paraId="268D47CE" w14:textId="626C3393" w:rsidR="00F15057" w:rsidRDefault="00F15057" w:rsidP="005E0787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课程目标4：</w:t>
      </w:r>
      <w:r w:rsidR="0053005D">
        <w:rPr>
          <w:rFonts w:hAnsi="宋体" w:cs="宋体" w:hint="eastAsia"/>
          <w:b/>
        </w:rPr>
        <w:t>课程简介</w:t>
      </w:r>
    </w:p>
    <w:p w14:paraId="5113CCFD" w14:textId="33D0E465" w:rsidR="00F15057" w:rsidRDefault="0053005D" w:rsidP="0053005D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826916">
        <w:rPr>
          <w:rFonts w:ascii="Times New Roman" w:hAnsi="Times New Roman"/>
          <w:szCs w:val="21"/>
        </w:rPr>
        <w:t>本课程以日语专业</w:t>
      </w:r>
      <w:r w:rsidR="00824680">
        <w:rPr>
          <w:rFonts w:ascii="Times New Roman" w:hAnsi="Times New Roman" w:hint="eastAsia"/>
          <w:szCs w:val="21"/>
        </w:rPr>
        <w:t>二</w:t>
      </w:r>
      <w:r w:rsidRPr="00826916">
        <w:rPr>
          <w:rFonts w:ascii="Times New Roman" w:hAnsi="Times New Roman"/>
          <w:szCs w:val="21"/>
        </w:rPr>
        <w:t>年级学生为对象开设</w:t>
      </w:r>
      <w:r w:rsidR="007B26A4">
        <w:rPr>
          <w:rFonts w:ascii="Times New Roman" w:hAnsi="Times New Roman" w:hint="eastAsia"/>
          <w:szCs w:val="21"/>
        </w:rPr>
        <w:t>，</w:t>
      </w:r>
      <w:r w:rsidRPr="00826916">
        <w:rPr>
          <w:rFonts w:ascii="Times New Roman" w:hAnsi="Times New Roman"/>
          <w:szCs w:val="21"/>
        </w:rPr>
        <w:t>以日语</w:t>
      </w:r>
      <w:r w:rsidR="00824680">
        <w:rPr>
          <w:rFonts w:ascii="Times New Roman" w:hAnsi="Times New Roman" w:hint="eastAsia"/>
          <w:szCs w:val="21"/>
        </w:rPr>
        <w:t>文章阅读</w:t>
      </w:r>
      <w:r w:rsidRPr="00826916">
        <w:rPr>
          <w:rFonts w:ascii="Times New Roman" w:hAnsi="Times New Roman"/>
          <w:szCs w:val="21"/>
        </w:rPr>
        <w:t>为主要内容，系统讲解和重点讲解相结合，并配有大量的</w:t>
      </w:r>
      <w:r w:rsidR="002E594E">
        <w:rPr>
          <w:rFonts w:ascii="Times New Roman" w:hAnsi="Times New Roman" w:hint="eastAsia"/>
          <w:szCs w:val="21"/>
        </w:rPr>
        <w:t>阅读</w:t>
      </w:r>
      <w:r w:rsidRPr="00826916">
        <w:rPr>
          <w:rFonts w:ascii="Times New Roman" w:hAnsi="Times New Roman"/>
          <w:szCs w:val="21"/>
        </w:rPr>
        <w:t>练习。旨在使学生</w:t>
      </w:r>
      <w:r w:rsidR="00824680">
        <w:rPr>
          <w:rFonts w:ascii="Times New Roman" w:hAnsi="Times New Roman" w:hint="eastAsia"/>
          <w:szCs w:val="21"/>
        </w:rPr>
        <w:t>通过阅读</w:t>
      </w:r>
      <w:r w:rsidR="002E594E">
        <w:rPr>
          <w:rFonts w:ascii="Times New Roman" w:hAnsi="Times New Roman" w:hint="eastAsia"/>
          <w:szCs w:val="21"/>
        </w:rPr>
        <w:t>掌握日语基础知识，</w:t>
      </w:r>
      <w:r w:rsidRPr="00826916">
        <w:rPr>
          <w:rFonts w:ascii="Times New Roman" w:hAnsi="Times New Roman"/>
          <w:szCs w:val="21"/>
        </w:rPr>
        <w:t>对</w:t>
      </w:r>
      <w:r w:rsidR="00824680">
        <w:rPr>
          <w:rFonts w:ascii="Times New Roman" w:hAnsi="Times New Roman" w:hint="eastAsia"/>
          <w:szCs w:val="21"/>
        </w:rPr>
        <w:t>日本加深了解，</w:t>
      </w:r>
      <w:r w:rsidR="007B26A4">
        <w:rPr>
          <w:rFonts w:ascii="Times New Roman" w:hAnsi="Times New Roman" w:hint="eastAsia"/>
          <w:szCs w:val="21"/>
        </w:rPr>
        <w:t>开阔</w:t>
      </w:r>
      <w:r w:rsidR="00824680">
        <w:rPr>
          <w:rFonts w:ascii="Times New Roman" w:hAnsi="Times New Roman" w:hint="eastAsia"/>
          <w:szCs w:val="21"/>
        </w:rPr>
        <w:t>学生视野，</w:t>
      </w:r>
      <w:r w:rsidR="002E594E">
        <w:rPr>
          <w:rFonts w:ascii="Times New Roman" w:hAnsi="Times New Roman" w:hint="eastAsia"/>
          <w:szCs w:val="21"/>
        </w:rPr>
        <w:t>最终达到</w:t>
      </w:r>
      <w:r w:rsidR="00A43A54">
        <w:rPr>
          <w:rFonts w:ascii="Times New Roman" w:hAnsi="Times New Roman" w:hint="eastAsia"/>
          <w:szCs w:val="21"/>
        </w:rPr>
        <w:t>掌握阅读技巧，</w:t>
      </w:r>
      <w:r w:rsidR="007B26A4">
        <w:rPr>
          <w:rFonts w:ascii="Times New Roman" w:hAnsi="Times New Roman" w:hint="eastAsia"/>
          <w:szCs w:val="21"/>
        </w:rPr>
        <w:t>提高</w:t>
      </w:r>
      <w:r w:rsidR="00824680">
        <w:rPr>
          <w:rFonts w:ascii="Times New Roman" w:hAnsi="Times New Roman" w:hint="eastAsia"/>
          <w:szCs w:val="21"/>
        </w:rPr>
        <w:t>阅读能力与表达</w:t>
      </w:r>
      <w:r w:rsidR="007B26A4">
        <w:rPr>
          <w:rFonts w:ascii="Times New Roman" w:hAnsi="Times New Roman" w:hint="eastAsia"/>
          <w:szCs w:val="21"/>
        </w:rPr>
        <w:t>、沟通</w:t>
      </w:r>
      <w:r w:rsidR="00824680">
        <w:rPr>
          <w:rFonts w:ascii="Times New Roman" w:hAnsi="Times New Roman" w:hint="eastAsia"/>
          <w:szCs w:val="21"/>
        </w:rPr>
        <w:t>能力</w:t>
      </w:r>
      <w:r w:rsidR="002E594E">
        <w:rPr>
          <w:rFonts w:ascii="Times New Roman" w:hAnsi="Times New Roman" w:hint="eastAsia"/>
          <w:szCs w:val="21"/>
        </w:rPr>
        <w:t>的目标</w:t>
      </w:r>
      <w:r w:rsidR="00824680">
        <w:rPr>
          <w:rFonts w:ascii="Times New Roman" w:hAnsi="Times New Roman" w:hint="eastAsia"/>
          <w:szCs w:val="21"/>
        </w:rPr>
        <w:t>。</w:t>
      </w:r>
    </w:p>
    <w:p w14:paraId="4A18FCE1" w14:textId="77777777" w:rsidR="002E594E" w:rsidRPr="00F15057" w:rsidRDefault="002E594E" w:rsidP="0053005D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</w:p>
    <w:p w14:paraId="740F764B" w14:textId="68652093" w:rsidR="005E0787" w:rsidRDefault="005E0787" w:rsidP="005E0787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103A1023" w14:textId="7FFC917F" w:rsidR="005E0787" w:rsidRDefault="005E0787" w:rsidP="005E078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5E0787" w14:paraId="36285B99" w14:textId="77777777" w:rsidTr="001E7CFC">
        <w:trPr>
          <w:jc w:val="center"/>
        </w:trPr>
        <w:tc>
          <w:tcPr>
            <w:tcW w:w="1302" w:type="dxa"/>
            <w:vAlign w:val="center"/>
          </w:tcPr>
          <w:p w14:paraId="1E89CFFB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7FC8BAE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1E874E3B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47D0F3DE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31444" w14:paraId="0E853615" w14:textId="77777777" w:rsidTr="001E7CFC">
        <w:trPr>
          <w:jc w:val="center"/>
        </w:trPr>
        <w:tc>
          <w:tcPr>
            <w:tcW w:w="1302" w:type="dxa"/>
            <w:vMerge w:val="restart"/>
            <w:vAlign w:val="center"/>
          </w:tcPr>
          <w:p w14:paraId="454ECF27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7B6DEB73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14:paraId="42EE8447" w14:textId="1304F19F" w:rsidR="00E31444" w:rsidRPr="002749C7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 w:rsidRPr="002749C7">
              <w:rPr>
                <w:rFonts w:hAnsi="宋体" w:cs="宋体" w:hint="eastAsia"/>
                <w:szCs w:val="21"/>
              </w:rPr>
              <w:t>词汇</w:t>
            </w:r>
            <w:r w:rsidR="007B26A4">
              <w:rPr>
                <w:rFonts w:hAnsi="宋体" w:cs="宋体" w:hint="eastAsia"/>
                <w:szCs w:val="21"/>
              </w:rPr>
              <w:t>与语法知识</w:t>
            </w:r>
          </w:p>
        </w:tc>
        <w:tc>
          <w:tcPr>
            <w:tcW w:w="2688" w:type="dxa"/>
            <w:vMerge w:val="restart"/>
            <w:vAlign w:val="center"/>
          </w:tcPr>
          <w:p w14:paraId="5355680A" w14:textId="58A9D3E9" w:rsidR="00E31444" w:rsidRDefault="00E31444" w:rsidP="007B26A4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C24F2F">
              <w:rPr>
                <w:rFonts w:hAnsi="宋体" w:hint="eastAsia"/>
                <w:szCs w:val="21"/>
              </w:rPr>
              <w:t>明确专业选修课程的</w:t>
            </w:r>
            <w:r w:rsidRPr="00C24F2F">
              <w:rPr>
                <w:rFonts w:hAnsi="宋体" w:hint="eastAsia"/>
                <w:kern w:val="0"/>
                <w:szCs w:val="21"/>
              </w:rPr>
              <w:t>基础理论知识</w:t>
            </w:r>
          </w:p>
        </w:tc>
      </w:tr>
      <w:tr w:rsidR="00E31444" w14:paraId="5248AD72" w14:textId="77777777" w:rsidTr="001E7CFC">
        <w:trPr>
          <w:jc w:val="center"/>
        </w:trPr>
        <w:tc>
          <w:tcPr>
            <w:tcW w:w="1302" w:type="dxa"/>
            <w:vMerge/>
            <w:vAlign w:val="center"/>
          </w:tcPr>
          <w:p w14:paraId="27786D11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51FCE9CF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14:paraId="6EA292B9" w14:textId="7EF83BB7" w:rsidR="00E31444" w:rsidRPr="002749C7" w:rsidRDefault="007B26A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文章阅读</w:t>
            </w:r>
          </w:p>
        </w:tc>
        <w:tc>
          <w:tcPr>
            <w:tcW w:w="2688" w:type="dxa"/>
            <w:vMerge/>
            <w:vAlign w:val="center"/>
          </w:tcPr>
          <w:p w14:paraId="6DE3ABF4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</w:p>
        </w:tc>
      </w:tr>
      <w:tr w:rsidR="00E31444" w14:paraId="4271DA56" w14:textId="77777777" w:rsidTr="001E7CFC">
        <w:trPr>
          <w:jc w:val="center"/>
        </w:trPr>
        <w:tc>
          <w:tcPr>
            <w:tcW w:w="1302" w:type="dxa"/>
            <w:vMerge w:val="restart"/>
            <w:vAlign w:val="center"/>
          </w:tcPr>
          <w:p w14:paraId="4932C75B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3C16B8D6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4EBDCE38" w14:textId="3332EF5F" w:rsidR="00E31444" w:rsidRPr="002749C7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文章背景介绍</w:t>
            </w:r>
          </w:p>
        </w:tc>
        <w:tc>
          <w:tcPr>
            <w:tcW w:w="2688" w:type="dxa"/>
            <w:vMerge w:val="restart"/>
            <w:vAlign w:val="center"/>
          </w:tcPr>
          <w:p w14:paraId="629D2A6F" w14:textId="485471F7" w:rsidR="00E31444" w:rsidRDefault="00E31444" w:rsidP="00F807E9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C24F2F">
              <w:rPr>
                <w:rFonts w:hAnsi="宋体" w:hint="eastAsia"/>
                <w:szCs w:val="21"/>
              </w:rPr>
              <w:t>掌握必要的阅读技巧，提高阅读速度，增强语</w:t>
            </w:r>
            <w:proofErr w:type="gramStart"/>
            <w:r w:rsidRPr="00C24F2F">
              <w:rPr>
                <w:rFonts w:hAnsi="宋体" w:hint="eastAsia"/>
                <w:szCs w:val="21"/>
              </w:rPr>
              <w:t>篇理解</w:t>
            </w:r>
            <w:proofErr w:type="gramEnd"/>
            <w:r w:rsidRPr="00C24F2F">
              <w:rPr>
                <w:rFonts w:hAnsi="宋体" w:hint="eastAsia"/>
                <w:szCs w:val="21"/>
              </w:rPr>
              <w:t>能力。</w:t>
            </w:r>
          </w:p>
        </w:tc>
      </w:tr>
      <w:tr w:rsidR="00E31444" w14:paraId="290E1EB6" w14:textId="77777777" w:rsidTr="001E7CFC">
        <w:trPr>
          <w:jc w:val="center"/>
        </w:trPr>
        <w:tc>
          <w:tcPr>
            <w:tcW w:w="1302" w:type="dxa"/>
            <w:vMerge/>
            <w:vAlign w:val="center"/>
          </w:tcPr>
          <w:p w14:paraId="24D1F24E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54964BE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14:paraId="0BAA8EAA" w14:textId="50877F84" w:rsidR="00E31444" w:rsidRPr="002749C7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相关内容分析与讨论</w:t>
            </w:r>
          </w:p>
        </w:tc>
        <w:tc>
          <w:tcPr>
            <w:tcW w:w="2688" w:type="dxa"/>
            <w:vMerge/>
            <w:vAlign w:val="center"/>
          </w:tcPr>
          <w:p w14:paraId="292FC7BB" w14:textId="77777777" w:rsidR="00E31444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</w:p>
        </w:tc>
      </w:tr>
      <w:tr w:rsidR="005E0787" w14:paraId="1729C23F" w14:textId="77777777" w:rsidTr="001E7CFC">
        <w:trPr>
          <w:jc w:val="center"/>
        </w:trPr>
        <w:tc>
          <w:tcPr>
            <w:tcW w:w="1302" w:type="dxa"/>
            <w:vAlign w:val="center"/>
          </w:tcPr>
          <w:p w14:paraId="1DBCF46D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4F9B7EF" w14:textId="1E7EB330" w:rsidR="005E0787" w:rsidRDefault="00A90776" w:rsidP="001E7CF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3.1</w:t>
            </w:r>
          </w:p>
        </w:tc>
        <w:tc>
          <w:tcPr>
            <w:tcW w:w="3118" w:type="dxa"/>
            <w:vAlign w:val="center"/>
          </w:tcPr>
          <w:p w14:paraId="2B1250D3" w14:textId="6C98EE09" w:rsidR="005E0787" w:rsidRPr="002749C7" w:rsidRDefault="00E31444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阅读</w:t>
            </w:r>
            <w:r w:rsidR="00976BCB">
              <w:rPr>
                <w:rFonts w:hAnsi="宋体" w:hint="eastAsia"/>
                <w:szCs w:val="21"/>
              </w:rPr>
              <w:t>综合能力培养</w:t>
            </w:r>
          </w:p>
        </w:tc>
        <w:tc>
          <w:tcPr>
            <w:tcW w:w="2688" w:type="dxa"/>
            <w:vAlign w:val="center"/>
          </w:tcPr>
          <w:p w14:paraId="78B37202" w14:textId="2C4B4F59" w:rsidR="005E0787" w:rsidRDefault="00976BCB" w:rsidP="00F807E9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C24F2F">
              <w:rPr>
                <w:rFonts w:hAnsi="宋体" w:hint="eastAsia"/>
                <w:szCs w:val="21"/>
              </w:rPr>
              <w:t>培养</w:t>
            </w:r>
            <w:r w:rsidR="00F807E9">
              <w:rPr>
                <w:rFonts w:hAnsi="宋体" w:hint="eastAsia"/>
                <w:szCs w:val="21"/>
              </w:rPr>
              <w:t>语言知识</w:t>
            </w:r>
            <w:r w:rsidR="007B26A4">
              <w:rPr>
                <w:rFonts w:hAnsi="宋体" w:hint="eastAsia"/>
                <w:szCs w:val="21"/>
              </w:rPr>
              <w:t>应用能力，提高</w:t>
            </w:r>
            <w:r w:rsidR="00F807E9">
              <w:rPr>
                <w:rFonts w:hAnsi="宋体" w:hint="eastAsia"/>
                <w:szCs w:val="21"/>
              </w:rPr>
              <w:t>阅读理解与表达综合能力</w:t>
            </w:r>
            <w:r w:rsidRPr="00C24F2F">
              <w:rPr>
                <w:rFonts w:hAnsi="宋体" w:hint="eastAsia"/>
                <w:szCs w:val="21"/>
              </w:rPr>
              <w:t>。</w:t>
            </w:r>
          </w:p>
        </w:tc>
      </w:tr>
    </w:tbl>
    <w:p w14:paraId="1D7D8C84" w14:textId="281F612D" w:rsidR="005E0787" w:rsidRDefault="005E0787" w:rsidP="00F807E9">
      <w:pPr>
        <w:spacing w:beforeLines="50" w:before="156" w:afterLines="50" w:after="156" w:line="360" w:lineRule="auto"/>
        <w:rPr>
          <w:rFonts w:ascii="宋体" w:eastAsia="宋体" w:hAnsi="宋体" w:hint="eastAsia"/>
          <w:szCs w:val="21"/>
        </w:rPr>
      </w:pPr>
    </w:p>
    <w:p w14:paraId="748470E7" w14:textId="7ABF7010" w:rsidR="005E0787" w:rsidRDefault="005E0787" w:rsidP="005E0787">
      <w:p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17EC3CAA" w14:textId="22D11E1D" w:rsidR="005E0787" w:rsidRDefault="00CB2DFB" w:rsidP="005E0787">
      <w:pPr>
        <w:spacing w:beforeLines="50" w:before="156" w:afterLines="50" w:after="156"/>
        <w:rPr>
          <w:rFonts w:ascii="宋体" w:eastAsia="宋体" w:hAnsi="宋体" w:hint="eastAsia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第一单元 第1课、第2课、第3课</w:t>
      </w:r>
    </w:p>
    <w:p w14:paraId="685DA10F" w14:textId="0600FF1E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 xml:space="preserve">第1课 </w:t>
      </w:r>
      <w:r w:rsidR="00BA7A39">
        <w:rPr>
          <w:rFonts w:ascii="MS Mincho" w:eastAsia="MS Mincho" w:hAnsi="MS Mincho" w:hint="eastAsia"/>
          <w:szCs w:val="21"/>
          <w:lang w:eastAsia="ja-JP"/>
        </w:rPr>
        <w:t>狐の恩返し；かぐや姫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6AF89E01" w14:textId="31FC8E16" w:rsidR="00CB2DFB" w:rsidRDefault="00CB2DFB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 w:rsidR="00A30949"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</w:p>
    <w:p w14:paraId="33C232A5" w14:textId="451A29F2" w:rsidR="00CB2DFB" w:rsidRPr="00CB2DFB" w:rsidRDefault="00CB2DFB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</w:t>
      </w:r>
      <w:r w:rsidR="001F471F">
        <w:rPr>
          <w:rFonts w:ascii="宋体" w:eastAsia="宋体" w:hAnsi="宋体" w:hint="eastAsia"/>
          <w:szCs w:val="21"/>
        </w:rPr>
        <w:t>相关词汇</w:t>
      </w:r>
      <w:r w:rsidR="00977D72">
        <w:rPr>
          <w:rFonts w:ascii="宋体" w:eastAsia="宋体" w:hAnsi="宋体" w:hint="eastAsia"/>
          <w:szCs w:val="21"/>
        </w:rPr>
        <w:t>、</w:t>
      </w:r>
      <w:r w:rsidR="001F471F">
        <w:rPr>
          <w:rFonts w:ascii="宋体" w:eastAsia="宋体" w:hAnsi="宋体" w:hint="eastAsia"/>
          <w:szCs w:val="21"/>
        </w:rPr>
        <w:t>语法</w:t>
      </w:r>
      <w:r w:rsidR="00977D72">
        <w:rPr>
          <w:rFonts w:ascii="宋体" w:eastAsia="宋体" w:hAnsi="宋体" w:hint="eastAsia"/>
          <w:szCs w:val="21"/>
        </w:rPr>
        <w:t>以及相关日文</w:t>
      </w:r>
      <w:r w:rsidR="001F471F">
        <w:rPr>
          <w:rFonts w:ascii="宋体" w:eastAsia="宋体" w:hAnsi="宋体" w:hint="eastAsia"/>
          <w:szCs w:val="21"/>
        </w:rPr>
        <w:t>表达</w:t>
      </w:r>
      <w:r w:rsidR="009B37C4">
        <w:rPr>
          <w:rFonts w:ascii="宋体" w:eastAsia="宋体" w:hAnsi="宋体" w:hint="eastAsia"/>
          <w:szCs w:val="21"/>
        </w:rPr>
        <w:t>的掌握</w:t>
      </w:r>
      <w:r w:rsidR="001F471F">
        <w:rPr>
          <w:rFonts w:ascii="宋体" w:eastAsia="宋体" w:hAnsi="宋体" w:hint="eastAsia"/>
          <w:szCs w:val="21"/>
        </w:rPr>
        <w:t>。</w:t>
      </w:r>
    </w:p>
    <w:p w14:paraId="1590E9AF" w14:textId="3D49DE65" w:rsidR="00822CF2" w:rsidRPr="00822CF2" w:rsidRDefault="00CB2DFB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</w:t>
      </w:r>
      <w:r w:rsidR="00EF1A10">
        <w:rPr>
          <w:rFonts w:ascii="宋体" w:eastAsia="宋体" w:hAnsi="宋体" w:hint="eastAsia"/>
          <w:szCs w:val="21"/>
        </w:rPr>
        <w:t>：</w:t>
      </w:r>
      <w:r w:rsidR="00FB2616">
        <w:rPr>
          <w:rFonts w:ascii="宋体" w:eastAsia="宋体" w:hAnsi="宋体" w:hint="eastAsia"/>
          <w:szCs w:val="21"/>
        </w:rPr>
        <w:t>日本民间故事</w:t>
      </w:r>
      <w:r w:rsidR="00122654">
        <w:rPr>
          <w:rFonts w:ascii="宋体" w:eastAsia="宋体" w:hAnsi="宋体" w:hint="eastAsia"/>
          <w:szCs w:val="21"/>
        </w:rPr>
        <w:t>相关的阅读理解。</w:t>
      </w:r>
    </w:p>
    <w:p w14:paraId="7603609C" w14:textId="3AF68CB4" w:rsidR="00DC0C1F" w:rsidRDefault="00DC0C1F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</w:t>
      </w:r>
      <w:r w:rsidR="001F471F">
        <w:rPr>
          <w:rFonts w:ascii="宋体" w:eastAsia="宋体" w:hAnsi="宋体" w:hint="eastAsia"/>
          <w:szCs w:val="21"/>
        </w:rPr>
        <w:t>介绍文章背景</w:t>
      </w:r>
      <w:r w:rsidR="003E0393">
        <w:rPr>
          <w:rFonts w:ascii="宋体" w:eastAsia="宋体" w:hAnsi="宋体" w:hint="eastAsia"/>
          <w:szCs w:val="21"/>
        </w:rPr>
        <w:t>与阅读技巧</w:t>
      </w:r>
      <w:r w:rsidR="007D017D">
        <w:rPr>
          <w:rFonts w:ascii="宋体" w:eastAsia="宋体" w:hAnsi="宋体" w:hint="eastAsia"/>
          <w:szCs w:val="21"/>
        </w:rPr>
        <w:t>，</w:t>
      </w:r>
      <w:r w:rsidR="00EE48D9">
        <w:rPr>
          <w:rFonts w:ascii="宋体" w:eastAsia="宋体" w:hAnsi="宋体" w:hint="eastAsia"/>
          <w:szCs w:val="21"/>
        </w:rPr>
        <w:t>讲解</w:t>
      </w:r>
      <w:r w:rsidR="001F471F">
        <w:rPr>
          <w:rFonts w:ascii="宋体" w:eastAsia="宋体" w:hAnsi="宋体" w:hint="eastAsia"/>
          <w:szCs w:val="21"/>
        </w:rPr>
        <w:t>相关词汇与语法</w:t>
      </w:r>
      <w:r w:rsidR="007D017D">
        <w:rPr>
          <w:rFonts w:ascii="宋体" w:eastAsia="宋体" w:hAnsi="宋体" w:hint="eastAsia"/>
          <w:szCs w:val="21"/>
        </w:rPr>
        <w:t>，</w:t>
      </w:r>
      <w:r w:rsidR="001F471F">
        <w:rPr>
          <w:rFonts w:ascii="宋体" w:eastAsia="宋体" w:hAnsi="宋体" w:hint="eastAsia"/>
          <w:szCs w:val="21"/>
        </w:rPr>
        <w:t>进行课堂提问与讨论</w:t>
      </w:r>
      <w:r w:rsidR="007D017D">
        <w:rPr>
          <w:rFonts w:ascii="宋体" w:eastAsia="宋体" w:hAnsi="宋体" w:hint="eastAsia"/>
          <w:szCs w:val="21"/>
        </w:rPr>
        <w:t>。</w:t>
      </w:r>
    </w:p>
    <w:p w14:paraId="42D6212A" w14:textId="5C37ED1C" w:rsidR="00DC0C1F" w:rsidRDefault="00DC0C1F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</w:t>
      </w:r>
      <w:r w:rsidR="001F471F">
        <w:rPr>
          <w:rFonts w:ascii="宋体" w:eastAsia="宋体" w:hAnsi="宋体" w:hint="eastAsia"/>
          <w:szCs w:val="21"/>
        </w:rPr>
        <w:t>检查课后作业</w:t>
      </w:r>
      <w:r w:rsidR="004C080D">
        <w:rPr>
          <w:rFonts w:ascii="宋体" w:eastAsia="宋体" w:hAnsi="宋体" w:hint="eastAsia"/>
          <w:szCs w:val="21"/>
        </w:rPr>
        <w:t xml:space="preserve"> </w:t>
      </w:r>
      <w:r w:rsidR="004C080D">
        <w:rPr>
          <w:rFonts w:ascii="宋体" w:eastAsia="宋体" w:hAnsi="宋体"/>
          <w:szCs w:val="21"/>
        </w:rPr>
        <w:t xml:space="preserve"> </w:t>
      </w:r>
    </w:p>
    <w:p w14:paraId="56BB0714" w14:textId="6231B65D" w:rsidR="001A1E64" w:rsidRPr="00CB2DFB" w:rsidRDefault="001A1E64" w:rsidP="004C080D">
      <w:pPr>
        <w:ind w:firstLineChars="500" w:firstLine="105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lastRenderedPageBreak/>
        <w:t>课后作业：课后整理与拓展学习</w:t>
      </w:r>
    </w:p>
    <w:p w14:paraId="600B7EA1" w14:textId="0701556F" w:rsidR="001A1E64" w:rsidRPr="00CB2DFB" w:rsidRDefault="001A1E64" w:rsidP="001A1E64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     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3405C3B3" w14:textId="37D0960A" w:rsidR="001A1E64" w:rsidRPr="00CB2DFB" w:rsidRDefault="001A1E64" w:rsidP="001A1E64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   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5C31825E" w14:textId="4BC451FE" w:rsidR="001A1E64" w:rsidRDefault="001A1E64" w:rsidP="001A1E64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6881391A" w14:textId="77777777" w:rsidR="00CB2DFB" w:rsidRPr="009B37C4" w:rsidRDefault="00CB2DFB" w:rsidP="00CB2DFB">
      <w:pPr>
        <w:rPr>
          <w:rFonts w:ascii="宋体" w:eastAsia="Yu Mincho" w:hAnsi="宋体" w:hint="eastAsia"/>
          <w:szCs w:val="21"/>
          <w:lang w:eastAsia="ja-JP"/>
        </w:rPr>
      </w:pPr>
    </w:p>
    <w:p w14:paraId="4078915B" w14:textId="6BD72319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 xml:space="preserve">第2课　</w:t>
      </w:r>
      <w:r w:rsidR="00BA7A39">
        <w:rPr>
          <w:rFonts w:ascii="MS Mincho" w:eastAsia="MS Mincho" w:hAnsi="MS Mincho" w:hint="eastAsia"/>
          <w:szCs w:val="21"/>
          <w:lang w:eastAsia="ja-JP"/>
        </w:rPr>
        <w:t>ペットの目；文京区千石と猫のピーター</w:t>
      </w:r>
      <w:r w:rsidR="00BA7A39">
        <w:rPr>
          <w:rFonts w:ascii="Yu Mincho" w:eastAsia="Yu Mincho" w:hAnsi="Yu Mincho" w:hint="eastAsia"/>
          <w:szCs w:val="21"/>
          <w:lang w:eastAsia="ja-JP"/>
        </w:rPr>
        <w:t xml:space="preserve">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6C6D3403" w14:textId="07E829DB" w:rsidR="00CB2DFB" w:rsidRDefault="00A30949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</w:t>
      </w:r>
      <w:r w:rsidR="00CB2DFB" w:rsidRPr="00CB2DFB">
        <w:rPr>
          <w:rFonts w:ascii="宋体" w:eastAsia="宋体" w:hAnsi="宋体" w:hint="eastAsia"/>
          <w:szCs w:val="21"/>
        </w:rPr>
        <w:t>目标：</w:t>
      </w:r>
      <w:r>
        <w:rPr>
          <w:rFonts w:ascii="宋体" w:eastAsia="宋体" w:hAnsi="宋体" w:hint="eastAsia"/>
          <w:szCs w:val="21"/>
        </w:rPr>
        <w:t>了解日本社会，</w:t>
      </w:r>
      <w:r w:rsidR="00CB2DFB" w:rsidRPr="00CB2DFB">
        <w:rPr>
          <w:rFonts w:ascii="宋体" w:eastAsia="宋体" w:hAnsi="宋体" w:hint="eastAsia"/>
          <w:szCs w:val="21"/>
        </w:rPr>
        <w:t>掌握新单词与语法应用，提高阅读能力。</w:t>
      </w:r>
    </w:p>
    <w:p w14:paraId="5DA08030" w14:textId="672A1D09" w:rsidR="00A30949" w:rsidRPr="00A30949" w:rsidRDefault="00A30949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2.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E270A2D" w14:textId="5A834F58" w:rsidR="00CB2DFB" w:rsidRPr="006517C5" w:rsidRDefault="009B37C4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</w:t>
      </w:r>
      <w:r w:rsidR="006517C5">
        <w:rPr>
          <w:rFonts w:ascii="宋体" w:eastAsia="宋体" w:hAnsi="宋体" w:hint="eastAsia"/>
          <w:szCs w:val="21"/>
        </w:rPr>
        <w:t>：</w:t>
      </w:r>
      <w:r w:rsidR="00FB2616">
        <w:rPr>
          <w:rFonts w:ascii="宋体" w:eastAsia="宋体" w:hAnsi="宋体" w:hint="eastAsia"/>
          <w:szCs w:val="21"/>
        </w:rPr>
        <w:t>宠物</w:t>
      </w:r>
      <w:r w:rsidR="00051CFF">
        <w:rPr>
          <w:rFonts w:ascii="宋体" w:eastAsia="宋体" w:hAnsi="宋体" w:hint="eastAsia"/>
          <w:szCs w:val="21"/>
        </w:rPr>
        <w:t>、动物</w:t>
      </w:r>
      <w:r w:rsidR="00122654">
        <w:rPr>
          <w:rFonts w:ascii="宋体" w:eastAsia="宋体" w:hAnsi="宋体" w:hint="eastAsia"/>
          <w:szCs w:val="21"/>
        </w:rPr>
        <w:t>相关的阅读理解。</w:t>
      </w:r>
    </w:p>
    <w:p w14:paraId="5612DB39" w14:textId="73B99B89" w:rsidR="00A30949" w:rsidRPr="00A30949" w:rsidRDefault="007D017D" w:rsidP="00CB2DFB">
      <w:pPr>
        <w:rPr>
          <w:rFonts w:ascii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</w:t>
      </w:r>
      <w:r w:rsidR="00EE48D9">
        <w:rPr>
          <w:rFonts w:ascii="宋体" w:eastAsia="宋体" w:hAnsi="宋体" w:hint="eastAsia"/>
          <w:szCs w:val="21"/>
        </w:rPr>
        <w:t>讲解</w:t>
      </w:r>
      <w:r>
        <w:rPr>
          <w:rFonts w:ascii="宋体" w:eastAsia="宋体" w:hAnsi="宋体" w:hint="eastAsia"/>
          <w:szCs w:val="21"/>
        </w:rPr>
        <w:t>相关词汇与语法，进行课堂提问与讨论。</w:t>
      </w:r>
      <w:r>
        <w:rPr>
          <w:rFonts w:ascii="宋体" w:hAnsi="宋体" w:hint="eastAsia"/>
          <w:szCs w:val="21"/>
        </w:rPr>
        <w:t xml:space="preserve"> </w:t>
      </w:r>
    </w:p>
    <w:p w14:paraId="7E4E69EE" w14:textId="2142C028" w:rsidR="004C080D" w:rsidRDefault="004C080D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7ABE3F81" w14:textId="5D807BFB" w:rsidR="00CB2DFB" w:rsidRPr="00CB2DFB" w:rsidRDefault="00CB2DFB" w:rsidP="004C080D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6F972BED" w14:textId="20D29FBF" w:rsidR="00CB2DFB" w:rsidRPr="00CB2DFB" w:rsidRDefault="00CB2DFB" w:rsidP="00CB2DFB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 w:rsidR="004C080D"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 w:rsidR="004C080D">
        <w:rPr>
          <w:rFonts w:ascii="宋体" w:eastAsia="宋体" w:hAnsi="宋体"/>
          <w:szCs w:val="21"/>
        </w:rPr>
        <w:fldChar w:fldCharType="begin"/>
      </w:r>
      <w:r w:rsidR="004C080D">
        <w:rPr>
          <w:rFonts w:ascii="宋体" w:eastAsia="宋体" w:hAnsi="宋体"/>
          <w:szCs w:val="21"/>
        </w:rPr>
        <w:instrText xml:space="preserve"> </w:instrText>
      </w:r>
      <w:r w:rsidR="004C080D">
        <w:rPr>
          <w:rFonts w:ascii="宋体" w:eastAsia="宋体" w:hAnsi="宋体" w:hint="eastAsia"/>
          <w:szCs w:val="21"/>
        </w:rPr>
        <w:instrText>eq \o\ac(○,1)</w:instrText>
      </w:r>
      <w:r w:rsidR="004C080D"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157D0AE0" w14:textId="03ED30A1" w:rsidR="00CB2DFB" w:rsidRPr="00CB2DFB" w:rsidRDefault="00CB2DFB" w:rsidP="00CB2DFB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 w:rsidR="004C080D"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 w:rsidR="004C080D">
        <w:rPr>
          <w:rFonts w:ascii="宋体" w:eastAsia="宋体" w:hAnsi="宋体"/>
          <w:szCs w:val="21"/>
        </w:rPr>
        <w:fldChar w:fldCharType="begin"/>
      </w:r>
      <w:r w:rsidR="004C080D">
        <w:rPr>
          <w:rFonts w:ascii="宋体" w:eastAsia="宋体" w:hAnsi="宋体"/>
          <w:szCs w:val="21"/>
        </w:rPr>
        <w:instrText xml:space="preserve"> </w:instrText>
      </w:r>
      <w:r w:rsidR="004C080D">
        <w:rPr>
          <w:rFonts w:ascii="宋体" w:eastAsia="宋体" w:hAnsi="宋体" w:hint="eastAsia"/>
          <w:szCs w:val="21"/>
        </w:rPr>
        <w:instrText>eq \o\ac(○,2)</w:instrText>
      </w:r>
      <w:r w:rsidR="004C080D"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7916FCE0" w14:textId="7152A39B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 w:rsidR="004C080D"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 w:rsidR="004C080D">
        <w:rPr>
          <w:rFonts w:ascii="宋体" w:eastAsia="宋体" w:hAnsi="宋体"/>
          <w:szCs w:val="21"/>
          <w:lang w:eastAsia="ja-JP"/>
        </w:rPr>
        <w:fldChar w:fldCharType="begin"/>
      </w:r>
      <w:r w:rsidR="004C080D">
        <w:rPr>
          <w:rFonts w:ascii="宋体" w:eastAsia="MS Mincho" w:hAnsi="宋体"/>
          <w:szCs w:val="21"/>
          <w:lang w:eastAsia="ja-JP"/>
        </w:rPr>
        <w:instrText xml:space="preserve"> </w:instrText>
      </w:r>
      <w:r w:rsidR="004C080D">
        <w:rPr>
          <w:rFonts w:ascii="宋体" w:eastAsia="MS Mincho" w:hAnsi="宋体" w:hint="eastAsia"/>
          <w:szCs w:val="21"/>
          <w:lang w:eastAsia="ja-JP"/>
        </w:rPr>
        <w:instrText>eq \o\ac(</w:instrText>
      </w:r>
      <w:r w:rsidR="004C080D">
        <w:rPr>
          <w:rFonts w:ascii="宋体" w:eastAsia="MS Mincho" w:hAnsi="宋体" w:hint="eastAsia"/>
          <w:szCs w:val="21"/>
          <w:lang w:eastAsia="ja-JP"/>
        </w:rPr>
        <w:instrText>○</w:instrText>
      </w:r>
      <w:r w:rsidR="004C080D">
        <w:rPr>
          <w:rFonts w:ascii="宋体" w:eastAsia="MS Mincho" w:hAnsi="宋体" w:hint="eastAsia"/>
          <w:szCs w:val="21"/>
          <w:lang w:eastAsia="ja-JP"/>
        </w:rPr>
        <w:instrText>,3)</w:instrText>
      </w:r>
      <w:r w:rsidR="004C080D"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 w:rsidR="004C080D">
        <w:rPr>
          <w:rFonts w:ascii="宋体" w:eastAsia="宋体" w:hAnsi="宋体"/>
          <w:szCs w:val="21"/>
          <w:lang w:eastAsia="ja-JP"/>
        </w:rPr>
        <w:t xml:space="preserve">  </w:t>
      </w:r>
    </w:p>
    <w:p w14:paraId="01F024D9" w14:textId="77777777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</w:p>
    <w:p w14:paraId="74C25BE4" w14:textId="6080028F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 xml:space="preserve">第3课　</w:t>
      </w:r>
      <w:r w:rsidR="007E20A7">
        <w:rPr>
          <w:rFonts w:ascii="MS Mincho" w:eastAsia="MS Mincho" w:hAnsi="MS Mincho" w:hint="eastAsia"/>
          <w:szCs w:val="21"/>
          <w:lang w:eastAsia="ja-JP"/>
        </w:rPr>
        <w:t xml:space="preserve">秋と漫歩；私の好きな春の言葉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5F4C2979" w14:textId="3C77AB78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55F9FC60" w14:textId="2EB93490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095AD0E4" w14:textId="2E06AC70" w:rsidR="00BA73A6" w:rsidRPr="00CB2DFB" w:rsidRDefault="009B37C4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A13F1A">
        <w:rPr>
          <w:rFonts w:ascii="宋体" w:eastAsia="宋体" w:hAnsi="宋体" w:hint="eastAsia"/>
          <w:szCs w:val="21"/>
        </w:rPr>
        <w:t>了解日本</w:t>
      </w:r>
      <w:r w:rsidR="00051CFF">
        <w:rPr>
          <w:rFonts w:ascii="宋体" w:eastAsia="宋体" w:hAnsi="宋体" w:hint="eastAsia"/>
          <w:szCs w:val="21"/>
        </w:rPr>
        <w:t>人的季节感</w:t>
      </w:r>
      <w:r w:rsidR="006517C5">
        <w:rPr>
          <w:rFonts w:ascii="宋体" w:eastAsia="宋体" w:hAnsi="宋体" w:hint="eastAsia"/>
          <w:szCs w:val="21"/>
        </w:rPr>
        <w:t>。</w:t>
      </w:r>
    </w:p>
    <w:p w14:paraId="072B5683" w14:textId="4D513FCD" w:rsidR="00610153" w:rsidRPr="00610153" w:rsidRDefault="00610153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</w:t>
      </w:r>
      <w:r w:rsidR="00EE48D9">
        <w:rPr>
          <w:rFonts w:ascii="宋体" w:eastAsia="宋体" w:hAnsi="宋体" w:hint="eastAsia"/>
          <w:szCs w:val="21"/>
        </w:rPr>
        <w:t>讲解</w:t>
      </w:r>
      <w:r>
        <w:rPr>
          <w:rFonts w:ascii="宋体" w:eastAsia="宋体" w:hAnsi="宋体" w:hint="eastAsia"/>
          <w:szCs w:val="21"/>
        </w:rPr>
        <w:t>相关词汇与语法，进行课堂提问与讨论。</w:t>
      </w:r>
    </w:p>
    <w:p w14:paraId="0A137398" w14:textId="77777777" w:rsidR="004C080D" w:rsidRDefault="004C080D" w:rsidP="004C080D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274634BC" w14:textId="77777777" w:rsidR="004C080D" w:rsidRPr="00CB2DFB" w:rsidRDefault="004C080D" w:rsidP="004C080D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4B61D1B5" w14:textId="6F4CD549" w:rsidR="004C080D" w:rsidRPr="00CB2DFB" w:rsidRDefault="004C080D" w:rsidP="004C080D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02B6FC8D" w14:textId="05997435" w:rsidR="004C080D" w:rsidRPr="00CB2DFB" w:rsidRDefault="004C080D" w:rsidP="004C080D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1963AE74" w14:textId="3B579FAE" w:rsidR="00CB2DFB" w:rsidRPr="00CB2DFB" w:rsidRDefault="004C080D" w:rsidP="004C080D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20285F40" w14:textId="77777777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</w:p>
    <w:p w14:paraId="47DADC30" w14:textId="47188CA5" w:rsidR="00CB2DFB" w:rsidRPr="00CB2DFB" w:rsidRDefault="00EE48D9" w:rsidP="00CB2DFB">
      <w:pPr>
        <w:rPr>
          <w:rFonts w:ascii="宋体" w:eastAsia="宋体" w:hAnsi="宋体" w:hint="eastAsia"/>
          <w:b/>
          <w:bCs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第二单元 第</w:t>
      </w:r>
      <w:r>
        <w:rPr>
          <w:rFonts w:ascii="黑体" w:eastAsia="黑体" w:hAnsi="黑体" w:cs="Times New Roman"/>
          <w:b/>
          <w:sz w:val="24"/>
          <w:szCs w:val="24"/>
        </w:rPr>
        <w:t>4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5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6</w:t>
      </w:r>
      <w:r>
        <w:rPr>
          <w:rFonts w:ascii="黑体" w:eastAsia="黑体" w:hAnsi="黑体" w:cs="Times New Roman" w:hint="eastAsia"/>
          <w:b/>
          <w:sz w:val="24"/>
          <w:szCs w:val="24"/>
        </w:rPr>
        <w:t>课</w:t>
      </w:r>
      <w:r w:rsidR="006C059B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14:paraId="323DF149" w14:textId="1866C663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4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 </w:t>
      </w:r>
      <w:r w:rsidR="007E20A7">
        <w:rPr>
          <w:rFonts w:ascii="MS Mincho" w:eastAsia="MS Mincho" w:hAnsi="MS Mincho" w:hint="eastAsia"/>
          <w:szCs w:val="21"/>
          <w:lang w:eastAsia="ja-JP"/>
        </w:rPr>
        <w:t xml:space="preserve">ダイエット；老いの正体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0D5E3AD0" w14:textId="541BEF56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>
        <w:rPr>
          <w:rFonts w:ascii="宋体" w:eastAsia="宋体" w:hAnsi="宋体" w:hint="eastAsia"/>
          <w:szCs w:val="21"/>
        </w:rPr>
        <w:t>。</w:t>
      </w:r>
    </w:p>
    <w:p w14:paraId="4EB9934D" w14:textId="06A8224A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7303075D" w14:textId="47C33717" w:rsidR="00CB2DFB" w:rsidRPr="00CB2DFB" w:rsidRDefault="009B37C4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051CFF">
        <w:rPr>
          <w:rFonts w:ascii="宋体" w:eastAsia="宋体" w:hAnsi="宋体" w:hint="eastAsia"/>
          <w:szCs w:val="21"/>
        </w:rPr>
        <w:t>流行语</w:t>
      </w:r>
      <w:r w:rsidR="00AA3475">
        <w:rPr>
          <w:rFonts w:ascii="宋体" w:eastAsia="宋体" w:hAnsi="宋体" w:hint="eastAsia"/>
          <w:szCs w:val="21"/>
        </w:rPr>
        <w:t>相关的阅读理解</w:t>
      </w:r>
    </w:p>
    <w:p w14:paraId="77639565" w14:textId="50CA6C1D" w:rsidR="00AA3475" w:rsidRPr="00AA3475" w:rsidRDefault="00AA3475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</w:t>
      </w:r>
      <w:r w:rsidR="00EE48D9">
        <w:rPr>
          <w:rFonts w:ascii="宋体" w:eastAsia="宋体" w:hAnsi="宋体" w:hint="eastAsia"/>
          <w:szCs w:val="21"/>
        </w:rPr>
        <w:t>讲解</w:t>
      </w:r>
      <w:r>
        <w:rPr>
          <w:rFonts w:ascii="宋体" w:eastAsia="宋体" w:hAnsi="宋体" w:hint="eastAsia"/>
          <w:szCs w:val="21"/>
        </w:rPr>
        <w:t>相关词汇与语法，进行课堂提问与讨论。</w:t>
      </w:r>
      <w:r w:rsidR="00EE48D9">
        <w:rPr>
          <w:rFonts w:ascii="宋体" w:eastAsia="宋体" w:hAnsi="宋体" w:hint="eastAsia"/>
          <w:szCs w:val="21"/>
        </w:rPr>
        <w:t xml:space="preserve"> </w:t>
      </w:r>
    </w:p>
    <w:p w14:paraId="77233F3A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1E3D9732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3BDE2E35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559F8750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434E6041" w14:textId="6416DCA8" w:rsidR="00CB2DFB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30CF6B51" w14:textId="77777777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</w:p>
    <w:p w14:paraId="2054C3C4" w14:textId="12AE1E1F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5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　</w:t>
      </w:r>
      <w:r w:rsidR="007E20A7">
        <w:rPr>
          <w:rFonts w:ascii="MS Mincho" w:eastAsia="MS Mincho" w:hAnsi="MS Mincho" w:hint="eastAsia"/>
          <w:szCs w:val="21"/>
          <w:lang w:eastAsia="ja-JP"/>
        </w:rPr>
        <w:t>ホンモノの日本語を話していますか；話会うための大切な言葉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6EE6F8A9" w14:textId="237DECBB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30EF8FB6" w14:textId="5236285D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2DDE7005" w14:textId="090EC5A9" w:rsidR="00CB2DFB" w:rsidRPr="00CB2DFB" w:rsidRDefault="009B37C4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051CFF">
        <w:rPr>
          <w:rFonts w:ascii="宋体" w:eastAsia="宋体" w:hAnsi="宋体" w:hint="eastAsia"/>
          <w:szCs w:val="21"/>
        </w:rPr>
        <w:t>日语客套话、会话</w:t>
      </w:r>
      <w:r w:rsidR="00EE48D9">
        <w:rPr>
          <w:rFonts w:ascii="宋体" w:eastAsia="宋体" w:hAnsi="宋体" w:hint="eastAsia"/>
          <w:szCs w:val="21"/>
        </w:rPr>
        <w:t>相关阅读理解。</w:t>
      </w:r>
    </w:p>
    <w:p w14:paraId="48FC0DDA" w14:textId="3008920A" w:rsidR="00EE48D9" w:rsidRPr="00EE48D9" w:rsidRDefault="00EE48D9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144BC976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5.教学评价：检查课后作业</w:t>
      </w:r>
    </w:p>
    <w:p w14:paraId="3A7C7069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52F13CFE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0BBDB5BE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50A992BA" w14:textId="73777287" w:rsidR="00CB2DFB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146ED791" w14:textId="77777777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</w:p>
    <w:p w14:paraId="7B50A206" w14:textId="13F4006F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6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　</w:t>
      </w:r>
      <w:r w:rsidR="009C3C82">
        <w:rPr>
          <w:rFonts w:ascii="MS Mincho" w:eastAsia="MS Mincho" w:hAnsi="MS Mincho" w:hint="eastAsia"/>
          <w:szCs w:val="21"/>
          <w:lang w:eastAsia="ja-JP"/>
        </w:rPr>
        <w:t>家族の形態；日本の夫のジレンマ</w:t>
      </w:r>
      <w:r w:rsidR="00296BC1">
        <w:rPr>
          <w:rFonts w:ascii="MS Mincho" w:eastAsia="MS Mincho" w:hAnsi="MS Mincho" w:hint="eastAsia"/>
          <w:szCs w:val="21"/>
          <w:lang w:eastAsia="ja-JP"/>
        </w:rPr>
        <w:t xml:space="preserve">　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5F64C3E7" w14:textId="646870F0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15C185D3" w14:textId="657CF095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7BC5B59" w14:textId="10F5FC95" w:rsidR="00CB2DFB" w:rsidRPr="00CB2DFB" w:rsidRDefault="009B37C4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051CFF">
        <w:rPr>
          <w:rFonts w:ascii="宋体" w:eastAsia="宋体" w:hAnsi="宋体" w:hint="eastAsia"/>
          <w:szCs w:val="21"/>
        </w:rPr>
        <w:t>了解日本传统家族观和现代人的家族观</w:t>
      </w:r>
      <w:r w:rsidR="00261540">
        <w:rPr>
          <w:rFonts w:ascii="宋体" w:eastAsia="宋体" w:hAnsi="宋体" w:hint="eastAsia"/>
          <w:szCs w:val="21"/>
        </w:rPr>
        <w:t>。</w:t>
      </w:r>
    </w:p>
    <w:p w14:paraId="5A7FBF85" w14:textId="71E34561" w:rsidR="00261540" w:rsidRPr="00261540" w:rsidRDefault="00261540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3BE1CAAA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60289E11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1144E8DE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1BA63556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3DF9FC67" w14:textId="5258EFEB" w:rsidR="00CB2DFB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 </w:t>
      </w:r>
    </w:p>
    <w:p w14:paraId="3A54CA78" w14:textId="77777777" w:rsidR="00CB2DFB" w:rsidRPr="00CB2DFB" w:rsidRDefault="00CB2DFB" w:rsidP="00CB2DFB">
      <w:pPr>
        <w:rPr>
          <w:rFonts w:ascii="宋体" w:eastAsia="宋体" w:hAnsi="宋体" w:hint="eastAsia"/>
          <w:b/>
          <w:bCs/>
          <w:szCs w:val="21"/>
          <w:lang w:eastAsia="ja-JP"/>
        </w:rPr>
      </w:pPr>
    </w:p>
    <w:p w14:paraId="61E82945" w14:textId="326385BB" w:rsidR="00CB2DFB" w:rsidRPr="00CB2DFB" w:rsidRDefault="006C059B" w:rsidP="00CB2DFB">
      <w:pPr>
        <w:rPr>
          <w:rFonts w:ascii="宋体" w:eastAsia="宋体" w:hAnsi="宋体" w:hint="eastAsia"/>
          <w:b/>
          <w:bCs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666ED">
        <w:rPr>
          <w:rFonts w:ascii="黑体" w:eastAsia="黑体" w:hAnsi="黑体" w:cs="Times New Roman" w:hint="eastAsia"/>
          <w:b/>
          <w:sz w:val="24"/>
          <w:szCs w:val="24"/>
        </w:rPr>
        <w:t>三</w:t>
      </w:r>
      <w:r>
        <w:rPr>
          <w:rFonts w:ascii="黑体" w:eastAsia="黑体" w:hAnsi="黑体" w:cs="Times New Roman" w:hint="eastAsia"/>
          <w:b/>
          <w:sz w:val="24"/>
          <w:szCs w:val="24"/>
        </w:rPr>
        <w:t>单元 第</w:t>
      </w:r>
      <w:r>
        <w:rPr>
          <w:rFonts w:ascii="黑体" w:eastAsia="黑体" w:hAnsi="黑体" w:cs="Times New Roman"/>
          <w:b/>
          <w:sz w:val="24"/>
          <w:szCs w:val="24"/>
        </w:rPr>
        <w:t>7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8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9</w:t>
      </w:r>
      <w:r>
        <w:rPr>
          <w:rFonts w:ascii="黑体" w:eastAsia="黑体" w:hAnsi="黑体" w:cs="Times New Roman" w:hint="eastAsia"/>
          <w:b/>
          <w:sz w:val="24"/>
          <w:szCs w:val="24"/>
        </w:rPr>
        <w:t>课</w:t>
      </w:r>
    </w:p>
    <w:p w14:paraId="22842771" w14:textId="6FDD6CB2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7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 </w:t>
      </w:r>
      <w:r w:rsidR="00D70B0D">
        <w:rPr>
          <w:rFonts w:ascii="MS Mincho" w:eastAsia="MS Mincho" w:hAnsi="MS Mincho" w:hint="eastAsia"/>
          <w:szCs w:val="21"/>
          <w:lang w:eastAsia="ja-JP"/>
        </w:rPr>
        <w:t>日本の若者；若者時代が若者を鍛える</w:t>
      </w:r>
      <w:r w:rsidR="00296BC1">
        <w:rPr>
          <w:rFonts w:ascii="MS Mincho" w:eastAsia="MS Mincho" w:hAnsi="MS Mincho" w:hint="eastAsia"/>
          <w:szCs w:val="21"/>
          <w:lang w:eastAsia="ja-JP"/>
        </w:rPr>
        <w:t xml:space="preserve">　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42E9D8B1" w14:textId="3FD87F5F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</w:t>
      </w:r>
      <w:r w:rsidR="00CB2DFB" w:rsidRPr="00CB2DFB">
        <w:rPr>
          <w:rFonts w:ascii="宋体" w:eastAsia="宋体" w:hAnsi="宋体" w:hint="eastAsia"/>
          <w:szCs w:val="21"/>
        </w:rPr>
        <w:t>力</w:t>
      </w:r>
      <w:r>
        <w:rPr>
          <w:rFonts w:ascii="宋体" w:eastAsia="宋体" w:hAnsi="宋体" w:hint="eastAsia"/>
          <w:szCs w:val="21"/>
        </w:rPr>
        <w:t>。</w:t>
      </w:r>
    </w:p>
    <w:p w14:paraId="6F9B45B6" w14:textId="06466A67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202AD273" w14:textId="1B4E67B9" w:rsidR="00CB2DFB" w:rsidRPr="00CB2DFB" w:rsidRDefault="009B37C4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051CFF">
        <w:rPr>
          <w:rFonts w:ascii="宋体" w:eastAsia="宋体" w:hAnsi="宋体" w:hint="eastAsia"/>
          <w:szCs w:val="21"/>
        </w:rPr>
        <w:t>日本大学生、现代日本年轻人的就职观</w:t>
      </w:r>
    </w:p>
    <w:p w14:paraId="16DB62B8" w14:textId="7966E4AA" w:rsidR="00261540" w:rsidRPr="00261540" w:rsidRDefault="00261540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706263AF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0997301B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081D3548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6391CAD8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144ADA6F" w14:textId="1BAD401B" w:rsid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608102E1" w14:textId="77777777" w:rsidR="00526C4F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</w:p>
    <w:p w14:paraId="16AA8A20" w14:textId="20839E9B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8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　</w:t>
      </w:r>
      <w:r w:rsidR="00D70B0D">
        <w:rPr>
          <w:rFonts w:ascii="MS Mincho" w:eastAsia="MS Mincho" w:hAnsi="MS Mincho" w:hint="eastAsia"/>
          <w:szCs w:val="21"/>
          <w:lang w:eastAsia="ja-JP"/>
        </w:rPr>
        <w:t>ラッシュアワーの車中で；車中の光景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2781B123" w14:textId="2F944693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66643BAF" w14:textId="20453933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5755871" w14:textId="61EEA534" w:rsidR="00CB2DFB" w:rsidRPr="00CB2DFB" w:rsidRDefault="009B37C4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2D17AA">
        <w:rPr>
          <w:rFonts w:ascii="宋体" w:eastAsia="宋体" w:hAnsi="宋体" w:hint="eastAsia"/>
          <w:szCs w:val="21"/>
        </w:rPr>
        <w:t>日本交通工具相关知识</w:t>
      </w:r>
    </w:p>
    <w:p w14:paraId="2BC17AA8" w14:textId="388B592C" w:rsidR="00261540" w:rsidRPr="00261540" w:rsidRDefault="00261540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50585EFC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6940BCF1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739D49C2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74237A01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0438E1ED" w14:textId="10EFB9BA" w:rsid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57B4D1B6" w14:textId="77777777" w:rsidR="00526C4F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</w:p>
    <w:p w14:paraId="153FF420" w14:textId="6C4C1881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9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　</w:t>
      </w:r>
      <w:r w:rsidR="007329EE" w:rsidRPr="007329EE">
        <w:rPr>
          <w:rFonts w:ascii="MS Mincho" w:eastAsia="MS Mincho" w:hAnsi="MS Mincho" w:hint="eastAsia"/>
          <w:szCs w:val="21"/>
          <w:lang w:eastAsia="ja-JP"/>
        </w:rPr>
        <w:t xml:space="preserve">海老の天ぷら；喫茶店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51853DD9" w14:textId="2DD4A12F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51385DDE" w14:textId="337F6A70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875B7A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7FA29FF2" w14:textId="2D343AFE" w:rsidR="00CB2DFB" w:rsidRPr="00CB2DFB" w:rsidRDefault="00875B7A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AB64F3">
        <w:rPr>
          <w:rFonts w:ascii="宋体" w:eastAsia="宋体" w:hAnsi="宋体" w:hint="eastAsia"/>
          <w:szCs w:val="21"/>
        </w:rPr>
        <w:t>日本料理</w:t>
      </w:r>
    </w:p>
    <w:p w14:paraId="3CCEF26B" w14:textId="6A36BD59" w:rsidR="00261540" w:rsidRPr="00261540" w:rsidRDefault="00261540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75F4FB18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5251AF0B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22B5256B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1A694D58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6CC6C37C" w14:textId="54C8E9C8" w:rsidR="00CB2DFB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 </w:t>
      </w:r>
    </w:p>
    <w:p w14:paraId="20466E46" w14:textId="77777777" w:rsidR="00CB2DFB" w:rsidRPr="00CB2DFB" w:rsidRDefault="00CB2DFB" w:rsidP="00CB2DFB">
      <w:pPr>
        <w:rPr>
          <w:rFonts w:ascii="宋体" w:eastAsia="宋体" w:hAnsi="宋体" w:hint="eastAsia"/>
          <w:b/>
          <w:bCs/>
          <w:szCs w:val="21"/>
          <w:lang w:eastAsia="ja-JP"/>
        </w:rPr>
      </w:pPr>
    </w:p>
    <w:p w14:paraId="49014194" w14:textId="0A3EB79B" w:rsidR="00CB2DFB" w:rsidRPr="00CB2DFB" w:rsidRDefault="009666ED" w:rsidP="00CB2DFB">
      <w:pPr>
        <w:rPr>
          <w:rFonts w:ascii="宋体" w:eastAsia="宋体" w:hAnsi="宋体" w:hint="eastAsia"/>
          <w:b/>
          <w:bCs/>
          <w:szCs w:val="21"/>
          <w:shd w:val="pct15" w:color="auto" w:fill="FFFFFF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第四单元 第</w:t>
      </w:r>
      <w:r>
        <w:rPr>
          <w:rFonts w:ascii="黑体" w:eastAsia="黑体" w:hAnsi="黑体" w:cs="Times New Roman"/>
          <w:b/>
          <w:sz w:val="24"/>
          <w:szCs w:val="24"/>
        </w:rPr>
        <w:t>10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11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12</w:t>
      </w:r>
      <w:r>
        <w:rPr>
          <w:rFonts w:ascii="黑体" w:eastAsia="黑体" w:hAnsi="黑体" w:cs="Times New Roman" w:hint="eastAsia"/>
          <w:b/>
          <w:sz w:val="24"/>
          <w:szCs w:val="24"/>
        </w:rPr>
        <w:t>课</w:t>
      </w:r>
    </w:p>
    <w:p w14:paraId="503DB5EA" w14:textId="61EABE61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10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 </w:t>
      </w:r>
      <w:r w:rsidR="007329EE">
        <w:rPr>
          <w:rFonts w:ascii="MS Mincho" w:eastAsia="MS Mincho" w:hAnsi="MS Mincho" w:hint="eastAsia"/>
          <w:szCs w:val="21"/>
          <w:lang w:eastAsia="ja-JP"/>
        </w:rPr>
        <w:t xml:space="preserve">丘の上の父；母の日のプレゼント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6A78A21B" w14:textId="728B0A4B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</w:t>
      </w:r>
      <w:r w:rsidR="00CB2DFB" w:rsidRPr="00CB2DFB">
        <w:rPr>
          <w:rFonts w:ascii="宋体" w:eastAsia="宋体" w:hAnsi="宋体" w:hint="eastAsia"/>
          <w:szCs w:val="21"/>
        </w:rPr>
        <w:t>力</w:t>
      </w:r>
      <w:r>
        <w:rPr>
          <w:rFonts w:ascii="宋体" w:eastAsia="宋体" w:hAnsi="宋体" w:hint="eastAsia"/>
          <w:szCs w:val="21"/>
        </w:rPr>
        <w:t>。</w:t>
      </w:r>
    </w:p>
    <w:p w14:paraId="5B16D6AE" w14:textId="2843071A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875B7A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0EFC651" w14:textId="004DE992" w:rsidR="00CB2DFB" w:rsidRPr="00CB2DFB" w:rsidRDefault="00875B7A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AB64F3">
        <w:rPr>
          <w:rFonts w:ascii="宋体" w:eastAsia="宋体" w:hAnsi="宋体" w:hint="eastAsia"/>
          <w:szCs w:val="21"/>
        </w:rPr>
        <w:t>日本人的家族关系与观念</w:t>
      </w:r>
      <w:r w:rsidR="00A12FD2">
        <w:rPr>
          <w:rFonts w:ascii="宋体" w:eastAsia="宋体" w:hAnsi="宋体" w:hint="eastAsia"/>
          <w:szCs w:val="21"/>
        </w:rPr>
        <w:t>。</w:t>
      </w:r>
    </w:p>
    <w:p w14:paraId="68E19A62" w14:textId="31EC840F" w:rsidR="00A12FD2" w:rsidRPr="00A12FD2" w:rsidRDefault="00A12FD2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1A34CAE0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7657AD24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1C9A4002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64963F00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6906CD59" w14:textId="72FBDEA1" w:rsidR="00CB2DFB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 </w:t>
      </w:r>
    </w:p>
    <w:p w14:paraId="4500C0B3" w14:textId="77777777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</w:p>
    <w:p w14:paraId="48ED660C" w14:textId="1317CA74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11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　</w:t>
      </w:r>
      <w:r w:rsidR="007329EE">
        <w:rPr>
          <w:rFonts w:ascii="MS Mincho" w:eastAsia="MS Mincho" w:hAnsi="MS Mincho" w:hint="eastAsia"/>
          <w:szCs w:val="21"/>
          <w:lang w:eastAsia="ja-JP"/>
        </w:rPr>
        <w:t xml:space="preserve">旧友との再会；心の調べ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5670BE16" w14:textId="66A69CE7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20DE32D2" w14:textId="3115B030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7E3E7E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E394921" w14:textId="0849517A" w:rsidR="00CB2DFB" w:rsidRPr="00CB2DFB" w:rsidRDefault="007E3E7E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A12FD2">
        <w:rPr>
          <w:rFonts w:ascii="宋体" w:eastAsia="宋体" w:hAnsi="宋体" w:hint="eastAsia"/>
          <w:szCs w:val="21"/>
        </w:rPr>
        <w:t>日本</w:t>
      </w:r>
      <w:r w:rsidR="004A6D9A">
        <w:rPr>
          <w:rFonts w:ascii="宋体" w:eastAsia="宋体" w:hAnsi="宋体" w:hint="eastAsia"/>
          <w:szCs w:val="21"/>
        </w:rPr>
        <w:t>人</w:t>
      </w:r>
      <w:r w:rsidR="00376F13">
        <w:rPr>
          <w:rFonts w:ascii="宋体" w:eastAsia="宋体" w:hAnsi="宋体" w:hint="eastAsia"/>
          <w:szCs w:val="21"/>
        </w:rPr>
        <w:t>人际关系</w:t>
      </w:r>
      <w:r w:rsidR="00A12FD2">
        <w:rPr>
          <w:rFonts w:ascii="宋体" w:eastAsia="宋体" w:hAnsi="宋体" w:hint="eastAsia"/>
          <w:szCs w:val="21"/>
        </w:rPr>
        <w:t>相关文章阅读。</w:t>
      </w:r>
    </w:p>
    <w:p w14:paraId="19A3FD8F" w14:textId="4343277F" w:rsidR="00A12FD2" w:rsidRPr="00A12FD2" w:rsidRDefault="00A12FD2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3BB98645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5760EB44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3C2E869D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5FEF18FD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45989DD0" w14:textId="729E8796" w:rsidR="00CB2DFB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0AEB0856" w14:textId="77777777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</w:p>
    <w:p w14:paraId="75AB8190" w14:textId="23617B7B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12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　</w:t>
      </w:r>
      <w:r w:rsidR="007329EE">
        <w:rPr>
          <w:rFonts w:ascii="MS Mincho" w:eastAsia="MS Mincho" w:hAnsi="MS Mincho" w:hint="eastAsia"/>
          <w:szCs w:val="21"/>
          <w:lang w:eastAsia="ja-JP"/>
        </w:rPr>
        <w:t xml:space="preserve">血液型による性格判断；口の堅い人・軽い人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4F96659A" w14:textId="7B80BFDC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154D5ECC" w14:textId="42E8E39D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C7158B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57C49B30" w14:textId="56441EFF" w:rsidR="00CB2DFB" w:rsidRPr="00CB2DFB" w:rsidRDefault="00C7158B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4A6D9A">
        <w:rPr>
          <w:rFonts w:ascii="宋体" w:eastAsia="宋体" w:hAnsi="宋体" w:hint="eastAsia"/>
          <w:szCs w:val="21"/>
        </w:rPr>
        <w:t>血型与性格</w:t>
      </w:r>
      <w:r w:rsidR="006C059B">
        <w:rPr>
          <w:rFonts w:ascii="宋体" w:eastAsia="宋体" w:hAnsi="宋体" w:hint="eastAsia"/>
          <w:szCs w:val="21"/>
        </w:rPr>
        <w:t>。</w:t>
      </w:r>
    </w:p>
    <w:p w14:paraId="2DBD004A" w14:textId="46C0EB2D" w:rsidR="006C059B" w:rsidRPr="006C059B" w:rsidRDefault="006C059B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11AC584E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1BC46B2D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595051B9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795BFEC5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3CA0CE96" w14:textId="5949C03B" w:rsid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689890C9" w14:textId="77777777" w:rsidR="00526C4F" w:rsidRPr="00CB2DFB" w:rsidRDefault="00526C4F" w:rsidP="00CB2DFB">
      <w:pPr>
        <w:rPr>
          <w:rFonts w:ascii="宋体" w:eastAsia="宋体" w:hAnsi="宋体" w:hint="eastAsia"/>
          <w:szCs w:val="21"/>
          <w:lang w:eastAsia="ja-JP"/>
        </w:rPr>
      </w:pPr>
    </w:p>
    <w:p w14:paraId="3893DE00" w14:textId="2D9311E4" w:rsidR="00CB2DFB" w:rsidRPr="00CB2DFB" w:rsidRDefault="009666ED" w:rsidP="00CB2DFB">
      <w:pPr>
        <w:rPr>
          <w:rFonts w:ascii="宋体" w:eastAsia="宋体" w:hAnsi="宋体" w:hint="eastAsia"/>
          <w:b/>
          <w:bCs/>
          <w:szCs w:val="21"/>
          <w:shd w:val="pct15" w:color="auto" w:fill="FFFFFF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第五单元 第</w:t>
      </w:r>
      <w:r>
        <w:rPr>
          <w:rFonts w:ascii="黑体" w:eastAsia="黑体" w:hAnsi="黑体" w:cs="Times New Roman"/>
          <w:b/>
          <w:sz w:val="24"/>
          <w:szCs w:val="24"/>
        </w:rPr>
        <w:t>13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14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15</w:t>
      </w:r>
      <w:r>
        <w:rPr>
          <w:rFonts w:ascii="黑体" w:eastAsia="黑体" w:hAnsi="黑体" w:cs="Times New Roman" w:hint="eastAsia"/>
          <w:b/>
          <w:sz w:val="24"/>
          <w:szCs w:val="24"/>
        </w:rPr>
        <w:t>课</w:t>
      </w:r>
    </w:p>
    <w:p w14:paraId="1BB885FD" w14:textId="59A5C9DB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13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 </w:t>
      </w:r>
      <w:r w:rsidR="007329EE">
        <w:rPr>
          <w:rFonts w:ascii="MS Mincho" w:eastAsia="MS Mincho" w:hAnsi="MS Mincho" w:hint="eastAsia"/>
          <w:szCs w:val="21"/>
          <w:lang w:eastAsia="ja-JP"/>
        </w:rPr>
        <w:t xml:space="preserve">美しき空席；アイタ・ペアペア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10F8F090" w14:textId="5CEECCE7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>
        <w:rPr>
          <w:rFonts w:ascii="宋体" w:eastAsia="宋体" w:hAnsi="宋体" w:hint="eastAsia"/>
          <w:szCs w:val="21"/>
        </w:rPr>
        <w:t>。</w:t>
      </w:r>
    </w:p>
    <w:p w14:paraId="5037A00B" w14:textId="048E71A1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3275A2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93179E3" w14:textId="41672862" w:rsidR="00CB2DFB" w:rsidRPr="00CB2DFB" w:rsidRDefault="00C7158B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4A6D9A">
        <w:rPr>
          <w:rFonts w:ascii="宋体" w:eastAsia="宋体" w:hAnsi="宋体" w:hint="eastAsia"/>
          <w:szCs w:val="21"/>
        </w:rPr>
        <w:t>日本人结婚观</w:t>
      </w:r>
    </w:p>
    <w:p w14:paraId="29912839" w14:textId="468EF55B" w:rsidR="00CB2DFB" w:rsidRPr="00CB2DFB" w:rsidRDefault="006C059B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40C0EEF2" w14:textId="77777777" w:rsidR="00CB2DFB" w:rsidRPr="00CB2DFB" w:rsidRDefault="00CB2DFB" w:rsidP="00CB2DFB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课后 </w:t>
      </w:r>
      <w:r w:rsidRPr="00CB2DFB">
        <w:rPr>
          <w:rFonts w:ascii="宋体" w:eastAsia="宋体" w:hAnsi="宋体"/>
          <w:szCs w:val="21"/>
        </w:rPr>
        <w:t xml:space="preserve"> </w:t>
      </w:r>
      <w:r w:rsidRPr="00CB2DFB">
        <w:rPr>
          <w:rFonts w:ascii="宋体" w:eastAsia="宋体" w:hAnsi="宋体" w:hint="eastAsia"/>
          <w:szCs w:val="21"/>
        </w:rPr>
        <w:t>作业：课后整理与拓展学习</w:t>
      </w:r>
    </w:p>
    <w:p w14:paraId="449B8465" w14:textId="77777777" w:rsidR="00CB2DFB" w:rsidRPr="00CB2DFB" w:rsidRDefault="00CB2DFB" w:rsidP="00CB2DFB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 1.</w:t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1D32DF4D" w14:textId="77777777" w:rsidR="00CB2DFB" w:rsidRPr="00CB2DFB" w:rsidRDefault="00CB2DFB" w:rsidP="00CB2DFB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 2.</w:t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43AD40D3" w14:textId="77777777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 </w:t>
      </w:r>
      <w:r w:rsidRPr="00CB2DFB">
        <w:rPr>
          <w:rFonts w:ascii="宋体" w:eastAsia="宋体" w:hAnsi="宋体"/>
          <w:szCs w:val="21"/>
          <w:lang w:eastAsia="ja-JP"/>
        </w:rPr>
        <w:t>3.</w:t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689CACCD" w14:textId="77777777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</w:p>
    <w:p w14:paraId="5D9E1F9E" w14:textId="5139E6BD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14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　</w:t>
      </w:r>
      <w:r w:rsidR="007329EE">
        <w:rPr>
          <w:rFonts w:ascii="MS Mincho" w:eastAsia="MS Mincho" w:hAnsi="MS Mincho" w:hint="eastAsia"/>
          <w:szCs w:val="21"/>
          <w:lang w:eastAsia="ja-JP"/>
        </w:rPr>
        <w:t xml:space="preserve">あるボランティア活動；抗議としての登校拒否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162FE6DD" w14:textId="507C0FA5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42710218" w14:textId="3A048B58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3275A2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46B8666E" w14:textId="6F77B2DE" w:rsidR="00CB2DFB" w:rsidRPr="00CB2DFB" w:rsidRDefault="003275A2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6C059B">
        <w:rPr>
          <w:rFonts w:ascii="宋体" w:eastAsia="宋体" w:hAnsi="宋体" w:hint="eastAsia"/>
          <w:szCs w:val="21"/>
        </w:rPr>
        <w:t>日本</w:t>
      </w:r>
      <w:r w:rsidR="004A6D9A">
        <w:rPr>
          <w:rFonts w:ascii="宋体" w:eastAsia="宋体" w:hAnsi="宋体" w:hint="eastAsia"/>
          <w:szCs w:val="21"/>
        </w:rPr>
        <w:t>基础教育中出现的不登校现象</w:t>
      </w:r>
      <w:r w:rsidR="006C059B">
        <w:rPr>
          <w:rFonts w:ascii="宋体" w:eastAsia="宋体" w:hAnsi="宋体" w:hint="eastAsia"/>
          <w:szCs w:val="21"/>
        </w:rPr>
        <w:t>。</w:t>
      </w:r>
    </w:p>
    <w:p w14:paraId="1F2A68A9" w14:textId="38FDD05F" w:rsidR="006C059B" w:rsidRPr="006C059B" w:rsidRDefault="006C059B" w:rsidP="00CB2DFB">
      <w:pPr>
        <w:rPr>
          <w:rFonts w:ascii="宋体" w:eastAsia="Yu Mincho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5F22137E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3952B9C4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35AD6ABF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58E4F35B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4193336E" w14:textId="6258DF52" w:rsidR="00CB2DFB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4728DF6C" w14:textId="77777777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</w:p>
    <w:p w14:paraId="0610119F" w14:textId="37E00A11" w:rsidR="00CB2DFB" w:rsidRPr="00CB2DFB" w:rsidRDefault="00CB2DFB" w:rsidP="00CB2DFB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15</w:t>
      </w:r>
      <w:r w:rsidRPr="00CB2DFB">
        <w:rPr>
          <w:rFonts w:ascii="宋体" w:eastAsia="宋体" w:hAnsi="宋体" w:hint="eastAsia"/>
          <w:szCs w:val="21"/>
          <w:lang w:eastAsia="ja-JP"/>
        </w:rPr>
        <w:t xml:space="preserve">课　</w:t>
      </w:r>
      <w:r w:rsidR="007329EE">
        <w:rPr>
          <w:rFonts w:ascii="MS Mincho" w:eastAsia="MS Mincho" w:hAnsi="MS Mincho" w:hint="eastAsia"/>
          <w:szCs w:val="21"/>
          <w:lang w:eastAsia="ja-JP"/>
        </w:rPr>
        <w:t xml:space="preserve">視線を避ける文化；アイ・コンタクト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3180BD01" w14:textId="12A644EA" w:rsid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0FAE872C" w14:textId="75846575" w:rsidR="00A83901" w:rsidRPr="00CB2DFB" w:rsidRDefault="00A83901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3275A2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2DFAAB4" w14:textId="7DCA4BBB" w:rsidR="00CB2DFB" w:rsidRDefault="003275A2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940B56">
        <w:rPr>
          <w:rFonts w:ascii="宋体" w:eastAsia="宋体" w:hAnsi="宋体" w:hint="eastAsia"/>
          <w:szCs w:val="21"/>
        </w:rPr>
        <w:t>日本人的谈话交流方式</w:t>
      </w:r>
    </w:p>
    <w:p w14:paraId="513ECFE6" w14:textId="71BA9433" w:rsidR="006C059B" w:rsidRPr="00CB2DFB" w:rsidRDefault="006C059B" w:rsidP="00CB2DFB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27EDE0B2" w14:textId="77777777" w:rsidR="00526C4F" w:rsidRDefault="00526C4F" w:rsidP="00526C4F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6BD1C23C" w14:textId="77777777" w:rsidR="00526C4F" w:rsidRPr="00CB2DFB" w:rsidRDefault="00526C4F" w:rsidP="00526C4F">
      <w:pPr>
        <w:ind w:firstLineChars="600" w:firstLine="1260"/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69157320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76EE923A" w14:textId="77777777" w:rsidR="00526C4F" w:rsidRPr="00CB2DFB" w:rsidRDefault="00526C4F" w:rsidP="00526C4F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56B99D22" w14:textId="396CA1B9" w:rsidR="00CB2DFB" w:rsidRPr="00CB2DFB" w:rsidRDefault="00526C4F" w:rsidP="00526C4F">
      <w:pPr>
        <w:rPr>
          <w:rFonts w:ascii="宋体" w:eastAsia="宋体" w:hAnsi="宋体" w:hint="eastAsia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29CE0216" w14:textId="77777777" w:rsidR="00CB2DFB" w:rsidRPr="00CB2DFB" w:rsidRDefault="00CB2DFB" w:rsidP="00CB2DFB">
      <w:pPr>
        <w:rPr>
          <w:rFonts w:ascii="宋体" w:eastAsia="宋体" w:hAnsi="宋体" w:hint="eastAsia"/>
          <w:b/>
          <w:bCs/>
          <w:szCs w:val="21"/>
          <w:lang w:eastAsia="ja-JP"/>
        </w:rPr>
      </w:pPr>
    </w:p>
    <w:p w14:paraId="5F32CC93" w14:textId="07AA5CA5" w:rsidR="00CB2DFB" w:rsidRPr="00CB2DFB" w:rsidRDefault="009666ED" w:rsidP="00CB2DFB">
      <w:pPr>
        <w:rPr>
          <w:rFonts w:ascii="宋体" w:eastAsia="宋体" w:hAnsi="宋体" w:hint="eastAsia"/>
          <w:b/>
          <w:bCs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总结与复习</w:t>
      </w:r>
    </w:p>
    <w:p w14:paraId="3ADF014A" w14:textId="72D128E7" w:rsidR="00CB2DFB" w:rsidRPr="00CB2DFB" w:rsidRDefault="00CB2DFB" w:rsidP="00CB2DFB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1</w:t>
      </w:r>
      <w:r w:rsidRPr="00CB2DFB">
        <w:rPr>
          <w:rFonts w:ascii="宋体" w:eastAsia="宋体" w:hAnsi="宋体"/>
          <w:szCs w:val="21"/>
        </w:rPr>
        <w:t>.</w:t>
      </w:r>
      <w:r w:rsidRPr="00CB2DFB">
        <w:rPr>
          <w:rFonts w:ascii="宋体" w:eastAsia="宋体" w:hAnsi="宋体" w:hint="eastAsia"/>
          <w:szCs w:val="21"/>
        </w:rPr>
        <w:t>字、词</w:t>
      </w:r>
      <w:r w:rsidR="00F807E9">
        <w:rPr>
          <w:rFonts w:ascii="宋体" w:eastAsia="宋体" w:hAnsi="宋体" w:hint="eastAsia"/>
          <w:szCs w:val="21"/>
        </w:rPr>
        <w:t>、语法、日语语感</w:t>
      </w:r>
      <w:r w:rsidRPr="00CB2DFB">
        <w:rPr>
          <w:rFonts w:ascii="宋体" w:eastAsia="宋体" w:hAnsi="宋体" w:hint="eastAsia"/>
          <w:szCs w:val="21"/>
        </w:rPr>
        <w:t xml:space="preserve">的练习与总结 </w:t>
      </w:r>
      <w:r w:rsidRPr="00CB2DFB">
        <w:rPr>
          <w:rFonts w:ascii="宋体" w:eastAsia="宋体" w:hAnsi="宋体"/>
          <w:szCs w:val="21"/>
        </w:rPr>
        <w:t xml:space="preserve"> </w:t>
      </w: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</w:t>
      </w:r>
      <w:r w:rsidRPr="00CB2DFB">
        <w:rPr>
          <w:rFonts w:ascii="宋体" w:eastAsia="宋体" w:hAnsi="宋体" w:hint="eastAsia"/>
          <w:szCs w:val="21"/>
        </w:rPr>
        <w:t>[</w:t>
      </w:r>
      <w:r w:rsidRPr="00CB2DFB">
        <w:rPr>
          <w:rFonts w:ascii="宋体" w:eastAsia="宋体" w:hAnsi="宋体"/>
          <w:szCs w:val="21"/>
        </w:rPr>
        <w:t>3</w:t>
      </w:r>
      <w:r w:rsidRPr="00CB2DFB">
        <w:rPr>
          <w:rFonts w:ascii="宋体" w:eastAsia="宋体" w:hAnsi="宋体" w:hint="eastAsia"/>
          <w:szCs w:val="21"/>
        </w:rPr>
        <w:t>节课</w:t>
      </w:r>
      <w:r w:rsidRPr="00CB2DFB">
        <w:rPr>
          <w:rFonts w:ascii="宋体" w:eastAsia="宋体" w:hAnsi="宋体"/>
          <w:szCs w:val="21"/>
        </w:rPr>
        <w:t>]</w:t>
      </w:r>
    </w:p>
    <w:p w14:paraId="18413E37" w14:textId="03F80D09" w:rsidR="00CB2DFB" w:rsidRPr="00CB2DFB" w:rsidRDefault="00CB2DFB" w:rsidP="00CB2DFB">
      <w:pPr>
        <w:rPr>
          <w:rFonts w:ascii="宋体" w:eastAsia="宋体" w:hAnsi="宋体" w:hint="eastAsia"/>
          <w:szCs w:val="21"/>
        </w:rPr>
      </w:pPr>
      <w:r w:rsidRPr="00CB2DFB">
        <w:rPr>
          <w:rFonts w:ascii="宋体" w:eastAsia="宋体" w:hAnsi="宋体" w:hint="eastAsia"/>
          <w:szCs w:val="21"/>
        </w:rPr>
        <w:t>2</w:t>
      </w:r>
      <w:r w:rsidRPr="00CB2DFB">
        <w:rPr>
          <w:rFonts w:ascii="宋体" w:eastAsia="宋体" w:hAnsi="宋体"/>
          <w:szCs w:val="21"/>
        </w:rPr>
        <w:t>.</w:t>
      </w:r>
      <w:r w:rsidR="00F807E9">
        <w:rPr>
          <w:rFonts w:ascii="宋体" w:eastAsia="宋体" w:hAnsi="宋体" w:hint="eastAsia"/>
          <w:szCs w:val="21"/>
        </w:rPr>
        <w:t>阅读技巧、语</w:t>
      </w:r>
      <w:proofErr w:type="gramStart"/>
      <w:r w:rsidR="00F807E9">
        <w:rPr>
          <w:rFonts w:ascii="宋体" w:eastAsia="宋体" w:hAnsi="宋体" w:hint="eastAsia"/>
          <w:szCs w:val="21"/>
        </w:rPr>
        <w:t>篇相关</w:t>
      </w:r>
      <w:proofErr w:type="gramEnd"/>
      <w:r w:rsidRPr="00CB2DFB">
        <w:rPr>
          <w:rFonts w:ascii="宋体" w:eastAsia="宋体" w:hAnsi="宋体" w:hint="eastAsia"/>
          <w:szCs w:val="21"/>
        </w:rPr>
        <w:t>练习与总结</w:t>
      </w:r>
      <w:r w:rsidR="00F807E9">
        <w:rPr>
          <w:rFonts w:ascii="宋体" w:eastAsia="宋体" w:hAnsi="宋体" w:hint="eastAsia"/>
          <w:szCs w:val="21"/>
        </w:rPr>
        <w:t xml:space="preserve"> </w:t>
      </w:r>
      <w:r w:rsidR="00F807E9">
        <w:rPr>
          <w:rFonts w:ascii="宋体" w:eastAsia="宋体" w:hAnsi="宋体"/>
          <w:szCs w:val="21"/>
        </w:rPr>
        <w:t xml:space="preserve">         </w:t>
      </w: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>[3</w:t>
      </w:r>
      <w:r w:rsidRPr="00CB2DFB">
        <w:rPr>
          <w:rFonts w:ascii="宋体" w:eastAsia="宋体" w:hAnsi="宋体" w:hint="eastAsia"/>
          <w:szCs w:val="21"/>
        </w:rPr>
        <w:t>节课</w:t>
      </w:r>
      <w:r w:rsidRPr="00CB2DFB">
        <w:rPr>
          <w:rFonts w:ascii="宋体" w:eastAsia="宋体" w:hAnsi="宋体"/>
          <w:szCs w:val="21"/>
        </w:rPr>
        <w:t>]</w:t>
      </w:r>
    </w:p>
    <w:p w14:paraId="4B806F60" w14:textId="77777777" w:rsidR="00CB2DFB" w:rsidRPr="00CB2DFB" w:rsidRDefault="00CB2DFB" w:rsidP="005E078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26BB3071" w14:textId="5F5EEE0F" w:rsidR="005E0787" w:rsidRDefault="005E0787" w:rsidP="005210D9">
      <w:pPr>
        <w:widowControl/>
        <w:spacing w:beforeLines="50" w:before="156" w:afterLines="50" w:after="156"/>
        <w:jc w:val="left"/>
        <w:rPr>
          <w:rFonts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763E2CD3" w14:textId="77A51776" w:rsidR="005E0787" w:rsidRDefault="005E0787" w:rsidP="005E0787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812"/>
        <w:gridCol w:w="1213"/>
      </w:tblGrid>
      <w:tr w:rsidR="005E0787" w14:paraId="63A37452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4A4A8952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5812" w:type="dxa"/>
            <w:vAlign w:val="center"/>
          </w:tcPr>
          <w:p w14:paraId="2882F392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213" w:type="dxa"/>
            <w:vAlign w:val="center"/>
          </w:tcPr>
          <w:p w14:paraId="42C6E747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5E0787" w14:paraId="57192685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10B24C5A" w14:textId="33BB31AC" w:rsidR="005E0787" w:rsidRPr="009C0241" w:rsidRDefault="005E0787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一单元</w:t>
            </w:r>
          </w:p>
        </w:tc>
        <w:tc>
          <w:tcPr>
            <w:tcW w:w="5812" w:type="dxa"/>
            <w:vAlign w:val="center"/>
          </w:tcPr>
          <w:p w14:paraId="01EA3B50" w14:textId="4AB27CF1" w:rsidR="005E0787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 xml:space="preserve">第1课 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 xml:space="preserve"> </w:t>
            </w:r>
            <w:r w:rsidR="007329EE">
              <w:rPr>
                <w:rFonts w:ascii="MS Mincho" w:eastAsia="MS Mincho" w:hAnsi="MS Mincho" w:hint="eastAsia"/>
                <w:szCs w:val="21"/>
                <w:lang w:eastAsia="ja-JP"/>
              </w:rPr>
              <w:t>狐の恩返し；かぐや姫</w:t>
            </w:r>
          </w:p>
          <w:p w14:paraId="2DFFB01E" w14:textId="33B41F94" w:rsidR="009666ED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 xml:space="preserve">第2课 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 xml:space="preserve"> </w:t>
            </w:r>
            <w:r w:rsidR="00B608B0">
              <w:rPr>
                <w:rFonts w:ascii="MS Mincho" w:eastAsia="MS Mincho" w:hAnsi="MS Mincho" w:hint="eastAsia"/>
                <w:szCs w:val="21"/>
                <w:lang w:eastAsia="ja-JP"/>
              </w:rPr>
              <w:t>ペットの目；文京区千石と猫のピーター</w:t>
            </w:r>
          </w:p>
          <w:p w14:paraId="2327D504" w14:textId="13A897A5" w:rsidR="009666ED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 xml:space="preserve">第3课 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 xml:space="preserve"> </w:t>
            </w:r>
            <w:r w:rsidR="00D56357">
              <w:rPr>
                <w:rFonts w:ascii="MS Mincho" w:eastAsia="MS Mincho" w:hAnsi="MS Mincho" w:hint="eastAsia"/>
                <w:szCs w:val="21"/>
                <w:lang w:eastAsia="ja-JP"/>
              </w:rPr>
              <w:t>秋と漫歩；私の好きな春の言葉</w:t>
            </w:r>
          </w:p>
        </w:tc>
        <w:tc>
          <w:tcPr>
            <w:tcW w:w="1213" w:type="dxa"/>
            <w:vAlign w:val="center"/>
          </w:tcPr>
          <w:p w14:paraId="4A23B665" w14:textId="76463490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4F092AA3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7AE79062" w14:textId="65C72EE2" w:rsidR="005E0787" w:rsidRPr="009C0241" w:rsidRDefault="005E0787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第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二单元</w:t>
            </w:r>
          </w:p>
        </w:tc>
        <w:tc>
          <w:tcPr>
            <w:tcW w:w="5812" w:type="dxa"/>
            <w:vAlign w:val="center"/>
          </w:tcPr>
          <w:p w14:paraId="497A6EBC" w14:textId="2E139C60" w:rsidR="005E0787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 xml:space="preserve">第4课 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 xml:space="preserve"> </w:t>
            </w:r>
            <w:r w:rsidR="006C2E5E">
              <w:rPr>
                <w:rFonts w:ascii="MS Mincho" w:eastAsia="MS Mincho" w:hAnsi="MS Mincho" w:hint="eastAsia"/>
                <w:szCs w:val="21"/>
                <w:lang w:eastAsia="ja-JP"/>
              </w:rPr>
              <w:t>ダイエット；老いの正体</w:t>
            </w:r>
          </w:p>
          <w:p w14:paraId="09DCDEBA" w14:textId="77777777" w:rsidR="0001784A" w:rsidRDefault="00D95F70" w:rsidP="009C0241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第5课</w:t>
            </w:r>
            <w:r w:rsidR="00CB59FE"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 xml:space="preserve"> </w:t>
            </w:r>
            <w:r w:rsidR="00CB59FE"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 xml:space="preserve"> </w:t>
            </w:r>
            <w:r w:rsidR="0001784A">
              <w:rPr>
                <w:rFonts w:ascii="MS Mincho" w:eastAsia="MS Mincho" w:hAnsi="MS Mincho" w:hint="eastAsia"/>
                <w:szCs w:val="21"/>
                <w:lang w:eastAsia="ja-JP"/>
              </w:rPr>
              <w:t>ホンモノの日本語を話していますか；</w:t>
            </w:r>
          </w:p>
          <w:p w14:paraId="5E885897" w14:textId="18B599E0" w:rsidR="00D95F70" w:rsidRPr="009C0241" w:rsidRDefault="0001784A" w:rsidP="0001784A">
            <w:pPr>
              <w:pStyle w:val="a7"/>
              <w:ind w:firstLineChars="400" w:firstLine="800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話会うための大切な言葉</w:t>
            </w:r>
          </w:p>
          <w:p w14:paraId="209AF82A" w14:textId="1F7DFA35" w:rsidR="00D95F70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第6课</w:t>
            </w:r>
            <w:r w:rsidR="00CB59FE"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 xml:space="preserve"> </w:t>
            </w:r>
            <w:r w:rsidR="00CB59FE"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 xml:space="preserve"> </w:t>
            </w:r>
            <w:r w:rsidR="00296BC1">
              <w:rPr>
                <w:rFonts w:ascii="MS Mincho" w:eastAsia="MS Mincho" w:hAnsi="MS Mincho" w:hint="eastAsia"/>
                <w:szCs w:val="21"/>
                <w:lang w:eastAsia="ja-JP"/>
              </w:rPr>
              <w:t>家族の形態；日本の夫のジレンマ</w:t>
            </w:r>
          </w:p>
        </w:tc>
        <w:tc>
          <w:tcPr>
            <w:tcW w:w="1213" w:type="dxa"/>
            <w:vAlign w:val="center"/>
          </w:tcPr>
          <w:p w14:paraId="742F20C5" w14:textId="161FB238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16F51684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2DB59FD5" w14:textId="1D1242A3" w:rsidR="005E0787" w:rsidRPr="009C0241" w:rsidRDefault="005E0787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三单元</w:t>
            </w:r>
          </w:p>
        </w:tc>
        <w:tc>
          <w:tcPr>
            <w:tcW w:w="5812" w:type="dxa"/>
            <w:vAlign w:val="center"/>
          </w:tcPr>
          <w:p w14:paraId="650BE13B" w14:textId="3BF7D25E" w:rsidR="009666ED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第7课</w:t>
            </w:r>
            <w:r w:rsidR="00F22195"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 xml:space="preserve"> </w:t>
            </w:r>
            <w:r w:rsidR="00F22195"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 xml:space="preserve"> </w:t>
            </w:r>
            <w:r w:rsidR="00296BC1">
              <w:rPr>
                <w:rFonts w:ascii="MS Mincho" w:eastAsia="MS Mincho" w:hAnsi="MS Mincho" w:hint="eastAsia"/>
                <w:szCs w:val="21"/>
                <w:lang w:eastAsia="ja-JP"/>
              </w:rPr>
              <w:t>日本の若者；若者時代が若者を鍛える</w:t>
            </w:r>
          </w:p>
          <w:p w14:paraId="74A15D49" w14:textId="2B33587B" w:rsidR="00D95F70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第8课</w:t>
            </w:r>
            <w:r w:rsidR="00BD3141"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 xml:space="preserve"> </w:t>
            </w:r>
            <w:r w:rsidR="00BD3141"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 xml:space="preserve"> </w:t>
            </w:r>
            <w:r w:rsidR="005A315C">
              <w:rPr>
                <w:rFonts w:ascii="MS Mincho" w:eastAsia="MS Mincho" w:hAnsi="MS Mincho" w:hint="eastAsia"/>
                <w:szCs w:val="21"/>
                <w:lang w:eastAsia="ja-JP"/>
              </w:rPr>
              <w:t>ラッシュアワーの車中で；車中の光景</w:t>
            </w:r>
          </w:p>
          <w:p w14:paraId="2BC18872" w14:textId="3A85C66D" w:rsidR="005E0787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第9课</w:t>
            </w:r>
            <w:r w:rsidR="00BD3141"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 xml:space="preserve"> </w:t>
            </w:r>
            <w:r w:rsidR="00BD3141"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 xml:space="preserve"> </w:t>
            </w:r>
            <w:r w:rsidR="005A315C" w:rsidRPr="007329EE">
              <w:rPr>
                <w:rFonts w:ascii="MS Mincho" w:eastAsia="MS Mincho" w:hAnsi="MS Mincho" w:hint="eastAsia"/>
                <w:szCs w:val="21"/>
                <w:lang w:eastAsia="ja-JP"/>
              </w:rPr>
              <w:t>海老の天ぷら；喫茶店</w:t>
            </w:r>
          </w:p>
        </w:tc>
        <w:tc>
          <w:tcPr>
            <w:tcW w:w="1213" w:type="dxa"/>
            <w:vAlign w:val="center"/>
          </w:tcPr>
          <w:p w14:paraId="3A9C3DA1" w14:textId="2A01BF21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06BD162E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536D954D" w14:textId="3C4F2EBA" w:rsidR="005E0787" w:rsidRPr="009C0241" w:rsidRDefault="005E0787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第四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单元</w:t>
            </w:r>
          </w:p>
        </w:tc>
        <w:tc>
          <w:tcPr>
            <w:tcW w:w="5812" w:type="dxa"/>
            <w:vAlign w:val="center"/>
          </w:tcPr>
          <w:p w14:paraId="3BF3FB4C" w14:textId="34CB7AD0" w:rsidR="009666ED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>0</w:t>
            </w: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课</w:t>
            </w:r>
            <w:r w:rsidR="00AB752E">
              <w:rPr>
                <w:rFonts w:ascii="Yu Mincho" w:eastAsia="Yu Mincho" w:hAnsi="Yu Mincho" w:hint="eastAsia"/>
                <w:sz w:val="21"/>
                <w:szCs w:val="21"/>
                <w:lang w:eastAsia="ja-JP"/>
              </w:rPr>
              <w:t xml:space="preserve">　</w:t>
            </w:r>
            <w:r w:rsidR="00AB752E">
              <w:rPr>
                <w:rFonts w:ascii="MS Mincho" w:eastAsia="MS Mincho" w:hAnsi="MS Mincho" w:hint="eastAsia"/>
                <w:szCs w:val="21"/>
                <w:lang w:eastAsia="ja-JP"/>
              </w:rPr>
              <w:t>丘の上の父；母の日のプレゼント</w:t>
            </w:r>
          </w:p>
          <w:p w14:paraId="19FC55AC" w14:textId="21758626" w:rsidR="009666ED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>1</w:t>
            </w: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课</w:t>
            </w:r>
            <w:r w:rsidR="00873561">
              <w:rPr>
                <w:rFonts w:ascii="Yu Mincho" w:eastAsia="Yu Mincho" w:hAnsi="Yu Mincho" w:hint="eastAsia"/>
                <w:sz w:val="21"/>
                <w:szCs w:val="21"/>
                <w:lang w:eastAsia="ja-JP"/>
              </w:rPr>
              <w:t xml:space="preserve">　</w:t>
            </w:r>
            <w:r w:rsidR="00873561">
              <w:rPr>
                <w:rFonts w:ascii="MS Mincho" w:eastAsia="MS Mincho" w:hAnsi="MS Mincho" w:hint="eastAsia"/>
                <w:szCs w:val="21"/>
                <w:lang w:eastAsia="ja-JP"/>
              </w:rPr>
              <w:t>旧友との再会；心の調べ</w:t>
            </w:r>
          </w:p>
          <w:p w14:paraId="2E059286" w14:textId="753F2447" w:rsidR="005E0787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>2</w:t>
            </w: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课</w:t>
            </w:r>
            <w:r w:rsidR="0066637E">
              <w:rPr>
                <w:rFonts w:ascii="Yu Mincho" w:eastAsia="Yu Mincho" w:hAnsi="Yu Mincho" w:hint="eastAsia"/>
                <w:sz w:val="21"/>
                <w:szCs w:val="21"/>
                <w:lang w:eastAsia="ja-JP"/>
              </w:rPr>
              <w:t xml:space="preserve">　</w:t>
            </w:r>
            <w:r w:rsidR="0066637E">
              <w:rPr>
                <w:rFonts w:ascii="MS Mincho" w:eastAsia="MS Mincho" w:hAnsi="MS Mincho" w:hint="eastAsia"/>
                <w:szCs w:val="21"/>
                <w:lang w:eastAsia="ja-JP"/>
              </w:rPr>
              <w:t>血液型による性格判断；口の堅い人・軽い人</w:t>
            </w:r>
          </w:p>
        </w:tc>
        <w:tc>
          <w:tcPr>
            <w:tcW w:w="1213" w:type="dxa"/>
            <w:vAlign w:val="center"/>
          </w:tcPr>
          <w:p w14:paraId="26D2F992" w14:textId="5A979327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622B5CD2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1F08A8C5" w14:textId="6C66F4CB" w:rsidR="005E0787" w:rsidRPr="009C0241" w:rsidRDefault="005E0787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第五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单元</w:t>
            </w:r>
          </w:p>
        </w:tc>
        <w:tc>
          <w:tcPr>
            <w:tcW w:w="5812" w:type="dxa"/>
            <w:vAlign w:val="center"/>
          </w:tcPr>
          <w:p w14:paraId="17EB68E0" w14:textId="6B607DFF" w:rsidR="009666ED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>3</w:t>
            </w: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课</w:t>
            </w:r>
            <w:r w:rsidR="0066637E">
              <w:rPr>
                <w:rFonts w:ascii="Yu Mincho" w:eastAsia="Yu Mincho" w:hAnsi="Yu Mincho" w:hint="eastAsia"/>
                <w:sz w:val="21"/>
                <w:szCs w:val="21"/>
                <w:lang w:eastAsia="ja-JP"/>
              </w:rPr>
              <w:t xml:space="preserve">　</w:t>
            </w:r>
            <w:r w:rsidR="0066637E">
              <w:rPr>
                <w:rFonts w:ascii="MS Mincho" w:eastAsia="MS Mincho" w:hAnsi="MS Mincho" w:hint="eastAsia"/>
                <w:szCs w:val="21"/>
                <w:lang w:eastAsia="ja-JP"/>
              </w:rPr>
              <w:t>美しき空席；アイタ・ペアペア</w:t>
            </w:r>
          </w:p>
          <w:p w14:paraId="3D232820" w14:textId="6086FE83" w:rsidR="009666ED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>4</w:t>
            </w: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课</w:t>
            </w:r>
            <w:r w:rsidR="0066637E">
              <w:rPr>
                <w:rFonts w:ascii="Yu Mincho" w:eastAsia="Yu Mincho" w:hAnsi="Yu Mincho" w:hint="eastAsia"/>
                <w:sz w:val="21"/>
                <w:szCs w:val="21"/>
                <w:lang w:eastAsia="ja-JP"/>
              </w:rPr>
              <w:t xml:space="preserve">　</w:t>
            </w:r>
            <w:r w:rsidR="002C0617">
              <w:rPr>
                <w:rFonts w:ascii="MS Mincho" w:eastAsia="MS Mincho" w:hAnsi="MS Mincho" w:hint="eastAsia"/>
                <w:szCs w:val="21"/>
                <w:lang w:eastAsia="ja-JP"/>
              </w:rPr>
              <w:t>あるボランティア活動；抗議としての登校拒否</w:t>
            </w:r>
          </w:p>
          <w:p w14:paraId="2A3F610A" w14:textId="1BECF9F2" w:rsidR="005E0787" w:rsidRPr="009C0241" w:rsidRDefault="00D95F70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  <w:lang w:eastAsia="ja-JP"/>
              </w:rPr>
              <w:t>5</w:t>
            </w:r>
            <w:r w:rsidRPr="009C0241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课</w:t>
            </w:r>
            <w:r w:rsidR="00674CEA">
              <w:rPr>
                <w:rFonts w:ascii="MS Mincho" w:eastAsia="MS Mincho" w:hAnsi="MS Mincho" w:hint="eastAsia"/>
                <w:sz w:val="21"/>
                <w:szCs w:val="21"/>
                <w:lang w:eastAsia="ja-JP"/>
              </w:rPr>
              <w:t xml:space="preserve">　</w:t>
            </w:r>
            <w:r w:rsidR="00674CEA">
              <w:rPr>
                <w:rFonts w:ascii="MS Mincho" w:eastAsia="MS Mincho" w:hAnsi="MS Mincho" w:hint="eastAsia"/>
                <w:szCs w:val="21"/>
                <w:lang w:eastAsia="ja-JP"/>
              </w:rPr>
              <w:t>視線を避ける文化；アイ・コンタクト</w:t>
            </w:r>
          </w:p>
        </w:tc>
        <w:tc>
          <w:tcPr>
            <w:tcW w:w="1213" w:type="dxa"/>
            <w:vAlign w:val="center"/>
          </w:tcPr>
          <w:p w14:paraId="5C7A7D72" w14:textId="6EDE1B9A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0B2CD447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3494DF66" w14:textId="507B1C84" w:rsidR="005E0787" w:rsidRPr="009C0241" w:rsidRDefault="009666ED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总结与复习</w:t>
            </w:r>
          </w:p>
        </w:tc>
        <w:tc>
          <w:tcPr>
            <w:tcW w:w="5812" w:type="dxa"/>
            <w:vAlign w:val="center"/>
          </w:tcPr>
          <w:p w14:paraId="090FBCFE" w14:textId="5834FDC9" w:rsidR="009666ED" w:rsidRPr="009C0241" w:rsidRDefault="009666ED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.</w:t>
            </w:r>
            <w:r w:rsidR="002B5120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字、词</w:t>
            </w:r>
            <w:r w:rsidR="00817D3C">
              <w:rPr>
                <w:rFonts w:ascii="宋体" w:eastAsia="宋体" w:hAnsi="宋体" w:hint="eastAsia"/>
                <w:sz w:val="21"/>
                <w:szCs w:val="21"/>
              </w:rPr>
              <w:t>、语法、语感</w:t>
            </w:r>
            <w:r w:rsidR="002B5120" w:rsidRPr="009C0241">
              <w:rPr>
                <w:rFonts w:ascii="宋体" w:eastAsia="宋体" w:hAnsi="宋体" w:hint="eastAsia"/>
                <w:sz w:val="21"/>
                <w:szCs w:val="21"/>
              </w:rPr>
              <w:t>的练习与总结</w:t>
            </w:r>
          </w:p>
          <w:p w14:paraId="4E4B103D" w14:textId="40F4D63E" w:rsidR="005E0787" w:rsidRPr="009C0241" w:rsidRDefault="009666ED" w:rsidP="009C0241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.</w:t>
            </w:r>
            <w:r w:rsidR="002B5120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817D3C">
              <w:rPr>
                <w:rFonts w:ascii="宋体" w:eastAsia="宋体" w:hAnsi="宋体" w:hint="eastAsia"/>
                <w:sz w:val="21"/>
                <w:szCs w:val="21"/>
              </w:rPr>
              <w:t>阅读技巧、语</w:t>
            </w:r>
            <w:proofErr w:type="gramStart"/>
            <w:r w:rsidR="00817D3C">
              <w:rPr>
                <w:rFonts w:ascii="宋体" w:eastAsia="宋体" w:hAnsi="宋体" w:hint="eastAsia"/>
                <w:sz w:val="21"/>
                <w:szCs w:val="21"/>
              </w:rPr>
              <w:t>篇相关</w:t>
            </w:r>
            <w:proofErr w:type="gramEnd"/>
            <w:r w:rsidR="002B5120" w:rsidRPr="009C0241">
              <w:rPr>
                <w:rFonts w:ascii="宋体" w:eastAsia="宋体" w:hAnsi="宋体" w:hint="eastAsia"/>
                <w:sz w:val="21"/>
                <w:szCs w:val="21"/>
              </w:rPr>
              <w:t>练习与总结</w:t>
            </w:r>
          </w:p>
        </w:tc>
        <w:tc>
          <w:tcPr>
            <w:tcW w:w="1213" w:type="dxa"/>
            <w:vAlign w:val="center"/>
          </w:tcPr>
          <w:p w14:paraId="30BAD93D" w14:textId="4B81A6C9" w:rsidR="005E0787" w:rsidRPr="009C0241" w:rsidRDefault="002B5120" w:rsidP="009C0241">
            <w:pPr>
              <w:pStyle w:val="a7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</w:tbl>
    <w:p w14:paraId="6FAA2465" w14:textId="77777777" w:rsidR="005210D9" w:rsidRDefault="005210D9" w:rsidP="005210D9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</w:p>
    <w:p w14:paraId="599C9D49" w14:textId="536C9593" w:rsidR="005E0787" w:rsidRDefault="005E0787" w:rsidP="005210D9">
      <w:pPr>
        <w:widowControl/>
        <w:spacing w:beforeLines="50" w:before="156" w:afterLines="50" w:after="156"/>
        <w:jc w:val="left"/>
        <w:rPr>
          <w:rFonts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684ACFC3" w14:textId="2D42B731" w:rsidR="005E0787" w:rsidRDefault="005E0787" w:rsidP="005E0787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2694"/>
        <w:gridCol w:w="708"/>
        <w:gridCol w:w="1160"/>
        <w:gridCol w:w="904"/>
      </w:tblGrid>
      <w:tr w:rsidR="00826712" w14:paraId="35003AFD" w14:textId="77777777" w:rsidTr="005210D9">
        <w:trPr>
          <w:trHeight w:val="340"/>
          <w:jc w:val="center"/>
        </w:trPr>
        <w:tc>
          <w:tcPr>
            <w:tcW w:w="704" w:type="dxa"/>
            <w:vAlign w:val="center"/>
          </w:tcPr>
          <w:p w14:paraId="1911484E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92" w:type="dxa"/>
            <w:vAlign w:val="center"/>
          </w:tcPr>
          <w:p w14:paraId="470F915B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34" w:type="dxa"/>
            <w:vAlign w:val="center"/>
          </w:tcPr>
          <w:p w14:paraId="29752436" w14:textId="77777777" w:rsidR="005210D9" w:rsidRPr="005211FA" w:rsidRDefault="005E0787" w:rsidP="005211FA">
            <w:pPr>
              <w:pStyle w:val="a7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章节</w:t>
            </w:r>
          </w:p>
          <w:p w14:paraId="3B4832AA" w14:textId="18B66CB5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名称</w:t>
            </w:r>
          </w:p>
        </w:tc>
        <w:tc>
          <w:tcPr>
            <w:tcW w:w="2694" w:type="dxa"/>
            <w:vAlign w:val="center"/>
          </w:tcPr>
          <w:p w14:paraId="5BCC7F18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08" w:type="dxa"/>
            <w:vAlign w:val="center"/>
          </w:tcPr>
          <w:p w14:paraId="4F34A5AB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160" w:type="dxa"/>
            <w:vAlign w:val="center"/>
          </w:tcPr>
          <w:p w14:paraId="31C464D1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565C7BA5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EF2FCD" w14:paraId="0558293C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64E3D1C7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12F39F47" w14:textId="0FADAAA9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732346C" w14:textId="2F8A8F12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第1课</w:t>
            </w:r>
          </w:p>
        </w:tc>
        <w:tc>
          <w:tcPr>
            <w:tcW w:w="2694" w:type="dxa"/>
            <w:vAlign w:val="center"/>
          </w:tcPr>
          <w:p w14:paraId="4C11CD9A" w14:textId="20933DA0" w:rsidR="00EF2FCD" w:rsidRPr="0080436D" w:rsidRDefault="007329EE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狐の恩返し；かぐや姫</w:t>
            </w:r>
          </w:p>
        </w:tc>
        <w:tc>
          <w:tcPr>
            <w:tcW w:w="708" w:type="dxa"/>
            <w:vAlign w:val="center"/>
          </w:tcPr>
          <w:p w14:paraId="620979E4" w14:textId="5286FE9E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2095FDB7" w14:textId="0AB6D6CD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35331FCF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5580C94E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22329EE4" w14:textId="365CE798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0B065E3C" w14:textId="2B8AD7FF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59C944" w14:textId="0BB90283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第2课</w:t>
            </w:r>
          </w:p>
        </w:tc>
        <w:tc>
          <w:tcPr>
            <w:tcW w:w="2694" w:type="dxa"/>
            <w:vAlign w:val="center"/>
          </w:tcPr>
          <w:p w14:paraId="65A3FAC8" w14:textId="77777777" w:rsidR="00D56357" w:rsidRDefault="00B608B0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ペットの目；</w:t>
            </w:r>
          </w:p>
          <w:p w14:paraId="258AE24A" w14:textId="58A8FAA2" w:rsidR="00EF2FCD" w:rsidRPr="0080436D" w:rsidRDefault="00B608B0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文京区千石と猫のピーター</w:t>
            </w:r>
          </w:p>
        </w:tc>
        <w:tc>
          <w:tcPr>
            <w:tcW w:w="708" w:type="dxa"/>
            <w:vAlign w:val="center"/>
          </w:tcPr>
          <w:p w14:paraId="5C17E748" w14:textId="5EA2C3E5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1C108A0D" w14:textId="0BC8329B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418CE6D8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2C550C06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48B79133" w14:textId="423CB360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454A1F87" w14:textId="145A50DC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A85B41" w14:textId="0D67B6FC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第3课</w:t>
            </w:r>
          </w:p>
        </w:tc>
        <w:tc>
          <w:tcPr>
            <w:tcW w:w="2694" w:type="dxa"/>
            <w:vAlign w:val="center"/>
          </w:tcPr>
          <w:p w14:paraId="30B2DBDA" w14:textId="77777777" w:rsidR="00D56357" w:rsidRDefault="00D56357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秋と漫歩；</w:t>
            </w:r>
          </w:p>
          <w:p w14:paraId="20C1A4F5" w14:textId="2D910D2A" w:rsidR="00EF2FCD" w:rsidRPr="0080436D" w:rsidRDefault="00D56357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私の好きな春の言葉</w:t>
            </w:r>
          </w:p>
        </w:tc>
        <w:tc>
          <w:tcPr>
            <w:tcW w:w="708" w:type="dxa"/>
            <w:vAlign w:val="center"/>
          </w:tcPr>
          <w:p w14:paraId="3FE20466" w14:textId="7231E91B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5CCF9C23" w14:textId="5AACD9A0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23A5D7D0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5FD07C55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55BB0444" w14:textId="13AF2D12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029F867D" w14:textId="24ACFDEC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CF71E76" w14:textId="5EBE777C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第4课</w:t>
            </w:r>
          </w:p>
        </w:tc>
        <w:tc>
          <w:tcPr>
            <w:tcW w:w="2694" w:type="dxa"/>
            <w:vAlign w:val="center"/>
          </w:tcPr>
          <w:p w14:paraId="6F585F6C" w14:textId="28B12542" w:rsidR="00EF2FCD" w:rsidRPr="0080436D" w:rsidRDefault="006C2E5E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ダイエット；老いの正体</w:t>
            </w:r>
          </w:p>
        </w:tc>
        <w:tc>
          <w:tcPr>
            <w:tcW w:w="708" w:type="dxa"/>
            <w:vAlign w:val="center"/>
          </w:tcPr>
          <w:p w14:paraId="2C5198D0" w14:textId="5221877D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516030AA" w14:textId="532460CD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237C013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7083D0F6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5C3EA437" w14:textId="3E4ACC36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14:paraId="6A2EBBED" w14:textId="0949B9A5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EC6D29" w14:textId="6BE6A90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第5课</w:t>
            </w:r>
          </w:p>
        </w:tc>
        <w:tc>
          <w:tcPr>
            <w:tcW w:w="2694" w:type="dxa"/>
            <w:vAlign w:val="center"/>
          </w:tcPr>
          <w:p w14:paraId="6FD5F43F" w14:textId="77777777" w:rsidR="00FE70F2" w:rsidRDefault="0001784A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ホンモノの日本語を話していますか；</w:t>
            </w:r>
          </w:p>
          <w:p w14:paraId="12246D41" w14:textId="6F8F845E" w:rsidR="00EF2FCD" w:rsidRPr="00FE70F2" w:rsidRDefault="0001784A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話会うための大切な言葉</w:t>
            </w:r>
          </w:p>
        </w:tc>
        <w:tc>
          <w:tcPr>
            <w:tcW w:w="708" w:type="dxa"/>
            <w:vAlign w:val="center"/>
          </w:tcPr>
          <w:p w14:paraId="1A80024D" w14:textId="1EFE62A5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3BE4F37A" w14:textId="54C3E920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595D6F4D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256AE6BF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62AC6D3F" w14:textId="5F60BB02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0BE8036D" w14:textId="4F755146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ED81189" w14:textId="7F45CB1A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第6课</w:t>
            </w:r>
          </w:p>
        </w:tc>
        <w:tc>
          <w:tcPr>
            <w:tcW w:w="2694" w:type="dxa"/>
            <w:vAlign w:val="center"/>
          </w:tcPr>
          <w:p w14:paraId="2CCBEFC2" w14:textId="77777777" w:rsidR="00296BC1" w:rsidRDefault="00296BC1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家族の形態；</w:t>
            </w:r>
          </w:p>
          <w:p w14:paraId="2225A3AA" w14:textId="671BB3C1" w:rsidR="00EF2FCD" w:rsidRPr="0080436D" w:rsidRDefault="00296BC1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日本の夫のジレンマ</w:t>
            </w:r>
          </w:p>
        </w:tc>
        <w:tc>
          <w:tcPr>
            <w:tcW w:w="708" w:type="dxa"/>
            <w:vAlign w:val="center"/>
          </w:tcPr>
          <w:p w14:paraId="19048401" w14:textId="4917D89C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5D48ECA2" w14:textId="17582358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51AAEDA0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085A8966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1F6E5841" w14:textId="523F4091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14:paraId="673C6FD5" w14:textId="377F910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49B1D64" w14:textId="5BFAE5BD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第7课</w:t>
            </w:r>
          </w:p>
        </w:tc>
        <w:tc>
          <w:tcPr>
            <w:tcW w:w="2694" w:type="dxa"/>
            <w:vAlign w:val="center"/>
          </w:tcPr>
          <w:p w14:paraId="0AFCB25F" w14:textId="77777777" w:rsidR="00FE70F2" w:rsidRDefault="00296BC1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日本の若者；</w:t>
            </w:r>
          </w:p>
          <w:p w14:paraId="1DC34518" w14:textId="36E85B20" w:rsidR="00EF2FCD" w:rsidRPr="0080436D" w:rsidRDefault="00296BC1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若者時代が若者を鍛える</w:t>
            </w:r>
          </w:p>
        </w:tc>
        <w:tc>
          <w:tcPr>
            <w:tcW w:w="708" w:type="dxa"/>
            <w:vAlign w:val="center"/>
          </w:tcPr>
          <w:p w14:paraId="673E734C" w14:textId="7F804CF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61DA12AF" w14:textId="2B50A8AF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060BA8E2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194078E0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6CC486F0" w14:textId="6950C8EE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14:paraId="4A799308" w14:textId="7B94DDDB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50A7ED6" w14:textId="63D6E73B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第8课</w:t>
            </w:r>
          </w:p>
        </w:tc>
        <w:tc>
          <w:tcPr>
            <w:tcW w:w="2694" w:type="dxa"/>
            <w:vAlign w:val="center"/>
          </w:tcPr>
          <w:p w14:paraId="6EB0A4EA" w14:textId="6C2BD959" w:rsidR="00EF2FCD" w:rsidRPr="0080436D" w:rsidRDefault="005A315C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ラッシュアワーの車中で；車中の光景</w:t>
            </w:r>
          </w:p>
        </w:tc>
        <w:tc>
          <w:tcPr>
            <w:tcW w:w="708" w:type="dxa"/>
            <w:vAlign w:val="center"/>
          </w:tcPr>
          <w:p w14:paraId="09B3A8A9" w14:textId="6D8089C8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4C5A146A" w14:textId="3EF782B1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36CE091D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4086A472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12FAB28C" w14:textId="58B3A8BC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 w14:paraId="36A065D3" w14:textId="745F9CFC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6F15A3" w14:textId="11AFC225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第9课</w:t>
            </w:r>
          </w:p>
        </w:tc>
        <w:tc>
          <w:tcPr>
            <w:tcW w:w="2694" w:type="dxa"/>
            <w:vAlign w:val="center"/>
          </w:tcPr>
          <w:p w14:paraId="3A9DDAB8" w14:textId="66CF083E" w:rsidR="00EF2FCD" w:rsidRPr="0080436D" w:rsidRDefault="005A315C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7329EE">
              <w:rPr>
                <w:rFonts w:ascii="MS Mincho" w:eastAsia="MS Mincho" w:hAnsi="MS Mincho" w:hint="eastAsia"/>
                <w:szCs w:val="21"/>
                <w:lang w:eastAsia="ja-JP"/>
              </w:rPr>
              <w:t>海老の天ぷら；喫茶店</w:t>
            </w:r>
          </w:p>
        </w:tc>
        <w:tc>
          <w:tcPr>
            <w:tcW w:w="708" w:type="dxa"/>
            <w:vAlign w:val="center"/>
          </w:tcPr>
          <w:p w14:paraId="54DC89C7" w14:textId="6C5AA454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2B9E7554" w14:textId="385D83D0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907EFC7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639D23F7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0B04A568" w14:textId="306D0A6E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14:paraId="4C4A3FBA" w14:textId="281E5FCA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7B9E35" w14:textId="13F76C11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0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204637C1" w14:textId="77777777" w:rsidR="00AB752E" w:rsidRDefault="00AB752E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丘の上の父；</w:t>
            </w:r>
          </w:p>
          <w:p w14:paraId="3C7136B7" w14:textId="3F183F6E" w:rsidR="00EF2FCD" w:rsidRPr="0080436D" w:rsidRDefault="00AB752E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母の日のプレゼント</w:t>
            </w:r>
          </w:p>
        </w:tc>
        <w:tc>
          <w:tcPr>
            <w:tcW w:w="708" w:type="dxa"/>
            <w:vAlign w:val="center"/>
          </w:tcPr>
          <w:p w14:paraId="5E4CCDB1" w14:textId="16A3CCE0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437BD684" w14:textId="76968F49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00E17048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5E92AB75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3BF0CBC2" w14:textId="35E38ABC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1FC59810" w14:textId="56F19DC3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675555" w14:textId="204CF74F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69418E92" w14:textId="2EB665CE" w:rsidR="00EF2FCD" w:rsidRPr="0080436D" w:rsidRDefault="00873561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旧友との再会；心の調べ</w:t>
            </w:r>
          </w:p>
        </w:tc>
        <w:tc>
          <w:tcPr>
            <w:tcW w:w="708" w:type="dxa"/>
            <w:vAlign w:val="center"/>
          </w:tcPr>
          <w:p w14:paraId="13075813" w14:textId="411D5EF0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1BCA8CFF" w14:textId="0F756201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448FE00A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4BAED9F9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74C84494" w14:textId="4FD17622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41FBD275" w14:textId="56334325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C5B388" w14:textId="79D8EFBB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2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66755C08" w14:textId="77777777" w:rsidR="00611142" w:rsidRDefault="00611142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血液型による性格判断；</w:t>
            </w:r>
          </w:p>
          <w:p w14:paraId="5F857139" w14:textId="738F95DE" w:rsidR="00EF2FCD" w:rsidRPr="0080436D" w:rsidRDefault="00611142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口の堅い人・軽い人</w:t>
            </w:r>
          </w:p>
        </w:tc>
        <w:tc>
          <w:tcPr>
            <w:tcW w:w="708" w:type="dxa"/>
            <w:vAlign w:val="center"/>
          </w:tcPr>
          <w:p w14:paraId="1D558BA0" w14:textId="1ECFEBCA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75DA2C86" w14:textId="253D8B5E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4DEB01BF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</w:p>
        </w:tc>
      </w:tr>
      <w:tr w:rsidR="00EF2FCD" w14:paraId="0B15F5D8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4E0F50CB" w14:textId="72584DA5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3C9B4EC4" w14:textId="3096EB84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D2998EF" w14:textId="51FD8ABF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3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4315EAC0" w14:textId="77777777" w:rsidR="00611142" w:rsidRDefault="00611142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美しき空席；</w:t>
            </w:r>
          </w:p>
          <w:p w14:paraId="2FDCD999" w14:textId="69FA5182" w:rsidR="00EF2FCD" w:rsidRPr="0080436D" w:rsidRDefault="00611142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アイタ・ペアペア</w:t>
            </w:r>
          </w:p>
        </w:tc>
        <w:tc>
          <w:tcPr>
            <w:tcW w:w="708" w:type="dxa"/>
            <w:vAlign w:val="center"/>
          </w:tcPr>
          <w:p w14:paraId="46949514" w14:textId="29956C9E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4D27F994" w14:textId="4518682B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119E9064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</w:p>
        </w:tc>
      </w:tr>
      <w:tr w:rsidR="00EF2FCD" w14:paraId="69D90330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2F1111DE" w14:textId="7B1AB4FF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3CE7512F" w14:textId="598E661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224242" w14:textId="4958AF0D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4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4590F16B" w14:textId="77777777" w:rsidR="002C0617" w:rsidRDefault="002C0617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あるボランティア活動；</w:t>
            </w:r>
          </w:p>
          <w:p w14:paraId="6A548AB5" w14:textId="49546419" w:rsidR="00EF2FCD" w:rsidRPr="0080436D" w:rsidRDefault="002C0617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抗議としての登校拒否</w:t>
            </w:r>
          </w:p>
        </w:tc>
        <w:tc>
          <w:tcPr>
            <w:tcW w:w="708" w:type="dxa"/>
            <w:vAlign w:val="center"/>
          </w:tcPr>
          <w:p w14:paraId="485A2C74" w14:textId="6474A0C5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46682ACB" w14:textId="54611D5A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253E809E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</w:p>
        </w:tc>
      </w:tr>
      <w:tr w:rsidR="00EF2FCD" w14:paraId="098DC910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553AFE0F" w14:textId="426D52DB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14:paraId="533158D8" w14:textId="1B4C11D3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72A36AE" w14:textId="01539E03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5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35816130" w14:textId="77777777" w:rsidR="00674CEA" w:rsidRDefault="00674CEA" w:rsidP="00A40E0E">
            <w:pPr>
              <w:pStyle w:val="a7"/>
              <w:rPr>
                <w:rFonts w:ascii="MS Mincho" w:eastAsia="MS Mincho" w:hAnsi="MS Mincho" w:hint="eastAsia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視線を避ける文化；</w:t>
            </w:r>
          </w:p>
          <w:p w14:paraId="19806D62" w14:textId="6EA7C6C5" w:rsidR="00EF2FCD" w:rsidRPr="0080436D" w:rsidRDefault="00674CEA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アイ・コンタクト</w:t>
            </w:r>
          </w:p>
        </w:tc>
        <w:tc>
          <w:tcPr>
            <w:tcW w:w="708" w:type="dxa"/>
            <w:vAlign w:val="center"/>
          </w:tcPr>
          <w:p w14:paraId="6EF0F69B" w14:textId="69488852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2D318661" w14:textId="2CAFD678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5FFD0AA2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42FE337A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63A0F75D" w14:textId="012EF8CA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313E9F99" w14:textId="77C17999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A7D913D" w14:textId="5F1CA76B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复习1</w:t>
            </w:r>
          </w:p>
        </w:tc>
        <w:tc>
          <w:tcPr>
            <w:tcW w:w="2694" w:type="dxa"/>
            <w:vAlign w:val="center"/>
          </w:tcPr>
          <w:p w14:paraId="4E39B723" w14:textId="456450AE" w:rsidR="00EF2FCD" w:rsidRPr="0080436D" w:rsidRDefault="00373B88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字、词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、语法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的练习与总结</w:t>
            </w:r>
          </w:p>
        </w:tc>
        <w:tc>
          <w:tcPr>
            <w:tcW w:w="708" w:type="dxa"/>
            <w:vAlign w:val="center"/>
          </w:tcPr>
          <w:p w14:paraId="17339BB9" w14:textId="1EA29B11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31E9D22A" w14:textId="70C38C16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2305372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63C49422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3252FA48" w14:textId="7EC62BC1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14:paraId="3458619E" w14:textId="66524F9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A5AC7C" w14:textId="694FA5AF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复习2</w:t>
            </w:r>
          </w:p>
        </w:tc>
        <w:tc>
          <w:tcPr>
            <w:tcW w:w="2694" w:type="dxa"/>
            <w:vAlign w:val="center"/>
          </w:tcPr>
          <w:p w14:paraId="17D6F2D5" w14:textId="7B72E85B" w:rsidR="00EF2FCD" w:rsidRPr="0080436D" w:rsidRDefault="00373B88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语法、语感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的练习与总结</w:t>
            </w:r>
          </w:p>
        </w:tc>
        <w:tc>
          <w:tcPr>
            <w:tcW w:w="708" w:type="dxa"/>
            <w:vAlign w:val="center"/>
          </w:tcPr>
          <w:p w14:paraId="2C2E8A6E" w14:textId="5F239684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10816885" w14:textId="18E227AC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4F935F87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EF2FCD" w14:paraId="110E90DB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7D6ABD86" w14:textId="1D831ADA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14:paraId="02F5B44C" w14:textId="00AD8580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7126967" w14:textId="2F942768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复习3</w:t>
            </w:r>
          </w:p>
        </w:tc>
        <w:tc>
          <w:tcPr>
            <w:tcW w:w="2694" w:type="dxa"/>
            <w:vAlign w:val="center"/>
          </w:tcPr>
          <w:p w14:paraId="08626B31" w14:textId="5664BC05" w:rsidR="00EF2FCD" w:rsidRPr="0080436D" w:rsidRDefault="00373B88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阅读技巧、语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篇理解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相关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练习与总结</w:t>
            </w:r>
          </w:p>
        </w:tc>
        <w:tc>
          <w:tcPr>
            <w:tcW w:w="708" w:type="dxa"/>
            <w:vAlign w:val="center"/>
          </w:tcPr>
          <w:p w14:paraId="42B6E7F4" w14:textId="735240C2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7DED5B78" w14:textId="3718B8BE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15DB1703" w14:textId="77777777" w:rsidR="00EF2FCD" w:rsidRPr="0080436D" w:rsidRDefault="00EF2FCD" w:rsidP="00A40E0E">
            <w:pPr>
              <w:pStyle w:val="a7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</w:tbl>
    <w:p w14:paraId="0833979E" w14:textId="1D1FD1BF" w:rsidR="005E0787" w:rsidRPr="00CB6155" w:rsidRDefault="005E0787" w:rsidP="00CB6155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11EC51FF" w14:textId="77777777" w:rsidR="00FD0570" w:rsidRPr="0052341A" w:rsidRDefault="00FD0570" w:rsidP="0052341A">
      <w:pPr>
        <w:pStyle w:val="a7"/>
        <w:rPr>
          <w:rFonts w:ascii="宋体" w:eastAsia="宋体" w:hAnsi="宋体" w:hint="eastAsia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1．荒井礼子ほか（</w:t>
      </w:r>
      <w:r w:rsidRPr="0052341A">
        <w:rPr>
          <w:rFonts w:ascii="宋体" w:eastAsia="宋体" w:hAnsi="宋体"/>
          <w:szCs w:val="21"/>
          <w:lang w:eastAsia="ja-JP"/>
        </w:rPr>
        <w:t>1997）『中級から学ぶ日本語』研究社出版株式会社</w:t>
      </w:r>
    </w:p>
    <w:p w14:paraId="32125CE2" w14:textId="77777777" w:rsidR="00FD0570" w:rsidRPr="0052341A" w:rsidRDefault="00FD0570" w:rsidP="0052341A">
      <w:pPr>
        <w:pStyle w:val="a7"/>
        <w:rPr>
          <w:rFonts w:ascii="宋体" w:eastAsia="宋体" w:hAnsi="宋体" w:hint="eastAsia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2．相田享（</w:t>
      </w:r>
      <w:r w:rsidRPr="0052341A">
        <w:rPr>
          <w:rFonts w:ascii="宋体" w:eastAsia="宋体" w:hAnsi="宋体"/>
          <w:szCs w:val="21"/>
          <w:lang w:eastAsia="ja-JP"/>
        </w:rPr>
        <w:t>1996）『日本人の心』東京大学出版社</w:t>
      </w:r>
    </w:p>
    <w:p w14:paraId="05821B41" w14:textId="77777777" w:rsidR="00FD0570" w:rsidRPr="0052341A" w:rsidRDefault="00FD0570" w:rsidP="0052341A">
      <w:pPr>
        <w:pStyle w:val="a7"/>
        <w:rPr>
          <w:rFonts w:ascii="宋体" w:eastAsia="宋体" w:hAnsi="宋体" w:hint="eastAsia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3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小早川真理ほか（</w:t>
      </w:r>
      <w:r w:rsidRPr="0052341A">
        <w:rPr>
          <w:rFonts w:ascii="宋体" w:eastAsia="宋体" w:hAnsi="宋体"/>
          <w:szCs w:val="21"/>
          <w:lang w:eastAsia="ja-JP"/>
        </w:rPr>
        <w:t>1999）『日本文化を中国語で紹介する本』ナツメ社</w:t>
      </w:r>
    </w:p>
    <w:p w14:paraId="6B5C3539" w14:textId="77777777" w:rsidR="00FD0570" w:rsidRPr="0052341A" w:rsidRDefault="00FD0570" w:rsidP="0052341A">
      <w:pPr>
        <w:pStyle w:val="a7"/>
        <w:rPr>
          <w:rFonts w:ascii="宋体" w:eastAsia="宋体" w:hAnsi="宋体" w:hint="eastAsia"/>
          <w:szCs w:val="21"/>
        </w:rPr>
      </w:pPr>
      <w:r w:rsidRPr="0052341A">
        <w:rPr>
          <w:rFonts w:ascii="宋体" w:eastAsia="宋体" w:hAnsi="宋体" w:hint="eastAsia"/>
          <w:szCs w:val="21"/>
        </w:rPr>
        <w:t>4</w:t>
      </w:r>
      <w:r w:rsidRPr="0052341A">
        <w:rPr>
          <w:rFonts w:ascii="宋体" w:eastAsia="宋体" w:hAnsi="宋体"/>
          <w:szCs w:val="21"/>
        </w:rPr>
        <w:t xml:space="preserve">. </w:t>
      </w:r>
      <w:r w:rsidRPr="0052341A">
        <w:rPr>
          <w:rFonts w:ascii="宋体" w:eastAsia="宋体" w:hAnsi="宋体" w:hint="eastAsia"/>
          <w:szCs w:val="21"/>
        </w:rPr>
        <w:t xml:space="preserve">王秀文主编　</w:t>
      </w:r>
      <w:r w:rsidRPr="0052341A">
        <w:rPr>
          <w:rFonts w:ascii="Cambria Math" w:eastAsia="宋体" w:hAnsi="Cambria Math" w:cs="Cambria Math"/>
          <w:szCs w:val="21"/>
        </w:rPr>
        <w:t>≪</w:t>
      </w:r>
      <w:r w:rsidRPr="0052341A">
        <w:rPr>
          <w:rFonts w:ascii="宋体" w:eastAsia="宋体" w:hAnsi="宋体"/>
          <w:szCs w:val="21"/>
        </w:rPr>
        <w:t>日语泛读</w:t>
      </w:r>
      <w:r w:rsidRPr="0052341A">
        <w:rPr>
          <w:rFonts w:ascii="Cambria Math" w:eastAsia="宋体" w:hAnsi="Cambria Math" w:cs="Cambria Math"/>
          <w:szCs w:val="21"/>
        </w:rPr>
        <w:t>≫</w:t>
      </w:r>
      <w:r w:rsidRPr="0052341A">
        <w:rPr>
          <w:rFonts w:ascii="宋体" w:eastAsia="宋体" w:hAnsi="宋体"/>
          <w:szCs w:val="21"/>
        </w:rPr>
        <w:t>（１、２、３、４册），外语教学与研究出版社</w:t>
      </w:r>
    </w:p>
    <w:p w14:paraId="4B72B6C7" w14:textId="77777777" w:rsidR="00FD0570" w:rsidRPr="0052341A" w:rsidRDefault="00FD0570" w:rsidP="0052341A">
      <w:pPr>
        <w:pStyle w:val="a7"/>
        <w:rPr>
          <w:rFonts w:ascii="宋体" w:eastAsia="宋体" w:hAnsi="宋体" w:hint="eastAsia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5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野元菊雄（</w:t>
      </w:r>
      <w:r w:rsidRPr="0052341A">
        <w:rPr>
          <w:rFonts w:ascii="宋体" w:eastAsia="宋体" w:hAnsi="宋体"/>
          <w:szCs w:val="21"/>
          <w:lang w:eastAsia="ja-JP"/>
        </w:rPr>
        <w:t>2001）『日本語行動論』おうふう</w:t>
      </w:r>
    </w:p>
    <w:p w14:paraId="0ADADFDD" w14:textId="77777777" w:rsidR="00FD0570" w:rsidRPr="0052341A" w:rsidRDefault="00FD0570" w:rsidP="0052341A">
      <w:pPr>
        <w:pStyle w:val="a7"/>
        <w:rPr>
          <w:rFonts w:ascii="宋体" w:eastAsia="宋体" w:hAnsi="宋体" w:hint="eastAsia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6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水谷信子（</w:t>
      </w:r>
      <w:r w:rsidRPr="0052341A">
        <w:rPr>
          <w:rFonts w:ascii="宋体" w:eastAsia="宋体" w:hAnsi="宋体"/>
          <w:szCs w:val="21"/>
          <w:lang w:eastAsia="ja-JP"/>
        </w:rPr>
        <w:t>1999）『心を伝える日本語講座』研究室出版</w:t>
      </w:r>
    </w:p>
    <w:p w14:paraId="09CAE686" w14:textId="77777777" w:rsidR="00FD0570" w:rsidRPr="0052341A" w:rsidRDefault="00FD0570" w:rsidP="0052341A">
      <w:pPr>
        <w:pStyle w:val="a7"/>
        <w:rPr>
          <w:rFonts w:ascii="宋体" w:eastAsia="宋体" w:hAnsi="宋体" w:hint="eastAsia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7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金田一春彦（</w:t>
      </w:r>
      <w:r w:rsidRPr="0052341A">
        <w:rPr>
          <w:rFonts w:ascii="宋体" w:eastAsia="宋体" w:hAnsi="宋体"/>
          <w:szCs w:val="21"/>
          <w:lang w:eastAsia="ja-JP"/>
        </w:rPr>
        <w:t>1975）『日本人の言語表現』講談社</w:t>
      </w:r>
    </w:p>
    <w:p w14:paraId="47FA4FDC" w14:textId="77777777" w:rsidR="00FD0570" w:rsidRPr="0052341A" w:rsidRDefault="00FD0570" w:rsidP="0052341A">
      <w:pPr>
        <w:pStyle w:val="a7"/>
        <w:rPr>
          <w:rFonts w:ascii="宋体" w:eastAsia="宋体" w:hAnsi="宋体" w:hint="eastAsia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8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金田一春彦（</w:t>
      </w:r>
      <w:r w:rsidRPr="0052341A">
        <w:rPr>
          <w:rFonts w:ascii="宋体" w:eastAsia="宋体" w:hAnsi="宋体"/>
          <w:szCs w:val="21"/>
          <w:lang w:eastAsia="ja-JP"/>
        </w:rPr>
        <w:t>1977）『日本語の特質』大修館書店</w:t>
      </w:r>
    </w:p>
    <w:p w14:paraId="68D69910" w14:textId="77777777" w:rsidR="00FD0570" w:rsidRPr="0052341A" w:rsidRDefault="00FD0570" w:rsidP="0052341A">
      <w:pPr>
        <w:pStyle w:val="a7"/>
        <w:rPr>
          <w:rFonts w:ascii="宋体" w:eastAsia="宋体" w:hAnsi="宋体" w:hint="eastAsia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9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南博（</w:t>
      </w:r>
      <w:r w:rsidRPr="0052341A">
        <w:rPr>
          <w:rFonts w:ascii="宋体" w:eastAsia="宋体" w:hAnsi="宋体"/>
          <w:szCs w:val="21"/>
          <w:lang w:eastAsia="ja-JP"/>
        </w:rPr>
        <w:t>1953）『日本人の心理』岩波新書</w:t>
      </w:r>
    </w:p>
    <w:p w14:paraId="36FAA78A" w14:textId="0BBAFB78" w:rsidR="005E0787" w:rsidRPr="0052341A" w:rsidRDefault="00FD0570" w:rsidP="0052341A">
      <w:pPr>
        <w:pStyle w:val="a7"/>
        <w:rPr>
          <w:rFonts w:ascii="宋体" w:eastAsia="宋体" w:hAnsi="宋体" w:hint="eastAsia"/>
          <w:szCs w:val="21"/>
        </w:rPr>
      </w:pPr>
      <w:r w:rsidRPr="0052341A">
        <w:rPr>
          <w:rFonts w:ascii="宋体" w:eastAsia="宋体" w:hAnsi="宋体" w:hint="eastAsia"/>
          <w:szCs w:val="21"/>
        </w:rPr>
        <w:t>1</w:t>
      </w:r>
      <w:r w:rsidRPr="0052341A">
        <w:rPr>
          <w:rFonts w:ascii="宋体" w:eastAsia="宋体" w:hAnsi="宋体"/>
          <w:szCs w:val="21"/>
        </w:rPr>
        <w:t>0.</w:t>
      </w:r>
      <w:r w:rsidRPr="0052341A">
        <w:rPr>
          <w:rFonts w:ascii="宋体" w:eastAsia="宋体" w:hAnsi="宋体" w:hint="eastAsia"/>
          <w:szCs w:val="21"/>
        </w:rPr>
        <w:t>南</w:t>
      </w:r>
      <w:proofErr w:type="gramStart"/>
      <w:r w:rsidRPr="0052341A">
        <w:rPr>
          <w:rFonts w:ascii="宋体" w:eastAsia="宋体" w:hAnsi="宋体" w:hint="eastAsia"/>
          <w:szCs w:val="21"/>
        </w:rPr>
        <w:t>不</w:t>
      </w:r>
      <w:proofErr w:type="gramEnd"/>
      <w:r w:rsidRPr="0052341A">
        <w:rPr>
          <w:rFonts w:ascii="宋体" w:eastAsia="宋体" w:hAnsi="宋体" w:hint="eastAsia"/>
          <w:szCs w:val="21"/>
        </w:rPr>
        <w:t>二男（</w:t>
      </w:r>
      <w:r w:rsidRPr="0052341A">
        <w:rPr>
          <w:rFonts w:ascii="宋体" w:eastAsia="宋体" w:hAnsi="宋体"/>
          <w:szCs w:val="21"/>
        </w:rPr>
        <w:t>1987）『敬語』岩波新</w:t>
      </w:r>
      <w:proofErr w:type="gramStart"/>
      <w:r w:rsidRPr="0052341A">
        <w:rPr>
          <w:rFonts w:ascii="宋体" w:eastAsia="宋体" w:hAnsi="宋体"/>
          <w:szCs w:val="21"/>
        </w:rPr>
        <w:t>書</w:t>
      </w:r>
      <w:proofErr w:type="gramEnd"/>
      <w:r w:rsidR="005E0787" w:rsidRPr="0052341A">
        <w:rPr>
          <w:rFonts w:ascii="宋体" w:eastAsia="宋体" w:hAnsi="宋体" w:hint="eastAsia"/>
          <w:szCs w:val="21"/>
        </w:rPr>
        <w:t xml:space="preserve"> </w:t>
      </w:r>
      <w:r w:rsidR="005E0787" w:rsidRPr="0052341A">
        <w:rPr>
          <w:rFonts w:ascii="宋体" w:eastAsia="宋体" w:hAnsi="宋体"/>
          <w:szCs w:val="21"/>
        </w:rPr>
        <w:t xml:space="preserve">   </w:t>
      </w:r>
    </w:p>
    <w:p w14:paraId="42C15DC6" w14:textId="52B979DC" w:rsidR="005E0787" w:rsidRDefault="005E0787" w:rsidP="00A81B23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5E18D5C8" w14:textId="70BE93F9" w:rsidR="00F836B2" w:rsidRDefault="00A81B23" w:rsidP="00F836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讲解文章背景，分析和讲解文章中出现的词汇与语法，讨论和发表，课堂作业和</w:t>
      </w:r>
      <w:r w:rsidR="00B12D0C">
        <w:rPr>
          <w:rFonts w:ascii="宋体" w:eastAsia="宋体" w:hAnsi="宋体" w:hint="eastAsia"/>
        </w:rPr>
        <w:t>课后</w:t>
      </w:r>
      <w:r>
        <w:rPr>
          <w:rFonts w:ascii="宋体" w:eastAsia="宋体" w:hAnsi="宋体" w:hint="eastAsia"/>
        </w:rPr>
        <w:t>作业的布置与检查相结合。</w:t>
      </w:r>
    </w:p>
    <w:p w14:paraId="6FE402DB" w14:textId="77777777" w:rsidR="00A81B23" w:rsidRDefault="00A81B23" w:rsidP="00F836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</w:p>
    <w:p w14:paraId="72777CF0" w14:textId="3533A276" w:rsidR="005E0787" w:rsidRDefault="005E0787" w:rsidP="005E0787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D010423" w14:textId="691891E8" w:rsidR="005E0787" w:rsidRDefault="005E0787" w:rsidP="005E078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5B08A3C8" w14:textId="0258EE23" w:rsidR="005E0787" w:rsidRDefault="005E0787" w:rsidP="005E0787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2454"/>
      </w:tblGrid>
      <w:tr w:rsidR="005E0787" w14:paraId="15AD4D39" w14:textId="77777777" w:rsidTr="00A1324D">
        <w:trPr>
          <w:trHeight w:val="567"/>
          <w:jc w:val="center"/>
        </w:trPr>
        <w:tc>
          <w:tcPr>
            <w:tcW w:w="1838" w:type="dxa"/>
            <w:vAlign w:val="center"/>
          </w:tcPr>
          <w:p w14:paraId="75800D3D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4253" w:type="dxa"/>
            <w:vAlign w:val="center"/>
          </w:tcPr>
          <w:p w14:paraId="4C88D858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454" w:type="dxa"/>
            <w:vAlign w:val="center"/>
          </w:tcPr>
          <w:p w14:paraId="38E0731F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5E0787" w14:paraId="3FEEEBFB" w14:textId="77777777" w:rsidTr="00A1324D">
        <w:trPr>
          <w:trHeight w:val="567"/>
          <w:jc w:val="center"/>
        </w:trPr>
        <w:tc>
          <w:tcPr>
            <w:tcW w:w="1838" w:type="dxa"/>
            <w:vAlign w:val="center"/>
          </w:tcPr>
          <w:p w14:paraId="347838D5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4253" w:type="dxa"/>
            <w:vAlign w:val="center"/>
          </w:tcPr>
          <w:p w14:paraId="032914E8" w14:textId="4854EF9A" w:rsidR="005E0787" w:rsidRDefault="00B12D0C" w:rsidP="00CB6155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词汇与语法，知识面掌握情况</w:t>
            </w:r>
          </w:p>
        </w:tc>
        <w:tc>
          <w:tcPr>
            <w:tcW w:w="2454" w:type="dxa"/>
            <w:vAlign w:val="center"/>
          </w:tcPr>
          <w:p w14:paraId="5A13AD5F" w14:textId="3F6D3001" w:rsidR="005E0787" w:rsidRDefault="00F448B6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填空题</w:t>
            </w:r>
            <w:r w:rsidR="00A1324D">
              <w:rPr>
                <w:rFonts w:hAnsi="宋体" w:hint="eastAsia"/>
                <w:b/>
              </w:rPr>
              <w:t>、选择题</w:t>
            </w:r>
          </w:p>
        </w:tc>
      </w:tr>
      <w:tr w:rsidR="005E0787" w14:paraId="47313FD2" w14:textId="77777777" w:rsidTr="00A1324D">
        <w:trPr>
          <w:trHeight w:val="567"/>
          <w:jc w:val="center"/>
        </w:trPr>
        <w:tc>
          <w:tcPr>
            <w:tcW w:w="1838" w:type="dxa"/>
            <w:vAlign w:val="center"/>
          </w:tcPr>
          <w:p w14:paraId="4BDFDE30" w14:textId="77777777" w:rsidR="005E0787" w:rsidRDefault="005E0787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4253" w:type="dxa"/>
            <w:vAlign w:val="center"/>
          </w:tcPr>
          <w:p w14:paraId="665BC7C1" w14:textId="4773649A" w:rsidR="005E0787" w:rsidRDefault="00B12D0C" w:rsidP="00CB6155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语法与阅读理解，思辨能力</w:t>
            </w:r>
          </w:p>
        </w:tc>
        <w:tc>
          <w:tcPr>
            <w:tcW w:w="2454" w:type="dxa"/>
            <w:vAlign w:val="center"/>
          </w:tcPr>
          <w:p w14:paraId="6A0B1BAA" w14:textId="40930690" w:rsidR="005E0787" w:rsidRDefault="00F448B6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填空题</w:t>
            </w:r>
            <w:r w:rsidR="00A1324D">
              <w:rPr>
                <w:rFonts w:hAnsi="宋体" w:hint="eastAsia"/>
                <w:b/>
              </w:rPr>
              <w:t>，选择题</w:t>
            </w:r>
          </w:p>
        </w:tc>
      </w:tr>
      <w:tr w:rsidR="00A1324D" w14:paraId="15053685" w14:textId="77777777" w:rsidTr="00A1324D">
        <w:trPr>
          <w:trHeight w:val="567"/>
          <w:jc w:val="center"/>
        </w:trPr>
        <w:tc>
          <w:tcPr>
            <w:tcW w:w="1838" w:type="dxa"/>
            <w:vMerge w:val="restart"/>
            <w:vAlign w:val="center"/>
          </w:tcPr>
          <w:p w14:paraId="476A26D1" w14:textId="77777777" w:rsidR="00A1324D" w:rsidRDefault="00A1324D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lastRenderedPageBreak/>
              <w:t>课程目标3</w:t>
            </w:r>
          </w:p>
        </w:tc>
        <w:tc>
          <w:tcPr>
            <w:tcW w:w="4253" w:type="dxa"/>
            <w:vAlign w:val="center"/>
          </w:tcPr>
          <w:p w14:paraId="4E5FFD5C" w14:textId="3479FA05" w:rsidR="00A1324D" w:rsidRDefault="00A1324D" w:rsidP="00CB6155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阅读</w:t>
            </w:r>
            <w:r w:rsidR="00B12D0C">
              <w:rPr>
                <w:rFonts w:hAnsi="宋体" w:hint="eastAsia"/>
                <w:b/>
              </w:rPr>
              <w:t>技巧与阅读理解能力</w:t>
            </w:r>
          </w:p>
        </w:tc>
        <w:tc>
          <w:tcPr>
            <w:tcW w:w="2454" w:type="dxa"/>
            <w:vAlign w:val="center"/>
          </w:tcPr>
          <w:p w14:paraId="53879FAB" w14:textId="760F206C" w:rsidR="00A1324D" w:rsidRDefault="00A1324D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选择题、问答题</w:t>
            </w:r>
          </w:p>
        </w:tc>
      </w:tr>
      <w:tr w:rsidR="00A1324D" w14:paraId="54D9B3F3" w14:textId="77777777" w:rsidTr="00A1324D">
        <w:trPr>
          <w:trHeight w:val="567"/>
          <w:jc w:val="center"/>
        </w:trPr>
        <w:tc>
          <w:tcPr>
            <w:tcW w:w="1838" w:type="dxa"/>
            <w:vMerge/>
            <w:vAlign w:val="center"/>
          </w:tcPr>
          <w:p w14:paraId="0409462A" w14:textId="5DFA55DF" w:rsidR="00A1324D" w:rsidRDefault="00A1324D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</w:p>
        </w:tc>
        <w:tc>
          <w:tcPr>
            <w:tcW w:w="4253" w:type="dxa"/>
            <w:vAlign w:val="center"/>
          </w:tcPr>
          <w:p w14:paraId="72D5756C" w14:textId="0C531914" w:rsidR="00A1324D" w:rsidRDefault="00A1324D" w:rsidP="00CB6155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阅读</w:t>
            </w:r>
            <w:r w:rsidR="00B12D0C">
              <w:rPr>
                <w:rFonts w:hAnsi="宋体" w:hint="eastAsia"/>
                <w:b/>
              </w:rPr>
              <w:t>技巧与阅读理解能力</w:t>
            </w:r>
          </w:p>
        </w:tc>
        <w:tc>
          <w:tcPr>
            <w:tcW w:w="2454" w:type="dxa"/>
            <w:vAlign w:val="center"/>
          </w:tcPr>
          <w:p w14:paraId="0206AAF9" w14:textId="7740C923" w:rsidR="00A1324D" w:rsidRDefault="00A1324D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翻译</w:t>
            </w:r>
          </w:p>
        </w:tc>
      </w:tr>
      <w:tr w:rsidR="00A1324D" w14:paraId="6B1833DA" w14:textId="77777777" w:rsidTr="00A1324D">
        <w:trPr>
          <w:trHeight w:val="567"/>
          <w:jc w:val="center"/>
        </w:trPr>
        <w:tc>
          <w:tcPr>
            <w:tcW w:w="1838" w:type="dxa"/>
            <w:vMerge/>
            <w:vAlign w:val="center"/>
          </w:tcPr>
          <w:p w14:paraId="35DED44F" w14:textId="23BEB873" w:rsidR="00A1324D" w:rsidRDefault="00A1324D" w:rsidP="00A1324D">
            <w:pPr>
              <w:pStyle w:val="a3"/>
              <w:spacing w:beforeLines="50" w:before="156" w:afterLines="50" w:after="156"/>
              <w:rPr>
                <w:rFonts w:hAnsi="宋体" w:hint="eastAsia"/>
              </w:rPr>
            </w:pPr>
          </w:p>
        </w:tc>
        <w:tc>
          <w:tcPr>
            <w:tcW w:w="4253" w:type="dxa"/>
            <w:vAlign w:val="center"/>
          </w:tcPr>
          <w:p w14:paraId="4083BC55" w14:textId="1A38ADB1" w:rsidR="00A1324D" w:rsidRDefault="00B12D0C" w:rsidP="00CB6155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阅读理解与语言表达能力</w:t>
            </w:r>
          </w:p>
        </w:tc>
        <w:tc>
          <w:tcPr>
            <w:tcW w:w="2454" w:type="dxa"/>
            <w:vAlign w:val="center"/>
          </w:tcPr>
          <w:p w14:paraId="18DCD65C" w14:textId="40BC7567" w:rsidR="00A1324D" w:rsidRDefault="00A1324D" w:rsidP="001E7CFC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写作</w:t>
            </w:r>
          </w:p>
        </w:tc>
      </w:tr>
    </w:tbl>
    <w:p w14:paraId="2C2CA4EB" w14:textId="77777777" w:rsidR="00CB6155" w:rsidRDefault="00CB6155" w:rsidP="00A1324D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3ED95289" w14:textId="0B44D2B2" w:rsidR="005E0787" w:rsidRDefault="005E0787" w:rsidP="005E078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24039C5" w14:textId="6E395D7F" w:rsidR="005E0787" w:rsidRDefault="005E0787" w:rsidP="005E0787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64F518E6" w14:textId="4E1A89EC" w:rsidR="005E0787" w:rsidRDefault="005E0787" w:rsidP="0052341A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</w:t>
      </w:r>
      <w:r w:rsidR="00CB6155">
        <w:rPr>
          <w:rFonts w:ascii="宋体" w:eastAsia="宋体" w:hAnsi="宋体"/>
        </w:rPr>
        <w:t>5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</w:t>
      </w:r>
      <w:r w:rsidR="00CB6155">
        <w:rPr>
          <w:rFonts w:ascii="宋体" w:eastAsia="宋体" w:hAnsi="宋体"/>
        </w:rPr>
        <w:t>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</w:t>
      </w:r>
      <w:r w:rsidR="00CB6155">
        <w:rPr>
          <w:rFonts w:ascii="宋体" w:eastAsia="宋体" w:hAnsi="宋体"/>
        </w:rPr>
        <w:t>4</w:t>
      </w:r>
      <w:r>
        <w:rPr>
          <w:rFonts w:ascii="宋体" w:eastAsia="宋体" w:hAnsi="宋体"/>
        </w:rPr>
        <w:t>0%</w:t>
      </w:r>
    </w:p>
    <w:p w14:paraId="0FD4EFE9" w14:textId="77777777" w:rsidR="00A90776" w:rsidRDefault="00A90776" w:rsidP="0052341A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hint="eastAsia"/>
        </w:rPr>
      </w:pPr>
    </w:p>
    <w:p w14:paraId="29C923B2" w14:textId="6551ECD4" w:rsidR="005E0787" w:rsidRDefault="005E0787" w:rsidP="005E078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b/>
        </w:rPr>
        <w:t>2．课程目标的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 xml:space="preserve">比与达成度分析 </w:t>
      </w:r>
    </w:p>
    <w:p w14:paraId="246B2BF9" w14:textId="1272D6D0" w:rsidR="005E0787" w:rsidRDefault="005E0787" w:rsidP="005E078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>
        <w:rPr>
          <w:rFonts w:ascii="宋体" w:eastAsia="宋体" w:hAnsi="宋体" w:hint="eastAsia"/>
          <w:b/>
        </w:rPr>
        <w:t>表5：课程目标的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>比与达成</w:t>
      </w:r>
      <w:proofErr w:type="gramStart"/>
      <w:r>
        <w:rPr>
          <w:rFonts w:ascii="宋体" w:eastAsia="宋体" w:hAnsi="宋体" w:hint="eastAsia"/>
          <w:b/>
        </w:rPr>
        <w:t>度分析</w:t>
      </w:r>
      <w:proofErr w:type="gramEnd"/>
      <w:r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5E0787" w14:paraId="3BE2F7FB" w14:textId="77777777" w:rsidTr="001E7CFC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E82ADCC" w14:textId="77777777" w:rsidR="005E0787" w:rsidRDefault="005E0787" w:rsidP="001E7CFC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14:paraId="365249BF" w14:textId="77777777" w:rsidR="005E0787" w:rsidRDefault="005E0787" w:rsidP="001E7CFC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DE3E7AD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B8FAA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7037953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B5235B4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5E0787" w14:paraId="4A8DB785" w14:textId="77777777" w:rsidTr="001E7CFC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D503DDD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A620D6B" w14:textId="4EDC90DC" w:rsidR="005E0787" w:rsidRDefault="008B1443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A99C4E" w14:textId="3B29F991" w:rsidR="005E0787" w:rsidRDefault="008B1443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14:paraId="4BDE65C1" w14:textId="3541BA59" w:rsidR="005E0787" w:rsidRDefault="008B1443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2DF27C0D" w14:textId="3D673031" w:rsidR="005E0787" w:rsidRDefault="005E0787" w:rsidP="001E7CFC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4E443D">
              <w:rPr>
                <w:rFonts w:ascii="宋体" w:eastAsia="宋体" w:hAnsi="宋体" w:hint="eastAsia"/>
                <w:kern w:val="0"/>
                <w:szCs w:val="21"/>
              </w:rPr>
              <w:t>/</w:t>
            </w:r>
            <w:r w:rsidR="004E443D">
              <w:rPr>
                <w:rFonts w:ascii="宋体" w:eastAsia="宋体" w:hAnsi="宋体"/>
                <w:kern w:val="0"/>
                <w:szCs w:val="21"/>
              </w:rPr>
              <w:t>2/3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033C6C">
              <w:rPr>
                <w:rFonts w:ascii="宋体" w:eastAsia="宋体" w:hAnsi="宋体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033C6C">
              <w:rPr>
                <w:rFonts w:ascii="宋体" w:eastAsia="宋体" w:hAnsi="宋体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033C6C">
              <w:rPr>
                <w:rFonts w:ascii="宋体" w:eastAsia="宋体" w:hAnsi="宋体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4E443D">
              <w:rPr>
                <w:rFonts w:ascii="宋体" w:eastAsia="宋体" w:hAnsi="宋体"/>
                <w:kern w:val="0"/>
                <w:szCs w:val="21"/>
              </w:rPr>
              <w:t>/2/3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</w:tr>
      <w:tr w:rsidR="005E0787" w14:paraId="6FB32A44" w14:textId="77777777" w:rsidTr="001E7CFC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9C63705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4397C28" w14:textId="70092D2B" w:rsidR="005E0787" w:rsidRDefault="008B1443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CCCFF" w14:textId="2164D560" w:rsidR="005E0787" w:rsidRDefault="008B1443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7F310A88" w14:textId="0E3422C6" w:rsidR="005E0787" w:rsidRDefault="008B1443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76DF094" w14:textId="77777777" w:rsidR="005E0787" w:rsidRDefault="005E0787" w:rsidP="001E7CFC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5E0787" w14:paraId="049ACAE5" w14:textId="77777777" w:rsidTr="001E7CFC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7695E00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0480409" w14:textId="4891DAB3" w:rsidR="005E0787" w:rsidRDefault="008B1443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FA589" w14:textId="2A4DEB05" w:rsidR="005E0787" w:rsidRDefault="008B1443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1A0E5190" w14:textId="3E707F53" w:rsidR="005E0787" w:rsidRDefault="008B1443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25BBE28" w14:textId="77777777" w:rsidR="005E0787" w:rsidRDefault="005E0787" w:rsidP="001E7CFC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1873CBA1" w14:textId="77777777" w:rsidR="006E4B83" w:rsidRDefault="006E4B83" w:rsidP="006E4B83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2FD81C31" w14:textId="679E41A5" w:rsidR="005E0787" w:rsidRDefault="005E0787" w:rsidP="005E078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5E0787" w14:paraId="217E7DAB" w14:textId="77777777" w:rsidTr="001E7CFC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E62BD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72DEA574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E4734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5E0787" w14:paraId="77ADB071" w14:textId="77777777" w:rsidTr="001E7CFC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7D28E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455D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C7F9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3E01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55B9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7E3D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5E0787" w14:paraId="0C1DF721" w14:textId="77777777" w:rsidTr="001E7CFC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6C76D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7B7C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2A8D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2947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82A1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1B73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5E0787" w14:paraId="0CA34278" w14:textId="77777777" w:rsidTr="001E7CFC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5320" w14:textId="77777777" w:rsidR="005E0787" w:rsidRDefault="005E0787" w:rsidP="001E7CF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DDEB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84C4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51E9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111D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6B97" w14:textId="77777777" w:rsidR="005E0787" w:rsidRDefault="005E0787" w:rsidP="001E7CF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4E443D" w14:paraId="5796BC92" w14:textId="77777777" w:rsidTr="001E7CF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BB6D" w14:textId="77777777" w:rsidR="004E443D" w:rsidRDefault="004E443D" w:rsidP="004E443D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37D84085" w14:textId="77777777" w:rsidR="004E443D" w:rsidRDefault="004E443D" w:rsidP="004E443D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09A7" w14:textId="6AE97328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200A9D">
              <w:rPr>
                <w:rFonts w:ascii="宋体" w:eastAsia="宋体" w:hAnsi="宋体" w:hint="eastAsia"/>
                <w:szCs w:val="21"/>
              </w:rPr>
              <w:t>词汇</w:t>
            </w:r>
            <w:r>
              <w:rPr>
                <w:rFonts w:ascii="宋体" w:eastAsia="宋体" w:hAnsi="宋体" w:hint="eastAsia"/>
                <w:szCs w:val="21"/>
              </w:rPr>
              <w:t>、语法等掌握与运用正确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359F" w14:textId="71EB9312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8C4689">
              <w:rPr>
                <w:rFonts w:ascii="宋体" w:eastAsia="宋体" w:hAnsi="宋体" w:hint="eastAsia"/>
                <w:szCs w:val="21"/>
              </w:rPr>
              <w:t>词汇、语法等掌握与运用</w:t>
            </w:r>
            <w:r>
              <w:rPr>
                <w:rFonts w:ascii="宋体" w:eastAsia="宋体" w:hAnsi="宋体" w:hint="eastAsia"/>
                <w:szCs w:val="21"/>
              </w:rPr>
              <w:t>比较正确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C23E" w14:textId="24D77981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8C4689">
              <w:rPr>
                <w:rFonts w:ascii="宋体" w:eastAsia="宋体" w:hAnsi="宋体" w:hint="eastAsia"/>
                <w:szCs w:val="21"/>
              </w:rPr>
              <w:t>词汇、语法等掌握与运用</w:t>
            </w:r>
            <w:r>
              <w:rPr>
                <w:rFonts w:ascii="宋体" w:eastAsia="宋体" w:hAnsi="宋体" w:hint="eastAsia"/>
                <w:szCs w:val="21"/>
              </w:rPr>
              <w:t>基本正确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A82E" w14:textId="5FF73576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8C4689">
              <w:rPr>
                <w:rFonts w:ascii="宋体" w:eastAsia="宋体" w:hAnsi="宋体" w:hint="eastAsia"/>
                <w:szCs w:val="21"/>
              </w:rPr>
              <w:t>词汇、语法等掌握与运用</w:t>
            </w:r>
            <w:r>
              <w:rPr>
                <w:rFonts w:ascii="宋体" w:eastAsia="宋体" w:hAnsi="宋体" w:hint="eastAsia"/>
                <w:szCs w:val="21"/>
              </w:rPr>
              <w:t>错误明显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B684" w14:textId="5C11BA55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8C4689">
              <w:rPr>
                <w:rFonts w:ascii="宋体" w:eastAsia="宋体" w:hAnsi="宋体" w:hint="eastAsia"/>
                <w:szCs w:val="21"/>
              </w:rPr>
              <w:t>词汇、语法等掌握与运用</w:t>
            </w:r>
            <w:r>
              <w:rPr>
                <w:rFonts w:ascii="宋体" w:eastAsia="宋体" w:hAnsi="宋体" w:hint="eastAsia"/>
                <w:szCs w:val="21"/>
              </w:rPr>
              <w:t>错误较多</w:t>
            </w:r>
          </w:p>
        </w:tc>
      </w:tr>
      <w:tr w:rsidR="00043DCD" w14:paraId="6745E927" w14:textId="77777777" w:rsidTr="001E7CF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05FA" w14:textId="77777777" w:rsidR="00043DCD" w:rsidRDefault="00043DCD" w:rsidP="00043DCD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706B38F6" w14:textId="77777777" w:rsidR="00043DCD" w:rsidRDefault="00043DCD" w:rsidP="00043DCD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19D8" w14:textId="4FA93FEE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63A4" w14:textId="70BAF72C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阅读理解能力较好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3AD4" w14:textId="7889DE8B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D651" w14:textId="5C504DE0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阅读理解能力较差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D291" w14:textId="31904608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阅读理解能力很差</w:t>
            </w:r>
          </w:p>
        </w:tc>
      </w:tr>
      <w:tr w:rsidR="00675999" w14:paraId="667FA9E3" w14:textId="77777777" w:rsidTr="001E7CF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6D44" w14:textId="77777777" w:rsidR="00675999" w:rsidRDefault="00675999" w:rsidP="0067599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48272FD" w14:textId="77777777" w:rsidR="00675999" w:rsidRDefault="00675999" w:rsidP="0067599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30F9" w14:textId="7E7884C7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阅读综合能力与语言组织能力好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9880" w14:textId="01C3568B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93229A">
              <w:rPr>
                <w:rFonts w:ascii="宋体" w:eastAsia="宋体" w:hAnsi="宋体" w:hint="eastAsia"/>
                <w:szCs w:val="21"/>
              </w:rPr>
              <w:t>阅读综合能力与语言组织能力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93229A">
              <w:rPr>
                <w:rFonts w:ascii="宋体" w:eastAsia="宋体" w:hAnsi="宋体" w:hint="eastAsia"/>
                <w:szCs w:val="21"/>
              </w:rPr>
              <w:t>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2A63" w14:textId="73413695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93229A">
              <w:rPr>
                <w:rFonts w:ascii="宋体" w:eastAsia="宋体" w:hAnsi="宋体" w:hint="eastAsia"/>
                <w:szCs w:val="21"/>
              </w:rPr>
              <w:t>阅读综合能力与语言组织能力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E12B" w14:textId="40015114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93229A">
              <w:rPr>
                <w:rFonts w:ascii="宋体" w:eastAsia="宋体" w:hAnsi="宋体" w:hint="eastAsia"/>
                <w:szCs w:val="21"/>
              </w:rPr>
              <w:t>阅读综合能力与语言组织能力</w:t>
            </w:r>
            <w:r>
              <w:rPr>
                <w:rFonts w:ascii="宋体" w:eastAsia="宋体" w:hAnsi="宋体" w:hint="eastAsia"/>
                <w:szCs w:val="21"/>
              </w:rPr>
              <w:t>较差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1A38" w14:textId="667219C0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93229A">
              <w:rPr>
                <w:rFonts w:ascii="宋体" w:eastAsia="宋体" w:hAnsi="宋体" w:hint="eastAsia"/>
                <w:szCs w:val="21"/>
              </w:rPr>
              <w:t>阅读综合能力与语言组织能力</w:t>
            </w:r>
            <w:r>
              <w:rPr>
                <w:rFonts w:ascii="宋体" w:eastAsia="宋体" w:hAnsi="宋体" w:hint="eastAsia"/>
                <w:szCs w:val="21"/>
              </w:rPr>
              <w:t>很差</w:t>
            </w:r>
          </w:p>
        </w:tc>
      </w:tr>
    </w:tbl>
    <w:p w14:paraId="5666D6D7" w14:textId="77777777" w:rsidR="005E0787" w:rsidRDefault="005E0787" w:rsidP="005E0787">
      <w:pPr>
        <w:widowControl/>
        <w:jc w:val="left"/>
        <w:rPr>
          <w:rFonts w:ascii="宋体" w:eastAsia="宋体" w:hAnsi="宋体" w:hint="eastAsia"/>
        </w:rPr>
      </w:pPr>
    </w:p>
    <w:p w14:paraId="7F8947F1" w14:textId="77777777" w:rsidR="00EB2E4E" w:rsidRDefault="00EB2E4E">
      <w:pPr>
        <w:rPr>
          <w:rFonts w:hint="eastAsia"/>
        </w:rPr>
      </w:pPr>
    </w:p>
    <w:sectPr w:rsidR="00EB2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AC405" w14:textId="77777777" w:rsidR="00E70D8A" w:rsidRDefault="00E70D8A" w:rsidP="00BA7A39">
      <w:pPr>
        <w:rPr>
          <w:rFonts w:hint="eastAsia"/>
        </w:rPr>
      </w:pPr>
      <w:r>
        <w:separator/>
      </w:r>
    </w:p>
  </w:endnote>
  <w:endnote w:type="continuationSeparator" w:id="0">
    <w:p w14:paraId="414658AA" w14:textId="77777777" w:rsidR="00E70D8A" w:rsidRDefault="00E70D8A" w:rsidP="00BA7A3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7A446" w14:textId="77777777" w:rsidR="00E70D8A" w:rsidRDefault="00E70D8A" w:rsidP="00BA7A39">
      <w:pPr>
        <w:rPr>
          <w:rFonts w:hint="eastAsia"/>
        </w:rPr>
      </w:pPr>
      <w:r>
        <w:separator/>
      </w:r>
    </w:p>
  </w:footnote>
  <w:footnote w:type="continuationSeparator" w:id="0">
    <w:p w14:paraId="1DAC5700" w14:textId="77777777" w:rsidR="00E70D8A" w:rsidRDefault="00E70D8A" w:rsidP="00BA7A3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87"/>
    <w:rsid w:val="0001784A"/>
    <w:rsid w:val="00033C6C"/>
    <w:rsid w:val="00043DCD"/>
    <w:rsid w:val="00051CFF"/>
    <w:rsid w:val="00065733"/>
    <w:rsid w:val="000C4C1C"/>
    <w:rsid w:val="00122654"/>
    <w:rsid w:val="00135F81"/>
    <w:rsid w:val="00173BAA"/>
    <w:rsid w:val="001A1E64"/>
    <w:rsid w:val="001F471F"/>
    <w:rsid w:val="00200A9D"/>
    <w:rsid w:val="0022585F"/>
    <w:rsid w:val="00231806"/>
    <w:rsid w:val="00261540"/>
    <w:rsid w:val="002666FC"/>
    <w:rsid w:val="002749C7"/>
    <w:rsid w:val="00296BC1"/>
    <w:rsid w:val="002B5120"/>
    <w:rsid w:val="002C0617"/>
    <w:rsid w:val="002D17AA"/>
    <w:rsid w:val="002E594E"/>
    <w:rsid w:val="0032357D"/>
    <w:rsid w:val="003275A2"/>
    <w:rsid w:val="00331A75"/>
    <w:rsid w:val="0036602D"/>
    <w:rsid w:val="00373B88"/>
    <w:rsid w:val="00376F13"/>
    <w:rsid w:val="003C34FB"/>
    <w:rsid w:val="003D67F0"/>
    <w:rsid w:val="003E0393"/>
    <w:rsid w:val="003F62D3"/>
    <w:rsid w:val="004A6D9A"/>
    <w:rsid w:val="004C080D"/>
    <w:rsid w:val="004D7185"/>
    <w:rsid w:val="004E443D"/>
    <w:rsid w:val="00511796"/>
    <w:rsid w:val="005210D9"/>
    <w:rsid w:val="005211FA"/>
    <w:rsid w:val="0052341A"/>
    <w:rsid w:val="00526C4F"/>
    <w:rsid w:val="0053005D"/>
    <w:rsid w:val="00537CB7"/>
    <w:rsid w:val="005A315C"/>
    <w:rsid w:val="005B1AD5"/>
    <w:rsid w:val="005C4B81"/>
    <w:rsid w:val="005E0787"/>
    <w:rsid w:val="005E4F3B"/>
    <w:rsid w:val="005F01CD"/>
    <w:rsid w:val="00610153"/>
    <w:rsid w:val="00611142"/>
    <w:rsid w:val="0062717A"/>
    <w:rsid w:val="00634D27"/>
    <w:rsid w:val="00643E61"/>
    <w:rsid w:val="006517C5"/>
    <w:rsid w:val="0066637E"/>
    <w:rsid w:val="00674CEA"/>
    <w:rsid w:val="00675999"/>
    <w:rsid w:val="00691361"/>
    <w:rsid w:val="006934C5"/>
    <w:rsid w:val="006C059B"/>
    <w:rsid w:val="006C2E5E"/>
    <w:rsid w:val="006E4B83"/>
    <w:rsid w:val="00702AC1"/>
    <w:rsid w:val="007329EE"/>
    <w:rsid w:val="007364C6"/>
    <w:rsid w:val="007534E5"/>
    <w:rsid w:val="007B26A4"/>
    <w:rsid w:val="007C22EE"/>
    <w:rsid w:val="007D017D"/>
    <w:rsid w:val="007E20A7"/>
    <w:rsid w:val="007E3E7E"/>
    <w:rsid w:val="0080436D"/>
    <w:rsid w:val="00817D3C"/>
    <w:rsid w:val="00822CF2"/>
    <w:rsid w:val="00824680"/>
    <w:rsid w:val="00826712"/>
    <w:rsid w:val="00873561"/>
    <w:rsid w:val="00875B7A"/>
    <w:rsid w:val="008B1443"/>
    <w:rsid w:val="008B197E"/>
    <w:rsid w:val="009109AC"/>
    <w:rsid w:val="009372EF"/>
    <w:rsid w:val="00940B56"/>
    <w:rsid w:val="009666ED"/>
    <w:rsid w:val="00976BCB"/>
    <w:rsid w:val="00977D72"/>
    <w:rsid w:val="009A470C"/>
    <w:rsid w:val="009B37C4"/>
    <w:rsid w:val="009B4215"/>
    <w:rsid w:val="009C0241"/>
    <w:rsid w:val="009C3C82"/>
    <w:rsid w:val="00A12FD2"/>
    <w:rsid w:val="00A1324D"/>
    <w:rsid w:val="00A13F1A"/>
    <w:rsid w:val="00A153FB"/>
    <w:rsid w:val="00A30949"/>
    <w:rsid w:val="00A40E0E"/>
    <w:rsid w:val="00A43A54"/>
    <w:rsid w:val="00A61BFB"/>
    <w:rsid w:val="00A70A66"/>
    <w:rsid w:val="00A81B23"/>
    <w:rsid w:val="00A83901"/>
    <w:rsid w:val="00A90776"/>
    <w:rsid w:val="00AA3475"/>
    <w:rsid w:val="00AB4135"/>
    <w:rsid w:val="00AB64F3"/>
    <w:rsid w:val="00AB752E"/>
    <w:rsid w:val="00B12D0C"/>
    <w:rsid w:val="00B56B82"/>
    <w:rsid w:val="00B608B0"/>
    <w:rsid w:val="00B93E5C"/>
    <w:rsid w:val="00BA73A6"/>
    <w:rsid w:val="00BA7A39"/>
    <w:rsid w:val="00BB4469"/>
    <w:rsid w:val="00BB485A"/>
    <w:rsid w:val="00BD3141"/>
    <w:rsid w:val="00C2196A"/>
    <w:rsid w:val="00C7158B"/>
    <w:rsid w:val="00CB2DFB"/>
    <w:rsid w:val="00CB59FE"/>
    <w:rsid w:val="00CB6155"/>
    <w:rsid w:val="00CE57AB"/>
    <w:rsid w:val="00D56357"/>
    <w:rsid w:val="00D70B0D"/>
    <w:rsid w:val="00D95F70"/>
    <w:rsid w:val="00DA33A0"/>
    <w:rsid w:val="00DC08EE"/>
    <w:rsid w:val="00DC0C1F"/>
    <w:rsid w:val="00DD6E49"/>
    <w:rsid w:val="00E31444"/>
    <w:rsid w:val="00E70D8A"/>
    <w:rsid w:val="00EB2E4E"/>
    <w:rsid w:val="00ED04CA"/>
    <w:rsid w:val="00EE48D9"/>
    <w:rsid w:val="00EF1A10"/>
    <w:rsid w:val="00EF2FCD"/>
    <w:rsid w:val="00F07E83"/>
    <w:rsid w:val="00F11C96"/>
    <w:rsid w:val="00F15057"/>
    <w:rsid w:val="00F22195"/>
    <w:rsid w:val="00F448B6"/>
    <w:rsid w:val="00F807E9"/>
    <w:rsid w:val="00F836B2"/>
    <w:rsid w:val="00FA35F9"/>
    <w:rsid w:val="00FA6DA2"/>
    <w:rsid w:val="00FB2616"/>
    <w:rsid w:val="00FC0CC3"/>
    <w:rsid w:val="00FD0570"/>
    <w:rsid w:val="00FE70F2"/>
    <w:rsid w:val="00FF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F01583"/>
  <w15:chartTrackingRefBased/>
  <w15:docId w15:val="{091F26A6-2408-4031-BBC3-1F69BE41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C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5E0787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qFormat/>
    <w:rsid w:val="005E0787"/>
    <w:rPr>
      <w:rFonts w:ascii="宋体" w:eastAsia="宋体" w:hAnsi="Courier New" w:cs="Times New Roman"/>
      <w:szCs w:val="20"/>
    </w:rPr>
  </w:style>
  <w:style w:type="table" w:styleId="a5">
    <w:name w:val="Table Grid"/>
    <w:basedOn w:val="a1"/>
    <w:uiPriority w:val="39"/>
    <w:rsid w:val="005E078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C059B"/>
    <w:pPr>
      <w:ind w:firstLineChars="200" w:firstLine="420"/>
    </w:pPr>
  </w:style>
  <w:style w:type="paragraph" w:styleId="a7">
    <w:name w:val="No Spacing"/>
    <w:uiPriority w:val="1"/>
    <w:qFormat/>
    <w:rsid w:val="00FD0570"/>
    <w:pPr>
      <w:widowControl w:val="0"/>
      <w:jc w:val="both"/>
    </w:pPr>
  </w:style>
  <w:style w:type="paragraph" w:styleId="a8">
    <w:name w:val="header"/>
    <w:basedOn w:val="a"/>
    <w:link w:val="a9"/>
    <w:uiPriority w:val="99"/>
    <w:unhideWhenUsed/>
    <w:rsid w:val="00BA7A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A7A39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A7A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A7A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1260</Words>
  <Characters>7187</Characters>
  <Application>Microsoft Office Word</Application>
  <DocSecurity>0</DocSecurity>
  <Lines>59</Lines>
  <Paragraphs>16</Paragraphs>
  <ScaleCrop>false</ScaleCrop>
  <Company/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 兰</dc:creator>
  <cp:keywords/>
  <dc:description/>
  <cp:lastModifiedBy>兰 阿</cp:lastModifiedBy>
  <cp:revision>31</cp:revision>
  <dcterms:created xsi:type="dcterms:W3CDTF">2023-01-20T06:04:00Z</dcterms:created>
  <dcterms:modified xsi:type="dcterms:W3CDTF">2025-03-24T09:02:00Z</dcterms:modified>
</cp:coreProperties>
</file>