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F64C9" w:rsidRDefault="001E5724" w:rsidP="00DD7B5F">
      <w:pPr>
        <w:spacing w:beforeLines="50" w:before="156" w:afterLines="50" w:after="156"/>
        <w:jc w:val="center"/>
        <w:rPr>
          <w:rFonts w:ascii="SimHei" w:eastAsia="SimHei" w:hAnsi="SimHei"/>
          <w:sz w:val="32"/>
          <w:szCs w:val="32"/>
        </w:rPr>
      </w:pPr>
      <w:r w:rsidRPr="001E5724">
        <w:rPr>
          <w:rFonts w:ascii="SimHei" w:eastAsia="SimHei" w:hAnsi="SimHei" w:hint="eastAsia"/>
          <w:sz w:val="32"/>
          <w:szCs w:val="32"/>
        </w:rPr>
        <w:t>《</w:t>
      </w:r>
      <w:r w:rsidR="008E41FA">
        <w:rPr>
          <w:rFonts w:ascii="SimHei" w:eastAsia="SimHei" w:hAnsi="SimHei" w:hint="eastAsia"/>
          <w:sz w:val="32"/>
          <w:szCs w:val="32"/>
        </w:rPr>
        <w:t>日语视听说（三）</w:t>
      </w:r>
      <w:r w:rsidRPr="001E5724">
        <w:rPr>
          <w:rFonts w:ascii="SimHei" w:eastAsia="SimHei" w:hAnsi="SimHei" w:hint="eastAsia"/>
          <w:sz w:val="32"/>
          <w:szCs w:val="32"/>
        </w:rPr>
        <w:t>》课程教学大纲</w:t>
      </w:r>
    </w:p>
    <w:p w:rsidR="00D13271" w:rsidRDefault="00E05E8B" w:rsidP="00DD7B5F">
      <w:pPr>
        <w:pStyle w:val="a3"/>
        <w:spacing w:beforeLines="50" w:before="156" w:afterLines="50" w:after="156"/>
        <w:ind w:firstLineChars="200" w:firstLine="562"/>
        <w:jc w:val="left"/>
        <w:rPr>
          <w:rFonts w:hAnsi="SimSun" w:cs="SimSun"/>
        </w:rPr>
      </w:pPr>
      <w:r>
        <w:rPr>
          <w:rFonts w:ascii="SimHei" w:eastAsia="SimHei" w:hAnsi="SimHei" w:cs="SimSun" w:hint="eastAsia"/>
          <w:b/>
          <w:sz w:val="28"/>
          <w:szCs w:val="28"/>
        </w:rPr>
        <w:t>一、</w:t>
      </w:r>
      <w:r w:rsidR="00D13271" w:rsidRPr="00C8492C">
        <w:rPr>
          <w:rFonts w:ascii="SimHei" w:eastAsia="SimHei" w:hAnsi="SimHei" w:cs="SimSun"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英文名称</w:t>
            </w:r>
          </w:p>
        </w:tc>
        <w:tc>
          <w:tcPr>
            <w:tcW w:w="3685" w:type="dxa"/>
            <w:vAlign w:val="center"/>
          </w:tcPr>
          <w:p w:rsidR="00D13271" w:rsidRPr="00DD7B5F" w:rsidRDefault="00106157" w:rsidP="00106157">
            <w:pPr>
              <w:spacing w:beforeLines="50" w:before="156" w:afterLines="50" w:after="156"/>
              <w:jc w:val="left"/>
              <w:rPr>
                <w:rFonts w:ascii="SimSun" w:eastAsia="SimSun" w:hAnsi="SimSun"/>
              </w:rPr>
            </w:pPr>
            <w:r w:rsidRPr="00106157">
              <w:rPr>
                <w:rFonts w:ascii="SimSun" w:eastAsia="SimSun" w:hAnsi="SimSun"/>
              </w:rPr>
              <w:t>Japanese Listening， Viewing &amp; Speaking III</w:t>
            </w:r>
          </w:p>
        </w:tc>
        <w:tc>
          <w:tcPr>
            <w:tcW w:w="1134"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课程代码</w:t>
            </w:r>
          </w:p>
        </w:tc>
        <w:tc>
          <w:tcPr>
            <w:tcW w:w="2744" w:type="dxa"/>
            <w:vAlign w:val="center"/>
          </w:tcPr>
          <w:p w:rsidR="00D13271" w:rsidRPr="00DD7B5F" w:rsidRDefault="00106157" w:rsidP="00DD7B5F">
            <w:pPr>
              <w:spacing w:beforeLines="50" w:before="156" w:afterLines="50" w:after="156"/>
              <w:rPr>
                <w:rFonts w:ascii="SimSun" w:eastAsia="SimSun" w:hAnsi="SimSun"/>
              </w:rPr>
            </w:pPr>
            <w:r w:rsidRPr="00106157">
              <w:rPr>
                <w:rFonts w:ascii="SimSun" w:eastAsia="SimSun" w:hAnsi="SimSun"/>
              </w:rPr>
              <w:t>JAPA2043</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课程性质</w:t>
            </w:r>
          </w:p>
        </w:tc>
        <w:tc>
          <w:tcPr>
            <w:tcW w:w="3685" w:type="dxa"/>
            <w:vAlign w:val="center"/>
          </w:tcPr>
          <w:p w:rsidR="00D13271" w:rsidRPr="00DD7B5F" w:rsidRDefault="00106157" w:rsidP="00DD7B5F">
            <w:pPr>
              <w:spacing w:beforeLines="50" w:before="156" w:afterLines="50" w:after="156"/>
              <w:jc w:val="left"/>
              <w:rPr>
                <w:rFonts w:ascii="SimSun" w:eastAsia="SimSun" w:hAnsi="SimSun"/>
              </w:rPr>
            </w:pPr>
            <w:r w:rsidRPr="00106157">
              <w:rPr>
                <w:rFonts w:ascii="SimSun" w:eastAsia="SimSun" w:hAnsi="SimSun" w:hint="eastAsia"/>
              </w:rPr>
              <w:t>大类基础课程</w:t>
            </w:r>
          </w:p>
        </w:tc>
        <w:tc>
          <w:tcPr>
            <w:tcW w:w="1134"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授课对象</w:t>
            </w:r>
          </w:p>
        </w:tc>
        <w:tc>
          <w:tcPr>
            <w:tcW w:w="2744" w:type="dxa"/>
            <w:vAlign w:val="center"/>
          </w:tcPr>
          <w:p w:rsidR="00D13271" w:rsidRPr="00DD7B5F" w:rsidRDefault="00106157" w:rsidP="00DD7B5F">
            <w:pPr>
              <w:spacing w:beforeLines="50" w:before="156" w:afterLines="50" w:after="156"/>
              <w:rPr>
                <w:rFonts w:ascii="SimSun" w:eastAsia="SimSun" w:hAnsi="SimSun"/>
              </w:rPr>
            </w:pPr>
            <w:r w:rsidRPr="00106157">
              <w:rPr>
                <w:rFonts w:ascii="SimSun" w:eastAsia="SimSun" w:hAnsi="SimSun" w:hint="eastAsia"/>
              </w:rPr>
              <w:t>日语专业</w:t>
            </w:r>
            <w:r>
              <w:rPr>
                <w:rFonts w:ascii="SimSun" w:eastAsia="SimSun" w:hAnsi="SimSun" w:hint="eastAsia"/>
              </w:rPr>
              <w:t>二年级</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学   分</w:t>
            </w:r>
          </w:p>
        </w:tc>
        <w:tc>
          <w:tcPr>
            <w:tcW w:w="3685" w:type="dxa"/>
            <w:vAlign w:val="center"/>
          </w:tcPr>
          <w:p w:rsidR="00D13271" w:rsidRPr="00106157" w:rsidRDefault="00106157" w:rsidP="00DD7B5F">
            <w:pPr>
              <w:spacing w:beforeLines="50" w:before="156" w:afterLines="50" w:after="156"/>
              <w:jc w:val="left"/>
              <w:rPr>
                <w:rFonts w:ascii="SimSun" w:eastAsia="游明朝" w:hAnsi="SimSun"/>
                <w:lang w:eastAsia="ja-JP"/>
              </w:rPr>
            </w:pPr>
            <w:r>
              <w:rPr>
                <w:rFonts w:ascii="SimSun" w:eastAsia="SimSun" w:hAnsi="SimSun"/>
              </w:rPr>
              <w:t>1.5</w:t>
            </w:r>
          </w:p>
        </w:tc>
        <w:tc>
          <w:tcPr>
            <w:tcW w:w="1134"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学   时</w:t>
            </w:r>
          </w:p>
        </w:tc>
        <w:tc>
          <w:tcPr>
            <w:tcW w:w="2744" w:type="dxa"/>
            <w:vAlign w:val="center"/>
          </w:tcPr>
          <w:p w:rsidR="00D13271" w:rsidRPr="00DD7B5F" w:rsidRDefault="00106157" w:rsidP="00DD7B5F">
            <w:pPr>
              <w:spacing w:beforeLines="50" w:before="156" w:afterLines="50" w:after="156"/>
              <w:rPr>
                <w:rFonts w:ascii="SimSun" w:eastAsia="SimSun" w:hAnsi="SimSun"/>
              </w:rPr>
            </w:pPr>
            <w:r>
              <w:rPr>
                <w:rFonts w:ascii="SimSun" w:eastAsia="SimSun" w:hAnsi="SimSun" w:hint="eastAsia"/>
              </w:rPr>
              <w:t>36</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主讲教师</w:t>
            </w:r>
          </w:p>
        </w:tc>
        <w:tc>
          <w:tcPr>
            <w:tcW w:w="3685" w:type="dxa"/>
            <w:vAlign w:val="center"/>
          </w:tcPr>
          <w:p w:rsidR="00D13271" w:rsidRPr="00DD7B5F" w:rsidRDefault="00E66F23" w:rsidP="00DD7B5F">
            <w:pPr>
              <w:spacing w:beforeLines="50" w:before="156" w:afterLines="50" w:after="156"/>
              <w:jc w:val="left"/>
              <w:rPr>
                <w:rFonts w:ascii="SimSun" w:eastAsia="SimSun" w:hAnsi="SimSun"/>
              </w:rPr>
            </w:pPr>
            <w:r>
              <w:rPr>
                <w:rFonts w:ascii="SimSun" w:eastAsia="SimSun" w:hAnsi="SimSun" w:hint="eastAsia"/>
              </w:rPr>
              <w:t>太田敦雄</w:t>
            </w:r>
          </w:p>
        </w:tc>
        <w:tc>
          <w:tcPr>
            <w:tcW w:w="1134"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修订日期</w:t>
            </w:r>
          </w:p>
        </w:tc>
        <w:tc>
          <w:tcPr>
            <w:tcW w:w="2744" w:type="dxa"/>
            <w:vAlign w:val="center"/>
          </w:tcPr>
          <w:p w:rsidR="00D13271" w:rsidRPr="00DD7B5F" w:rsidRDefault="00E66F23" w:rsidP="00DD7B5F">
            <w:pPr>
              <w:spacing w:beforeLines="50" w:before="156" w:afterLines="50" w:after="156"/>
              <w:rPr>
                <w:rFonts w:ascii="SimSun" w:eastAsia="SimSun" w:hAnsi="SimSun"/>
              </w:rPr>
            </w:pPr>
            <w:r>
              <w:rPr>
                <w:rFonts w:ascii="SimSun" w:eastAsia="SimSun" w:hAnsi="SimSun" w:hint="eastAsia"/>
              </w:rPr>
              <w:t>2022/12/2</w:t>
            </w:r>
            <w:r w:rsidR="00B31D27">
              <w:rPr>
                <w:rFonts w:ascii="SimSun" w:eastAsia="SimSun" w:hAnsi="SimSun" w:hint="eastAsia"/>
              </w:rPr>
              <w:t>7</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指定教材</w:t>
            </w:r>
          </w:p>
        </w:tc>
        <w:tc>
          <w:tcPr>
            <w:tcW w:w="7563" w:type="dxa"/>
            <w:gridSpan w:val="3"/>
            <w:vAlign w:val="center"/>
          </w:tcPr>
          <w:p w:rsidR="00D13271" w:rsidRPr="00DD7B5F" w:rsidRDefault="00106157" w:rsidP="00DD7B5F">
            <w:pPr>
              <w:spacing w:beforeLines="50" w:before="156" w:afterLines="50" w:after="156"/>
              <w:rPr>
                <w:rFonts w:ascii="SimSun" w:eastAsia="SimSun" w:hAnsi="SimSun"/>
              </w:rPr>
            </w:pPr>
            <w:r w:rsidRPr="00106157">
              <w:rPr>
                <w:rFonts w:ascii="SimSun" w:eastAsia="SimSun" w:hAnsi="SimSun" w:hint="eastAsia"/>
              </w:rPr>
              <w:t>皮细庚，《全新日本语听力</w:t>
            </w:r>
            <w:r w:rsidRPr="00106157">
              <w:rPr>
                <w:rFonts w:ascii="SimSun" w:eastAsia="SimSun" w:hAnsi="SimSun"/>
              </w:rPr>
              <w:t>3》，上海交通大学出版社，2015年</w:t>
            </w:r>
          </w:p>
        </w:tc>
      </w:tr>
    </w:tbl>
    <w:p w:rsidR="00E05E8B" w:rsidRDefault="00E05E8B" w:rsidP="00DD7B5F">
      <w:pPr>
        <w:pStyle w:val="a3"/>
        <w:spacing w:beforeLines="50" w:before="156" w:afterLines="50" w:after="156"/>
        <w:ind w:firstLineChars="200" w:firstLine="562"/>
        <w:rPr>
          <w:rFonts w:hAnsi="SimSun" w:cs="SimSun"/>
        </w:rPr>
      </w:pPr>
      <w:r w:rsidRPr="00C8492C">
        <w:rPr>
          <w:rFonts w:ascii="SimHei" w:eastAsia="SimHei" w:hAnsi="SimHei" w:cs="SimSun" w:hint="eastAsia"/>
          <w:b/>
          <w:sz w:val="28"/>
          <w:szCs w:val="28"/>
        </w:rPr>
        <w:t>二、课程目标</w:t>
      </w:r>
    </w:p>
    <w:p w:rsidR="00E05E8B" w:rsidRPr="00C8492C" w:rsidRDefault="00E05E8B" w:rsidP="00DD7B5F">
      <w:pPr>
        <w:pStyle w:val="a3"/>
        <w:spacing w:beforeLines="50" w:before="156" w:afterLines="50" w:after="156"/>
        <w:ind w:firstLineChars="200" w:firstLine="480"/>
        <w:rPr>
          <w:rFonts w:ascii="SimHei" w:eastAsia="SimHei" w:hAnsi="SimHei" w:cs="SimSun"/>
          <w:b/>
          <w:sz w:val="24"/>
          <w:szCs w:val="24"/>
        </w:rPr>
      </w:pPr>
      <w:r w:rsidRPr="00C8492C">
        <w:rPr>
          <w:rFonts w:ascii="SimHei" w:eastAsia="SimHei" w:hAnsi="SimHei" w:cs="SimSun" w:hint="eastAsia"/>
          <w:sz w:val="24"/>
          <w:szCs w:val="24"/>
        </w:rPr>
        <w:t>（一）</w:t>
      </w:r>
      <w:r w:rsidRPr="00C8492C">
        <w:rPr>
          <w:rFonts w:ascii="SimHei" w:eastAsia="SimHei" w:hAnsi="SimHei" w:cs="SimSun" w:hint="eastAsia"/>
          <w:b/>
          <w:sz w:val="24"/>
          <w:szCs w:val="24"/>
        </w:rPr>
        <w:t>总</w:t>
      </w:r>
      <w:r>
        <w:rPr>
          <w:rFonts w:ascii="SimHei" w:eastAsia="SimHei" w:hAnsi="SimHei" w:cs="SimSun" w:hint="eastAsia"/>
          <w:b/>
          <w:sz w:val="24"/>
          <w:szCs w:val="24"/>
        </w:rPr>
        <w:t>体</w:t>
      </w:r>
      <w:r w:rsidRPr="00C8492C">
        <w:rPr>
          <w:rFonts w:ascii="SimHei" w:eastAsia="SimHei" w:hAnsi="SimHei" w:cs="SimSun" w:hint="eastAsia"/>
          <w:b/>
          <w:sz w:val="24"/>
          <w:szCs w:val="24"/>
        </w:rPr>
        <w:t>目标：</w:t>
      </w:r>
    </w:p>
    <w:p w:rsidR="00E05E8B" w:rsidRPr="00FB77A1" w:rsidRDefault="00106157" w:rsidP="00DD7B5F">
      <w:pPr>
        <w:pStyle w:val="a3"/>
        <w:spacing w:beforeLines="50" w:before="156" w:afterLines="50" w:after="156"/>
        <w:ind w:firstLineChars="200" w:firstLine="420"/>
        <w:rPr>
          <w:rFonts w:hAnsi="SimSun" w:cs="SimSun"/>
        </w:rPr>
      </w:pPr>
      <w:r w:rsidRPr="00106157">
        <w:rPr>
          <w:rFonts w:hAnsi="SimSun" w:cs="SimSun" w:hint="eastAsia"/>
        </w:rPr>
        <w:t>本课程在日语视听说（</w:t>
      </w:r>
      <w:r w:rsidRPr="00106157">
        <w:rPr>
          <w:rFonts w:hAnsi="SimSun" w:cs="SimSun"/>
        </w:rPr>
        <w:t>1）和日语视听说（2）的基础上，进一步锻炼学生中级阶段的日语视听说能力。通过本课程的学习，熟悉日常生活中“宾馆”、“购物”、“就餐”、“聚会”、“体育运动”、“就诊”、“邮寄”、“银行”、“交通出行”、“租房”、“打工”、“留言”、“抱怨”、“社团活动”等与自己密切相关的常见场景的会话方式。了解“邀请”、“申请报名”、“劝告建议”、“许可”、“禁止”、“委托拜托”、“要求指示”、“提议”、“传闻”、“愿望”、“转述传达”、“抱怨”、“商量提案”的常见表达方式。听力方面，通过反复的精听，牢</w:t>
      </w:r>
      <w:r w:rsidRPr="00106157">
        <w:rPr>
          <w:rFonts w:hAnsi="SimSun" w:cs="SimSun" w:hint="eastAsia"/>
        </w:rPr>
        <w:t>固并准确掌握学过的日语单词及句式，培养在听力中准确并熟练地听懂已学内容的能力。说的方面，结合语法句型的操练，努力将所学知识结合日常生活情景，培养基本的日语表达能力，学会并熟练掌握日语常用语法结构以及日常口语常用句式。</w:t>
      </w:r>
      <w:r w:rsidRPr="00106157">
        <w:rPr>
          <w:rFonts w:hAnsi="SimSun" w:cs="SimSun" w:hint="eastAsia"/>
          <w:lang w:eastAsia="ja-JP"/>
        </w:rPr>
        <w:t>这门课程将在初级阶段的学习基础上，增加</w:t>
      </w:r>
      <w:r w:rsidRPr="00106157">
        <w:rPr>
          <w:rFonts w:hAnsi="SimSun" w:cs="SimSun"/>
          <w:lang w:eastAsia="ja-JP"/>
        </w:rPr>
        <w:t>500个左右新单词，介绍口语中常见的约音和音便形式，学习尊敬语、自谦语、授受关系的基本用法，掌握“～ないか”、“～に申込みたい”、“～たらどう/いかかですか”、“～と/ばいい”、“～てはいけません/ならない”、“～た/ないほうがいい”、“～てもいい/構わない</w:t>
      </w:r>
      <w:r w:rsidRPr="00106157">
        <w:rPr>
          <w:rFonts w:hAnsi="SimSun" w:cs="SimSun" w:hint="eastAsia"/>
          <w:lang w:eastAsia="ja-JP"/>
        </w:rPr>
        <w:t>”、“～さ（せ）てもらえないか</w:t>
      </w:r>
      <w:r w:rsidRPr="00106157">
        <w:rPr>
          <w:rFonts w:hAnsi="SimSun" w:cs="SimSun"/>
          <w:lang w:eastAsia="ja-JP"/>
        </w:rPr>
        <w:t>/いただけないか”、“～てくださいませんか”、“～てほしい”、“～なんとか/どうにかならないか”、“できたら/よかったら/よろしかったら～”、“～（さ）せてください/いただく/もらう”、“お～しましょう（か）”、“～みたい/らしい/そうだ”、“～ということ（話）だ”、“～とのことだ”、“～と（って）聞いた/聞いている”、“等日语基本句型的用法。</w:t>
      </w:r>
      <w:r w:rsidRPr="00106157">
        <w:rPr>
          <w:rFonts w:hAnsi="SimSun" w:cs="SimSun"/>
        </w:rPr>
        <w:t>通过本课程的学习，使学生能够具备基本日常生活的沟通交流能力，为下一阶段的学习打下坚实的基础。</w:t>
      </w:r>
    </w:p>
    <w:p w:rsidR="00E05E8B" w:rsidRPr="00FB77A1" w:rsidRDefault="00E05E8B" w:rsidP="00DD7B5F">
      <w:pPr>
        <w:pStyle w:val="a3"/>
        <w:spacing w:beforeLines="50" w:before="156" w:afterLines="50" w:after="156"/>
        <w:ind w:firstLineChars="200" w:firstLine="480"/>
        <w:rPr>
          <w:rFonts w:hAnsi="SimSun" w:cs="SimSun"/>
          <w:lang w:eastAsia="ja-JP"/>
        </w:rPr>
      </w:pPr>
      <w:r w:rsidRPr="00FB77A1">
        <w:rPr>
          <w:rFonts w:ascii="SimHei" w:eastAsia="SimHei" w:hAnsi="SimHei" w:cs="SimSun" w:hint="eastAsia"/>
          <w:sz w:val="24"/>
          <w:szCs w:val="24"/>
          <w:lang w:eastAsia="ja-JP"/>
        </w:rPr>
        <w:t>（二）课程目标：</w:t>
      </w:r>
    </w:p>
    <w:p w:rsidR="00E05E8B" w:rsidRPr="00DF05B0" w:rsidRDefault="00E05E8B" w:rsidP="00DD7B5F">
      <w:pPr>
        <w:pStyle w:val="a3"/>
        <w:spacing w:beforeLines="50" w:before="156" w:afterLines="50" w:after="156"/>
        <w:ind w:firstLineChars="200" w:firstLine="422"/>
        <w:rPr>
          <w:rFonts w:hAnsi="SimSun" w:cs="SimSun"/>
          <w:b/>
          <w:lang w:eastAsia="ja-JP"/>
        </w:rPr>
      </w:pPr>
      <w:r w:rsidRPr="00DF05B0">
        <w:rPr>
          <w:rFonts w:hAnsi="SimSun" w:cs="SimSun" w:hint="eastAsia"/>
          <w:b/>
          <w:lang w:eastAsia="ja-JP"/>
        </w:rPr>
        <w:t>课程目标1：</w:t>
      </w:r>
      <w:r w:rsidR="00DF05B0">
        <w:rPr>
          <w:rFonts w:ascii="游明朝" w:eastAsia="游明朝" w:hAnsi="游明朝" w:cs="SimSun" w:hint="eastAsia"/>
          <w:b/>
          <w:lang w:eastAsia="ja-JP"/>
        </w:rPr>
        <w:t>簡単な</w:t>
      </w:r>
      <w:r w:rsidR="00DF05B0" w:rsidRPr="00DF05B0">
        <w:rPr>
          <w:rFonts w:hAnsi="SimSun" w:cs="SimSun" w:hint="eastAsia"/>
          <w:b/>
          <w:lang w:eastAsia="ja-JP"/>
        </w:rPr>
        <w:t>日本語を聞いて理解することができる</w:t>
      </w:r>
    </w:p>
    <w:p w:rsidR="00E05E8B" w:rsidRPr="00BB4517" w:rsidRDefault="00E05E8B" w:rsidP="00DD7B5F">
      <w:pPr>
        <w:pStyle w:val="a3"/>
        <w:spacing w:beforeLines="50" w:before="156" w:afterLines="50" w:after="156"/>
        <w:ind w:firstLineChars="200" w:firstLine="420"/>
        <w:rPr>
          <w:rFonts w:hAnsi="SimSun" w:cs="SimSun"/>
          <w:lang w:eastAsia="ja-JP"/>
        </w:rPr>
      </w:pPr>
      <w:r w:rsidRPr="00BB4517">
        <w:rPr>
          <w:rFonts w:hAnsi="SimSun" w:cs="SimSun" w:hint="eastAsia"/>
          <w:lang w:eastAsia="ja-JP"/>
        </w:rPr>
        <w:lastRenderedPageBreak/>
        <w:t>1．1</w:t>
      </w:r>
      <w:r w:rsidR="00A551E2" w:rsidRPr="00BB4517">
        <w:rPr>
          <w:rFonts w:hAnsi="SimSun" w:cs="SimSun" w:hint="eastAsia"/>
          <w:lang w:eastAsia="ja-JP"/>
        </w:rPr>
        <w:t xml:space="preserve">　</w:t>
      </w:r>
      <w:r w:rsidR="00BB4517" w:rsidRPr="00BB4517">
        <w:rPr>
          <w:rFonts w:hAnsi="SimSun" w:cs="SimSun"/>
          <w:lang w:eastAsia="ja-JP"/>
        </w:rPr>
        <w:t>N3</w:t>
      </w:r>
      <w:r w:rsidR="00BB4517" w:rsidRPr="00BB4517">
        <w:rPr>
          <w:rFonts w:hAnsi="SimSun" w:cs="SimSun" w:hint="eastAsia"/>
          <w:lang w:eastAsia="ja-JP"/>
        </w:rPr>
        <w:t>レベルの日本語聴解問題を解くことができる</w:t>
      </w:r>
    </w:p>
    <w:p w:rsidR="00E05E8B" w:rsidRPr="000C2D1F" w:rsidRDefault="00E05E8B" w:rsidP="00DD7B5F">
      <w:pPr>
        <w:pStyle w:val="a3"/>
        <w:spacing w:beforeLines="50" w:before="156" w:afterLines="50" w:after="156"/>
        <w:ind w:firstLineChars="200" w:firstLine="422"/>
        <w:rPr>
          <w:rFonts w:hAnsi="SimSun" w:cs="SimSun"/>
          <w:b/>
          <w:lang w:eastAsia="ja-JP"/>
        </w:rPr>
      </w:pPr>
      <w:r w:rsidRPr="000C2D1F">
        <w:rPr>
          <w:rFonts w:hAnsi="SimSun" w:cs="SimSun" w:hint="eastAsia"/>
          <w:b/>
          <w:lang w:eastAsia="ja-JP"/>
        </w:rPr>
        <w:t>课程目标2：</w:t>
      </w:r>
      <w:r w:rsidR="00DF05B0">
        <w:rPr>
          <w:rFonts w:ascii="游明朝" w:eastAsia="游明朝" w:hAnsi="游明朝" w:cs="SimSun" w:hint="eastAsia"/>
          <w:b/>
          <w:lang w:eastAsia="ja-JP"/>
        </w:rPr>
        <w:t>より難度の高い</w:t>
      </w:r>
      <w:r w:rsidR="00DF05B0" w:rsidRPr="00DF05B0">
        <w:rPr>
          <w:rFonts w:hAnsi="SimSun" w:cs="SimSun" w:hint="eastAsia"/>
          <w:b/>
          <w:lang w:eastAsia="ja-JP"/>
        </w:rPr>
        <w:t>日本語を聞いて理解することができる</w:t>
      </w:r>
    </w:p>
    <w:p w:rsidR="00E05E8B" w:rsidRPr="00BB4517" w:rsidRDefault="00E05E8B" w:rsidP="00DF05B0">
      <w:pPr>
        <w:pStyle w:val="a3"/>
        <w:spacing w:beforeLines="50" w:before="156" w:afterLines="50" w:after="156"/>
        <w:ind w:firstLineChars="200" w:firstLine="420"/>
        <w:rPr>
          <w:rFonts w:hAnsi="SimSun" w:cs="SimSun"/>
          <w:lang w:eastAsia="ja-JP"/>
        </w:rPr>
      </w:pPr>
      <w:bookmarkStart w:id="0" w:name="_Hlk122823252"/>
      <w:r w:rsidRPr="00BB4517">
        <w:rPr>
          <w:rFonts w:hAnsi="SimSun" w:cs="SimSun" w:hint="eastAsia"/>
          <w:lang w:eastAsia="ja-JP"/>
        </w:rPr>
        <w:t>2．1</w:t>
      </w:r>
      <w:r w:rsidR="00BB4517" w:rsidRPr="00BB4517">
        <w:rPr>
          <w:rFonts w:hAnsi="SimSun" w:cs="SimSun"/>
          <w:lang w:eastAsia="ja-JP"/>
        </w:rPr>
        <w:t xml:space="preserve"> N2</w:t>
      </w:r>
      <w:r w:rsidR="00BB4517" w:rsidRPr="00BB4517">
        <w:rPr>
          <w:rFonts w:hAnsi="SimSun" w:cs="SimSun" w:hint="eastAsia"/>
          <w:lang w:eastAsia="ja-JP"/>
        </w:rPr>
        <w:t>レベルの日本語聴解問題を解くことができる</w:t>
      </w:r>
    </w:p>
    <w:bookmarkEnd w:id="0"/>
    <w:p w:rsidR="00E05E8B" w:rsidRPr="00DF05B0" w:rsidRDefault="00E05E8B" w:rsidP="00DD7B5F">
      <w:pPr>
        <w:pStyle w:val="a3"/>
        <w:spacing w:beforeLines="50" w:before="156" w:afterLines="50" w:after="156"/>
        <w:ind w:firstLineChars="200" w:firstLine="422"/>
        <w:rPr>
          <w:rFonts w:eastAsia="游明朝" w:hAnsi="SimSun" w:cs="SimSun"/>
          <w:b/>
          <w:lang w:eastAsia="ja-JP"/>
        </w:rPr>
      </w:pPr>
      <w:r w:rsidRPr="000C2D1F">
        <w:rPr>
          <w:rFonts w:hAnsi="SimSun" w:cs="SimSun" w:hint="eastAsia"/>
          <w:b/>
          <w:lang w:eastAsia="ja-JP"/>
        </w:rPr>
        <w:t>课程目标3：</w:t>
      </w:r>
      <w:r w:rsidR="00DF05B0" w:rsidRPr="00DF05B0">
        <w:rPr>
          <w:rFonts w:hAnsi="SimSun" w:cs="SimSun" w:hint="eastAsia"/>
          <w:b/>
          <w:lang w:eastAsia="ja-JP"/>
        </w:rPr>
        <w:t>異文化</w:t>
      </w:r>
      <w:r w:rsidR="00DF05B0">
        <w:rPr>
          <w:rFonts w:eastAsia="游明朝" w:hAnsi="SimSun" w:cs="SimSun" w:hint="eastAsia"/>
          <w:b/>
          <w:lang w:eastAsia="ja-JP"/>
        </w:rPr>
        <w:t>への</w:t>
      </w:r>
      <w:r w:rsidR="00DF05B0" w:rsidRPr="00DF05B0">
        <w:rPr>
          <w:rFonts w:hAnsi="SimSun" w:cs="SimSun" w:hint="eastAsia"/>
          <w:b/>
          <w:lang w:eastAsia="ja-JP"/>
        </w:rPr>
        <w:t>共感と批判的文化意識を</w:t>
      </w:r>
      <w:r w:rsidR="00DF05B0">
        <w:rPr>
          <w:rFonts w:ascii="游明朝" w:eastAsia="游明朝" w:hAnsi="游明朝" w:cs="SimSun" w:hint="eastAsia"/>
          <w:b/>
          <w:lang w:eastAsia="ja-JP"/>
        </w:rPr>
        <w:t>持って、日本語を聞いて理解できる</w:t>
      </w:r>
    </w:p>
    <w:p w:rsidR="00DF05B0" w:rsidRPr="00BB4517" w:rsidRDefault="00DF05B0" w:rsidP="00BB4517">
      <w:pPr>
        <w:pStyle w:val="a3"/>
        <w:spacing w:beforeLines="50" w:before="156" w:afterLines="50" w:after="156"/>
        <w:ind w:leftChars="200" w:left="1050" w:hangingChars="300" w:hanging="630"/>
        <w:rPr>
          <w:rFonts w:hAnsi="SimSun" w:cs="SimSun"/>
          <w:lang w:eastAsia="ja-JP"/>
        </w:rPr>
      </w:pPr>
      <w:r w:rsidRPr="00BB4517">
        <w:rPr>
          <w:rFonts w:hAnsi="SimSun" w:cs="SimSun" w:hint="eastAsia"/>
          <w:lang w:eastAsia="ja-JP"/>
        </w:rPr>
        <w:t>3．1</w:t>
      </w:r>
      <w:r w:rsidR="00BB4517" w:rsidRPr="00BB4517">
        <w:rPr>
          <w:rFonts w:hAnsi="SimSun" w:cs="SimSun" w:hint="eastAsia"/>
          <w:lang w:eastAsia="ja-JP"/>
        </w:rPr>
        <w:t xml:space="preserve">　飲み会、病院、交通機関など日本のありふれた日常生活場面での会話が理解できる</w:t>
      </w:r>
    </w:p>
    <w:p w:rsidR="00DF05B0" w:rsidRPr="00BB4517" w:rsidRDefault="00DF05B0" w:rsidP="00DF05B0">
      <w:pPr>
        <w:pStyle w:val="a3"/>
        <w:spacing w:beforeLines="50" w:before="156" w:afterLines="50" w:after="156"/>
        <w:ind w:firstLineChars="200" w:firstLine="422"/>
        <w:rPr>
          <w:rFonts w:eastAsia="游明朝" w:hAnsi="SimSun" w:cs="SimSun"/>
          <w:b/>
          <w:lang w:eastAsia="ja-JP"/>
        </w:rPr>
      </w:pPr>
      <w:r w:rsidRPr="000C2D1F">
        <w:rPr>
          <w:rFonts w:hAnsi="SimSun" w:cs="SimSun" w:hint="eastAsia"/>
          <w:b/>
          <w:lang w:eastAsia="ja-JP"/>
        </w:rPr>
        <w:t>课程目标</w:t>
      </w:r>
      <w:r>
        <w:rPr>
          <w:rFonts w:eastAsia="游明朝" w:hAnsi="SimSun" w:cs="SimSun" w:hint="eastAsia"/>
          <w:b/>
          <w:lang w:eastAsia="ja-JP"/>
        </w:rPr>
        <w:t>4</w:t>
      </w:r>
      <w:r w:rsidRPr="000C2D1F">
        <w:rPr>
          <w:rFonts w:hAnsi="SimSun" w:cs="SimSun" w:hint="eastAsia"/>
          <w:b/>
          <w:lang w:eastAsia="ja-JP"/>
        </w:rPr>
        <w:t>：</w:t>
      </w:r>
      <w:r w:rsidR="00BB4517">
        <w:rPr>
          <w:rFonts w:ascii="游明朝" w:eastAsia="游明朝" w:hAnsi="游明朝" w:cs="SimSun" w:hint="eastAsia"/>
          <w:b/>
          <w:lang w:eastAsia="ja-JP"/>
        </w:rPr>
        <w:t>自主的積極的に課題に取り組むことができる</w:t>
      </w:r>
    </w:p>
    <w:p w:rsidR="00DF05B0" w:rsidRPr="00BB4517" w:rsidRDefault="00A551E2" w:rsidP="00BB4517">
      <w:pPr>
        <w:pStyle w:val="a3"/>
        <w:spacing w:beforeLines="50" w:before="156" w:afterLines="50" w:after="156"/>
        <w:ind w:leftChars="200" w:left="1050" w:hangingChars="300" w:hanging="630"/>
        <w:rPr>
          <w:rFonts w:hAnsi="SimSun" w:cs="SimSun"/>
          <w:lang w:eastAsia="ja-JP"/>
        </w:rPr>
      </w:pPr>
      <w:r w:rsidRPr="00BB4517">
        <w:rPr>
          <w:rFonts w:hAnsi="SimSun" w:cs="SimSun" w:hint="eastAsia"/>
          <w:lang w:eastAsia="ja-JP"/>
        </w:rPr>
        <w:t>4</w:t>
      </w:r>
      <w:r w:rsidR="00DF05B0" w:rsidRPr="00BB4517">
        <w:rPr>
          <w:rFonts w:hAnsi="SimSun" w:cs="SimSun" w:hint="eastAsia"/>
          <w:lang w:eastAsia="ja-JP"/>
        </w:rPr>
        <w:t>．1</w:t>
      </w:r>
      <w:r w:rsidR="00BB4517" w:rsidRPr="00BB4517">
        <w:rPr>
          <w:rFonts w:hAnsi="SimSun" w:cs="SimSun" w:hint="eastAsia"/>
          <w:lang w:eastAsia="ja-JP"/>
        </w:rPr>
        <w:t xml:space="preserve">　学習した音声ストラテジー、表現のストラテジーを使って、自主的積極的に聴解問題に取り組むことができる</w:t>
      </w:r>
    </w:p>
    <w:p w:rsidR="00A551E2" w:rsidRPr="00BB4517" w:rsidRDefault="00A551E2" w:rsidP="00A551E2">
      <w:pPr>
        <w:pStyle w:val="a3"/>
        <w:spacing w:beforeLines="50" w:before="156" w:afterLines="50" w:after="156"/>
        <w:ind w:firstLineChars="200" w:firstLine="422"/>
        <w:rPr>
          <w:rFonts w:hAnsi="SimSun" w:cs="SimSun"/>
          <w:b/>
          <w:lang w:eastAsia="ja-JP"/>
        </w:rPr>
      </w:pPr>
      <w:r w:rsidRPr="00BB4517">
        <w:rPr>
          <w:rFonts w:hAnsi="SimSun" w:cs="SimSun" w:hint="eastAsia"/>
          <w:b/>
          <w:lang w:eastAsia="ja-JP"/>
        </w:rPr>
        <w:t>课程目标</w:t>
      </w:r>
      <w:r w:rsidRPr="00BB4517">
        <w:rPr>
          <w:rFonts w:hAnsi="SimSun" w:cs="SimSun"/>
          <w:b/>
          <w:lang w:eastAsia="ja-JP"/>
        </w:rPr>
        <w:t>5</w:t>
      </w:r>
      <w:r w:rsidRPr="00BB4517">
        <w:rPr>
          <w:rFonts w:hAnsi="SimSun" w:cs="SimSun" w:hint="eastAsia"/>
          <w:b/>
          <w:lang w:eastAsia="ja-JP"/>
        </w:rPr>
        <w:t>：自己の間違いを反省し、なぜ間違ったのか分析できる</w:t>
      </w:r>
    </w:p>
    <w:p w:rsidR="00A551E2" w:rsidRPr="00BB4517" w:rsidRDefault="00A551E2" w:rsidP="00A551E2">
      <w:pPr>
        <w:pStyle w:val="a3"/>
        <w:spacing w:beforeLines="50" w:before="156" w:afterLines="50" w:after="156"/>
        <w:ind w:firstLineChars="200" w:firstLine="420"/>
        <w:rPr>
          <w:rFonts w:hAnsi="SimSun" w:cs="SimSun"/>
          <w:lang w:eastAsia="ja-JP"/>
        </w:rPr>
      </w:pPr>
      <w:r w:rsidRPr="00BB4517">
        <w:rPr>
          <w:rFonts w:hAnsi="SimSun" w:cs="SimSun" w:hint="eastAsia"/>
          <w:lang w:eastAsia="ja-JP"/>
        </w:rPr>
        <w:t>5．1</w:t>
      </w:r>
      <w:r w:rsidR="00BB4517" w:rsidRPr="00BB4517">
        <w:rPr>
          <w:rFonts w:hAnsi="SimSun" w:cs="SimSun" w:hint="eastAsia"/>
          <w:lang w:eastAsia="ja-JP"/>
        </w:rPr>
        <w:t xml:space="preserve">　練習問題の誤答の理由を考え、誤答を分析し、そこから学ぶことができる。</w:t>
      </w:r>
    </w:p>
    <w:p w:rsidR="00E05E8B" w:rsidRPr="00DF05B0" w:rsidRDefault="00E05E8B" w:rsidP="00DD7B5F">
      <w:pPr>
        <w:pStyle w:val="a3"/>
        <w:spacing w:beforeLines="50" w:before="156" w:afterLines="50" w:after="156"/>
        <w:ind w:firstLineChars="200" w:firstLine="420"/>
        <w:rPr>
          <w:rFonts w:hAnsi="SimSun" w:cs="SimSun"/>
          <w:lang w:eastAsia="ja-JP"/>
        </w:rPr>
      </w:pPr>
    </w:p>
    <w:p w:rsidR="00E05E8B" w:rsidRDefault="00E05E8B" w:rsidP="00DD7B5F">
      <w:pPr>
        <w:pStyle w:val="a3"/>
        <w:spacing w:beforeLines="50" w:before="156" w:afterLines="50" w:after="156"/>
        <w:ind w:firstLineChars="200" w:firstLine="480"/>
        <w:rPr>
          <w:rFonts w:hAnsi="SimSun" w:cs="SimSun"/>
        </w:rPr>
      </w:pPr>
      <w:r w:rsidRPr="009C566C">
        <w:rPr>
          <w:rFonts w:ascii="SimHei" w:eastAsia="SimHei" w:hAnsi="SimHei" w:cs="SimSun" w:hint="eastAsia"/>
          <w:sz w:val="24"/>
          <w:szCs w:val="24"/>
        </w:rPr>
        <w:t>（三）课程目标与毕业要求</w:t>
      </w:r>
      <w:r>
        <w:rPr>
          <w:rFonts w:ascii="SimHei" w:eastAsia="SimHei" w:hAnsi="SimHei" w:cs="SimSun" w:hint="eastAsia"/>
          <w:sz w:val="24"/>
          <w:szCs w:val="24"/>
        </w:rPr>
        <w:t>、课程内容</w:t>
      </w:r>
      <w:r w:rsidRPr="009C566C">
        <w:rPr>
          <w:rFonts w:ascii="SimHei" w:eastAsia="SimHei" w:hAnsi="SimHei" w:cs="SimSun" w:hint="eastAsia"/>
          <w:sz w:val="24"/>
          <w:szCs w:val="24"/>
        </w:rPr>
        <w:t>的</w:t>
      </w:r>
      <w:r w:rsidR="00DD7B5F">
        <w:rPr>
          <w:rFonts w:ascii="SimHei" w:eastAsia="SimHei" w:hAnsi="SimHei" w:cs="SimSun" w:hint="eastAsia"/>
          <w:sz w:val="24"/>
          <w:szCs w:val="24"/>
        </w:rPr>
        <w:t>对应</w:t>
      </w:r>
      <w:r w:rsidRPr="009C566C">
        <w:rPr>
          <w:rFonts w:ascii="SimHei" w:eastAsia="SimHei" w:hAnsi="SimHei" w:cs="SimSun" w:hint="eastAsia"/>
          <w:sz w:val="24"/>
          <w:szCs w:val="24"/>
        </w:rPr>
        <w:t>关系</w:t>
      </w:r>
    </w:p>
    <w:p w:rsidR="00E05E8B" w:rsidRPr="00EB7EB1" w:rsidRDefault="00DD7B5F" w:rsidP="00DD7B5F">
      <w:pPr>
        <w:pStyle w:val="a3"/>
        <w:spacing w:beforeLines="50" w:before="156" w:afterLines="50" w:after="156"/>
        <w:ind w:firstLineChars="200" w:firstLine="422"/>
        <w:jc w:val="center"/>
        <w:rPr>
          <w:rFonts w:ascii="SimHei" w:hAnsi="SimSun"/>
          <w:b/>
          <w:bCs/>
          <w:szCs w:val="21"/>
        </w:rPr>
      </w:pPr>
      <w:r>
        <w:rPr>
          <w:rFonts w:ascii="SimHei" w:hAnsi="SimSun" w:hint="eastAsia"/>
          <w:b/>
          <w:bCs/>
          <w:szCs w:val="21"/>
        </w:rPr>
        <w:t>表</w:t>
      </w:r>
      <w:r>
        <w:rPr>
          <w:rFonts w:ascii="SimHei" w:hAnsi="SimSun" w:hint="eastAsia"/>
          <w:b/>
          <w:bCs/>
          <w:szCs w:val="21"/>
        </w:rPr>
        <w:t>1</w:t>
      </w:r>
      <w:r>
        <w:rPr>
          <w:rFonts w:ascii="SimHei" w:hAnsi="SimSun" w:hint="eastAsia"/>
          <w:b/>
          <w:bCs/>
          <w:szCs w:val="21"/>
        </w:rPr>
        <w:t>：</w:t>
      </w:r>
      <w:r w:rsidR="00E05E8B">
        <w:rPr>
          <w:rFonts w:ascii="SimHei" w:hAnsi="SimSun" w:hint="eastAsia"/>
          <w:b/>
          <w:bCs/>
          <w:szCs w:val="21"/>
        </w:rPr>
        <w:t>课程目标与</w:t>
      </w:r>
      <w:r w:rsidR="00242673">
        <w:rPr>
          <w:rFonts w:ascii="SimHei" w:hAnsi="SimSun" w:hint="eastAsia"/>
          <w:b/>
          <w:bCs/>
          <w:szCs w:val="21"/>
        </w:rPr>
        <w:t>课程内容、毕业要求</w:t>
      </w:r>
      <w:r w:rsidR="00E05E8B">
        <w:rPr>
          <w:rFonts w:ascii="SimHei" w:hAnsi="SimSun" w:hint="eastAsia"/>
          <w:b/>
          <w:bCs/>
          <w:szCs w:val="21"/>
        </w:rPr>
        <w:t>的对应关系表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rsidTr="00DD7B5F">
        <w:trPr>
          <w:jc w:val="center"/>
        </w:trPr>
        <w:tc>
          <w:tcPr>
            <w:tcW w:w="1302" w:type="dxa"/>
            <w:vAlign w:val="center"/>
          </w:tcPr>
          <w:p w:rsidR="00E05E8B" w:rsidRDefault="00E05E8B" w:rsidP="00DD7B5F">
            <w:pPr>
              <w:pStyle w:val="a3"/>
              <w:spacing w:beforeLines="50" w:before="156" w:afterLines="50" w:after="156"/>
              <w:jc w:val="center"/>
              <w:rPr>
                <w:rFonts w:ascii="SimHei" w:hAnsi="SimSun"/>
                <w:b/>
                <w:bCs/>
                <w:szCs w:val="21"/>
              </w:rPr>
            </w:pPr>
            <w:r>
              <w:rPr>
                <w:rFonts w:ascii="SimHei" w:hAnsi="SimSun" w:hint="eastAsia"/>
                <w:b/>
                <w:bCs/>
                <w:szCs w:val="21"/>
              </w:rPr>
              <w:t>课程目标</w:t>
            </w:r>
          </w:p>
        </w:tc>
        <w:tc>
          <w:tcPr>
            <w:tcW w:w="1959" w:type="dxa"/>
            <w:vAlign w:val="center"/>
          </w:tcPr>
          <w:p w:rsidR="00E05E8B" w:rsidRDefault="00E05E8B" w:rsidP="00DD7B5F">
            <w:pPr>
              <w:pStyle w:val="a3"/>
              <w:spacing w:beforeLines="50" w:before="156" w:afterLines="50" w:after="156"/>
              <w:jc w:val="center"/>
              <w:rPr>
                <w:rFonts w:hAnsi="SimSun" w:cs="SimSun"/>
                <w:b/>
              </w:rPr>
            </w:pPr>
            <w:r>
              <w:rPr>
                <w:rFonts w:hAnsi="SimSun" w:cs="SimSun" w:hint="eastAsia"/>
                <w:b/>
              </w:rPr>
              <w:t>课程子目标</w:t>
            </w:r>
          </w:p>
        </w:tc>
        <w:tc>
          <w:tcPr>
            <w:tcW w:w="3118" w:type="dxa"/>
            <w:vAlign w:val="center"/>
          </w:tcPr>
          <w:p w:rsidR="00E05E8B" w:rsidRDefault="00B40ECD" w:rsidP="00DD7B5F">
            <w:pPr>
              <w:pStyle w:val="a3"/>
              <w:spacing w:beforeLines="50" w:before="156" w:afterLines="50" w:after="156"/>
              <w:jc w:val="center"/>
              <w:rPr>
                <w:rFonts w:ascii="SimHei" w:hAnsi="SimSun"/>
                <w:b/>
                <w:bCs/>
                <w:szCs w:val="21"/>
              </w:rPr>
            </w:pPr>
            <w:r>
              <w:rPr>
                <w:rFonts w:ascii="SimHei" w:hAnsi="SimSun" w:hint="eastAsia"/>
                <w:b/>
                <w:bCs/>
                <w:szCs w:val="21"/>
              </w:rPr>
              <w:t>对应课程内容</w:t>
            </w:r>
          </w:p>
        </w:tc>
        <w:tc>
          <w:tcPr>
            <w:tcW w:w="2688" w:type="dxa"/>
            <w:vAlign w:val="center"/>
          </w:tcPr>
          <w:p w:rsidR="00E05E8B" w:rsidRDefault="00B40ECD" w:rsidP="00DD7B5F">
            <w:pPr>
              <w:pStyle w:val="a3"/>
              <w:spacing w:beforeLines="50" w:before="156" w:afterLines="50" w:after="156"/>
              <w:jc w:val="center"/>
              <w:rPr>
                <w:rFonts w:ascii="SimHei" w:hAnsi="SimSun"/>
                <w:b/>
                <w:bCs/>
                <w:szCs w:val="21"/>
              </w:rPr>
            </w:pPr>
            <w:r>
              <w:rPr>
                <w:rFonts w:ascii="SimHei" w:hAnsi="SimSun" w:hint="eastAsia"/>
                <w:b/>
                <w:bCs/>
                <w:szCs w:val="21"/>
              </w:rPr>
              <w:t>对应毕业要求</w:t>
            </w:r>
          </w:p>
        </w:tc>
      </w:tr>
      <w:tr w:rsidR="00E05E8B" w:rsidTr="00DD7B5F">
        <w:trPr>
          <w:jc w:val="center"/>
        </w:trPr>
        <w:tc>
          <w:tcPr>
            <w:tcW w:w="1302" w:type="dxa"/>
            <w:vAlign w:val="center"/>
          </w:tcPr>
          <w:p w:rsidR="00E05E8B" w:rsidRDefault="00E05E8B" w:rsidP="00DD7B5F">
            <w:pPr>
              <w:pStyle w:val="a3"/>
              <w:spacing w:beforeLines="50" w:before="156" w:afterLines="50" w:after="156"/>
              <w:jc w:val="center"/>
              <w:rPr>
                <w:rFonts w:hAnsi="SimSun" w:cs="SimSun"/>
                <w:szCs w:val="21"/>
              </w:rPr>
            </w:pPr>
            <w:r>
              <w:rPr>
                <w:rFonts w:hAnsi="SimSun" w:cs="SimSun" w:hint="eastAsia"/>
                <w:szCs w:val="21"/>
              </w:rPr>
              <w:t>课程目标</w:t>
            </w:r>
            <w:r w:rsidR="00DF05B0">
              <w:rPr>
                <w:rFonts w:hAnsi="SimSun" w:cs="SimSun"/>
                <w:szCs w:val="21"/>
              </w:rPr>
              <w:t>1</w:t>
            </w:r>
          </w:p>
        </w:tc>
        <w:tc>
          <w:tcPr>
            <w:tcW w:w="1959" w:type="dxa"/>
            <w:vAlign w:val="center"/>
          </w:tcPr>
          <w:p w:rsidR="00E05E8B" w:rsidRPr="00DF05B0" w:rsidRDefault="00DF05B0" w:rsidP="00DF05B0">
            <w:pPr>
              <w:pStyle w:val="a3"/>
              <w:spacing w:beforeLines="50" w:before="156" w:afterLines="50" w:after="156"/>
              <w:jc w:val="center"/>
              <w:rPr>
                <w:rFonts w:eastAsia="游明朝" w:hAnsi="SimSun" w:cs="SimSun"/>
                <w:lang w:eastAsia="ja-JP"/>
              </w:rPr>
            </w:pPr>
            <w:r>
              <w:rPr>
                <w:rFonts w:eastAsia="游明朝" w:hAnsi="SimSun" w:cs="SimSun" w:hint="eastAsia"/>
                <w:szCs w:val="21"/>
                <w:lang w:eastAsia="ja-JP"/>
              </w:rPr>
              <w:t>1</w:t>
            </w:r>
            <w:r>
              <w:rPr>
                <w:rFonts w:eastAsia="游明朝" w:hAnsi="SimSun" w:cs="SimSun"/>
                <w:szCs w:val="21"/>
                <w:lang w:eastAsia="ja-JP"/>
              </w:rPr>
              <w:t>.1</w:t>
            </w:r>
          </w:p>
        </w:tc>
        <w:tc>
          <w:tcPr>
            <w:tcW w:w="3118" w:type="dxa"/>
            <w:vAlign w:val="center"/>
          </w:tcPr>
          <w:p w:rsidR="00123BB2" w:rsidRPr="00123BB2" w:rsidRDefault="00BB4517" w:rsidP="00BB4517">
            <w:pPr>
              <w:pStyle w:val="a3"/>
              <w:spacing w:beforeLines="50" w:before="156" w:afterLines="50" w:after="156"/>
              <w:rPr>
                <w:rFonts w:hAnsi="SimSun" w:cs="SimSun"/>
                <w:lang w:eastAsia="ja-JP"/>
              </w:rPr>
            </w:pPr>
            <w:r w:rsidRPr="00123BB2">
              <w:rPr>
                <w:rFonts w:hAnsi="SimSun" w:cs="SimSun" w:hint="eastAsia"/>
                <w:lang w:eastAsia="ja-JP"/>
              </w:rPr>
              <w:t>教科書</w:t>
            </w:r>
            <w:r w:rsidR="00123BB2" w:rsidRPr="00123BB2">
              <w:rPr>
                <w:rFonts w:hAnsi="SimSun" w:cs="SimSun" w:hint="eastAsia"/>
                <w:lang w:eastAsia="ja-JP"/>
              </w:rPr>
              <w:t>第1課～第10課の</w:t>
            </w:r>
            <w:r w:rsidRPr="00123BB2">
              <w:rPr>
                <w:rFonts w:hAnsi="SimSun" w:cs="SimSun"/>
                <w:lang w:eastAsia="ja-JP"/>
              </w:rPr>
              <w:t>N3</w:t>
            </w:r>
            <w:r w:rsidRPr="00123BB2">
              <w:rPr>
                <w:rFonts w:hAnsi="SimSun" w:cs="SimSun" w:hint="eastAsia"/>
                <w:lang w:eastAsia="ja-JP"/>
              </w:rPr>
              <w:t>レベルの日本語聴解問題を解</w:t>
            </w:r>
            <w:r w:rsidR="00123BB2" w:rsidRPr="00123BB2">
              <w:rPr>
                <w:rFonts w:hAnsi="SimSun" w:cs="SimSun" w:hint="eastAsia"/>
                <w:lang w:eastAsia="ja-JP"/>
              </w:rPr>
              <w:t>いた後、教師の解説を聞くことにより、深く理解する</w:t>
            </w:r>
          </w:p>
        </w:tc>
        <w:tc>
          <w:tcPr>
            <w:tcW w:w="2688" w:type="dxa"/>
            <w:vAlign w:val="center"/>
          </w:tcPr>
          <w:p w:rsidR="00DF05B0" w:rsidRPr="00DF05B0" w:rsidRDefault="00DF05B0" w:rsidP="00DF05B0">
            <w:pPr>
              <w:pStyle w:val="a3"/>
              <w:spacing w:beforeLines="50" w:before="156" w:afterLines="50" w:after="156"/>
              <w:jc w:val="left"/>
              <w:rPr>
                <w:rFonts w:hAnsi="SimSun" w:cs="SimSun"/>
              </w:rPr>
            </w:pPr>
            <w:r w:rsidRPr="00DF05B0">
              <w:rPr>
                <w:rFonts w:hAnsi="SimSun" w:cs="PMingLiU" w:hint="eastAsia"/>
              </w:rPr>
              <w:t>毕业</w:t>
            </w:r>
            <w:r w:rsidRPr="00DF05B0">
              <w:rPr>
                <w:rFonts w:hAnsi="SimSun" w:cs="游明朝" w:hint="eastAsia"/>
              </w:rPr>
              <w:t>要求</w:t>
            </w:r>
            <w:r w:rsidRPr="00DF05B0">
              <w:rPr>
                <w:rFonts w:hAnsi="SimSun" w:cs="SimSun"/>
              </w:rPr>
              <w:t>2：掌握日</w:t>
            </w:r>
            <w:r w:rsidRPr="00DF05B0">
              <w:rPr>
                <w:rFonts w:hAnsi="SimSun" w:cs="PMingLiU" w:hint="eastAsia"/>
              </w:rPr>
              <w:t>语语</w:t>
            </w:r>
            <w:r w:rsidRPr="00DF05B0">
              <w:rPr>
                <w:rFonts w:hAnsi="SimSun" w:cs="游明朝" w:hint="eastAsia"/>
              </w:rPr>
              <w:t>言知</w:t>
            </w:r>
            <w:r w:rsidRPr="00DF05B0">
              <w:rPr>
                <w:rFonts w:hAnsi="SimSun" w:cs="PMingLiU" w:hint="eastAsia"/>
              </w:rPr>
              <w:t>识</w:t>
            </w:r>
            <w:r w:rsidRPr="00DF05B0">
              <w:rPr>
                <w:rFonts w:hAnsi="SimSun" w:cs="游明朝" w:hint="eastAsia"/>
              </w:rPr>
              <w:t>、日</w:t>
            </w:r>
            <w:r w:rsidRPr="00DF05B0">
              <w:rPr>
                <w:rFonts w:hAnsi="SimSun" w:cs="PMingLiU" w:hint="eastAsia"/>
              </w:rPr>
              <w:t>语</w:t>
            </w:r>
            <w:r w:rsidRPr="00DF05B0">
              <w:rPr>
                <w:rFonts w:hAnsi="SimSun" w:cs="游明朝" w:hint="eastAsia"/>
              </w:rPr>
              <w:t>文学知</w:t>
            </w:r>
            <w:r w:rsidRPr="00DF05B0">
              <w:rPr>
                <w:rFonts w:hAnsi="SimSun" w:cs="PMingLiU" w:hint="eastAsia"/>
              </w:rPr>
              <w:t>识</w:t>
            </w:r>
            <w:r w:rsidRPr="00DF05B0">
              <w:rPr>
                <w:rFonts w:hAnsi="SimSun" w:cs="游明朝" w:hint="eastAsia"/>
              </w:rPr>
              <w:t>、跨文化知</w:t>
            </w:r>
            <w:r w:rsidRPr="00DF05B0">
              <w:rPr>
                <w:rFonts w:hAnsi="SimSun" w:cs="PMingLiU" w:hint="eastAsia"/>
              </w:rPr>
              <w:t>识</w:t>
            </w:r>
            <w:r w:rsidRPr="00DF05B0">
              <w:rPr>
                <w:rFonts w:hAnsi="SimSun" w:cs="游明朝" w:hint="eastAsia"/>
              </w:rPr>
              <w:t>和相关人文社科知</w:t>
            </w:r>
            <w:r w:rsidRPr="00DF05B0">
              <w:rPr>
                <w:rFonts w:hAnsi="SimSun" w:cs="PMingLiU" w:hint="eastAsia"/>
              </w:rPr>
              <w:t>识</w:t>
            </w:r>
            <w:r w:rsidRPr="00DF05B0">
              <w:rPr>
                <w:rFonts w:hAnsi="SimSun" w:cs="游明朝" w:hint="eastAsia"/>
              </w:rPr>
              <w:t>。</w:t>
            </w:r>
            <w:r w:rsidRPr="00DF05B0">
              <w:rPr>
                <w:rFonts w:hAnsi="SimSun" w:cs="SimSun"/>
              </w:rPr>
              <w:t>2-1 掌握日</w:t>
            </w:r>
            <w:r w:rsidRPr="00DF05B0">
              <w:rPr>
                <w:rFonts w:hAnsi="SimSun" w:cs="PMingLiU" w:hint="eastAsia"/>
              </w:rPr>
              <w:t>语语</w:t>
            </w:r>
            <w:r w:rsidRPr="00DF05B0">
              <w:rPr>
                <w:rFonts w:hAnsi="SimSun" w:cs="游明朝" w:hint="eastAsia"/>
              </w:rPr>
              <w:t>音、</w:t>
            </w:r>
            <w:r w:rsidRPr="00DF05B0">
              <w:rPr>
                <w:rFonts w:hAnsi="SimSun" w:cs="PMingLiU" w:hint="eastAsia"/>
              </w:rPr>
              <w:t>语</w:t>
            </w:r>
            <w:r w:rsidRPr="00DF05B0">
              <w:rPr>
                <w:rFonts w:hAnsi="SimSun" w:cs="游明朝" w:hint="eastAsia"/>
              </w:rPr>
              <w:t>法、</w:t>
            </w:r>
            <w:r w:rsidRPr="00DF05B0">
              <w:rPr>
                <w:rFonts w:hAnsi="SimSun" w:cs="PMingLiU" w:hint="eastAsia"/>
              </w:rPr>
              <w:t>词汇</w:t>
            </w:r>
            <w:r w:rsidRPr="00DF05B0">
              <w:rPr>
                <w:rFonts w:hAnsi="SimSun" w:cs="游明朝" w:hint="eastAsia"/>
              </w:rPr>
              <w:t>等基</w:t>
            </w:r>
            <w:r w:rsidRPr="00DF05B0">
              <w:rPr>
                <w:rFonts w:hAnsi="SimSun" w:cs="PMingLiU" w:hint="eastAsia"/>
              </w:rPr>
              <w:t>础语</w:t>
            </w:r>
            <w:r w:rsidRPr="00DF05B0">
              <w:rPr>
                <w:rFonts w:hAnsi="SimSun" w:cs="游明朝" w:hint="eastAsia"/>
              </w:rPr>
              <w:t>言知</w:t>
            </w:r>
            <w:r w:rsidRPr="00DF05B0">
              <w:rPr>
                <w:rFonts w:hAnsi="SimSun" w:cs="PMingLiU" w:hint="eastAsia"/>
              </w:rPr>
              <w:t>识</w:t>
            </w:r>
          </w:p>
        </w:tc>
      </w:tr>
      <w:tr w:rsidR="00DF05B0" w:rsidTr="00DD7B5F">
        <w:trPr>
          <w:jc w:val="center"/>
        </w:trPr>
        <w:tc>
          <w:tcPr>
            <w:tcW w:w="1302" w:type="dxa"/>
            <w:vAlign w:val="center"/>
          </w:tcPr>
          <w:p w:rsidR="00DF05B0" w:rsidRDefault="00DF05B0" w:rsidP="00DF05B0">
            <w:pPr>
              <w:pStyle w:val="a3"/>
              <w:spacing w:beforeLines="50" w:before="156" w:afterLines="50" w:after="156"/>
              <w:jc w:val="center"/>
              <w:rPr>
                <w:rFonts w:hAnsi="SimSun" w:cs="SimSun"/>
                <w:szCs w:val="21"/>
              </w:rPr>
            </w:pPr>
            <w:r>
              <w:rPr>
                <w:rFonts w:hAnsi="SimSun" w:cs="SimSun" w:hint="eastAsia"/>
                <w:szCs w:val="21"/>
              </w:rPr>
              <w:t>课程目标</w:t>
            </w:r>
            <w:r>
              <w:rPr>
                <w:rFonts w:hAnsi="SimSun" w:cs="SimSun"/>
                <w:szCs w:val="21"/>
              </w:rPr>
              <w:t>2</w:t>
            </w:r>
          </w:p>
        </w:tc>
        <w:tc>
          <w:tcPr>
            <w:tcW w:w="1959" w:type="dxa"/>
            <w:vAlign w:val="center"/>
          </w:tcPr>
          <w:p w:rsidR="00DF05B0" w:rsidRPr="00DF05B0" w:rsidRDefault="00DF05B0" w:rsidP="00DF05B0">
            <w:pPr>
              <w:pStyle w:val="a3"/>
              <w:spacing w:beforeLines="50" w:before="156" w:afterLines="50" w:after="156"/>
              <w:jc w:val="center"/>
              <w:rPr>
                <w:rFonts w:eastAsia="游明朝" w:hAnsi="SimSun" w:cs="SimSun"/>
                <w:lang w:eastAsia="ja-JP"/>
              </w:rPr>
            </w:pPr>
            <w:r>
              <w:rPr>
                <w:rFonts w:eastAsia="游明朝" w:hAnsi="SimSun" w:cs="SimSun"/>
                <w:szCs w:val="21"/>
                <w:lang w:eastAsia="ja-JP"/>
              </w:rPr>
              <w:t>2.1</w:t>
            </w:r>
          </w:p>
        </w:tc>
        <w:tc>
          <w:tcPr>
            <w:tcW w:w="3118" w:type="dxa"/>
            <w:vAlign w:val="center"/>
          </w:tcPr>
          <w:p w:rsidR="00DF05B0" w:rsidRPr="00123BB2" w:rsidRDefault="00123BB2" w:rsidP="00BB4517">
            <w:pPr>
              <w:pStyle w:val="a3"/>
              <w:spacing w:beforeLines="50" w:before="156" w:afterLines="50" w:after="156"/>
              <w:jc w:val="left"/>
              <w:rPr>
                <w:rFonts w:hAnsi="SimSun"/>
                <w:szCs w:val="21"/>
                <w:lang w:eastAsia="ja-JP"/>
              </w:rPr>
            </w:pPr>
            <w:r w:rsidRPr="00123BB2">
              <w:rPr>
                <w:rFonts w:hAnsi="SimSun" w:cs="SimSun" w:hint="eastAsia"/>
                <w:lang w:eastAsia="ja-JP"/>
              </w:rPr>
              <w:t>教科書第11課～第15課の</w:t>
            </w:r>
            <w:r w:rsidR="00BB4517" w:rsidRPr="00123BB2">
              <w:rPr>
                <w:rFonts w:hAnsi="SimSun"/>
                <w:szCs w:val="21"/>
                <w:lang w:eastAsia="ja-JP"/>
              </w:rPr>
              <w:t>N2レベルの</w:t>
            </w:r>
            <w:r w:rsidRPr="00123BB2">
              <w:rPr>
                <w:rFonts w:hAnsi="SimSun" w:hint="eastAsia"/>
                <w:szCs w:val="21"/>
                <w:lang w:eastAsia="ja-JP"/>
              </w:rPr>
              <w:t>日本語聴解問題を解いた後、教師の解説を聞くことにより、深く理解する</w:t>
            </w:r>
          </w:p>
        </w:tc>
        <w:tc>
          <w:tcPr>
            <w:tcW w:w="2688" w:type="dxa"/>
            <w:vAlign w:val="center"/>
          </w:tcPr>
          <w:p w:rsidR="00DF05B0" w:rsidRPr="00DF05B0" w:rsidRDefault="00DF05B0" w:rsidP="00DF05B0">
            <w:pPr>
              <w:rPr>
                <w:rFonts w:ascii="SimSun" w:eastAsia="SimSun" w:hAnsi="SimSun"/>
              </w:rPr>
            </w:pPr>
            <w:r w:rsidRPr="00DF05B0">
              <w:rPr>
                <w:rFonts w:ascii="SimSun" w:eastAsia="SimSun" w:hAnsi="SimSun" w:hint="eastAsia"/>
              </w:rPr>
              <w:t>毕业要求</w:t>
            </w:r>
            <w:r w:rsidRPr="00DF05B0">
              <w:rPr>
                <w:rFonts w:ascii="SimSun" w:eastAsia="SimSun" w:hAnsi="SimSun"/>
              </w:rPr>
              <w:t>3：熟</w:t>
            </w:r>
            <w:r w:rsidRPr="00DF05B0">
              <w:rPr>
                <w:rFonts w:ascii="SimSun" w:eastAsia="SimSun" w:hAnsi="SimSun" w:hint="eastAsia"/>
              </w:rPr>
              <w:t>练掌握日语的听、说、读、写、译技能，具备较强的日语综合运用能力。</w:t>
            </w:r>
            <w:r w:rsidRPr="00DF05B0">
              <w:rPr>
                <w:rFonts w:ascii="SimSun" w:eastAsia="SimSun" w:hAnsi="SimSun"/>
              </w:rPr>
              <w:t>3-1 熟</w:t>
            </w:r>
            <w:r w:rsidRPr="00DF05B0">
              <w:rPr>
                <w:rFonts w:ascii="SimSun" w:eastAsia="SimSun" w:hAnsi="SimSun" w:hint="eastAsia"/>
              </w:rPr>
              <w:t>练掌握日语的听、说、读、写、译技能</w:t>
            </w:r>
          </w:p>
        </w:tc>
      </w:tr>
      <w:tr w:rsidR="00DF05B0" w:rsidTr="00DD7B5F">
        <w:trPr>
          <w:jc w:val="center"/>
        </w:trPr>
        <w:tc>
          <w:tcPr>
            <w:tcW w:w="1302" w:type="dxa"/>
            <w:vAlign w:val="center"/>
          </w:tcPr>
          <w:p w:rsidR="00DF05B0" w:rsidRDefault="00DF05B0" w:rsidP="00DF05B0">
            <w:pPr>
              <w:pStyle w:val="a3"/>
              <w:spacing w:beforeLines="50" w:before="156" w:afterLines="50" w:after="156"/>
              <w:jc w:val="center"/>
              <w:rPr>
                <w:rFonts w:hAnsi="SimSun" w:cs="SimSun"/>
                <w:szCs w:val="21"/>
              </w:rPr>
            </w:pPr>
            <w:r>
              <w:rPr>
                <w:rFonts w:hAnsi="SimSun" w:cs="SimSun" w:hint="eastAsia"/>
                <w:szCs w:val="21"/>
              </w:rPr>
              <w:t>课程目标</w:t>
            </w:r>
            <w:r>
              <w:rPr>
                <w:rFonts w:hAnsi="SimSun" w:cs="SimSun"/>
                <w:szCs w:val="21"/>
              </w:rPr>
              <w:t>3</w:t>
            </w:r>
          </w:p>
        </w:tc>
        <w:tc>
          <w:tcPr>
            <w:tcW w:w="1959" w:type="dxa"/>
            <w:vAlign w:val="center"/>
          </w:tcPr>
          <w:p w:rsidR="00DF05B0" w:rsidRPr="00DF05B0" w:rsidRDefault="00DF05B0" w:rsidP="00DF05B0">
            <w:pPr>
              <w:pStyle w:val="a3"/>
              <w:spacing w:beforeLines="50" w:before="156" w:afterLines="50" w:after="156"/>
              <w:jc w:val="center"/>
              <w:rPr>
                <w:rFonts w:eastAsia="游明朝" w:hAnsi="SimSun" w:cs="SimSun"/>
                <w:lang w:eastAsia="ja-JP"/>
              </w:rPr>
            </w:pPr>
            <w:r>
              <w:rPr>
                <w:rFonts w:eastAsia="游明朝" w:hAnsi="SimSun" w:cs="SimSun"/>
                <w:szCs w:val="21"/>
                <w:lang w:eastAsia="ja-JP"/>
              </w:rPr>
              <w:t>3.1</w:t>
            </w:r>
          </w:p>
        </w:tc>
        <w:tc>
          <w:tcPr>
            <w:tcW w:w="3118" w:type="dxa"/>
            <w:vAlign w:val="center"/>
          </w:tcPr>
          <w:p w:rsidR="00DF05B0" w:rsidRPr="00123BB2" w:rsidRDefault="00BB4517" w:rsidP="00BB4517">
            <w:pPr>
              <w:pStyle w:val="a3"/>
              <w:spacing w:beforeLines="50" w:before="156" w:afterLines="50" w:after="156"/>
              <w:jc w:val="left"/>
              <w:rPr>
                <w:rFonts w:hAnsi="SimSun"/>
                <w:szCs w:val="21"/>
                <w:lang w:eastAsia="ja-JP"/>
              </w:rPr>
            </w:pPr>
            <w:r w:rsidRPr="00123BB2">
              <w:rPr>
                <w:rFonts w:hAnsi="SimSun" w:hint="eastAsia"/>
                <w:szCs w:val="21"/>
                <w:lang w:eastAsia="ja-JP"/>
              </w:rPr>
              <w:t>飲み会、病院、交通機関など日本のありふれた日常生活</w:t>
            </w:r>
            <w:r w:rsidR="00123BB2" w:rsidRPr="00123BB2">
              <w:rPr>
                <w:rFonts w:hAnsi="SimSun" w:hint="eastAsia"/>
                <w:szCs w:val="21"/>
                <w:lang w:eastAsia="ja-JP"/>
              </w:rPr>
              <w:t>の話題について、内容を理解できる。</w:t>
            </w:r>
          </w:p>
        </w:tc>
        <w:tc>
          <w:tcPr>
            <w:tcW w:w="2688" w:type="dxa"/>
            <w:vAlign w:val="center"/>
          </w:tcPr>
          <w:p w:rsidR="00DF05B0" w:rsidRPr="00DF05B0" w:rsidRDefault="00DF05B0" w:rsidP="00DF05B0">
            <w:pPr>
              <w:pStyle w:val="a3"/>
              <w:spacing w:beforeLines="50" w:before="156" w:afterLines="50" w:after="156"/>
              <w:jc w:val="left"/>
              <w:rPr>
                <w:rFonts w:hAnsi="SimSun" w:cs="SimSun"/>
              </w:rPr>
            </w:pPr>
            <w:r w:rsidRPr="00DF05B0">
              <w:rPr>
                <w:rFonts w:hAnsi="SimSun" w:cs="PMingLiU" w:hint="eastAsia"/>
              </w:rPr>
              <w:t>毕业</w:t>
            </w:r>
            <w:r w:rsidRPr="00DF05B0">
              <w:rPr>
                <w:rFonts w:hAnsi="SimSun" w:cs="游明朝" w:hint="eastAsia"/>
              </w:rPr>
              <w:t>要求</w:t>
            </w:r>
            <w:r w:rsidRPr="00DF05B0">
              <w:rPr>
                <w:rFonts w:hAnsi="SimSun" w:cs="SimSun"/>
              </w:rPr>
              <w:t>5：具</w:t>
            </w:r>
            <w:r w:rsidRPr="00DF05B0">
              <w:rPr>
                <w:rFonts w:hAnsi="SimSun" w:cs="PMingLiU" w:hint="eastAsia"/>
              </w:rPr>
              <w:t>备较</w:t>
            </w:r>
            <w:r w:rsidRPr="00DF05B0">
              <w:rPr>
                <w:rFonts w:hAnsi="SimSun" w:cs="游明朝" w:hint="eastAsia"/>
              </w:rPr>
              <w:t>强的跨文化交</w:t>
            </w:r>
            <w:r w:rsidRPr="00DF05B0">
              <w:rPr>
                <w:rFonts w:hAnsi="SimSun" w:cs="PMingLiU" w:hint="eastAsia"/>
              </w:rPr>
              <w:t>际</w:t>
            </w:r>
            <w:r w:rsidRPr="00DF05B0">
              <w:rPr>
                <w:rFonts w:hAnsi="SimSun" w:cs="游明朝" w:hint="eastAsia"/>
              </w:rPr>
              <w:t>能力，具有</w:t>
            </w:r>
            <w:r w:rsidRPr="00DF05B0">
              <w:rPr>
                <w:rFonts w:hAnsi="SimSun" w:cs="PMingLiU" w:hint="eastAsia"/>
              </w:rPr>
              <w:t>对</w:t>
            </w:r>
            <w:r w:rsidRPr="00DF05B0">
              <w:rPr>
                <w:rFonts w:hAnsi="SimSun" w:cs="游明朝" w:hint="eastAsia"/>
              </w:rPr>
              <w:t>文化差异的敏感性、</w:t>
            </w:r>
            <w:r w:rsidRPr="00DF05B0">
              <w:rPr>
                <w:rFonts w:hAnsi="SimSun" w:cs="PMingLiU" w:hint="eastAsia"/>
              </w:rPr>
              <w:t>宽</w:t>
            </w:r>
            <w:r w:rsidRPr="00DF05B0">
              <w:rPr>
                <w:rFonts w:hAnsi="SimSun" w:cs="游明朝" w:hint="eastAsia"/>
              </w:rPr>
              <w:t>容性以及</w:t>
            </w:r>
            <w:r w:rsidRPr="00DF05B0">
              <w:rPr>
                <w:rFonts w:hAnsi="SimSun" w:cs="PMingLiU" w:hint="eastAsia"/>
              </w:rPr>
              <w:t>处</w:t>
            </w:r>
            <w:r w:rsidRPr="00DF05B0">
              <w:rPr>
                <w:rFonts w:hAnsi="SimSun" w:cs="游明朝" w:hint="eastAsia"/>
              </w:rPr>
              <w:t>理文化差异的灵活性。</w:t>
            </w:r>
            <w:r w:rsidRPr="00DF05B0">
              <w:rPr>
                <w:rFonts w:hAnsi="SimSun" w:cs="SimSun"/>
              </w:rPr>
              <w:t>5-1 尊重各国文化的多</w:t>
            </w:r>
            <w:r w:rsidRPr="00DF05B0">
              <w:rPr>
                <w:rFonts w:hAnsi="SimSun" w:cs="PMingLiU" w:hint="eastAsia"/>
              </w:rPr>
              <w:t>样</w:t>
            </w:r>
            <w:r w:rsidRPr="00DF05B0">
              <w:rPr>
                <w:rFonts w:hAnsi="SimSun" w:cs="游明朝" w:hint="eastAsia"/>
              </w:rPr>
              <w:t>性，具有跨文化同理</w:t>
            </w:r>
            <w:r w:rsidRPr="00DF05B0">
              <w:rPr>
                <w:rFonts w:hAnsi="SimSun" w:cs="游明朝" w:hint="eastAsia"/>
              </w:rPr>
              <w:lastRenderedPageBreak/>
              <w:t>心和批</w:t>
            </w:r>
            <w:r w:rsidRPr="00DF05B0">
              <w:rPr>
                <w:rFonts w:hAnsi="SimSun" w:cs="SimSun"/>
              </w:rPr>
              <w:t>判性文化意</w:t>
            </w:r>
            <w:r w:rsidRPr="00DF05B0">
              <w:rPr>
                <w:rFonts w:hAnsi="SimSun" w:cs="PMingLiU" w:hint="eastAsia"/>
              </w:rPr>
              <w:t>识</w:t>
            </w:r>
          </w:p>
        </w:tc>
      </w:tr>
      <w:tr w:rsidR="00DF05B0" w:rsidTr="00DD7B5F">
        <w:trPr>
          <w:jc w:val="center"/>
        </w:trPr>
        <w:tc>
          <w:tcPr>
            <w:tcW w:w="1302" w:type="dxa"/>
            <w:vAlign w:val="center"/>
          </w:tcPr>
          <w:p w:rsidR="00DF05B0" w:rsidRDefault="00DF05B0" w:rsidP="00DF05B0">
            <w:pPr>
              <w:pStyle w:val="a3"/>
              <w:spacing w:beforeLines="50" w:before="156" w:afterLines="50" w:after="156"/>
              <w:jc w:val="center"/>
              <w:rPr>
                <w:rFonts w:hAnsi="SimSun" w:cs="SimSun"/>
                <w:szCs w:val="21"/>
              </w:rPr>
            </w:pPr>
            <w:r>
              <w:rPr>
                <w:rFonts w:hAnsi="SimSun" w:cs="SimSun" w:hint="eastAsia"/>
                <w:szCs w:val="21"/>
              </w:rPr>
              <w:lastRenderedPageBreak/>
              <w:t>课程目标</w:t>
            </w:r>
            <w:r>
              <w:rPr>
                <w:rFonts w:hAnsi="SimSun" w:cs="SimSun"/>
                <w:szCs w:val="21"/>
              </w:rPr>
              <w:t>4</w:t>
            </w:r>
          </w:p>
        </w:tc>
        <w:tc>
          <w:tcPr>
            <w:tcW w:w="1959" w:type="dxa"/>
            <w:vAlign w:val="center"/>
          </w:tcPr>
          <w:p w:rsidR="00DF05B0" w:rsidRPr="00DF05B0" w:rsidRDefault="00DF05B0" w:rsidP="00DF05B0">
            <w:pPr>
              <w:pStyle w:val="a3"/>
              <w:spacing w:beforeLines="50" w:before="156" w:afterLines="50" w:after="156"/>
              <w:jc w:val="center"/>
              <w:rPr>
                <w:rFonts w:eastAsia="游明朝" w:hAnsi="SimSun" w:cs="SimSun"/>
                <w:lang w:eastAsia="ja-JP"/>
              </w:rPr>
            </w:pPr>
            <w:r>
              <w:rPr>
                <w:rFonts w:eastAsia="游明朝" w:hAnsi="SimSun" w:cs="SimSun"/>
                <w:szCs w:val="21"/>
                <w:lang w:eastAsia="ja-JP"/>
              </w:rPr>
              <w:t>4.1</w:t>
            </w:r>
          </w:p>
        </w:tc>
        <w:tc>
          <w:tcPr>
            <w:tcW w:w="3118" w:type="dxa"/>
            <w:vAlign w:val="center"/>
          </w:tcPr>
          <w:p w:rsidR="00123BB2" w:rsidRPr="00123BB2" w:rsidRDefault="00BB4517" w:rsidP="00BB4517">
            <w:pPr>
              <w:pStyle w:val="a3"/>
              <w:spacing w:beforeLines="50" w:before="156" w:afterLines="50" w:after="156"/>
              <w:jc w:val="left"/>
              <w:rPr>
                <w:rFonts w:hAnsi="SimSun"/>
                <w:szCs w:val="21"/>
                <w:lang w:eastAsia="ja-JP"/>
              </w:rPr>
            </w:pPr>
            <w:r w:rsidRPr="00123BB2">
              <w:rPr>
                <w:rFonts w:hAnsi="SimSun" w:hint="eastAsia"/>
                <w:szCs w:val="21"/>
                <w:lang w:eastAsia="ja-JP"/>
              </w:rPr>
              <w:t>学習した音声ストラテジー、表現のストラテジーを使って、自主的積極的に聴解問題に取り組むことができる</w:t>
            </w:r>
            <w:r w:rsidR="00123BB2" w:rsidRPr="00123BB2">
              <w:rPr>
                <w:rFonts w:hAnsi="SimSun" w:hint="eastAsia"/>
                <w:szCs w:val="21"/>
                <w:lang w:eastAsia="ja-JP"/>
              </w:rPr>
              <w:t>ようにトレーニングする</w:t>
            </w:r>
          </w:p>
        </w:tc>
        <w:tc>
          <w:tcPr>
            <w:tcW w:w="2688" w:type="dxa"/>
            <w:vAlign w:val="center"/>
          </w:tcPr>
          <w:p w:rsidR="00DF05B0" w:rsidRPr="00DF05B0" w:rsidRDefault="00DF05B0" w:rsidP="00DF05B0">
            <w:pPr>
              <w:pStyle w:val="a3"/>
              <w:spacing w:beforeLines="50" w:before="156" w:afterLines="50" w:after="156"/>
              <w:jc w:val="left"/>
              <w:rPr>
                <w:rFonts w:hAnsi="SimSun" w:cs="SimSun"/>
              </w:rPr>
            </w:pPr>
            <w:r w:rsidRPr="00DF05B0">
              <w:rPr>
                <w:rFonts w:hAnsi="SimSun" w:cs="PMingLiU" w:hint="eastAsia"/>
              </w:rPr>
              <w:t>毕业</w:t>
            </w:r>
            <w:r w:rsidRPr="00DF05B0">
              <w:rPr>
                <w:rFonts w:hAnsi="SimSun" w:cs="游明朝" w:hint="eastAsia"/>
              </w:rPr>
              <w:t>要求</w:t>
            </w:r>
            <w:r w:rsidRPr="00DF05B0">
              <w:rPr>
                <w:rFonts w:hAnsi="SimSun" w:cs="SimSun"/>
              </w:rPr>
              <w:t>6：具</w:t>
            </w:r>
            <w:r w:rsidRPr="00DF05B0">
              <w:rPr>
                <w:rFonts w:hAnsi="SimSun" w:cs="PMingLiU" w:hint="eastAsia"/>
              </w:rPr>
              <w:t>备获</w:t>
            </w:r>
            <w:r w:rsidRPr="00DF05B0">
              <w:rPr>
                <w:rFonts w:hAnsi="SimSun" w:cs="游明朝" w:hint="eastAsia"/>
              </w:rPr>
              <w:t>取和更新</w:t>
            </w:r>
            <w:r w:rsidRPr="00DF05B0">
              <w:rPr>
                <w:rFonts w:hAnsi="SimSun" w:cs="PMingLiU" w:hint="eastAsia"/>
              </w:rPr>
              <w:t>专业</w:t>
            </w:r>
            <w:r w:rsidRPr="00DF05B0">
              <w:rPr>
                <w:rFonts w:hAnsi="SimSun" w:cs="游明朝" w:hint="eastAsia"/>
              </w:rPr>
              <w:t>知</w:t>
            </w:r>
            <w:r w:rsidRPr="00DF05B0">
              <w:rPr>
                <w:rFonts w:hAnsi="SimSun" w:cs="PMingLiU" w:hint="eastAsia"/>
              </w:rPr>
              <w:t>识</w:t>
            </w:r>
            <w:r w:rsidRPr="00DF05B0">
              <w:rPr>
                <w:rFonts w:hAnsi="SimSun" w:cs="游明朝" w:hint="eastAsia"/>
              </w:rPr>
              <w:t>的学</w:t>
            </w:r>
            <w:r w:rsidRPr="00DF05B0">
              <w:rPr>
                <w:rFonts w:hAnsi="SimSun" w:cs="PMingLiU" w:hint="eastAsia"/>
              </w:rPr>
              <w:t>习</w:t>
            </w:r>
            <w:r w:rsidRPr="00DF05B0">
              <w:rPr>
                <w:rFonts w:hAnsi="SimSun" w:cs="游明朝" w:hint="eastAsia"/>
              </w:rPr>
              <w:t>能力以及</w:t>
            </w:r>
            <w:r w:rsidRPr="00DF05B0">
              <w:rPr>
                <w:rFonts w:hAnsi="SimSun" w:cs="PMingLiU" w:hint="eastAsia"/>
              </w:rPr>
              <w:t>较</w:t>
            </w:r>
            <w:r w:rsidRPr="00DF05B0">
              <w:rPr>
                <w:rFonts w:hAnsi="SimSun" w:cs="游明朝" w:hint="eastAsia"/>
              </w:rPr>
              <w:t>强的自主学</w:t>
            </w:r>
            <w:r w:rsidRPr="00DF05B0">
              <w:rPr>
                <w:rFonts w:hAnsi="SimSun" w:cs="PMingLiU" w:hint="eastAsia"/>
              </w:rPr>
              <w:t>习</w:t>
            </w:r>
            <w:r w:rsidRPr="00DF05B0">
              <w:rPr>
                <w:rFonts w:hAnsi="SimSun" w:cs="游明朝" w:hint="eastAsia"/>
              </w:rPr>
              <w:t>能力。</w:t>
            </w:r>
            <w:r w:rsidRPr="00DF05B0">
              <w:rPr>
                <w:rFonts w:hAnsi="SimSun" w:cs="SimSun"/>
              </w:rPr>
              <w:t>6-1 能</w:t>
            </w:r>
            <w:r w:rsidRPr="00DF05B0">
              <w:rPr>
                <w:rFonts w:hAnsi="SimSun" w:cs="PMingLiU" w:hint="eastAsia"/>
              </w:rPr>
              <w:t>对</w:t>
            </w:r>
            <w:r w:rsidRPr="00DF05B0">
              <w:rPr>
                <w:rFonts w:hAnsi="SimSun" w:cs="游明朝" w:hint="eastAsia"/>
              </w:rPr>
              <w:t>学</w:t>
            </w:r>
            <w:r w:rsidRPr="00DF05B0">
              <w:rPr>
                <w:rFonts w:hAnsi="SimSun" w:cs="PMingLiU" w:hint="eastAsia"/>
              </w:rPr>
              <w:t>习进</w:t>
            </w:r>
            <w:r w:rsidRPr="00DF05B0">
              <w:rPr>
                <w:rFonts w:hAnsi="SimSun" w:cs="游明朝" w:hint="eastAsia"/>
              </w:rPr>
              <w:t>行自我</w:t>
            </w:r>
            <w:r w:rsidRPr="00DF05B0">
              <w:rPr>
                <w:rFonts w:hAnsi="SimSun" w:cs="PMingLiU" w:hint="eastAsia"/>
              </w:rPr>
              <w:t>规</w:t>
            </w:r>
            <w:r w:rsidRPr="00DF05B0">
              <w:rPr>
                <w:rFonts w:hAnsi="SimSun" w:cs="游明朝" w:hint="eastAsia"/>
              </w:rPr>
              <w:t>划、自我</w:t>
            </w:r>
            <w:r w:rsidRPr="00DF05B0">
              <w:rPr>
                <w:rFonts w:hAnsi="SimSun" w:cs="PMingLiU" w:hint="eastAsia"/>
              </w:rPr>
              <w:t>监</w:t>
            </w:r>
            <w:r w:rsidRPr="00DF05B0">
              <w:rPr>
                <w:rFonts w:hAnsi="SimSun" w:cs="SimSun"/>
              </w:rPr>
              <w:t>管、自我</w:t>
            </w:r>
            <w:r w:rsidRPr="00DF05B0">
              <w:rPr>
                <w:rFonts w:hAnsi="SimSun" w:cs="PMingLiU" w:hint="eastAsia"/>
              </w:rPr>
              <w:t>评</w:t>
            </w:r>
            <w:r w:rsidRPr="00DF05B0">
              <w:rPr>
                <w:rFonts w:hAnsi="SimSun" w:cs="游明朝" w:hint="eastAsia"/>
              </w:rPr>
              <w:t>价、自我</w:t>
            </w:r>
            <w:r w:rsidRPr="00DF05B0">
              <w:rPr>
                <w:rFonts w:hAnsi="SimSun" w:cs="PMingLiU" w:hint="eastAsia"/>
              </w:rPr>
              <w:t>调节</w:t>
            </w:r>
          </w:p>
        </w:tc>
      </w:tr>
      <w:tr w:rsidR="00DF05B0" w:rsidTr="00DD7B5F">
        <w:trPr>
          <w:jc w:val="center"/>
        </w:trPr>
        <w:tc>
          <w:tcPr>
            <w:tcW w:w="1302" w:type="dxa"/>
            <w:vAlign w:val="center"/>
          </w:tcPr>
          <w:p w:rsidR="00DF05B0" w:rsidRDefault="00DF05B0" w:rsidP="00DF05B0">
            <w:pPr>
              <w:pStyle w:val="a3"/>
              <w:spacing w:beforeLines="50" w:before="156" w:afterLines="50" w:after="156"/>
              <w:jc w:val="center"/>
              <w:rPr>
                <w:rFonts w:hAnsi="SimSun" w:cs="SimSun"/>
                <w:szCs w:val="21"/>
              </w:rPr>
            </w:pPr>
            <w:r>
              <w:rPr>
                <w:rFonts w:hAnsi="SimSun" w:cs="SimSun" w:hint="eastAsia"/>
                <w:szCs w:val="21"/>
              </w:rPr>
              <w:t>课程目标</w:t>
            </w:r>
            <w:r>
              <w:rPr>
                <w:rFonts w:hAnsi="SimSun" w:cs="SimSun"/>
                <w:szCs w:val="21"/>
              </w:rPr>
              <w:t>5</w:t>
            </w:r>
          </w:p>
        </w:tc>
        <w:tc>
          <w:tcPr>
            <w:tcW w:w="1959" w:type="dxa"/>
            <w:vAlign w:val="center"/>
          </w:tcPr>
          <w:p w:rsidR="00DF05B0" w:rsidRPr="00DF05B0" w:rsidRDefault="00DF05B0" w:rsidP="00DF05B0">
            <w:pPr>
              <w:pStyle w:val="a3"/>
              <w:spacing w:beforeLines="50" w:before="156" w:afterLines="50" w:after="156"/>
              <w:jc w:val="center"/>
              <w:rPr>
                <w:rFonts w:eastAsia="游明朝" w:hAnsi="SimSun" w:cs="SimSun"/>
                <w:lang w:eastAsia="ja-JP"/>
              </w:rPr>
            </w:pPr>
            <w:r>
              <w:rPr>
                <w:rFonts w:eastAsia="游明朝" w:hAnsi="SimSun" w:cs="SimSun"/>
                <w:szCs w:val="21"/>
                <w:lang w:eastAsia="ja-JP"/>
              </w:rPr>
              <w:t>5.1</w:t>
            </w:r>
          </w:p>
        </w:tc>
        <w:tc>
          <w:tcPr>
            <w:tcW w:w="3118" w:type="dxa"/>
            <w:vAlign w:val="center"/>
          </w:tcPr>
          <w:p w:rsidR="00DF05B0" w:rsidRPr="00123BB2" w:rsidRDefault="00BB4517" w:rsidP="00BB4517">
            <w:pPr>
              <w:pStyle w:val="a3"/>
              <w:spacing w:beforeLines="50" w:before="156" w:afterLines="50" w:after="156"/>
              <w:jc w:val="left"/>
              <w:rPr>
                <w:rFonts w:hAnsi="SimSun"/>
                <w:szCs w:val="21"/>
                <w:lang w:eastAsia="ja-JP"/>
              </w:rPr>
            </w:pPr>
            <w:r w:rsidRPr="00123BB2">
              <w:rPr>
                <w:rFonts w:hAnsi="SimSun" w:hint="eastAsia"/>
                <w:szCs w:val="21"/>
                <w:lang w:eastAsia="ja-JP"/>
              </w:rPr>
              <w:t>練習問題の誤答の理由を考え、誤答を分析し、そこから学ぶことができる</w:t>
            </w:r>
            <w:r w:rsidR="00123BB2" w:rsidRPr="00123BB2">
              <w:rPr>
                <w:rFonts w:hAnsi="SimSun" w:hint="eastAsia"/>
                <w:szCs w:val="21"/>
                <w:lang w:eastAsia="ja-JP"/>
              </w:rPr>
              <w:t>ようにトレーニングする</w:t>
            </w:r>
          </w:p>
        </w:tc>
        <w:tc>
          <w:tcPr>
            <w:tcW w:w="2688" w:type="dxa"/>
            <w:vAlign w:val="center"/>
          </w:tcPr>
          <w:p w:rsidR="00DF05B0" w:rsidRPr="00DF05B0" w:rsidRDefault="00DF05B0" w:rsidP="00DF05B0">
            <w:pPr>
              <w:pStyle w:val="a3"/>
              <w:spacing w:beforeLines="50" w:before="156" w:afterLines="50" w:after="156"/>
              <w:rPr>
                <w:rFonts w:hAnsi="SimSun" w:cs="SimSun"/>
              </w:rPr>
            </w:pPr>
            <w:r w:rsidRPr="00DF05B0">
              <w:rPr>
                <w:rFonts w:hAnsi="SimSun" w:cs="PMingLiU" w:hint="eastAsia"/>
              </w:rPr>
              <w:t>毕业</w:t>
            </w:r>
            <w:r w:rsidRPr="00DF05B0">
              <w:rPr>
                <w:rFonts w:hAnsi="SimSun" w:cs="游明朝" w:hint="eastAsia"/>
              </w:rPr>
              <w:t>要求</w:t>
            </w:r>
            <w:r w:rsidRPr="00DF05B0">
              <w:rPr>
                <w:rFonts w:hAnsi="SimSun" w:cs="SimSun"/>
              </w:rPr>
              <w:t>8：具</w:t>
            </w:r>
            <w:r w:rsidRPr="00DF05B0">
              <w:rPr>
                <w:rFonts w:hAnsi="SimSun" w:cs="PMingLiU" w:hint="eastAsia"/>
              </w:rPr>
              <w:t>备</w:t>
            </w:r>
            <w:r w:rsidRPr="00DF05B0">
              <w:rPr>
                <w:rFonts w:hAnsi="SimSun" w:cs="游明朝" w:hint="eastAsia"/>
              </w:rPr>
              <w:t>良好的思辨能力，能</w:t>
            </w:r>
            <w:r w:rsidRPr="00DF05B0">
              <w:rPr>
                <w:rFonts w:hAnsi="SimSun" w:cs="PMingLiU" w:hint="eastAsia"/>
              </w:rPr>
              <w:t>对证</w:t>
            </w:r>
            <w:r w:rsidRPr="00DF05B0">
              <w:rPr>
                <w:rFonts w:hAnsi="SimSun" w:cs="游明朝" w:hint="eastAsia"/>
              </w:rPr>
              <w:t>据、概念、方法、背景等要素</w:t>
            </w:r>
            <w:r w:rsidRPr="00DF05B0">
              <w:rPr>
                <w:rFonts w:hAnsi="SimSun" w:cs="PMingLiU" w:hint="eastAsia"/>
              </w:rPr>
              <w:t>进</w:t>
            </w:r>
            <w:r w:rsidRPr="00DF05B0">
              <w:rPr>
                <w:rFonts w:hAnsi="SimSun" w:cs="游明朝" w:hint="eastAsia"/>
              </w:rPr>
              <w:t>行</w:t>
            </w:r>
            <w:r w:rsidRPr="00DF05B0">
              <w:rPr>
                <w:rFonts w:hAnsi="SimSun" w:cs="PMingLiU" w:hint="eastAsia"/>
              </w:rPr>
              <w:t>阐</w:t>
            </w:r>
            <w:r w:rsidRPr="00DF05B0">
              <w:rPr>
                <w:rFonts w:hAnsi="SimSun" w:cs="游明朝" w:hint="eastAsia"/>
              </w:rPr>
              <w:t>述、分析、</w:t>
            </w:r>
            <w:r w:rsidRPr="00DF05B0">
              <w:rPr>
                <w:rFonts w:hAnsi="SimSun" w:cs="PMingLiU" w:hint="eastAsia"/>
              </w:rPr>
              <w:t>评</w:t>
            </w:r>
            <w:r w:rsidRPr="00DF05B0">
              <w:rPr>
                <w:rFonts w:hAnsi="SimSun" w:cs="游明朝" w:hint="eastAsia"/>
              </w:rPr>
              <w:t>价、推理与解</w:t>
            </w:r>
            <w:r w:rsidRPr="00DF05B0">
              <w:rPr>
                <w:rFonts w:hAnsi="SimSun" w:cs="PMingLiU" w:hint="eastAsia"/>
              </w:rPr>
              <w:t>释</w:t>
            </w:r>
            <w:r w:rsidRPr="00DF05B0">
              <w:rPr>
                <w:rFonts w:hAnsi="SimSun" w:cs="游明朝" w:hint="eastAsia"/>
              </w:rPr>
              <w:t>；能自</w:t>
            </w:r>
            <w:r w:rsidRPr="00DF05B0">
              <w:rPr>
                <w:rFonts w:hAnsi="SimSun" w:cs="PMingLiU" w:hint="eastAsia"/>
              </w:rPr>
              <w:t>觉</w:t>
            </w:r>
            <w:r w:rsidRPr="00DF05B0">
              <w:rPr>
                <w:rFonts w:hAnsi="SimSun" w:cs="游明朝" w:hint="eastAsia"/>
              </w:rPr>
              <w:t>反思和</w:t>
            </w:r>
            <w:r w:rsidRPr="00DF05B0">
              <w:rPr>
                <w:rFonts w:hAnsi="SimSun" w:cs="PMingLiU" w:hint="eastAsia"/>
              </w:rPr>
              <w:t>调节</w:t>
            </w:r>
            <w:r w:rsidRPr="00DF05B0">
              <w:rPr>
                <w:rFonts w:hAnsi="SimSun" w:cs="游明朝" w:hint="eastAsia"/>
              </w:rPr>
              <w:t>自己的思</w:t>
            </w:r>
            <w:r w:rsidRPr="00DF05B0">
              <w:rPr>
                <w:rFonts w:hAnsi="SimSun" w:cs="PMingLiU" w:hint="eastAsia"/>
              </w:rPr>
              <w:t>维过</w:t>
            </w:r>
            <w:r w:rsidRPr="00DF05B0">
              <w:rPr>
                <w:rFonts w:hAnsi="SimSun" w:cs="游明朝" w:hint="eastAsia"/>
              </w:rPr>
              <w:t>程</w:t>
            </w:r>
            <w:r w:rsidRPr="00DF05B0">
              <w:rPr>
                <w:rFonts w:hAnsi="SimSun" w:cs="SimSun"/>
              </w:rPr>
              <w:t>。8-3 能自</w:t>
            </w:r>
            <w:r w:rsidRPr="00DF05B0">
              <w:rPr>
                <w:rFonts w:hAnsi="SimSun" w:cs="PMingLiU" w:hint="eastAsia"/>
              </w:rPr>
              <w:t>觉</w:t>
            </w:r>
            <w:r w:rsidRPr="00DF05B0">
              <w:rPr>
                <w:rFonts w:hAnsi="SimSun" w:cs="游明朝" w:hint="eastAsia"/>
              </w:rPr>
              <w:t>反思和</w:t>
            </w:r>
            <w:r w:rsidRPr="00DF05B0">
              <w:rPr>
                <w:rFonts w:hAnsi="SimSun" w:cs="PMingLiU" w:hint="eastAsia"/>
              </w:rPr>
              <w:t>调节</w:t>
            </w:r>
            <w:r w:rsidRPr="00DF05B0">
              <w:rPr>
                <w:rFonts w:hAnsi="SimSun" w:cs="游明朝" w:hint="eastAsia"/>
              </w:rPr>
              <w:t>自己的思</w:t>
            </w:r>
            <w:r w:rsidRPr="00DF05B0">
              <w:rPr>
                <w:rFonts w:hAnsi="SimSun" w:cs="PMingLiU" w:hint="eastAsia"/>
              </w:rPr>
              <w:t>维过</w:t>
            </w:r>
            <w:r w:rsidRPr="00DF05B0">
              <w:rPr>
                <w:rFonts w:hAnsi="SimSun" w:cs="SimSun"/>
              </w:rPr>
              <w:t>程</w:t>
            </w:r>
          </w:p>
        </w:tc>
      </w:tr>
    </w:tbl>
    <w:p w:rsidR="00C00798" w:rsidRPr="007C62ED" w:rsidRDefault="007C62ED" w:rsidP="00DD7B5F">
      <w:pPr>
        <w:spacing w:beforeLines="50" w:before="156" w:afterLines="50" w:after="156"/>
        <w:ind w:firstLineChars="200" w:firstLine="562"/>
        <w:rPr>
          <w:rFonts w:ascii="SimHei" w:eastAsia="SimHei" w:hAnsi="SimHei"/>
          <w:b/>
          <w:sz w:val="28"/>
          <w:szCs w:val="28"/>
        </w:rPr>
      </w:pPr>
      <w:r w:rsidRPr="007C62ED">
        <w:rPr>
          <w:rFonts w:ascii="SimHei" w:eastAsia="SimHei" w:hAnsi="SimHei" w:hint="eastAsia"/>
          <w:b/>
          <w:sz w:val="28"/>
          <w:szCs w:val="28"/>
        </w:rPr>
        <w:t>三、教学内容</w:t>
      </w:r>
    </w:p>
    <w:p w:rsidR="002A7568" w:rsidRPr="002772EE" w:rsidRDefault="00A551E2" w:rsidP="00DD7B5F">
      <w:pPr>
        <w:widowControl/>
        <w:spacing w:beforeLines="50" w:before="156" w:afterLines="50" w:after="156"/>
        <w:ind w:firstLineChars="200" w:firstLine="482"/>
        <w:jc w:val="left"/>
        <w:rPr>
          <w:rFonts w:ascii="SimHei" w:eastAsia="SimHei" w:hAnsi="SimHei"/>
          <w:b/>
          <w:lang w:eastAsia="ja-JP"/>
        </w:rPr>
      </w:pPr>
      <w:bookmarkStart w:id="1" w:name="_Hlk122824229"/>
      <w:r w:rsidRPr="002772EE">
        <w:rPr>
          <w:rFonts w:ascii="SimHei" w:eastAsia="SimHei" w:hAnsi="SimHei" w:cs="Times New Roman" w:hint="eastAsia"/>
          <w:b/>
          <w:sz w:val="24"/>
          <w:szCs w:val="24"/>
          <w:lang w:eastAsia="ja-JP"/>
        </w:rPr>
        <w:t>第一课</w:t>
      </w:r>
      <w:r w:rsidR="002A7568" w:rsidRPr="002772EE">
        <w:rPr>
          <w:rFonts w:ascii="SimHei" w:eastAsia="SimHei" w:hAnsi="SimHei" w:cs="SimSun" w:hint="eastAsia"/>
          <w:b/>
          <w:color w:val="000000"/>
          <w:kern w:val="0"/>
          <w:sz w:val="20"/>
          <w:szCs w:val="20"/>
          <w:lang w:eastAsia="ja-JP"/>
        </w:rPr>
        <w:t xml:space="preserve"> </w:t>
      </w:r>
      <w:r w:rsidR="002772EE" w:rsidRPr="002772EE">
        <w:rPr>
          <w:rFonts w:ascii="SimHei" w:eastAsia="SimHei" w:hAnsi="SimHei" w:cs="SimSun" w:hint="eastAsia"/>
          <w:b/>
          <w:color w:val="000000"/>
          <w:kern w:val="0"/>
          <w:sz w:val="24"/>
          <w:szCs w:val="24"/>
          <w:lang w:eastAsia="ja-JP"/>
        </w:rPr>
        <w:t>ホテル</w:t>
      </w:r>
    </w:p>
    <w:p w:rsidR="002A7568" w:rsidRPr="00CD24AB" w:rsidRDefault="002A7568" w:rsidP="00CD24AB">
      <w:pPr>
        <w:widowControl/>
        <w:spacing w:beforeLines="50" w:before="156" w:afterLines="50" w:after="156"/>
        <w:ind w:leftChars="200" w:left="1575" w:hangingChars="550" w:hanging="1155"/>
        <w:jc w:val="left"/>
        <w:rPr>
          <w:rFonts w:ascii="SimSun" w:eastAsia="SimSun" w:hAnsi="SimSun" w:cs="SimSun"/>
          <w:color w:val="000000"/>
          <w:kern w:val="0"/>
          <w:szCs w:val="21"/>
          <w:lang w:eastAsia="ja-JP"/>
        </w:rPr>
      </w:pPr>
      <w:bookmarkStart w:id="2" w:name="_Hlk122824472"/>
      <w:r w:rsidRPr="00CD24AB">
        <w:rPr>
          <w:rFonts w:ascii="SimSun" w:eastAsia="SimSun" w:hAnsi="SimSun" w:cs="TimesNewRomanPSMT"/>
          <w:color w:val="000000"/>
          <w:kern w:val="0"/>
          <w:szCs w:val="21"/>
          <w:lang w:eastAsia="ja-JP"/>
        </w:rPr>
        <w:t>1.</w:t>
      </w:r>
      <w:r w:rsidRPr="00CD24AB">
        <w:rPr>
          <w:rFonts w:ascii="SimSun" w:eastAsia="SimSun" w:hAnsi="SimSun" w:cs="SimSun" w:hint="eastAsia"/>
          <w:color w:val="000000"/>
          <w:kern w:val="0"/>
          <w:szCs w:val="21"/>
          <w:lang w:eastAsia="ja-JP"/>
        </w:rPr>
        <w:t xml:space="preserve">教学目标 </w:t>
      </w:r>
      <w:r w:rsidR="00A551E2" w:rsidRPr="00CD24AB">
        <w:rPr>
          <w:rFonts w:ascii="SimSun" w:eastAsia="SimSun" w:hAnsi="SimSun" w:cs="SimSun" w:hint="eastAsia"/>
          <w:color w:val="000000"/>
          <w:kern w:val="0"/>
          <w:szCs w:val="21"/>
          <w:lang w:eastAsia="ja-JP"/>
        </w:rPr>
        <w:t>音声のストラテジー</w:t>
      </w:r>
      <w:r w:rsidR="00CD24AB" w:rsidRPr="00CD24AB">
        <w:rPr>
          <w:rFonts w:ascii="SimSun" w:eastAsia="SimSun" w:hAnsi="SimSun" w:cs="SimSun" w:hint="eastAsia"/>
          <w:color w:val="000000"/>
          <w:kern w:val="0"/>
          <w:szCs w:val="21"/>
          <w:lang w:eastAsia="ja-JP"/>
        </w:rPr>
        <w:t>，</w:t>
      </w:r>
      <w:r w:rsidR="00A551E2" w:rsidRPr="00A551E2">
        <w:rPr>
          <w:rFonts w:ascii="SimSun" w:eastAsia="SimSun" w:hAnsi="SimSun" w:cs="SimSun" w:hint="eastAsia"/>
          <w:color w:val="000000"/>
          <w:kern w:val="0"/>
          <w:szCs w:val="21"/>
          <w:lang w:eastAsia="ja-JP"/>
        </w:rPr>
        <w:t>表現のストラテジー</w:t>
      </w:r>
      <w:r w:rsidR="00CD24AB" w:rsidRPr="00CD24AB">
        <w:rPr>
          <w:rFonts w:ascii="SimSun" w:eastAsia="SimSun" w:hAnsi="SimSun" w:cs="SimSun" w:hint="eastAsia"/>
          <w:color w:val="000000"/>
          <w:kern w:val="0"/>
          <w:szCs w:val="21"/>
          <w:lang w:eastAsia="ja-JP"/>
        </w:rPr>
        <w:t>を理解し、指定された場面での会話が理解できる。</w:t>
      </w:r>
    </w:p>
    <w:bookmarkEnd w:id="2"/>
    <w:p w:rsidR="002A7568" w:rsidRDefault="002A7568" w:rsidP="00DD7B5F">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313A87">
        <w:rPr>
          <w:rFonts w:ascii="SimSun" w:eastAsia="SimSun" w:hAnsi="SimSun" w:cs="TimesNewRomanPSMT"/>
          <w:color w:val="000000"/>
          <w:kern w:val="0"/>
          <w:szCs w:val="21"/>
          <w:lang w:eastAsia="ja-JP"/>
        </w:rPr>
        <w:t>2.</w:t>
      </w:r>
      <w:r w:rsidRPr="00313A87">
        <w:rPr>
          <w:rFonts w:ascii="SimSun" w:eastAsia="SimSun" w:hAnsi="SimSun" w:cs="SimSun" w:hint="eastAsia"/>
          <w:color w:val="000000"/>
          <w:kern w:val="0"/>
          <w:szCs w:val="21"/>
          <w:lang w:eastAsia="ja-JP"/>
        </w:rPr>
        <w:t>教学重难点</w:t>
      </w:r>
    </w:p>
    <w:p w:rsidR="00CD24AB" w:rsidRPr="00CD24AB" w:rsidRDefault="00CD24AB" w:rsidP="00DD7B5F">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CD24AB">
        <w:rPr>
          <w:rFonts w:ascii="SimSun" w:eastAsia="SimSun" w:hAnsi="SimSun" w:cs="SimSun" w:hint="eastAsia"/>
          <w:color w:val="000000"/>
          <w:kern w:val="0"/>
          <w:szCs w:val="21"/>
          <w:lang w:eastAsia="ja-JP"/>
        </w:rPr>
        <w:t xml:space="preserve">　[重点]　リスニング問題を聞いて答えを導く</w:t>
      </w:r>
    </w:p>
    <w:p w:rsidR="00CD24AB" w:rsidRPr="00CD24AB" w:rsidRDefault="00CD24AB" w:rsidP="00CD24AB">
      <w:pPr>
        <w:widowControl/>
        <w:spacing w:beforeLines="50" w:before="156" w:afterLines="50" w:after="156"/>
        <w:ind w:firstLineChars="300" w:firstLine="630"/>
        <w:jc w:val="left"/>
        <w:rPr>
          <w:rFonts w:ascii="SimSun" w:eastAsia="SimSun" w:hAnsi="SimSun" w:cs="SimSun"/>
          <w:color w:val="000000"/>
          <w:kern w:val="0"/>
          <w:szCs w:val="21"/>
          <w:lang w:eastAsia="ja-JP"/>
        </w:rPr>
      </w:pPr>
      <w:r w:rsidRPr="00CD24AB">
        <w:rPr>
          <w:rFonts w:ascii="SimSun" w:eastAsia="SimSun" w:hAnsi="SimSun" w:cs="SimSun" w:hint="eastAsia"/>
          <w:color w:val="000000"/>
          <w:kern w:val="0"/>
          <w:szCs w:val="21"/>
          <w:lang w:eastAsia="ja-JP"/>
        </w:rPr>
        <w:t>[</w:t>
      </w:r>
      <w:r w:rsidRPr="00CD24AB">
        <w:rPr>
          <w:rFonts w:ascii="SimSun" w:eastAsia="SimSun" w:hAnsi="SimSun" w:cs="PMingLiU" w:hint="eastAsia"/>
          <w:color w:val="000000"/>
          <w:kern w:val="0"/>
          <w:szCs w:val="21"/>
          <w:lang w:eastAsia="ja-JP"/>
        </w:rPr>
        <w:t>难点</w:t>
      </w:r>
      <w:r w:rsidRPr="00CD24AB">
        <w:rPr>
          <w:rFonts w:ascii="SimSun" w:eastAsia="SimSun" w:hAnsi="SimSun" w:cs="SimSun" w:hint="eastAsia"/>
          <w:color w:val="000000"/>
          <w:kern w:val="0"/>
          <w:szCs w:val="21"/>
          <w:lang w:eastAsia="ja-JP"/>
        </w:rPr>
        <w:t>]　日本語のイントネーション、モーラ、発音に注意して聞く</w:t>
      </w:r>
    </w:p>
    <w:p w:rsidR="002A7568" w:rsidRPr="00313A87" w:rsidRDefault="002A7568" w:rsidP="00DD7B5F">
      <w:pPr>
        <w:widowControl/>
        <w:spacing w:beforeLines="50" w:before="156" w:afterLines="50" w:after="156"/>
        <w:ind w:firstLineChars="200" w:firstLine="420"/>
        <w:jc w:val="left"/>
        <w:rPr>
          <w:rFonts w:ascii="SimSun" w:eastAsia="SimSun" w:hAnsi="SimSun"/>
          <w:szCs w:val="21"/>
        </w:rPr>
      </w:pPr>
      <w:r w:rsidRPr="00313A87">
        <w:rPr>
          <w:rFonts w:ascii="SimSun" w:eastAsia="SimSun" w:hAnsi="SimSun" w:cs="TimesNewRomanPSMT"/>
          <w:color w:val="000000"/>
          <w:kern w:val="0"/>
          <w:szCs w:val="21"/>
        </w:rPr>
        <w:t>3.</w:t>
      </w:r>
      <w:r w:rsidRPr="00313A87">
        <w:rPr>
          <w:rFonts w:ascii="SimSun" w:eastAsia="SimSun" w:hAnsi="SimSun" w:cs="SimSun" w:hint="eastAsia"/>
          <w:color w:val="000000"/>
          <w:kern w:val="0"/>
          <w:szCs w:val="21"/>
        </w:rPr>
        <w:t>教学内容</w:t>
      </w:r>
      <w:r w:rsidR="00A551E2">
        <w:rPr>
          <w:rFonts w:ascii="SimSun" w:eastAsia="SimSun" w:hAnsi="SimSun" w:cs="SimSun" w:hint="eastAsia"/>
          <w:color w:val="000000"/>
          <w:kern w:val="0"/>
          <w:szCs w:val="21"/>
        </w:rPr>
        <w:t xml:space="preserve"> </w:t>
      </w:r>
      <w:r w:rsidR="00A551E2" w:rsidRPr="00A551E2">
        <w:rPr>
          <w:rFonts w:ascii="SimSun" w:eastAsia="SimSun" w:hAnsi="SimSun" w:cs="SimSun" w:hint="eastAsia"/>
          <w:color w:val="000000"/>
          <w:kern w:val="0"/>
          <w:szCs w:val="21"/>
        </w:rPr>
        <w:t>宾馆常用日语表达。助词的省略，尊敬语的基本表达方式。</w:t>
      </w:r>
    </w:p>
    <w:p w:rsidR="002A7568" w:rsidRPr="00313A87" w:rsidRDefault="002A7568" w:rsidP="00DD7B5F">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313A87">
        <w:rPr>
          <w:rFonts w:ascii="SimSun" w:eastAsia="SimSun" w:hAnsi="SimSun" w:cs="TimesNewRomanPSMT"/>
          <w:color w:val="000000"/>
          <w:kern w:val="0"/>
          <w:szCs w:val="21"/>
          <w:lang w:eastAsia="ja-JP"/>
        </w:rPr>
        <w:t>4.</w:t>
      </w:r>
      <w:r w:rsidRPr="00313A87">
        <w:rPr>
          <w:rFonts w:ascii="SimSun" w:eastAsia="SimSun" w:hAnsi="SimSun" w:cs="SimSun" w:hint="eastAsia"/>
          <w:color w:val="000000"/>
          <w:kern w:val="0"/>
          <w:szCs w:val="21"/>
          <w:lang w:eastAsia="ja-JP"/>
        </w:rPr>
        <w:t xml:space="preserve">教学方法 </w:t>
      </w:r>
      <w:r w:rsidR="00CD24AB" w:rsidRPr="00CD24AB">
        <w:rPr>
          <w:rFonts w:ascii="SimSun" w:eastAsia="SimSun" w:hAnsi="SimSun" w:cs="SimSun"/>
          <w:color w:val="000000"/>
          <w:kern w:val="0"/>
          <w:szCs w:val="21"/>
          <w:lang w:eastAsia="ja-JP"/>
        </w:rPr>
        <w:t>PPTによる講義、学生が練習問題を実際に解くことを通して学習する</w:t>
      </w:r>
    </w:p>
    <w:p w:rsidR="00FC24B5" w:rsidRPr="00CD24AB" w:rsidRDefault="002A7568" w:rsidP="00CD24AB">
      <w:pPr>
        <w:widowControl/>
        <w:spacing w:beforeLines="50" w:before="156" w:afterLines="50" w:after="156"/>
        <w:ind w:firstLineChars="200" w:firstLine="420"/>
        <w:jc w:val="left"/>
        <w:rPr>
          <w:rFonts w:ascii="SimSun" w:eastAsia="游明朝" w:hAnsi="SimSun" w:cs="TimesNewRomanPSMT"/>
          <w:color w:val="000000"/>
          <w:kern w:val="0"/>
          <w:szCs w:val="21"/>
          <w:lang w:eastAsia="ja-JP"/>
        </w:rPr>
      </w:pPr>
      <w:r w:rsidRPr="00313A87">
        <w:rPr>
          <w:rFonts w:ascii="SimSun" w:eastAsia="SimSun" w:hAnsi="SimSun" w:cs="TimesNewRomanPSMT"/>
          <w:color w:val="000000"/>
          <w:kern w:val="0"/>
          <w:szCs w:val="21"/>
          <w:lang w:eastAsia="ja-JP"/>
        </w:rPr>
        <w:t>5.</w:t>
      </w:r>
      <w:r w:rsidRPr="00313A87">
        <w:rPr>
          <w:rFonts w:ascii="SimSun" w:eastAsia="SimSun" w:hAnsi="SimSun" w:cs="TimesNewRomanPSMT" w:hint="eastAsia"/>
          <w:color w:val="000000"/>
          <w:kern w:val="0"/>
          <w:szCs w:val="21"/>
          <w:lang w:eastAsia="ja-JP"/>
        </w:rPr>
        <w:t>教学评价</w:t>
      </w:r>
      <w:r w:rsidR="00CD24AB">
        <w:rPr>
          <w:rFonts w:ascii="SimSun" w:eastAsia="SimSun" w:hAnsi="SimSun" w:cs="TimesNewRomanPSMT" w:hint="eastAsia"/>
          <w:color w:val="000000"/>
          <w:kern w:val="0"/>
          <w:szCs w:val="21"/>
          <w:lang w:eastAsia="ja-JP"/>
        </w:rPr>
        <w:t xml:space="preserve"> </w:t>
      </w:r>
      <w:r w:rsidR="00CD24AB" w:rsidRPr="00CD24AB">
        <w:rPr>
          <w:rFonts w:ascii="SimSun" w:eastAsia="SimSun" w:hAnsi="SimSun" w:cs="TimesNewRomanPSMT" w:hint="eastAsia"/>
          <w:color w:val="000000"/>
          <w:kern w:val="0"/>
          <w:szCs w:val="21"/>
          <w:lang w:eastAsia="ja-JP"/>
        </w:rPr>
        <w:t>授業参加態度と課題（授業内の課題、宿題等）の遂行</w:t>
      </w:r>
    </w:p>
    <w:bookmarkEnd w:id="1"/>
    <w:p w:rsidR="00CD24AB" w:rsidRPr="002772EE" w:rsidRDefault="00CD24AB" w:rsidP="00CD24AB">
      <w:pPr>
        <w:widowControl/>
        <w:spacing w:beforeLines="50" w:before="156" w:afterLines="50" w:after="156"/>
        <w:ind w:firstLineChars="200" w:firstLine="482"/>
        <w:jc w:val="left"/>
        <w:rPr>
          <w:rFonts w:ascii="SimHei" w:eastAsia="SimHei" w:hAnsi="SimHei"/>
          <w:lang w:eastAsia="ja-JP"/>
        </w:rPr>
      </w:pPr>
      <w:r w:rsidRPr="002772EE">
        <w:rPr>
          <w:rFonts w:ascii="SimHei" w:eastAsia="SimHei" w:hAnsi="SimHei" w:cs="Times New Roman" w:hint="eastAsia"/>
          <w:b/>
          <w:sz w:val="24"/>
          <w:szCs w:val="24"/>
          <w:lang w:eastAsia="ja-JP"/>
        </w:rPr>
        <w:t>第二课</w:t>
      </w:r>
      <w:r w:rsidR="002772EE" w:rsidRPr="002772EE">
        <w:rPr>
          <w:rFonts w:ascii="SimHei" w:eastAsia="SimHei" w:hAnsi="SimHei" w:cs="Times New Roman" w:hint="eastAsia"/>
          <w:b/>
          <w:sz w:val="24"/>
          <w:szCs w:val="24"/>
          <w:lang w:eastAsia="ja-JP"/>
        </w:rPr>
        <w:t xml:space="preserve">　買い物</w:t>
      </w:r>
      <w:r w:rsidRPr="002772EE">
        <w:rPr>
          <w:rFonts w:ascii="SimHei" w:eastAsia="SimHei" w:hAnsi="SimHei" w:cs="SimSun" w:hint="eastAsia"/>
          <w:b/>
          <w:color w:val="000000"/>
          <w:kern w:val="0"/>
          <w:sz w:val="20"/>
          <w:szCs w:val="20"/>
          <w:lang w:eastAsia="ja-JP"/>
        </w:rPr>
        <w:t xml:space="preserve"> </w:t>
      </w:r>
    </w:p>
    <w:p w:rsidR="00CD24AB" w:rsidRPr="00CD24AB" w:rsidRDefault="00CD24AB" w:rsidP="00CD24AB">
      <w:pPr>
        <w:widowControl/>
        <w:spacing w:beforeLines="50" w:before="156" w:afterLines="50" w:after="156"/>
        <w:ind w:leftChars="200" w:left="1575" w:hangingChars="550" w:hanging="1155"/>
        <w:jc w:val="left"/>
        <w:rPr>
          <w:rFonts w:ascii="SimSun" w:eastAsia="SimSun" w:hAnsi="SimSun" w:cs="SimSun"/>
          <w:color w:val="000000"/>
          <w:kern w:val="0"/>
          <w:szCs w:val="21"/>
          <w:lang w:eastAsia="ja-JP"/>
        </w:rPr>
      </w:pPr>
      <w:r w:rsidRPr="00CD24AB">
        <w:rPr>
          <w:rFonts w:ascii="SimSun" w:eastAsia="SimSun" w:hAnsi="SimSun" w:cs="TimesNewRomanPSMT"/>
          <w:color w:val="000000"/>
          <w:kern w:val="0"/>
          <w:szCs w:val="21"/>
          <w:lang w:eastAsia="ja-JP"/>
        </w:rPr>
        <w:t>1.</w:t>
      </w:r>
      <w:r w:rsidRPr="00CD24AB">
        <w:rPr>
          <w:rFonts w:ascii="SimSun" w:eastAsia="SimSun" w:hAnsi="SimSun" w:cs="SimSun" w:hint="eastAsia"/>
          <w:color w:val="000000"/>
          <w:kern w:val="0"/>
          <w:szCs w:val="21"/>
          <w:lang w:eastAsia="ja-JP"/>
        </w:rPr>
        <w:t>教学目标 音声のストラテジー，</w:t>
      </w:r>
      <w:r w:rsidRPr="00A551E2">
        <w:rPr>
          <w:rFonts w:ascii="SimSun" w:eastAsia="SimSun" w:hAnsi="SimSun" w:cs="SimSun" w:hint="eastAsia"/>
          <w:color w:val="000000"/>
          <w:kern w:val="0"/>
          <w:szCs w:val="21"/>
          <w:lang w:eastAsia="ja-JP"/>
        </w:rPr>
        <w:t>表現のストラテジー</w:t>
      </w:r>
      <w:r w:rsidRPr="00CD24AB">
        <w:rPr>
          <w:rFonts w:ascii="SimSun" w:eastAsia="SimSun" w:hAnsi="SimSun" w:cs="SimSun" w:hint="eastAsia"/>
          <w:color w:val="000000"/>
          <w:kern w:val="0"/>
          <w:szCs w:val="21"/>
          <w:lang w:eastAsia="ja-JP"/>
        </w:rPr>
        <w:t>を理解し、指定された場面での会話が理解できる。</w:t>
      </w:r>
    </w:p>
    <w:p w:rsidR="00CD24AB" w:rsidRDefault="00CD24AB" w:rsidP="00CD24AB">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313A87">
        <w:rPr>
          <w:rFonts w:ascii="SimSun" w:eastAsia="SimSun" w:hAnsi="SimSun" w:cs="TimesNewRomanPSMT"/>
          <w:color w:val="000000"/>
          <w:kern w:val="0"/>
          <w:szCs w:val="21"/>
          <w:lang w:eastAsia="ja-JP"/>
        </w:rPr>
        <w:t>2.</w:t>
      </w:r>
      <w:r w:rsidRPr="00313A87">
        <w:rPr>
          <w:rFonts w:ascii="SimSun" w:eastAsia="SimSun" w:hAnsi="SimSun" w:cs="SimSun" w:hint="eastAsia"/>
          <w:color w:val="000000"/>
          <w:kern w:val="0"/>
          <w:szCs w:val="21"/>
          <w:lang w:eastAsia="ja-JP"/>
        </w:rPr>
        <w:t>教学重难点</w:t>
      </w:r>
    </w:p>
    <w:p w:rsidR="00CD24AB" w:rsidRPr="00CD24AB" w:rsidRDefault="00CD24AB" w:rsidP="00CD24AB">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CD24AB">
        <w:rPr>
          <w:rFonts w:ascii="SimSun" w:eastAsia="SimSun" w:hAnsi="SimSun" w:cs="SimSun" w:hint="eastAsia"/>
          <w:color w:val="000000"/>
          <w:kern w:val="0"/>
          <w:szCs w:val="21"/>
          <w:lang w:eastAsia="ja-JP"/>
        </w:rPr>
        <w:t xml:space="preserve">　[重点]　リスニング問題を聞いて答えを導く</w:t>
      </w:r>
    </w:p>
    <w:p w:rsidR="00CD24AB" w:rsidRPr="00CD24AB" w:rsidRDefault="00CD24AB" w:rsidP="00CD24AB">
      <w:pPr>
        <w:widowControl/>
        <w:spacing w:beforeLines="50" w:before="156" w:afterLines="50" w:after="156"/>
        <w:ind w:firstLineChars="300" w:firstLine="630"/>
        <w:jc w:val="left"/>
        <w:rPr>
          <w:rFonts w:ascii="SimSun" w:eastAsia="SimSun" w:hAnsi="SimSun" w:cs="SimSun"/>
          <w:color w:val="000000"/>
          <w:kern w:val="0"/>
          <w:szCs w:val="21"/>
          <w:lang w:eastAsia="ja-JP"/>
        </w:rPr>
      </w:pPr>
      <w:r w:rsidRPr="00CD24AB">
        <w:rPr>
          <w:rFonts w:ascii="SimSun" w:eastAsia="SimSun" w:hAnsi="SimSun" w:cs="SimSun" w:hint="eastAsia"/>
          <w:color w:val="000000"/>
          <w:kern w:val="0"/>
          <w:szCs w:val="21"/>
          <w:lang w:eastAsia="ja-JP"/>
        </w:rPr>
        <w:t>[</w:t>
      </w:r>
      <w:r w:rsidRPr="00CD24AB">
        <w:rPr>
          <w:rFonts w:ascii="SimSun" w:eastAsia="SimSun" w:hAnsi="SimSun" w:cs="PMingLiU" w:hint="eastAsia"/>
          <w:color w:val="000000"/>
          <w:kern w:val="0"/>
          <w:szCs w:val="21"/>
          <w:lang w:eastAsia="ja-JP"/>
        </w:rPr>
        <w:t>难点</w:t>
      </w:r>
      <w:r w:rsidRPr="00CD24AB">
        <w:rPr>
          <w:rFonts w:ascii="SimSun" w:eastAsia="SimSun" w:hAnsi="SimSun" w:cs="SimSun" w:hint="eastAsia"/>
          <w:color w:val="000000"/>
          <w:kern w:val="0"/>
          <w:szCs w:val="21"/>
          <w:lang w:eastAsia="ja-JP"/>
        </w:rPr>
        <w:t>]　日本語のイントネーション、モーラ、発音に注意して聞く</w:t>
      </w:r>
    </w:p>
    <w:p w:rsidR="00CD24AB" w:rsidRPr="00313A87" w:rsidRDefault="00CD24AB" w:rsidP="00CD24AB">
      <w:pPr>
        <w:widowControl/>
        <w:spacing w:beforeLines="50" w:before="156" w:afterLines="50" w:after="156"/>
        <w:ind w:firstLineChars="200" w:firstLine="420"/>
        <w:jc w:val="left"/>
        <w:rPr>
          <w:rFonts w:ascii="SimSun" w:eastAsia="SimSun" w:hAnsi="SimSun"/>
          <w:szCs w:val="21"/>
        </w:rPr>
      </w:pPr>
      <w:r w:rsidRPr="00313A87">
        <w:rPr>
          <w:rFonts w:ascii="SimSun" w:eastAsia="SimSun" w:hAnsi="SimSun" w:cs="TimesNewRomanPSMT"/>
          <w:color w:val="000000"/>
          <w:kern w:val="0"/>
          <w:szCs w:val="21"/>
        </w:rPr>
        <w:t>3.</w:t>
      </w:r>
      <w:r w:rsidRPr="00313A87">
        <w:rPr>
          <w:rFonts w:ascii="SimSun" w:eastAsia="SimSun" w:hAnsi="SimSun" w:cs="SimSun" w:hint="eastAsia"/>
          <w:color w:val="000000"/>
          <w:kern w:val="0"/>
          <w:szCs w:val="21"/>
        </w:rPr>
        <w:t>教学内容</w:t>
      </w:r>
      <w:r>
        <w:rPr>
          <w:rFonts w:ascii="SimSun" w:eastAsia="SimSun" w:hAnsi="SimSun" w:cs="SimSun" w:hint="eastAsia"/>
          <w:color w:val="000000"/>
          <w:kern w:val="0"/>
          <w:szCs w:val="21"/>
        </w:rPr>
        <w:t xml:space="preserve"> </w:t>
      </w:r>
      <w:r w:rsidR="00546770" w:rsidRPr="00546770">
        <w:rPr>
          <w:rFonts w:ascii="SimSun" w:eastAsia="SimSun" w:hAnsi="SimSun" w:cs="SimSun" w:hint="eastAsia"/>
          <w:color w:val="000000"/>
          <w:kern w:val="0"/>
          <w:szCs w:val="21"/>
        </w:rPr>
        <w:t>学习购物场景的各种表达。助词的省略，谦让语的基本表达方式。</w:t>
      </w:r>
    </w:p>
    <w:p w:rsidR="00CD24AB" w:rsidRPr="00313A87" w:rsidRDefault="00CD24AB" w:rsidP="00CD24AB">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313A87">
        <w:rPr>
          <w:rFonts w:ascii="SimSun" w:eastAsia="SimSun" w:hAnsi="SimSun" w:cs="TimesNewRomanPSMT"/>
          <w:color w:val="000000"/>
          <w:kern w:val="0"/>
          <w:szCs w:val="21"/>
          <w:lang w:eastAsia="ja-JP"/>
        </w:rPr>
        <w:t>4.</w:t>
      </w:r>
      <w:r w:rsidRPr="00313A87">
        <w:rPr>
          <w:rFonts w:ascii="SimSun" w:eastAsia="SimSun" w:hAnsi="SimSun" w:cs="SimSun" w:hint="eastAsia"/>
          <w:color w:val="000000"/>
          <w:kern w:val="0"/>
          <w:szCs w:val="21"/>
          <w:lang w:eastAsia="ja-JP"/>
        </w:rPr>
        <w:t xml:space="preserve">教学方法 </w:t>
      </w:r>
      <w:r w:rsidRPr="00CD24AB">
        <w:rPr>
          <w:rFonts w:ascii="SimSun" w:eastAsia="SimSun" w:hAnsi="SimSun" w:cs="SimSun"/>
          <w:color w:val="000000"/>
          <w:kern w:val="0"/>
          <w:szCs w:val="21"/>
          <w:lang w:eastAsia="ja-JP"/>
        </w:rPr>
        <w:t>PPTによる講義、学生が練習問題を実際に解くことを通して学習する</w:t>
      </w:r>
    </w:p>
    <w:p w:rsidR="00CD24AB" w:rsidRPr="00CD24AB" w:rsidRDefault="00CD24AB" w:rsidP="00CD24AB">
      <w:pPr>
        <w:widowControl/>
        <w:spacing w:beforeLines="50" w:before="156" w:afterLines="50" w:after="156"/>
        <w:ind w:firstLineChars="200" w:firstLine="420"/>
        <w:jc w:val="left"/>
        <w:rPr>
          <w:rFonts w:ascii="SimSun" w:eastAsia="游明朝" w:hAnsi="SimSun" w:cs="TimesNewRomanPSMT"/>
          <w:color w:val="000000"/>
          <w:kern w:val="0"/>
          <w:szCs w:val="21"/>
          <w:lang w:eastAsia="ja-JP"/>
        </w:rPr>
      </w:pPr>
      <w:r w:rsidRPr="00313A87">
        <w:rPr>
          <w:rFonts w:ascii="SimSun" w:eastAsia="SimSun" w:hAnsi="SimSun" w:cs="TimesNewRomanPSMT"/>
          <w:color w:val="000000"/>
          <w:kern w:val="0"/>
          <w:szCs w:val="21"/>
          <w:lang w:eastAsia="ja-JP"/>
        </w:rPr>
        <w:lastRenderedPageBreak/>
        <w:t>5.</w:t>
      </w:r>
      <w:r w:rsidRPr="00313A87">
        <w:rPr>
          <w:rFonts w:ascii="SimSun" w:eastAsia="SimSun" w:hAnsi="SimSun" w:cs="TimesNewRomanPSMT" w:hint="eastAsia"/>
          <w:color w:val="000000"/>
          <w:kern w:val="0"/>
          <w:szCs w:val="21"/>
          <w:lang w:eastAsia="ja-JP"/>
        </w:rPr>
        <w:t>教学评价</w:t>
      </w:r>
      <w:r>
        <w:rPr>
          <w:rFonts w:ascii="SimSun" w:eastAsia="SimSun" w:hAnsi="SimSun" w:cs="TimesNewRomanPSMT" w:hint="eastAsia"/>
          <w:color w:val="000000"/>
          <w:kern w:val="0"/>
          <w:szCs w:val="21"/>
          <w:lang w:eastAsia="ja-JP"/>
        </w:rPr>
        <w:t xml:space="preserve"> </w:t>
      </w:r>
      <w:r w:rsidRPr="00CD24AB">
        <w:rPr>
          <w:rFonts w:ascii="SimSun" w:eastAsia="SimSun" w:hAnsi="SimSun" w:cs="TimesNewRomanPSMT" w:hint="eastAsia"/>
          <w:color w:val="000000"/>
          <w:kern w:val="0"/>
          <w:szCs w:val="21"/>
          <w:lang w:eastAsia="ja-JP"/>
        </w:rPr>
        <w:t>授業参加態度と課題（授業内の課題、宿題等）の遂行</w:t>
      </w:r>
    </w:p>
    <w:p w:rsidR="00CD24AB" w:rsidRPr="002772EE" w:rsidRDefault="00CD24AB" w:rsidP="00CD24AB">
      <w:pPr>
        <w:widowControl/>
        <w:spacing w:beforeLines="50" w:before="156" w:afterLines="50" w:after="156"/>
        <w:ind w:firstLineChars="200" w:firstLine="482"/>
        <w:jc w:val="left"/>
        <w:rPr>
          <w:rFonts w:ascii="SimHei" w:eastAsia="SimHei" w:hAnsi="SimHei"/>
          <w:lang w:eastAsia="ja-JP"/>
        </w:rPr>
      </w:pPr>
      <w:r w:rsidRPr="002772EE">
        <w:rPr>
          <w:rFonts w:ascii="SimHei" w:eastAsia="SimHei" w:hAnsi="SimHei" w:cs="Times New Roman" w:hint="eastAsia"/>
          <w:b/>
          <w:sz w:val="24"/>
          <w:szCs w:val="24"/>
          <w:lang w:eastAsia="ja-JP"/>
        </w:rPr>
        <w:t>第三课</w:t>
      </w:r>
      <w:r w:rsidR="002772EE" w:rsidRPr="002772EE">
        <w:rPr>
          <w:rFonts w:ascii="SimHei" w:eastAsia="SimHei" w:hAnsi="SimHei" w:cs="Times New Roman" w:hint="eastAsia"/>
          <w:b/>
          <w:sz w:val="24"/>
          <w:szCs w:val="24"/>
          <w:lang w:eastAsia="ja-JP"/>
        </w:rPr>
        <w:t xml:space="preserve">　レストラン</w:t>
      </w:r>
    </w:p>
    <w:p w:rsidR="00CD24AB" w:rsidRPr="00CD24AB" w:rsidRDefault="00CD24AB" w:rsidP="00CD24AB">
      <w:pPr>
        <w:widowControl/>
        <w:spacing w:beforeLines="50" w:before="156" w:afterLines="50" w:after="156"/>
        <w:ind w:leftChars="200" w:left="1575" w:hangingChars="550" w:hanging="1155"/>
        <w:jc w:val="left"/>
        <w:rPr>
          <w:rFonts w:ascii="SimSun" w:eastAsia="SimSun" w:hAnsi="SimSun" w:cs="SimSun"/>
          <w:color w:val="000000"/>
          <w:kern w:val="0"/>
          <w:szCs w:val="21"/>
          <w:lang w:eastAsia="ja-JP"/>
        </w:rPr>
      </w:pPr>
      <w:r w:rsidRPr="00CD24AB">
        <w:rPr>
          <w:rFonts w:ascii="SimSun" w:eastAsia="SimSun" w:hAnsi="SimSun" w:cs="TimesNewRomanPSMT"/>
          <w:color w:val="000000"/>
          <w:kern w:val="0"/>
          <w:szCs w:val="21"/>
          <w:lang w:eastAsia="ja-JP"/>
        </w:rPr>
        <w:t>1.</w:t>
      </w:r>
      <w:r w:rsidRPr="00CD24AB">
        <w:rPr>
          <w:rFonts w:ascii="SimSun" w:eastAsia="SimSun" w:hAnsi="SimSun" w:cs="SimSun" w:hint="eastAsia"/>
          <w:color w:val="000000"/>
          <w:kern w:val="0"/>
          <w:szCs w:val="21"/>
          <w:lang w:eastAsia="ja-JP"/>
        </w:rPr>
        <w:t>教学目标 音声のストラテジー，</w:t>
      </w:r>
      <w:r w:rsidRPr="00A551E2">
        <w:rPr>
          <w:rFonts w:ascii="SimSun" w:eastAsia="SimSun" w:hAnsi="SimSun" w:cs="SimSun" w:hint="eastAsia"/>
          <w:color w:val="000000"/>
          <w:kern w:val="0"/>
          <w:szCs w:val="21"/>
          <w:lang w:eastAsia="ja-JP"/>
        </w:rPr>
        <w:t>表現のストラテジー</w:t>
      </w:r>
      <w:r w:rsidRPr="00CD24AB">
        <w:rPr>
          <w:rFonts w:ascii="SimSun" w:eastAsia="SimSun" w:hAnsi="SimSun" w:cs="SimSun" w:hint="eastAsia"/>
          <w:color w:val="000000"/>
          <w:kern w:val="0"/>
          <w:szCs w:val="21"/>
          <w:lang w:eastAsia="ja-JP"/>
        </w:rPr>
        <w:t>を理解し、指定された場面での会話が理解できる。</w:t>
      </w:r>
    </w:p>
    <w:p w:rsidR="00CD24AB" w:rsidRDefault="00CD24AB" w:rsidP="00CD24AB">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313A87">
        <w:rPr>
          <w:rFonts w:ascii="SimSun" w:eastAsia="SimSun" w:hAnsi="SimSun" w:cs="TimesNewRomanPSMT"/>
          <w:color w:val="000000"/>
          <w:kern w:val="0"/>
          <w:szCs w:val="21"/>
          <w:lang w:eastAsia="ja-JP"/>
        </w:rPr>
        <w:t>2.</w:t>
      </w:r>
      <w:r w:rsidRPr="00313A87">
        <w:rPr>
          <w:rFonts w:ascii="SimSun" w:eastAsia="SimSun" w:hAnsi="SimSun" w:cs="SimSun" w:hint="eastAsia"/>
          <w:color w:val="000000"/>
          <w:kern w:val="0"/>
          <w:szCs w:val="21"/>
          <w:lang w:eastAsia="ja-JP"/>
        </w:rPr>
        <w:t>教学重难点</w:t>
      </w:r>
    </w:p>
    <w:p w:rsidR="00CD24AB" w:rsidRPr="00CD24AB" w:rsidRDefault="00CD24AB" w:rsidP="00CD24AB">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CD24AB">
        <w:rPr>
          <w:rFonts w:ascii="SimSun" w:eastAsia="SimSun" w:hAnsi="SimSun" w:cs="SimSun" w:hint="eastAsia"/>
          <w:color w:val="000000"/>
          <w:kern w:val="0"/>
          <w:szCs w:val="21"/>
          <w:lang w:eastAsia="ja-JP"/>
        </w:rPr>
        <w:t xml:space="preserve">　[重点]　リスニング問題を聞いて答えを導く</w:t>
      </w:r>
    </w:p>
    <w:p w:rsidR="00CD24AB" w:rsidRPr="00CD24AB" w:rsidRDefault="00CD24AB" w:rsidP="00CD24AB">
      <w:pPr>
        <w:widowControl/>
        <w:spacing w:beforeLines="50" w:before="156" w:afterLines="50" w:after="156"/>
        <w:ind w:firstLineChars="300" w:firstLine="630"/>
        <w:jc w:val="left"/>
        <w:rPr>
          <w:rFonts w:ascii="SimSun" w:eastAsia="SimSun" w:hAnsi="SimSun" w:cs="SimSun"/>
          <w:color w:val="000000"/>
          <w:kern w:val="0"/>
          <w:szCs w:val="21"/>
          <w:lang w:eastAsia="ja-JP"/>
        </w:rPr>
      </w:pPr>
      <w:r w:rsidRPr="00CD24AB">
        <w:rPr>
          <w:rFonts w:ascii="SimSun" w:eastAsia="SimSun" w:hAnsi="SimSun" w:cs="SimSun" w:hint="eastAsia"/>
          <w:color w:val="000000"/>
          <w:kern w:val="0"/>
          <w:szCs w:val="21"/>
          <w:lang w:eastAsia="ja-JP"/>
        </w:rPr>
        <w:t>[</w:t>
      </w:r>
      <w:r w:rsidRPr="00CD24AB">
        <w:rPr>
          <w:rFonts w:ascii="SimSun" w:eastAsia="SimSun" w:hAnsi="SimSun" w:cs="PMingLiU" w:hint="eastAsia"/>
          <w:color w:val="000000"/>
          <w:kern w:val="0"/>
          <w:szCs w:val="21"/>
          <w:lang w:eastAsia="ja-JP"/>
        </w:rPr>
        <w:t>难点</w:t>
      </w:r>
      <w:r w:rsidRPr="00CD24AB">
        <w:rPr>
          <w:rFonts w:ascii="SimSun" w:eastAsia="SimSun" w:hAnsi="SimSun" w:cs="SimSun" w:hint="eastAsia"/>
          <w:color w:val="000000"/>
          <w:kern w:val="0"/>
          <w:szCs w:val="21"/>
          <w:lang w:eastAsia="ja-JP"/>
        </w:rPr>
        <w:t>]　日本語のイントネーション、モーラ、発音に注意して聞く</w:t>
      </w:r>
    </w:p>
    <w:p w:rsidR="00CD24AB" w:rsidRPr="00313A87" w:rsidRDefault="00CD24AB" w:rsidP="00CD24AB">
      <w:pPr>
        <w:widowControl/>
        <w:spacing w:beforeLines="50" w:before="156" w:afterLines="50" w:after="156"/>
        <w:ind w:firstLineChars="200" w:firstLine="420"/>
        <w:jc w:val="left"/>
        <w:rPr>
          <w:rFonts w:ascii="SimSun" w:eastAsia="SimSun" w:hAnsi="SimSun"/>
          <w:szCs w:val="21"/>
        </w:rPr>
      </w:pPr>
      <w:r w:rsidRPr="00313A87">
        <w:rPr>
          <w:rFonts w:ascii="SimSun" w:eastAsia="SimSun" w:hAnsi="SimSun" w:cs="TimesNewRomanPSMT"/>
          <w:color w:val="000000"/>
          <w:kern w:val="0"/>
          <w:szCs w:val="21"/>
        </w:rPr>
        <w:t>3.</w:t>
      </w:r>
      <w:r w:rsidRPr="00313A87">
        <w:rPr>
          <w:rFonts w:ascii="SimSun" w:eastAsia="SimSun" w:hAnsi="SimSun" w:cs="SimSun" w:hint="eastAsia"/>
          <w:color w:val="000000"/>
          <w:kern w:val="0"/>
          <w:szCs w:val="21"/>
        </w:rPr>
        <w:t>教学内容</w:t>
      </w:r>
      <w:r>
        <w:rPr>
          <w:rFonts w:ascii="SimSun" w:eastAsia="SimSun" w:hAnsi="SimSun" w:cs="SimSun" w:hint="eastAsia"/>
          <w:color w:val="000000"/>
          <w:kern w:val="0"/>
          <w:szCs w:val="21"/>
        </w:rPr>
        <w:t xml:space="preserve"> </w:t>
      </w:r>
      <w:r w:rsidR="002772EE" w:rsidRPr="002772EE">
        <w:rPr>
          <w:rFonts w:ascii="SimSun" w:eastAsia="SimSun" w:hAnsi="SimSun" w:cs="SimSun" w:hint="eastAsia"/>
          <w:color w:val="000000"/>
          <w:kern w:val="0"/>
          <w:szCs w:val="21"/>
        </w:rPr>
        <w:t>学习餐馆用餐的各种场景表达。音节的缩约。授受不关系的敬语表达。</w:t>
      </w:r>
    </w:p>
    <w:p w:rsidR="00CD24AB" w:rsidRPr="00313A87" w:rsidRDefault="00CD24AB" w:rsidP="00CD24AB">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313A87">
        <w:rPr>
          <w:rFonts w:ascii="SimSun" w:eastAsia="SimSun" w:hAnsi="SimSun" w:cs="TimesNewRomanPSMT"/>
          <w:color w:val="000000"/>
          <w:kern w:val="0"/>
          <w:szCs w:val="21"/>
          <w:lang w:eastAsia="ja-JP"/>
        </w:rPr>
        <w:t>4.</w:t>
      </w:r>
      <w:r w:rsidRPr="00313A87">
        <w:rPr>
          <w:rFonts w:ascii="SimSun" w:eastAsia="SimSun" w:hAnsi="SimSun" w:cs="SimSun" w:hint="eastAsia"/>
          <w:color w:val="000000"/>
          <w:kern w:val="0"/>
          <w:szCs w:val="21"/>
          <w:lang w:eastAsia="ja-JP"/>
        </w:rPr>
        <w:t xml:space="preserve">教学方法 </w:t>
      </w:r>
      <w:r w:rsidRPr="00CD24AB">
        <w:rPr>
          <w:rFonts w:ascii="SimSun" w:eastAsia="SimSun" w:hAnsi="SimSun" w:cs="SimSun"/>
          <w:color w:val="000000"/>
          <w:kern w:val="0"/>
          <w:szCs w:val="21"/>
          <w:lang w:eastAsia="ja-JP"/>
        </w:rPr>
        <w:t>PPTによる講義、学生が練習問題を実際に解くことを通して学習する</w:t>
      </w:r>
    </w:p>
    <w:p w:rsidR="00CD24AB" w:rsidRPr="00CD24AB" w:rsidRDefault="00CD24AB" w:rsidP="00CD24AB">
      <w:pPr>
        <w:widowControl/>
        <w:spacing w:beforeLines="50" w:before="156" w:afterLines="50" w:after="156"/>
        <w:ind w:firstLineChars="200" w:firstLine="420"/>
        <w:jc w:val="left"/>
        <w:rPr>
          <w:rFonts w:ascii="SimSun" w:eastAsia="游明朝" w:hAnsi="SimSun" w:cs="TimesNewRomanPSMT"/>
          <w:color w:val="000000"/>
          <w:kern w:val="0"/>
          <w:szCs w:val="21"/>
          <w:lang w:eastAsia="ja-JP"/>
        </w:rPr>
      </w:pPr>
      <w:r w:rsidRPr="00313A87">
        <w:rPr>
          <w:rFonts w:ascii="SimSun" w:eastAsia="SimSun" w:hAnsi="SimSun" w:cs="TimesNewRomanPSMT"/>
          <w:color w:val="000000"/>
          <w:kern w:val="0"/>
          <w:szCs w:val="21"/>
          <w:lang w:eastAsia="ja-JP"/>
        </w:rPr>
        <w:t>5.</w:t>
      </w:r>
      <w:r w:rsidRPr="00313A87">
        <w:rPr>
          <w:rFonts w:ascii="SimSun" w:eastAsia="SimSun" w:hAnsi="SimSun" w:cs="TimesNewRomanPSMT" w:hint="eastAsia"/>
          <w:color w:val="000000"/>
          <w:kern w:val="0"/>
          <w:szCs w:val="21"/>
          <w:lang w:eastAsia="ja-JP"/>
        </w:rPr>
        <w:t>教学评价</w:t>
      </w:r>
      <w:r>
        <w:rPr>
          <w:rFonts w:ascii="SimSun" w:eastAsia="SimSun" w:hAnsi="SimSun" w:cs="TimesNewRomanPSMT" w:hint="eastAsia"/>
          <w:color w:val="000000"/>
          <w:kern w:val="0"/>
          <w:szCs w:val="21"/>
          <w:lang w:eastAsia="ja-JP"/>
        </w:rPr>
        <w:t xml:space="preserve"> </w:t>
      </w:r>
      <w:r w:rsidRPr="00CD24AB">
        <w:rPr>
          <w:rFonts w:ascii="SimSun" w:eastAsia="SimSun" w:hAnsi="SimSun" w:cs="TimesNewRomanPSMT" w:hint="eastAsia"/>
          <w:color w:val="000000"/>
          <w:kern w:val="0"/>
          <w:szCs w:val="21"/>
          <w:lang w:eastAsia="ja-JP"/>
        </w:rPr>
        <w:t>授業参加態度と課題（授業内の課題、宿題等）の遂行</w:t>
      </w:r>
    </w:p>
    <w:p w:rsidR="00CD24AB" w:rsidRPr="002772EE" w:rsidRDefault="00CD24AB" w:rsidP="00CD24AB">
      <w:pPr>
        <w:widowControl/>
        <w:spacing w:beforeLines="50" w:before="156" w:afterLines="50" w:after="156"/>
        <w:ind w:firstLineChars="200" w:firstLine="482"/>
        <w:jc w:val="left"/>
        <w:rPr>
          <w:rFonts w:ascii="SimHei" w:eastAsia="SimHei" w:hAnsi="SimHei"/>
          <w:lang w:eastAsia="ja-JP"/>
        </w:rPr>
      </w:pPr>
      <w:r w:rsidRPr="002772EE">
        <w:rPr>
          <w:rFonts w:ascii="SimHei" w:eastAsia="SimHei" w:hAnsi="SimHei" w:cs="Times New Roman" w:hint="eastAsia"/>
          <w:b/>
          <w:sz w:val="24"/>
          <w:szCs w:val="24"/>
          <w:lang w:eastAsia="ja-JP"/>
        </w:rPr>
        <w:t>第四课</w:t>
      </w:r>
      <w:r w:rsidR="002772EE">
        <w:rPr>
          <w:rFonts w:ascii="游明朝" w:eastAsia="游明朝" w:hAnsi="游明朝" w:cs="Times New Roman" w:hint="eastAsia"/>
          <w:b/>
          <w:sz w:val="24"/>
          <w:szCs w:val="24"/>
          <w:lang w:eastAsia="ja-JP"/>
        </w:rPr>
        <w:t xml:space="preserve">　</w:t>
      </w:r>
      <w:r w:rsidR="002772EE" w:rsidRPr="002772EE">
        <w:rPr>
          <w:rFonts w:ascii="SimHei" w:eastAsia="SimHei" w:hAnsi="SimHei" w:cs="Times New Roman" w:hint="eastAsia"/>
          <w:b/>
          <w:sz w:val="24"/>
          <w:szCs w:val="24"/>
          <w:lang w:eastAsia="ja-JP"/>
        </w:rPr>
        <w:t>飲み会</w:t>
      </w:r>
      <w:r w:rsidRPr="002772EE">
        <w:rPr>
          <w:rFonts w:ascii="SimHei" w:eastAsia="SimHei" w:hAnsi="SimHei" w:cs="SimSun" w:hint="eastAsia"/>
          <w:b/>
          <w:color w:val="000000"/>
          <w:kern w:val="0"/>
          <w:sz w:val="20"/>
          <w:szCs w:val="20"/>
          <w:lang w:eastAsia="ja-JP"/>
        </w:rPr>
        <w:t xml:space="preserve"> </w:t>
      </w:r>
    </w:p>
    <w:p w:rsidR="00CD24AB" w:rsidRPr="00CD24AB" w:rsidRDefault="00CD24AB" w:rsidP="00CD24AB">
      <w:pPr>
        <w:widowControl/>
        <w:spacing w:beforeLines="50" w:before="156" w:afterLines="50" w:after="156"/>
        <w:ind w:leftChars="200" w:left="1575" w:hangingChars="550" w:hanging="1155"/>
        <w:jc w:val="left"/>
        <w:rPr>
          <w:rFonts w:ascii="SimSun" w:eastAsia="SimSun" w:hAnsi="SimSun" w:cs="SimSun"/>
          <w:color w:val="000000"/>
          <w:kern w:val="0"/>
          <w:szCs w:val="21"/>
          <w:lang w:eastAsia="ja-JP"/>
        </w:rPr>
      </w:pPr>
      <w:r w:rsidRPr="00CD24AB">
        <w:rPr>
          <w:rFonts w:ascii="SimSun" w:eastAsia="SimSun" w:hAnsi="SimSun" w:cs="TimesNewRomanPSMT"/>
          <w:color w:val="000000"/>
          <w:kern w:val="0"/>
          <w:szCs w:val="21"/>
          <w:lang w:eastAsia="ja-JP"/>
        </w:rPr>
        <w:t>1.</w:t>
      </w:r>
      <w:r w:rsidRPr="00CD24AB">
        <w:rPr>
          <w:rFonts w:ascii="SimSun" w:eastAsia="SimSun" w:hAnsi="SimSun" w:cs="SimSun" w:hint="eastAsia"/>
          <w:color w:val="000000"/>
          <w:kern w:val="0"/>
          <w:szCs w:val="21"/>
          <w:lang w:eastAsia="ja-JP"/>
        </w:rPr>
        <w:t>教学目标 音声のストラテジー，</w:t>
      </w:r>
      <w:r w:rsidRPr="00A551E2">
        <w:rPr>
          <w:rFonts w:ascii="SimSun" w:eastAsia="SimSun" w:hAnsi="SimSun" w:cs="SimSun" w:hint="eastAsia"/>
          <w:color w:val="000000"/>
          <w:kern w:val="0"/>
          <w:szCs w:val="21"/>
          <w:lang w:eastAsia="ja-JP"/>
        </w:rPr>
        <w:t>表現のストラテジー</w:t>
      </w:r>
      <w:r w:rsidRPr="00CD24AB">
        <w:rPr>
          <w:rFonts w:ascii="SimSun" w:eastAsia="SimSun" w:hAnsi="SimSun" w:cs="SimSun" w:hint="eastAsia"/>
          <w:color w:val="000000"/>
          <w:kern w:val="0"/>
          <w:szCs w:val="21"/>
          <w:lang w:eastAsia="ja-JP"/>
        </w:rPr>
        <w:t>を理解し、指定された場面での会話が理解できる。</w:t>
      </w:r>
    </w:p>
    <w:p w:rsidR="00CD24AB" w:rsidRDefault="00CD24AB" w:rsidP="00CD24AB">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313A87">
        <w:rPr>
          <w:rFonts w:ascii="SimSun" w:eastAsia="SimSun" w:hAnsi="SimSun" w:cs="TimesNewRomanPSMT"/>
          <w:color w:val="000000"/>
          <w:kern w:val="0"/>
          <w:szCs w:val="21"/>
          <w:lang w:eastAsia="ja-JP"/>
        </w:rPr>
        <w:t>2.</w:t>
      </w:r>
      <w:r w:rsidRPr="00313A87">
        <w:rPr>
          <w:rFonts w:ascii="SimSun" w:eastAsia="SimSun" w:hAnsi="SimSun" w:cs="SimSun" w:hint="eastAsia"/>
          <w:color w:val="000000"/>
          <w:kern w:val="0"/>
          <w:szCs w:val="21"/>
          <w:lang w:eastAsia="ja-JP"/>
        </w:rPr>
        <w:t>教学重难点</w:t>
      </w:r>
    </w:p>
    <w:p w:rsidR="00CD24AB" w:rsidRPr="00CD24AB" w:rsidRDefault="00CD24AB" w:rsidP="00CD24AB">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CD24AB">
        <w:rPr>
          <w:rFonts w:ascii="SimSun" w:eastAsia="SimSun" w:hAnsi="SimSun" w:cs="SimSun" w:hint="eastAsia"/>
          <w:color w:val="000000"/>
          <w:kern w:val="0"/>
          <w:szCs w:val="21"/>
          <w:lang w:eastAsia="ja-JP"/>
        </w:rPr>
        <w:t xml:space="preserve">　[重点]　リスニング問題を聞いて答えを導く</w:t>
      </w:r>
    </w:p>
    <w:p w:rsidR="00CD24AB" w:rsidRPr="00CD24AB" w:rsidRDefault="00CD24AB" w:rsidP="00CD24AB">
      <w:pPr>
        <w:widowControl/>
        <w:spacing w:beforeLines="50" w:before="156" w:afterLines="50" w:after="156"/>
        <w:ind w:firstLineChars="300" w:firstLine="630"/>
        <w:jc w:val="left"/>
        <w:rPr>
          <w:rFonts w:ascii="SimSun" w:eastAsia="SimSun" w:hAnsi="SimSun" w:cs="SimSun"/>
          <w:color w:val="000000"/>
          <w:kern w:val="0"/>
          <w:szCs w:val="21"/>
          <w:lang w:eastAsia="ja-JP"/>
        </w:rPr>
      </w:pPr>
      <w:r w:rsidRPr="00CD24AB">
        <w:rPr>
          <w:rFonts w:ascii="SimSun" w:eastAsia="SimSun" w:hAnsi="SimSun" w:cs="SimSun" w:hint="eastAsia"/>
          <w:color w:val="000000"/>
          <w:kern w:val="0"/>
          <w:szCs w:val="21"/>
          <w:lang w:eastAsia="ja-JP"/>
        </w:rPr>
        <w:t>[</w:t>
      </w:r>
      <w:r w:rsidRPr="00CD24AB">
        <w:rPr>
          <w:rFonts w:ascii="SimSun" w:eastAsia="SimSun" w:hAnsi="SimSun" w:cs="PMingLiU" w:hint="eastAsia"/>
          <w:color w:val="000000"/>
          <w:kern w:val="0"/>
          <w:szCs w:val="21"/>
          <w:lang w:eastAsia="ja-JP"/>
        </w:rPr>
        <w:t>难点</w:t>
      </w:r>
      <w:r w:rsidRPr="00CD24AB">
        <w:rPr>
          <w:rFonts w:ascii="SimSun" w:eastAsia="SimSun" w:hAnsi="SimSun" w:cs="SimSun" w:hint="eastAsia"/>
          <w:color w:val="000000"/>
          <w:kern w:val="0"/>
          <w:szCs w:val="21"/>
          <w:lang w:eastAsia="ja-JP"/>
        </w:rPr>
        <w:t>]　日本語のイントネーション、モーラ、発音に注意して聞く</w:t>
      </w:r>
    </w:p>
    <w:p w:rsidR="00CD24AB" w:rsidRPr="00313A87" w:rsidRDefault="00CD24AB" w:rsidP="00CD24AB">
      <w:pPr>
        <w:widowControl/>
        <w:spacing w:beforeLines="50" w:before="156" w:afterLines="50" w:after="156"/>
        <w:ind w:firstLineChars="200" w:firstLine="420"/>
        <w:jc w:val="left"/>
        <w:rPr>
          <w:rFonts w:ascii="SimSun" w:eastAsia="SimSun" w:hAnsi="SimSun"/>
          <w:szCs w:val="21"/>
          <w:lang w:eastAsia="ja-JP"/>
        </w:rPr>
      </w:pPr>
      <w:r w:rsidRPr="00313A87">
        <w:rPr>
          <w:rFonts w:ascii="SimSun" w:eastAsia="SimSun" w:hAnsi="SimSun" w:cs="TimesNewRomanPSMT"/>
          <w:color w:val="000000"/>
          <w:kern w:val="0"/>
          <w:szCs w:val="21"/>
        </w:rPr>
        <w:t>3.</w:t>
      </w:r>
      <w:r w:rsidRPr="00313A87">
        <w:rPr>
          <w:rFonts w:ascii="SimSun" w:eastAsia="SimSun" w:hAnsi="SimSun" w:cs="SimSun" w:hint="eastAsia"/>
          <w:color w:val="000000"/>
          <w:kern w:val="0"/>
          <w:szCs w:val="21"/>
        </w:rPr>
        <w:t>教学内容</w:t>
      </w:r>
      <w:r>
        <w:rPr>
          <w:rFonts w:ascii="SimSun" w:eastAsia="SimSun" w:hAnsi="SimSun" w:cs="SimSun" w:hint="eastAsia"/>
          <w:color w:val="000000"/>
          <w:kern w:val="0"/>
          <w:szCs w:val="21"/>
        </w:rPr>
        <w:t xml:space="preserve"> </w:t>
      </w:r>
      <w:r w:rsidR="002772EE" w:rsidRPr="002772EE">
        <w:rPr>
          <w:rFonts w:ascii="SimSun" w:eastAsia="SimSun" w:hAnsi="SimSun" w:cs="SimSun" w:hint="eastAsia"/>
          <w:color w:val="000000"/>
          <w:kern w:val="0"/>
          <w:szCs w:val="21"/>
        </w:rPr>
        <w:t>学习邀请的各种场景表达。</w:t>
      </w:r>
      <w:r w:rsidR="002772EE" w:rsidRPr="002772EE">
        <w:rPr>
          <w:rFonts w:ascii="SimSun" w:eastAsia="SimSun" w:hAnsi="SimSun" w:cs="SimSun" w:hint="eastAsia"/>
          <w:color w:val="000000"/>
          <w:kern w:val="0"/>
          <w:szCs w:val="21"/>
          <w:lang w:eastAsia="ja-JP"/>
        </w:rPr>
        <w:t>音节的缩约。</w:t>
      </w:r>
    </w:p>
    <w:p w:rsidR="00CD24AB" w:rsidRPr="00313A87" w:rsidRDefault="00CD24AB" w:rsidP="00CD24AB">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313A87">
        <w:rPr>
          <w:rFonts w:ascii="SimSun" w:eastAsia="SimSun" w:hAnsi="SimSun" w:cs="TimesNewRomanPSMT"/>
          <w:color w:val="000000"/>
          <w:kern w:val="0"/>
          <w:szCs w:val="21"/>
          <w:lang w:eastAsia="ja-JP"/>
        </w:rPr>
        <w:t>4.</w:t>
      </w:r>
      <w:r w:rsidRPr="00313A87">
        <w:rPr>
          <w:rFonts w:ascii="SimSun" w:eastAsia="SimSun" w:hAnsi="SimSun" w:cs="SimSun" w:hint="eastAsia"/>
          <w:color w:val="000000"/>
          <w:kern w:val="0"/>
          <w:szCs w:val="21"/>
          <w:lang w:eastAsia="ja-JP"/>
        </w:rPr>
        <w:t xml:space="preserve">教学方法 </w:t>
      </w:r>
      <w:r w:rsidRPr="00CD24AB">
        <w:rPr>
          <w:rFonts w:ascii="SimSun" w:eastAsia="SimSun" w:hAnsi="SimSun" w:cs="SimSun"/>
          <w:color w:val="000000"/>
          <w:kern w:val="0"/>
          <w:szCs w:val="21"/>
          <w:lang w:eastAsia="ja-JP"/>
        </w:rPr>
        <w:t>PPTによる講義、学生が練習問題を実際に解くことを通して学習する</w:t>
      </w:r>
    </w:p>
    <w:p w:rsidR="00CD24AB" w:rsidRPr="00CD24AB" w:rsidRDefault="00CD24AB" w:rsidP="00CD24AB">
      <w:pPr>
        <w:widowControl/>
        <w:spacing w:beforeLines="50" w:before="156" w:afterLines="50" w:after="156"/>
        <w:ind w:firstLineChars="200" w:firstLine="420"/>
        <w:jc w:val="left"/>
        <w:rPr>
          <w:rFonts w:ascii="SimSun" w:eastAsia="游明朝" w:hAnsi="SimSun" w:cs="TimesNewRomanPSMT"/>
          <w:color w:val="000000"/>
          <w:kern w:val="0"/>
          <w:szCs w:val="21"/>
          <w:lang w:eastAsia="ja-JP"/>
        </w:rPr>
      </w:pPr>
      <w:r w:rsidRPr="00313A87">
        <w:rPr>
          <w:rFonts w:ascii="SimSun" w:eastAsia="SimSun" w:hAnsi="SimSun" w:cs="TimesNewRomanPSMT"/>
          <w:color w:val="000000"/>
          <w:kern w:val="0"/>
          <w:szCs w:val="21"/>
          <w:lang w:eastAsia="ja-JP"/>
        </w:rPr>
        <w:t>5.</w:t>
      </w:r>
      <w:r w:rsidRPr="00313A87">
        <w:rPr>
          <w:rFonts w:ascii="SimSun" w:eastAsia="SimSun" w:hAnsi="SimSun" w:cs="TimesNewRomanPSMT" w:hint="eastAsia"/>
          <w:color w:val="000000"/>
          <w:kern w:val="0"/>
          <w:szCs w:val="21"/>
          <w:lang w:eastAsia="ja-JP"/>
        </w:rPr>
        <w:t>教学评价</w:t>
      </w:r>
      <w:r>
        <w:rPr>
          <w:rFonts w:ascii="SimSun" w:eastAsia="SimSun" w:hAnsi="SimSun" w:cs="TimesNewRomanPSMT" w:hint="eastAsia"/>
          <w:color w:val="000000"/>
          <w:kern w:val="0"/>
          <w:szCs w:val="21"/>
          <w:lang w:eastAsia="ja-JP"/>
        </w:rPr>
        <w:t xml:space="preserve"> </w:t>
      </w:r>
      <w:r w:rsidRPr="00CD24AB">
        <w:rPr>
          <w:rFonts w:ascii="SimSun" w:eastAsia="SimSun" w:hAnsi="SimSun" w:cs="TimesNewRomanPSMT" w:hint="eastAsia"/>
          <w:color w:val="000000"/>
          <w:kern w:val="0"/>
          <w:szCs w:val="21"/>
          <w:lang w:eastAsia="ja-JP"/>
        </w:rPr>
        <w:t>授業参加態度と課題（授業内の課題、宿題等）の遂行</w:t>
      </w:r>
    </w:p>
    <w:p w:rsidR="00CD24AB" w:rsidRPr="002772EE" w:rsidRDefault="00CD24AB" w:rsidP="00CD24AB">
      <w:pPr>
        <w:widowControl/>
        <w:spacing w:beforeLines="50" w:before="156" w:afterLines="50" w:after="156"/>
        <w:ind w:firstLineChars="200" w:firstLine="482"/>
        <w:jc w:val="left"/>
        <w:rPr>
          <w:rFonts w:ascii="SimHei" w:eastAsia="SimHei" w:hAnsi="SimHei"/>
          <w:sz w:val="24"/>
          <w:szCs w:val="24"/>
          <w:lang w:eastAsia="ja-JP"/>
        </w:rPr>
      </w:pPr>
      <w:r w:rsidRPr="002772EE">
        <w:rPr>
          <w:rFonts w:ascii="SimHei" w:eastAsia="SimHei" w:hAnsi="SimHei" w:cs="Times New Roman" w:hint="eastAsia"/>
          <w:b/>
          <w:sz w:val="24"/>
          <w:szCs w:val="24"/>
          <w:lang w:eastAsia="ja-JP"/>
        </w:rPr>
        <w:t>第五课</w:t>
      </w:r>
      <w:r w:rsidR="002772EE">
        <w:rPr>
          <w:rFonts w:ascii="游明朝" w:eastAsia="游明朝" w:hAnsi="游明朝" w:cs="Times New Roman" w:hint="eastAsia"/>
          <w:b/>
          <w:sz w:val="24"/>
          <w:szCs w:val="24"/>
          <w:lang w:eastAsia="ja-JP"/>
        </w:rPr>
        <w:t xml:space="preserve">　</w:t>
      </w:r>
      <w:r w:rsidR="002772EE" w:rsidRPr="002772EE">
        <w:rPr>
          <w:rFonts w:ascii="SimHei" w:eastAsia="SimHei" w:hAnsi="SimHei" w:cs="SimSun" w:hint="eastAsia"/>
          <w:b/>
          <w:color w:val="000000"/>
          <w:kern w:val="0"/>
          <w:sz w:val="24"/>
          <w:szCs w:val="24"/>
          <w:lang w:eastAsia="ja-JP"/>
        </w:rPr>
        <w:t>スポーツクラブ</w:t>
      </w:r>
    </w:p>
    <w:p w:rsidR="00CD24AB" w:rsidRPr="00CD24AB" w:rsidRDefault="00CD24AB" w:rsidP="00CD24AB">
      <w:pPr>
        <w:widowControl/>
        <w:spacing w:beforeLines="50" w:before="156" w:afterLines="50" w:after="156"/>
        <w:ind w:leftChars="200" w:left="1575" w:hangingChars="550" w:hanging="1155"/>
        <w:jc w:val="left"/>
        <w:rPr>
          <w:rFonts w:ascii="SimSun" w:eastAsia="SimSun" w:hAnsi="SimSun" w:cs="SimSun"/>
          <w:color w:val="000000"/>
          <w:kern w:val="0"/>
          <w:szCs w:val="21"/>
          <w:lang w:eastAsia="ja-JP"/>
        </w:rPr>
      </w:pPr>
      <w:r w:rsidRPr="00CD24AB">
        <w:rPr>
          <w:rFonts w:ascii="SimSun" w:eastAsia="SimSun" w:hAnsi="SimSun" w:cs="TimesNewRomanPSMT"/>
          <w:color w:val="000000"/>
          <w:kern w:val="0"/>
          <w:szCs w:val="21"/>
          <w:lang w:eastAsia="ja-JP"/>
        </w:rPr>
        <w:t>1.</w:t>
      </w:r>
      <w:r w:rsidRPr="00CD24AB">
        <w:rPr>
          <w:rFonts w:ascii="SimSun" w:eastAsia="SimSun" w:hAnsi="SimSun" w:cs="SimSun" w:hint="eastAsia"/>
          <w:color w:val="000000"/>
          <w:kern w:val="0"/>
          <w:szCs w:val="21"/>
          <w:lang w:eastAsia="ja-JP"/>
        </w:rPr>
        <w:t>教学目标 音声のストラテジー，</w:t>
      </w:r>
      <w:r w:rsidRPr="00A551E2">
        <w:rPr>
          <w:rFonts w:ascii="SimSun" w:eastAsia="SimSun" w:hAnsi="SimSun" w:cs="SimSun" w:hint="eastAsia"/>
          <w:color w:val="000000"/>
          <w:kern w:val="0"/>
          <w:szCs w:val="21"/>
          <w:lang w:eastAsia="ja-JP"/>
        </w:rPr>
        <w:t>表現のストラテジー</w:t>
      </w:r>
      <w:r w:rsidRPr="00CD24AB">
        <w:rPr>
          <w:rFonts w:ascii="SimSun" w:eastAsia="SimSun" w:hAnsi="SimSun" w:cs="SimSun" w:hint="eastAsia"/>
          <w:color w:val="000000"/>
          <w:kern w:val="0"/>
          <w:szCs w:val="21"/>
          <w:lang w:eastAsia="ja-JP"/>
        </w:rPr>
        <w:t>を理解し、指定された場面での会話が理解できる。</w:t>
      </w:r>
    </w:p>
    <w:p w:rsidR="00CD24AB" w:rsidRDefault="00CD24AB" w:rsidP="00CD24AB">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313A87">
        <w:rPr>
          <w:rFonts w:ascii="SimSun" w:eastAsia="SimSun" w:hAnsi="SimSun" w:cs="TimesNewRomanPSMT"/>
          <w:color w:val="000000"/>
          <w:kern w:val="0"/>
          <w:szCs w:val="21"/>
          <w:lang w:eastAsia="ja-JP"/>
        </w:rPr>
        <w:t>2.</w:t>
      </w:r>
      <w:r w:rsidRPr="00313A87">
        <w:rPr>
          <w:rFonts w:ascii="SimSun" w:eastAsia="SimSun" w:hAnsi="SimSun" w:cs="SimSun" w:hint="eastAsia"/>
          <w:color w:val="000000"/>
          <w:kern w:val="0"/>
          <w:szCs w:val="21"/>
          <w:lang w:eastAsia="ja-JP"/>
        </w:rPr>
        <w:t>教学重难点</w:t>
      </w:r>
    </w:p>
    <w:p w:rsidR="00CD24AB" w:rsidRPr="00CD24AB" w:rsidRDefault="00CD24AB" w:rsidP="00CD24AB">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CD24AB">
        <w:rPr>
          <w:rFonts w:ascii="SimSun" w:eastAsia="SimSun" w:hAnsi="SimSun" w:cs="SimSun" w:hint="eastAsia"/>
          <w:color w:val="000000"/>
          <w:kern w:val="0"/>
          <w:szCs w:val="21"/>
          <w:lang w:eastAsia="ja-JP"/>
        </w:rPr>
        <w:t xml:space="preserve">　[重点]　リスニング問題を聞いて答えを導く</w:t>
      </w:r>
    </w:p>
    <w:p w:rsidR="00CD24AB" w:rsidRPr="00CD24AB" w:rsidRDefault="00CD24AB" w:rsidP="00CD24AB">
      <w:pPr>
        <w:widowControl/>
        <w:spacing w:beforeLines="50" w:before="156" w:afterLines="50" w:after="156"/>
        <w:ind w:firstLineChars="300" w:firstLine="630"/>
        <w:jc w:val="left"/>
        <w:rPr>
          <w:rFonts w:ascii="SimSun" w:eastAsia="SimSun" w:hAnsi="SimSun" w:cs="SimSun"/>
          <w:color w:val="000000"/>
          <w:kern w:val="0"/>
          <w:szCs w:val="21"/>
          <w:lang w:eastAsia="ja-JP"/>
        </w:rPr>
      </w:pPr>
      <w:r w:rsidRPr="00CD24AB">
        <w:rPr>
          <w:rFonts w:ascii="SimSun" w:eastAsia="SimSun" w:hAnsi="SimSun" w:cs="SimSun" w:hint="eastAsia"/>
          <w:color w:val="000000"/>
          <w:kern w:val="0"/>
          <w:szCs w:val="21"/>
          <w:lang w:eastAsia="ja-JP"/>
        </w:rPr>
        <w:t>[</w:t>
      </w:r>
      <w:r w:rsidRPr="00CD24AB">
        <w:rPr>
          <w:rFonts w:ascii="SimSun" w:eastAsia="SimSun" w:hAnsi="SimSun" w:cs="PMingLiU" w:hint="eastAsia"/>
          <w:color w:val="000000"/>
          <w:kern w:val="0"/>
          <w:szCs w:val="21"/>
          <w:lang w:eastAsia="ja-JP"/>
        </w:rPr>
        <w:t>难点</w:t>
      </w:r>
      <w:r w:rsidRPr="00CD24AB">
        <w:rPr>
          <w:rFonts w:ascii="SimSun" w:eastAsia="SimSun" w:hAnsi="SimSun" w:cs="SimSun" w:hint="eastAsia"/>
          <w:color w:val="000000"/>
          <w:kern w:val="0"/>
          <w:szCs w:val="21"/>
          <w:lang w:eastAsia="ja-JP"/>
        </w:rPr>
        <w:t>]　日本語のイントネーション、モーラ、発音に注意して聞く</w:t>
      </w:r>
    </w:p>
    <w:p w:rsidR="00CD24AB" w:rsidRPr="00313A87" w:rsidRDefault="00CD24AB" w:rsidP="00CD24AB">
      <w:pPr>
        <w:widowControl/>
        <w:spacing w:beforeLines="50" w:before="156" w:afterLines="50" w:after="156"/>
        <w:ind w:firstLineChars="200" w:firstLine="420"/>
        <w:jc w:val="left"/>
        <w:rPr>
          <w:rFonts w:ascii="SimSun" w:eastAsia="SimSun" w:hAnsi="SimSun"/>
          <w:szCs w:val="21"/>
          <w:lang w:eastAsia="ja-JP"/>
        </w:rPr>
      </w:pPr>
      <w:r w:rsidRPr="00313A87">
        <w:rPr>
          <w:rFonts w:ascii="SimSun" w:eastAsia="SimSun" w:hAnsi="SimSun" w:cs="TimesNewRomanPSMT"/>
          <w:color w:val="000000"/>
          <w:kern w:val="0"/>
          <w:szCs w:val="21"/>
        </w:rPr>
        <w:t>3.</w:t>
      </w:r>
      <w:r w:rsidRPr="00313A87">
        <w:rPr>
          <w:rFonts w:ascii="SimSun" w:eastAsia="SimSun" w:hAnsi="SimSun" w:cs="SimSun" w:hint="eastAsia"/>
          <w:color w:val="000000"/>
          <w:kern w:val="0"/>
          <w:szCs w:val="21"/>
        </w:rPr>
        <w:t>教学内容</w:t>
      </w:r>
      <w:r>
        <w:rPr>
          <w:rFonts w:ascii="SimSun" w:eastAsia="SimSun" w:hAnsi="SimSun" w:cs="SimSun" w:hint="eastAsia"/>
          <w:color w:val="000000"/>
          <w:kern w:val="0"/>
          <w:szCs w:val="21"/>
        </w:rPr>
        <w:t xml:space="preserve"> </w:t>
      </w:r>
      <w:r w:rsidR="002772EE" w:rsidRPr="002772EE">
        <w:rPr>
          <w:rFonts w:ascii="SimSun" w:eastAsia="SimSun" w:hAnsi="SimSun" w:cs="SimSun" w:hint="eastAsia"/>
          <w:color w:val="000000"/>
          <w:kern w:val="0"/>
          <w:szCs w:val="21"/>
        </w:rPr>
        <w:t>学习申请报名的各种场景表达。</w:t>
      </w:r>
      <w:r w:rsidR="002772EE" w:rsidRPr="002772EE">
        <w:rPr>
          <w:rFonts w:ascii="SimSun" w:eastAsia="SimSun" w:hAnsi="SimSun" w:cs="SimSun" w:hint="eastAsia"/>
          <w:color w:val="000000"/>
          <w:kern w:val="0"/>
          <w:szCs w:val="21"/>
          <w:lang w:eastAsia="ja-JP"/>
        </w:rPr>
        <w:t>音节的缩约。</w:t>
      </w:r>
    </w:p>
    <w:p w:rsidR="00CD24AB" w:rsidRPr="00313A87" w:rsidRDefault="00CD24AB" w:rsidP="00CD24AB">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313A87">
        <w:rPr>
          <w:rFonts w:ascii="SimSun" w:eastAsia="SimSun" w:hAnsi="SimSun" w:cs="TimesNewRomanPSMT"/>
          <w:color w:val="000000"/>
          <w:kern w:val="0"/>
          <w:szCs w:val="21"/>
          <w:lang w:eastAsia="ja-JP"/>
        </w:rPr>
        <w:t>4.</w:t>
      </w:r>
      <w:r w:rsidRPr="00313A87">
        <w:rPr>
          <w:rFonts w:ascii="SimSun" w:eastAsia="SimSun" w:hAnsi="SimSun" w:cs="SimSun" w:hint="eastAsia"/>
          <w:color w:val="000000"/>
          <w:kern w:val="0"/>
          <w:szCs w:val="21"/>
          <w:lang w:eastAsia="ja-JP"/>
        </w:rPr>
        <w:t xml:space="preserve">教学方法 </w:t>
      </w:r>
      <w:r w:rsidRPr="00CD24AB">
        <w:rPr>
          <w:rFonts w:ascii="SimSun" w:eastAsia="SimSun" w:hAnsi="SimSun" w:cs="SimSun"/>
          <w:color w:val="000000"/>
          <w:kern w:val="0"/>
          <w:szCs w:val="21"/>
          <w:lang w:eastAsia="ja-JP"/>
        </w:rPr>
        <w:t>PPTによる講義、学生が練習問題を実際に解くことを通して学習する</w:t>
      </w:r>
    </w:p>
    <w:p w:rsidR="00CD24AB" w:rsidRPr="00CD24AB" w:rsidRDefault="00CD24AB" w:rsidP="00CD24AB">
      <w:pPr>
        <w:widowControl/>
        <w:spacing w:beforeLines="50" w:before="156" w:afterLines="50" w:after="156"/>
        <w:ind w:firstLineChars="200" w:firstLine="420"/>
        <w:jc w:val="left"/>
        <w:rPr>
          <w:rFonts w:ascii="SimSun" w:eastAsia="游明朝" w:hAnsi="SimSun" w:cs="TimesNewRomanPSMT"/>
          <w:color w:val="000000"/>
          <w:kern w:val="0"/>
          <w:szCs w:val="21"/>
          <w:lang w:eastAsia="ja-JP"/>
        </w:rPr>
      </w:pPr>
      <w:r w:rsidRPr="00313A87">
        <w:rPr>
          <w:rFonts w:ascii="SimSun" w:eastAsia="SimSun" w:hAnsi="SimSun" w:cs="TimesNewRomanPSMT"/>
          <w:color w:val="000000"/>
          <w:kern w:val="0"/>
          <w:szCs w:val="21"/>
          <w:lang w:eastAsia="ja-JP"/>
        </w:rPr>
        <w:t>5.</w:t>
      </w:r>
      <w:r w:rsidRPr="00313A87">
        <w:rPr>
          <w:rFonts w:ascii="SimSun" w:eastAsia="SimSun" w:hAnsi="SimSun" w:cs="TimesNewRomanPSMT" w:hint="eastAsia"/>
          <w:color w:val="000000"/>
          <w:kern w:val="0"/>
          <w:szCs w:val="21"/>
          <w:lang w:eastAsia="ja-JP"/>
        </w:rPr>
        <w:t>教学评价</w:t>
      </w:r>
      <w:r>
        <w:rPr>
          <w:rFonts w:ascii="SimSun" w:eastAsia="SimSun" w:hAnsi="SimSun" w:cs="TimesNewRomanPSMT" w:hint="eastAsia"/>
          <w:color w:val="000000"/>
          <w:kern w:val="0"/>
          <w:szCs w:val="21"/>
          <w:lang w:eastAsia="ja-JP"/>
        </w:rPr>
        <w:t xml:space="preserve"> </w:t>
      </w:r>
      <w:r w:rsidRPr="00CD24AB">
        <w:rPr>
          <w:rFonts w:ascii="SimSun" w:eastAsia="SimSun" w:hAnsi="SimSun" w:cs="TimesNewRomanPSMT" w:hint="eastAsia"/>
          <w:color w:val="000000"/>
          <w:kern w:val="0"/>
          <w:szCs w:val="21"/>
          <w:lang w:eastAsia="ja-JP"/>
        </w:rPr>
        <w:t>授業参加態度と課題（授業内の課題、宿題等）の遂行</w:t>
      </w:r>
    </w:p>
    <w:p w:rsidR="00CD24AB" w:rsidRPr="002772EE" w:rsidRDefault="00CD24AB" w:rsidP="00CD24AB">
      <w:pPr>
        <w:widowControl/>
        <w:spacing w:beforeLines="50" w:before="156" w:afterLines="50" w:after="156"/>
        <w:ind w:firstLineChars="200" w:firstLine="482"/>
        <w:jc w:val="left"/>
        <w:rPr>
          <w:rFonts w:ascii="SimHei" w:eastAsia="SimHei" w:hAnsi="SimHei"/>
          <w:sz w:val="24"/>
          <w:szCs w:val="24"/>
          <w:lang w:eastAsia="ja-JP"/>
        </w:rPr>
      </w:pPr>
      <w:r w:rsidRPr="002772EE">
        <w:rPr>
          <w:rFonts w:ascii="SimHei" w:eastAsia="SimHei" w:hAnsi="SimHei" w:cs="Times New Roman" w:hint="eastAsia"/>
          <w:b/>
          <w:sz w:val="24"/>
          <w:szCs w:val="24"/>
          <w:lang w:eastAsia="ja-JP"/>
        </w:rPr>
        <w:t>第六课</w:t>
      </w:r>
      <w:r w:rsidRPr="002772EE">
        <w:rPr>
          <w:rFonts w:ascii="SimHei" w:eastAsia="SimHei" w:hAnsi="SimHei" w:cs="SimSun" w:hint="eastAsia"/>
          <w:b/>
          <w:color w:val="000000"/>
          <w:kern w:val="0"/>
          <w:sz w:val="24"/>
          <w:szCs w:val="24"/>
          <w:lang w:eastAsia="ja-JP"/>
        </w:rPr>
        <w:t xml:space="preserve"> </w:t>
      </w:r>
      <w:r w:rsidR="002772EE" w:rsidRPr="002772EE">
        <w:rPr>
          <w:rFonts w:ascii="SimHei" w:eastAsia="SimHei" w:hAnsi="SimHei" w:cs="SimSun" w:hint="eastAsia"/>
          <w:b/>
          <w:color w:val="000000"/>
          <w:kern w:val="0"/>
          <w:sz w:val="24"/>
          <w:szCs w:val="24"/>
          <w:lang w:eastAsia="ja-JP"/>
        </w:rPr>
        <w:t>病院</w:t>
      </w:r>
    </w:p>
    <w:p w:rsidR="00CD24AB" w:rsidRPr="00CD24AB" w:rsidRDefault="00CD24AB" w:rsidP="00CD24AB">
      <w:pPr>
        <w:widowControl/>
        <w:spacing w:beforeLines="50" w:before="156" w:afterLines="50" w:after="156"/>
        <w:ind w:leftChars="200" w:left="1575" w:hangingChars="550" w:hanging="1155"/>
        <w:jc w:val="left"/>
        <w:rPr>
          <w:rFonts w:ascii="SimSun" w:eastAsia="SimSun" w:hAnsi="SimSun" w:cs="SimSun"/>
          <w:color w:val="000000"/>
          <w:kern w:val="0"/>
          <w:szCs w:val="21"/>
          <w:lang w:eastAsia="ja-JP"/>
        </w:rPr>
      </w:pPr>
      <w:r w:rsidRPr="00CD24AB">
        <w:rPr>
          <w:rFonts w:ascii="SimSun" w:eastAsia="SimSun" w:hAnsi="SimSun" w:cs="TimesNewRomanPSMT"/>
          <w:color w:val="000000"/>
          <w:kern w:val="0"/>
          <w:szCs w:val="21"/>
          <w:lang w:eastAsia="ja-JP"/>
        </w:rPr>
        <w:t>1.</w:t>
      </w:r>
      <w:r w:rsidRPr="00CD24AB">
        <w:rPr>
          <w:rFonts w:ascii="SimSun" w:eastAsia="SimSun" w:hAnsi="SimSun" w:cs="SimSun" w:hint="eastAsia"/>
          <w:color w:val="000000"/>
          <w:kern w:val="0"/>
          <w:szCs w:val="21"/>
          <w:lang w:eastAsia="ja-JP"/>
        </w:rPr>
        <w:t>教学目标 音声のストラテジー，</w:t>
      </w:r>
      <w:r w:rsidRPr="00A551E2">
        <w:rPr>
          <w:rFonts w:ascii="SimSun" w:eastAsia="SimSun" w:hAnsi="SimSun" w:cs="SimSun" w:hint="eastAsia"/>
          <w:color w:val="000000"/>
          <w:kern w:val="0"/>
          <w:szCs w:val="21"/>
          <w:lang w:eastAsia="ja-JP"/>
        </w:rPr>
        <w:t>表現のストラテジー</w:t>
      </w:r>
      <w:r w:rsidRPr="00CD24AB">
        <w:rPr>
          <w:rFonts w:ascii="SimSun" w:eastAsia="SimSun" w:hAnsi="SimSun" w:cs="SimSun" w:hint="eastAsia"/>
          <w:color w:val="000000"/>
          <w:kern w:val="0"/>
          <w:szCs w:val="21"/>
          <w:lang w:eastAsia="ja-JP"/>
        </w:rPr>
        <w:t>を理解し、指定された場面での会話が理解できる。</w:t>
      </w:r>
    </w:p>
    <w:p w:rsidR="00CD24AB" w:rsidRDefault="00CD24AB" w:rsidP="00CD24AB">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313A87">
        <w:rPr>
          <w:rFonts w:ascii="SimSun" w:eastAsia="SimSun" w:hAnsi="SimSun" w:cs="TimesNewRomanPSMT"/>
          <w:color w:val="000000"/>
          <w:kern w:val="0"/>
          <w:szCs w:val="21"/>
          <w:lang w:eastAsia="ja-JP"/>
        </w:rPr>
        <w:lastRenderedPageBreak/>
        <w:t>2.</w:t>
      </w:r>
      <w:r w:rsidRPr="00313A87">
        <w:rPr>
          <w:rFonts w:ascii="SimSun" w:eastAsia="SimSun" w:hAnsi="SimSun" w:cs="SimSun" w:hint="eastAsia"/>
          <w:color w:val="000000"/>
          <w:kern w:val="0"/>
          <w:szCs w:val="21"/>
          <w:lang w:eastAsia="ja-JP"/>
        </w:rPr>
        <w:t>教学重难点</w:t>
      </w:r>
    </w:p>
    <w:p w:rsidR="00CD24AB" w:rsidRPr="00CD24AB" w:rsidRDefault="00CD24AB" w:rsidP="00CD24AB">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CD24AB">
        <w:rPr>
          <w:rFonts w:ascii="SimSun" w:eastAsia="SimSun" w:hAnsi="SimSun" w:cs="SimSun" w:hint="eastAsia"/>
          <w:color w:val="000000"/>
          <w:kern w:val="0"/>
          <w:szCs w:val="21"/>
          <w:lang w:eastAsia="ja-JP"/>
        </w:rPr>
        <w:t xml:space="preserve">　[重点]　リスニング問題を聞いて答えを導く</w:t>
      </w:r>
    </w:p>
    <w:p w:rsidR="00CD24AB" w:rsidRPr="00CD24AB" w:rsidRDefault="00CD24AB" w:rsidP="00CD24AB">
      <w:pPr>
        <w:widowControl/>
        <w:spacing w:beforeLines="50" w:before="156" w:afterLines="50" w:after="156"/>
        <w:ind w:firstLineChars="300" w:firstLine="630"/>
        <w:jc w:val="left"/>
        <w:rPr>
          <w:rFonts w:ascii="SimSun" w:eastAsia="SimSun" w:hAnsi="SimSun" w:cs="SimSun"/>
          <w:color w:val="000000"/>
          <w:kern w:val="0"/>
          <w:szCs w:val="21"/>
          <w:lang w:eastAsia="ja-JP"/>
        </w:rPr>
      </w:pPr>
      <w:r w:rsidRPr="00CD24AB">
        <w:rPr>
          <w:rFonts w:ascii="SimSun" w:eastAsia="SimSun" w:hAnsi="SimSun" w:cs="SimSun" w:hint="eastAsia"/>
          <w:color w:val="000000"/>
          <w:kern w:val="0"/>
          <w:szCs w:val="21"/>
          <w:lang w:eastAsia="ja-JP"/>
        </w:rPr>
        <w:t>[</w:t>
      </w:r>
      <w:r w:rsidRPr="00CD24AB">
        <w:rPr>
          <w:rFonts w:ascii="SimSun" w:eastAsia="SimSun" w:hAnsi="SimSun" w:cs="PMingLiU" w:hint="eastAsia"/>
          <w:color w:val="000000"/>
          <w:kern w:val="0"/>
          <w:szCs w:val="21"/>
          <w:lang w:eastAsia="ja-JP"/>
        </w:rPr>
        <w:t>难点</w:t>
      </w:r>
      <w:r w:rsidRPr="00CD24AB">
        <w:rPr>
          <w:rFonts w:ascii="SimSun" w:eastAsia="SimSun" w:hAnsi="SimSun" w:cs="SimSun" w:hint="eastAsia"/>
          <w:color w:val="000000"/>
          <w:kern w:val="0"/>
          <w:szCs w:val="21"/>
          <w:lang w:eastAsia="ja-JP"/>
        </w:rPr>
        <w:t>]　日本語のイントネーション、モーラ、発音に注意して聞く</w:t>
      </w:r>
    </w:p>
    <w:p w:rsidR="00CD24AB" w:rsidRPr="00313A87" w:rsidRDefault="00CD24AB" w:rsidP="00CD24AB">
      <w:pPr>
        <w:widowControl/>
        <w:spacing w:beforeLines="50" w:before="156" w:afterLines="50" w:after="156"/>
        <w:ind w:firstLineChars="200" w:firstLine="420"/>
        <w:jc w:val="left"/>
        <w:rPr>
          <w:rFonts w:ascii="SimSun" w:eastAsia="SimSun" w:hAnsi="SimSun"/>
          <w:szCs w:val="21"/>
        </w:rPr>
      </w:pPr>
      <w:r w:rsidRPr="00313A87">
        <w:rPr>
          <w:rFonts w:ascii="SimSun" w:eastAsia="SimSun" w:hAnsi="SimSun" w:cs="TimesNewRomanPSMT"/>
          <w:color w:val="000000"/>
          <w:kern w:val="0"/>
          <w:szCs w:val="21"/>
        </w:rPr>
        <w:t>3.</w:t>
      </w:r>
      <w:r w:rsidRPr="00313A87">
        <w:rPr>
          <w:rFonts w:ascii="SimSun" w:eastAsia="SimSun" w:hAnsi="SimSun" w:cs="SimSun" w:hint="eastAsia"/>
          <w:color w:val="000000"/>
          <w:kern w:val="0"/>
          <w:szCs w:val="21"/>
        </w:rPr>
        <w:t>教学内容</w:t>
      </w:r>
      <w:r>
        <w:rPr>
          <w:rFonts w:ascii="SimSun" w:eastAsia="SimSun" w:hAnsi="SimSun" w:cs="SimSun" w:hint="eastAsia"/>
          <w:color w:val="000000"/>
          <w:kern w:val="0"/>
          <w:szCs w:val="21"/>
        </w:rPr>
        <w:t xml:space="preserve"> </w:t>
      </w:r>
      <w:r w:rsidR="002772EE" w:rsidRPr="002772EE">
        <w:rPr>
          <w:rFonts w:ascii="SimSun" w:eastAsia="SimSun" w:hAnsi="SimSun" w:cs="SimSun" w:hint="eastAsia"/>
          <w:color w:val="000000"/>
          <w:kern w:val="0"/>
          <w:szCs w:val="21"/>
        </w:rPr>
        <w:t>学习医院的各类场景表达，音的变化。劝告，建议的表达方式。</w:t>
      </w:r>
    </w:p>
    <w:p w:rsidR="00CD24AB" w:rsidRPr="00313A87" w:rsidRDefault="00CD24AB" w:rsidP="00CD24AB">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313A87">
        <w:rPr>
          <w:rFonts w:ascii="SimSun" w:eastAsia="SimSun" w:hAnsi="SimSun" w:cs="TimesNewRomanPSMT"/>
          <w:color w:val="000000"/>
          <w:kern w:val="0"/>
          <w:szCs w:val="21"/>
          <w:lang w:eastAsia="ja-JP"/>
        </w:rPr>
        <w:t>4.</w:t>
      </w:r>
      <w:r w:rsidRPr="00313A87">
        <w:rPr>
          <w:rFonts w:ascii="SimSun" w:eastAsia="SimSun" w:hAnsi="SimSun" w:cs="SimSun" w:hint="eastAsia"/>
          <w:color w:val="000000"/>
          <w:kern w:val="0"/>
          <w:szCs w:val="21"/>
          <w:lang w:eastAsia="ja-JP"/>
        </w:rPr>
        <w:t xml:space="preserve">教学方法 </w:t>
      </w:r>
      <w:r w:rsidRPr="00CD24AB">
        <w:rPr>
          <w:rFonts w:ascii="SimSun" w:eastAsia="SimSun" w:hAnsi="SimSun" w:cs="SimSun"/>
          <w:color w:val="000000"/>
          <w:kern w:val="0"/>
          <w:szCs w:val="21"/>
          <w:lang w:eastAsia="ja-JP"/>
        </w:rPr>
        <w:t>PPTによる講義、学生が練習問題を実際に解くことを通して学習する</w:t>
      </w:r>
    </w:p>
    <w:p w:rsidR="00CD24AB" w:rsidRPr="00CD24AB" w:rsidRDefault="00CD24AB" w:rsidP="00CD24AB">
      <w:pPr>
        <w:widowControl/>
        <w:spacing w:beforeLines="50" w:before="156" w:afterLines="50" w:after="156"/>
        <w:ind w:firstLineChars="200" w:firstLine="420"/>
        <w:jc w:val="left"/>
        <w:rPr>
          <w:rFonts w:ascii="SimSun" w:eastAsia="游明朝" w:hAnsi="SimSun" w:cs="TimesNewRomanPSMT"/>
          <w:color w:val="000000"/>
          <w:kern w:val="0"/>
          <w:szCs w:val="21"/>
          <w:lang w:eastAsia="ja-JP"/>
        </w:rPr>
      </w:pPr>
      <w:r w:rsidRPr="00313A87">
        <w:rPr>
          <w:rFonts w:ascii="SimSun" w:eastAsia="SimSun" w:hAnsi="SimSun" w:cs="TimesNewRomanPSMT"/>
          <w:color w:val="000000"/>
          <w:kern w:val="0"/>
          <w:szCs w:val="21"/>
          <w:lang w:eastAsia="ja-JP"/>
        </w:rPr>
        <w:t>5.</w:t>
      </w:r>
      <w:r w:rsidRPr="00313A87">
        <w:rPr>
          <w:rFonts w:ascii="SimSun" w:eastAsia="SimSun" w:hAnsi="SimSun" w:cs="TimesNewRomanPSMT" w:hint="eastAsia"/>
          <w:color w:val="000000"/>
          <w:kern w:val="0"/>
          <w:szCs w:val="21"/>
          <w:lang w:eastAsia="ja-JP"/>
        </w:rPr>
        <w:t>教学评价</w:t>
      </w:r>
      <w:r>
        <w:rPr>
          <w:rFonts w:ascii="SimSun" w:eastAsia="SimSun" w:hAnsi="SimSun" w:cs="TimesNewRomanPSMT" w:hint="eastAsia"/>
          <w:color w:val="000000"/>
          <w:kern w:val="0"/>
          <w:szCs w:val="21"/>
          <w:lang w:eastAsia="ja-JP"/>
        </w:rPr>
        <w:t xml:space="preserve"> </w:t>
      </w:r>
      <w:r w:rsidRPr="00CD24AB">
        <w:rPr>
          <w:rFonts w:ascii="SimSun" w:eastAsia="SimSun" w:hAnsi="SimSun" w:cs="TimesNewRomanPSMT" w:hint="eastAsia"/>
          <w:color w:val="000000"/>
          <w:kern w:val="0"/>
          <w:szCs w:val="21"/>
          <w:lang w:eastAsia="ja-JP"/>
        </w:rPr>
        <w:t>授業参加態度と課題（授業内の課題、宿題等）の遂行</w:t>
      </w:r>
    </w:p>
    <w:p w:rsidR="00CD24AB" w:rsidRPr="002772EE" w:rsidRDefault="00CD24AB" w:rsidP="00CD24AB">
      <w:pPr>
        <w:widowControl/>
        <w:spacing w:beforeLines="50" w:before="156" w:afterLines="50" w:after="156"/>
        <w:ind w:firstLineChars="200" w:firstLine="482"/>
        <w:jc w:val="left"/>
        <w:rPr>
          <w:rFonts w:ascii="SimHei" w:eastAsia="SimHei" w:hAnsi="SimHei"/>
          <w:sz w:val="24"/>
          <w:szCs w:val="24"/>
          <w:lang w:eastAsia="ja-JP"/>
        </w:rPr>
      </w:pPr>
      <w:r w:rsidRPr="002772EE">
        <w:rPr>
          <w:rFonts w:ascii="SimHei" w:eastAsia="SimHei" w:hAnsi="SimHei" w:cs="Times New Roman" w:hint="eastAsia"/>
          <w:b/>
          <w:sz w:val="24"/>
          <w:szCs w:val="24"/>
          <w:lang w:eastAsia="ja-JP"/>
        </w:rPr>
        <w:t>第七课</w:t>
      </w:r>
      <w:r w:rsidRPr="002772EE">
        <w:rPr>
          <w:rFonts w:ascii="SimHei" w:eastAsia="SimHei" w:hAnsi="SimHei" w:cs="SimSun" w:hint="eastAsia"/>
          <w:b/>
          <w:color w:val="000000"/>
          <w:kern w:val="0"/>
          <w:sz w:val="24"/>
          <w:szCs w:val="24"/>
          <w:lang w:eastAsia="ja-JP"/>
        </w:rPr>
        <w:t xml:space="preserve"> </w:t>
      </w:r>
      <w:r w:rsidR="002772EE" w:rsidRPr="002772EE">
        <w:rPr>
          <w:rFonts w:ascii="SimHei" w:eastAsia="SimHei" w:hAnsi="SimHei" w:cs="SimSun" w:hint="eastAsia"/>
          <w:b/>
          <w:color w:val="000000"/>
          <w:kern w:val="0"/>
          <w:sz w:val="24"/>
          <w:szCs w:val="24"/>
          <w:lang w:eastAsia="ja-JP"/>
        </w:rPr>
        <w:t>郵便局</w:t>
      </w:r>
    </w:p>
    <w:p w:rsidR="00CD24AB" w:rsidRPr="00CD24AB" w:rsidRDefault="00CD24AB" w:rsidP="00CD24AB">
      <w:pPr>
        <w:widowControl/>
        <w:spacing w:beforeLines="50" w:before="156" w:afterLines="50" w:after="156"/>
        <w:ind w:leftChars="200" w:left="1575" w:hangingChars="550" w:hanging="1155"/>
        <w:jc w:val="left"/>
        <w:rPr>
          <w:rFonts w:ascii="SimSun" w:eastAsia="SimSun" w:hAnsi="SimSun" w:cs="SimSun"/>
          <w:color w:val="000000"/>
          <w:kern w:val="0"/>
          <w:szCs w:val="21"/>
          <w:lang w:eastAsia="ja-JP"/>
        </w:rPr>
      </w:pPr>
      <w:r w:rsidRPr="00CD24AB">
        <w:rPr>
          <w:rFonts w:ascii="SimSun" w:eastAsia="SimSun" w:hAnsi="SimSun" w:cs="TimesNewRomanPSMT"/>
          <w:color w:val="000000"/>
          <w:kern w:val="0"/>
          <w:szCs w:val="21"/>
          <w:lang w:eastAsia="ja-JP"/>
        </w:rPr>
        <w:t>1.</w:t>
      </w:r>
      <w:r w:rsidRPr="00CD24AB">
        <w:rPr>
          <w:rFonts w:ascii="SimSun" w:eastAsia="SimSun" w:hAnsi="SimSun" w:cs="SimSun" w:hint="eastAsia"/>
          <w:color w:val="000000"/>
          <w:kern w:val="0"/>
          <w:szCs w:val="21"/>
          <w:lang w:eastAsia="ja-JP"/>
        </w:rPr>
        <w:t>教学目标 音声のストラテジー，</w:t>
      </w:r>
      <w:r w:rsidRPr="00A551E2">
        <w:rPr>
          <w:rFonts w:ascii="SimSun" w:eastAsia="SimSun" w:hAnsi="SimSun" w:cs="SimSun" w:hint="eastAsia"/>
          <w:color w:val="000000"/>
          <w:kern w:val="0"/>
          <w:szCs w:val="21"/>
          <w:lang w:eastAsia="ja-JP"/>
        </w:rPr>
        <w:t>表現のストラテジー</w:t>
      </w:r>
      <w:r w:rsidRPr="00CD24AB">
        <w:rPr>
          <w:rFonts w:ascii="SimSun" w:eastAsia="SimSun" w:hAnsi="SimSun" w:cs="SimSun" w:hint="eastAsia"/>
          <w:color w:val="000000"/>
          <w:kern w:val="0"/>
          <w:szCs w:val="21"/>
          <w:lang w:eastAsia="ja-JP"/>
        </w:rPr>
        <w:t>を理解し、指定された場面での会話が理解できる。</w:t>
      </w:r>
    </w:p>
    <w:p w:rsidR="00CD24AB" w:rsidRDefault="00CD24AB" w:rsidP="00CD24AB">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313A87">
        <w:rPr>
          <w:rFonts w:ascii="SimSun" w:eastAsia="SimSun" w:hAnsi="SimSun" w:cs="TimesNewRomanPSMT"/>
          <w:color w:val="000000"/>
          <w:kern w:val="0"/>
          <w:szCs w:val="21"/>
          <w:lang w:eastAsia="ja-JP"/>
        </w:rPr>
        <w:t>2.</w:t>
      </w:r>
      <w:r w:rsidRPr="00313A87">
        <w:rPr>
          <w:rFonts w:ascii="SimSun" w:eastAsia="SimSun" w:hAnsi="SimSun" w:cs="SimSun" w:hint="eastAsia"/>
          <w:color w:val="000000"/>
          <w:kern w:val="0"/>
          <w:szCs w:val="21"/>
          <w:lang w:eastAsia="ja-JP"/>
        </w:rPr>
        <w:t>教学重难点</w:t>
      </w:r>
    </w:p>
    <w:p w:rsidR="00CD24AB" w:rsidRPr="00CD24AB" w:rsidRDefault="00CD24AB" w:rsidP="00CD24AB">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CD24AB">
        <w:rPr>
          <w:rFonts w:ascii="SimSun" w:eastAsia="SimSun" w:hAnsi="SimSun" w:cs="SimSun" w:hint="eastAsia"/>
          <w:color w:val="000000"/>
          <w:kern w:val="0"/>
          <w:szCs w:val="21"/>
          <w:lang w:eastAsia="ja-JP"/>
        </w:rPr>
        <w:t xml:space="preserve">　[重点]　リスニング問題を聞いて答えを導く</w:t>
      </w:r>
    </w:p>
    <w:p w:rsidR="00CD24AB" w:rsidRPr="00CD24AB" w:rsidRDefault="00CD24AB" w:rsidP="00CD24AB">
      <w:pPr>
        <w:widowControl/>
        <w:spacing w:beforeLines="50" w:before="156" w:afterLines="50" w:after="156"/>
        <w:ind w:firstLineChars="300" w:firstLine="630"/>
        <w:jc w:val="left"/>
        <w:rPr>
          <w:rFonts w:ascii="SimSun" w:eastAsia="SimSun" w:hAnsi="SimSun" w:cs="SimSun"/>
          <w:color w:val="000000"/>
          <w:kern w:val="0"/>
          <w:szCs w:val="21"/>
          <w:lang w:eastAsia="ja-JP"/>
        </w:rPr>
      </w:pPr>
      <w:r w:rsidRPr="00CD24AB">
        <w:rPr>
          <w:rFonts w:ascii="SimSun" w:eastAsia="SimSun" w:hAnsi="SimSun" w:cs="SimSun" w:hint="eastAsia"/>
          <w:color w:val="000000"/>
          <w:kern w:val="0"/>
          <w:szCs w:val="21"/>
          <w:lang w:eastAsia="ja-JP"/>
        </w:rPr>
        <w:t>[</w:t>
      </w:r>
      <w:r w:rsidRPr="00CD24AB">
        <w:rPr>
          <w:rFonts w:ascii="SimSun" w:eastAsia="SimSun" w:hAnsi="SimSun" w:cs="PMingLiU" w:hint="eastAsia"/>
          <w:color w:val="000000"/>
          <w:kern w:val="0"/>
          <w:szCs w:val="21"/>
          <w:lang w:eastAsia="ja-JP"/>
        </w:rPr>
        <w:t>难点</w:t>
      </w:r>
      <w:r w:rsidRPr="00CD24AB">
        <w:rPr>
          <w:rFonts w:ascii="SimSun" w:eastAsia="SimSun" w:hAnsi="SimSun" w:cs="SimSun" w:hint="eastAsia"/>
          <w:color w:val="000000"/>
          <w:kern w:val="0"/>
          <w:szCs w:val="21"/>
          <w:lang w:eastAsia="ja-JP"/>
        </w:rPr>
        <w:t>]　日本語のイントネーション、モーラ、発音に注意して聞く</w:t>
      </w:r>
    </w:p>
    <w:p w:rsidR="00CD24AB" w:rsidRPr="00313A87" w:rsidRDefault="00CD24AB" w:rsidP="00CD24AB">
      <w:pPr>
        <w:widowControl/>
        <w:spacing w:beforeLines="50" w:before="156" w:afterLines="50" w:after="156"/>
        <w:ind w:firstLineChars="200" w:firstLine="420"/>
        <w:jc w:val="left"/>
        <w:rPr>
          <w:rFonts w:ascii="SimSun" w:eastAsia="SimSun" w:hAnsi="SimSun"/>
          <w:szCs w:val="21"/>
        </w:rPr>
      </w:pPr>
      <w:r w:rsidRPr="00313A87">
        <w:rPr>
          <w:rFonts w:ascii="SimSun" w:eastAsia="SimSun" w:hAnsi="SimSun" w:cs="TimesNewRomanPSMT"/>
          <w:color w:val="000000"/>
          <w:kern w:val="0"/>
          <w:szCs w:val="21"/>
        </w:rPr>
        <w:t>3.</w:t>
      </w:r>
      <w:r w:rsidRPr="00313A87">
        <w:rPr>
          <w:rFonts w:ascii="SimSun" w:eastAsia="SimSun" w:hAnsi="SimSun" w:cs="SimSun" w:hint="eastAsia"/>
          <w:color w:val="000000"/>
          <w:kern w:val="0"/>
          <w:szCs w:val="21"/>
        </w:rPr>
        <w:t>教学内容</w:t>
      </w:r>
      <w:r>
        <w:rPr>
          <w:rFonts w:ascii="SimSun" w:eastAsia="SimSun" w:hAnsi="SimSun" w:cs="SimSun" w:hint="eastAsia"/>
          <w:color w:val="000000"/>
          <w:kern w:val="0"/>
          <w:szCs w:val="21"/>
        </w:rPr>
        <w:t xml:space="preserve"> </w:t>
      </w:r>
      <w:r w:rsidR="002772EE" w:rsidRPr="002772EE">
        <w:rPr>
          <w:rFonts w:ascii="SimSun" w:eastAsia="SimSun" w:hAnsi="SimSun" w:cs="SimSun" w:hint="eastAsia"/>
          <w:color w:val="000000"/>
          <w:kern w:val="0"/>
          <w:szCs w:val="21"/>
        </w:rPr>
        <w:t>学习邮局的各类场景表达。音的变化。了解许可禁止的表达方式。</w:t>
      </w:r>
    </w:p>
    <w:p w:rsidR="00CD24AB" w:rsidRPr="00313A87" w:rsidRDefault="00CD24AB" w:rsidP="00CD24AB">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313A87">
        <w:rPr>
          <w:rFonts w:ascii="SimSun" w:eastAsia="SimSun" w:hAnsi="SimSun" w:cs="TimesNewRomanPSMT"/>
          <w:color w:val="000000"/>
          <w:kern w:val="0"/>
          <w:szCs w:val="21"/>
          <w:lang w:eastAsia="ja-JP"/>
        </w:rPr>
        <w:t>4.</w:t>
      </w:r>
      <w:r w:rsidRPr="00313A87">
        <w:rPr>
          <w:rFonts w:ascii="SimSun" w:eastAsia="SimSun" w:hAnsi="SimSun" w:cs="SimSun" w:hint="eastAsia"/>
          <w:color w:val="000000"/>
          <w:kern w:val="0"/>
          <w:szCs w:val="21"/>
          <w:lang w:eastAsia="ja-JP"/>
        </w:rPr>
        <w:t xml:space="preserve">教学方法 </w:t>
      </w:r>
      <w:r w:rsidRPr="00CD24AB">
        <w:rPr>
          <w:rFonts w:ascii="SimSun" w:eastAsia="SimSun" w:hAnsi="SimSun" w:cs="SimSun"/>
          <w:color w:val="000000"/>
          <w:kern w:val="0"/>
          <w:szCs w:val="21"/>
          <w:lang w:eastAsia="ja-JP"/>
        </w:rPr>
        <w:t>PPTによる講義、学生が練習問題を実際に解くことを通して学習する</w:t>
      </w:r>
    </w:p>
    <w:p w:rsidR="00CD24AB" w:rsidRPr="00CD24AB" w:rsidRDefault="00CD24AB" w:rsidP="00CD24AB">
      <w:pPr>
        <w:widowControl/>
        <w:spacing w:beforeLines="50" w:before="156" w:afterLines="50" w:after="156"/>
        <w:ind w:firstLineChars="200" w:firstLine="420"/>
        <w:jc w:val="left"/>
        <w:rPr>
          <w:rFonts w:ascii="SimSun" w:eastAsia="游明朝" w:hAnsi="SimSun" w:cs="TimesNewRomanPSMT"/>
          <w:color w:val="000000"/>
          <w:kern w:val="0"/>
          <w:szCs w:val="21"/>
          <w:lang w:eastAsia="ja-JP"/>
        </w:rPr>
      </w:pPr>
      <w:r w:rsidRPr="00313A87">
        <w:rPr>
          <w:rFonts w:ascii="SimSun" w:eastAsia="SimSun" w:hAnsi="SimSun" w:cs="TimesNewRomanPSMT"/>
          <w:color w:val="000000"/>
          <w:kern w:val="0"/>
          <w:szCs w:val="21"/>
          <w:lang w:eastAsia="ja-JP"/>
        </w:rPr>
        <w:t>5.</w:t>
      </w:r>
      <w:r w:rsidRPr="00313A87">
        <w:rPr>
          <w:rFonts w:ascii="SimSun" w:eastAsia="SimSun" w:hAnsi="SimSun" w:cs="TimesNewRomanPSMT" w:hint="eastAsia"/>
          <w:color w:val="000000"/>
          <w:kern w:val="0"/>
          <w:szCs w:val="21"/>
          <w:lang w:eastAsia="ja-JP"/>
        </w:rPr>
        <w:t>教学评价</w:t>
      </w:r>
      <w:r>
        <w:rPr>
          <w:rFonts w:ascii="SimSun" w:eastAsia="SimSun" w:hAnsi="SimSun" w:cs="TimesNewRomanPSMT" w:hint="eastAsia"/>
          <w:color w:val="000000"/>
          <w:kern w:val="0"/>
          <w:szCs w:val="21"/>
          <w:lang w:eastAsia="ja-JP"/>
        </w:rPr>
        <w:t xml:space="preserve"> </w:t>
      </w:r>
      <w:r w:rsidRPr="00CD24AB">
        <w:rPr>
          <w:rFonts w:ascii="SimSun" w:eastAsia="SimSun" w:hAnsi="SimSun" w:cs="TimesNewRomanPSMT" w:hint="eastAsia"/>
          <w:color w:val="000000"/>
          <w:kern w:val="0"/>
          <w:szCs w:val="21"/>
          <w:lang w:eastAsia="ja-JP"/>
        </w:rPr>
        <w:t>授業参加態度と課題（授業内の課題、宿題等）の遂行</w:t>
      </w:r>
    </w:p>
    <w:p w:rsidR="00CD24AB" w:rsidRPr="00FD02BC" w:rsidRDefault="00CD24AB" w:rsidP="00CD24AB">
      <w:pPr>
        <w:widowControl/>
        <w:spacing w:beforeLines="50" w:before="156" w:afterLines="50" w:after="156"/>
        <w:ind w:firstLineChars="200" w:firstLine="480"/>
        <w:jc w:val="left"/>
        <w:rPr>
          <w:rFonts w:ascii="SimHei" w:eastAsia="SimHei" w:hAnsi="SimHei"/>
          <w:bCs/>
          <w:sz w:val="24"/>
          <w:szCs w:val="24"/>
          <w:lang w:eastAsia="ja-JP"/>
        </w:rPr>
      </w:pPr>
      <w:r w:rsidRPr="00FD02BC">
        <w:rPr>
          <w:rFonts w:ascii="SimHei" w:eastAsia="SimHei" w:hAnsi="SimHei" w:cs="Times New Roman" w:hint="eastAsia"/>
          <w:bCs/>
          <w:sz w:val="24"/>
          <w:szCs w:val="24"/>
          <w:lang w:eastAsia="ja-JP"/>
        </w:rPr>
        <w:t>第八课</w:t>
      </w:r>
      <w:r w:rsidRPr="00FD02BC">
        <w:rPr>
          <w:rFonts w:ascii="SimHei" w:eastAsia="SimHei" w:hAnsi="SimHei" w:cs="SimSun" w:hint="eastAsia"/>
          <w:bCs/>
          <w:color w:val="000000"/>
          <w:kern w:val="0"/>
          <w:sz w:val="24"/>
          <w:szCs w:val="24"/>
          <w:lang w:eastAsia="ja-JP"/>
        </w:rPr>
        <w:t xml:space="preserve"> </w:t>
      </w:r>
      <w:r w:rsidR="00FD02BC" w:rsidRPr="00FD02BC">
        <w:rPr>
          <w:rFonts w:ascii="SimHei" w:eastAsia="SimHei" w:hAnsi="SimHei" w:cs="SimSun" w:hint="eastAsia"/>
          <w:bCs/>
          <w:color w:val="000000"/>
          <w:kern w:val="0"/>
          <w:sz w:val="24"/>
          <w:szCs w:val="24"/>
          <w:lang w:eastAsia="ja-JP"/>
        </w:rPr>
        <w:t>銀行</w:t>
      </w:r>
    </w:p>
    <w:p w:rsidR="00CD24AB" w:rsidRPr="00CD24AB" w:rsidRDefault="00CD24AB" w:rsidP="00CD24AB">
      <w:pPr>
        <w:widowControl/>
        <w:spacing w:beforeLines="50" w:before="156" w:afterLines="50" w:after="156"/>
        <w:ind w:leftChars="200" w:left="1575" w:hangingChars="550" w:hanging="1155"/>
        <w:jc w:val="left"/>
        <w:rPr>
          <w:rFonts w:ascii="SimSun" w:eastAsia="SimSun" w:hAnsi="SimSun" w:cs="SimSun"/>
          <w:color w:val="000000"/>
          <w:kern w:val="0"/>
          <w:szCs w:val="21"/>
          <w:lang w:eastAsia="ja-JP"/>
        </w:rPr>
      </w:pPr>
      <w:r w:rsidRPr="00CD24AB">
        <w:rPr>
          <w:rFonts w:ascii="SimSun" w:eastAsia="SimSun" w:hAnsi="SimSun" w:cs="TimesNewRomanPSMT"/>
          <w:color w:val="000000"/>
          <w:kern w:val="0"/>
          <w:szCs w:val="21"/>
          <w:lang w:eastAsia="ja-JP"/>
        </w:rPr>
        <w:t>1.</w:t>
      </w:r>
      <w:r w:rsidRPr="00CD24AB">
        <w:rPr>
          <w:rFonts w:ascii="SimSun" w:eastAsia="SimSun" w:hAnsi="SimSun" w:cs="SimSun" w:hint="eastAsia"/>
          <w:color w:val="000000"/>
          <w:kern w:val="0"/>
          <w:szCs w:val="21"/>
          <w:lang w:eastAsia="ja-JP"/>
        </w:rPr>
        <w:t>教学目标 音声のストラテジー，</w:t>
      </w:r>
      <w:r w:rsidRPr="00A551E2">
        <w:rPr>
          <w:rFonts w:ascii="SimSun" w:eastAsia="SimSun" w:hAnsi="SimSun" w:cs="SimSun" w:hint="eastAsia"/>
          <w:color w:val="000000"/>
          <w:kern w:val="0"/>
          <w:szCs w:val="21"/>
          <w:lang w:eastAsia="ja-JP"/>
        </w:rPr>
        <w:t>表現のストラテジー</w:t>
      </w:r>
      <w:r w:rsidRPr="00CD24AB">
        <w:rPr>
          <w:rFonts w:ascii="SimSun" w:eastAsia="SimSun" w:hAnsi="SimSun" w:cs="SimSun" w:hint="eastAsia"/>
          <w:color w:val="000000"/>
          <w:kern w:val="0"/>
          <w:szCs w:val="21"/>
          <w:lang w:eastAsia="ja-JP"/>
        </w:rPr>
        <w:t>を理解し、指定された場面での会話が理解できる。</w:t>
      </w:r>
    </w:p>
    <w:p w:rsidR="00CD24AB" w:rsidRDefault="00CD24AB" w:rsidP="00CD24AB">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313A87">
        <w:rPr>
          <w:rFonts w:ascii="SimSun" w:eastAsia="SimSun" w:hAnsi="SimSun" w:cs="TimesNewRomanPSMT"/>
          <w:color w:val="000000"/>
          <w:kern w:val="0"/>
          <w:szCs w:val="21"/>
          <w:lang w:eastAsia="ja-JP"/>
        </w:rPr>
        <w:t>2.</w:t>
      </w:r>
      <w:r w:rsidRPr="00313A87">
        <w:rPr>
          <w:rFonts w:ascii="SimSun" w:eastAsia="SimSun" w:hAnsi="SimSun" w:cs="SimSun" w:hint="eastAsia"/>
          <w:color w:val="000000"/>
          <w:kern w:val="0"/>
          <w:szCs w:val="21"/>
          <w:lang w:eastAsia="ja-JP"/>
        </w:rPr>
        <w:t>教学重难点</w:t>
      </w:r>
    </w:p>
    <w:p w:rsidR="00CD24AB" w:rsidRPr="00CD24AB" w:rsidRDefault="00CD24AB" w:rsidP="00CD24AB">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CD24AB">
        <w:rPr>
          <w:rFonts w:ascii="SimSun" w:eastAsia="SimSun" w:hAnsi="SimSun" w:cs="SimSun" w:hint="eastAsia"/>
          <w:color w:val="000000"/>
          <w:kern w:val="0"/>
          <w:szCs w:val="21"/>
          <w:lang w:eastAsia="ja-JP"/>
        </w:rPr>
        <w:t xml:space="preserve">　[重点]　リスニング問題を聞いて答えを導く</w:t>
      </w:r>
    </w:p>
    <w:p w:rsidR="00CD24AB" w:rsidRPr="00CD24AB" w:rsidRDefault="00CD24AB" w:rsidP="00CD24AB">
      <w:pPr>
        <w:widowControl/>
        <w:spacing w:beforeLines="50" w:before="156" w:afterLines="50" w:after="156"/>
        <w:ind w:firstLineChars="300" w:firstLine="630"/>
        <w:jc w:val="left"/>
        <w:rPr>
          <w:rFonts w:ascii="SimSun" w:eastAsia="SimSun" w:hAnsi="SimSun" w:cs="SimSun"/>
          <w:color w:val="000000"/>
          <w:kern w:val="0"/>
          <w:szCs w:val="21"/>
          <w:lang w:eastAsia="ja-JP"/>
        </w:rPr>
      </w:pPr>
      <w:r w:rsidRPr="00CD24AB">
        <w:rPr>
          <w:rFonts w:ascii="SimSun" w:eastAsia="SimSun" w:hAnsi="SimSun" w:cs="SimSun" w:hint="eastAsia"/>
          <w:color w:val="000000"/>
          <w:kern w:val="0"/>
          <w:szCs w:val="21"/>
          <w:lang w:eastAsia="ja-JP"/>
        </w:rPr>
        <w:t>[</w:t>
      </w:r>
      <w:r w:rsidRPr="00CD24AB">
        <w:rPr>
          <w:rFonts w:ascii="SimSun" w:eastAsia="SimSun" w:hAnsi="SimSun" w:cs="PMingLiU" w:hint="eastAsia"/>
          <w:color w:val="000000"/>
          <w:kern w:val="0"/>
          <w:szCs w:val="21"/>
          <w:lang w:eastAsia="ja-JP"/>
        </w:rPr>
        <w:t>难点</w:t>
      </w:r>
      <w:r w:rsidRPr="00CD24AB">
        <w:rPr>
          <w:rFonts w:ascii="SimSun" w:eastAsia="SimSun" w:hAnsi="SimSun" w:cs="SimSun" w:hint="eastAsia"/>
          <w:color w:val="000000"/>
          <w:kern w:val="0"/>
          <w:szCs w:val="21"/>
          <w:lang w:eastAsia="ja-JP"/>
        </w:rPr>
        <w:t>]　日本語のイントネーション、モーラ、発音に注意して聞く</w:t>
      </w:r>
    </w:p>
    <w:p w:rsidR="00CD24AB" w:rsidRPr="00313A87" w:rsidRDefault="00CD24AB" w:rsidP="00CD24AB">
      <w:pPr>
        <w:widowControl/>
        <w:spacing w:beforeLines="50" w:before="156" w:afterLines="50" w:after="156"/>
        <w:ind w:firstLineChars="200" w:firstLine="420"/>
        <w:jc w:val="left"/>
        <w:rPr>
          <w:rFonts w:ascii="SimSun" w:eastAsia="SimSun" w:hAnsi="SimSun"/>
          <w:szCs w:val="21"/>
        </w:rPr>
      </w:pPr>
      <w:r w:rsidRPr="00313A87">
        <w:rPr>
          <w:rFonts w:ascii="SimSun" w:eastAsia="SimSun" w:hAnsi="SimSun" w:cs="TimesNewRomanPSMT"/>
          <w:color w:val="000000"/>
          <w:kern w:val="0"/>
          <w:szCs w:val="21"/>
        </w:rPr>
        <w:t>3.</w:t>
      </w:r>
      <w:r w:rsidRPr="00313A87">
        <w:rPr>
          <w:rFonts w:ascii="SimSun" w:eastAsia="SimSun" w:hAnsi="SimSun" w:cs="SimSun" w:hint="eastAsia"/>
          <w:color w:val="000000"/>
          <w:kern w:val="0"/>
          <w:szCs w:val="21"/>
        </w:rPr>
        <w:t>教学内容</w:t>
      </w:r>
      <w:r>
        <w:rPr>
          <w:rFonts w:ascii="SimSun" w:eastAsia="SimSun" w:hAnsi="SimSun" w:cs="SimSun" w:hint="eastAsia"/>
          <w:color w:val="000000"/>
          <w:kern w:val="0"/>
          <w:szCs w:val="21"/>
        </w:rPr>
        <w:t xml:space="preserve"> </w:t>
      </w:r>
      <w:r w:rsidR="00FD02BC" w:rsidRPr="00FD02BC">
        <w:rPr>
          <w:rFonts w:ascii="SimSun" w:eastAsia="SimSun" w:hAnsi="SimSun" w:cs="SimSun" w:hint="eastAsia"/>
          <w:color w:val="000000"/>
          <w:kern w:val="0"/>
          <w:szCs w:val="21"/>
        </w:rPr>
        <w:t>学习银行的各类场景表达。音节的缩略。委托，拜托的表达方式。</w:t>
      </w:r>
    </w:p>
    <w:p w:rsidR="00CD24AB" w:rsidRPr="00313A87" w:rsidRDefault="00CD24AB" w:rsidP="00CD24AB">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313A87">
        <w:rPr>
          <w:rFonts w:ascii="SimSun" w:eastAsia="SimSun" w:hAnsi="SimSun" w:cs="TimesNewRomanPSMT"/>
          <w:color w:val="000000"/>
          <w:kern w:val="0"/>
          <w:szCs w:val="21"/>
          <w:lang w:eastAsia="ja-JP"/>
        </w:rPr>
        <w:t>4.</w:t>
      </w:r>
      <w:r w:rsidRPr="00313A87">
        <w:rPr>
          <w:rFonts w:ascii="SimSun" w:eastAsia="SimSun" w:hAnsi="SimSun" w:cs="SimSun" w:hint="eastAsia"/>
          <w:color w:val="000000"/>
          <w:kern w:val="0"/>
          <w:szCs w:val="21"/>
          <w:lang w:eastAsia="ja-JP"/>
        </w:rPr>
        <w:t xml:space="preserve">教学方法 </w:t>
      </w:r>
      <w:r w:rsidRPr="00CD24AB">
        <w:rPr>
          <w:rFonts w:ascii="SimSun" w:eastAsia="SimSun" w:hAnsi="SimSun" w:cs="SimSun"/>
          <w:color w:val="000000"/>
          <w:kern w:val="0"/>
          <w:szCs w:val="21"/>
          <w:lang w:eastAsia="ja-JP"/>
        </w:rPr>
        <w:t>PPTによる講義、学生が練習問題を実際に解くことを通して学習する</w:t>
      </w:r>
    </w:p>
    <w:p w:rsidR="00CD24AB" w:rsidRPr="00CD24AB" w:rsidRDefault="00CD24AB" w:rsidP="00CD24AB">
      <w:pPr>
        <w:widowControl/>
        <w:spacing w:beforeLines="50" w:before="156" w:afterLines="50" w:after="156"/>
        <w:ind w:firstLineChars="200" w:firstLine="420"/>
        <w:jc w:val="left"/>
        <w:rPr>
          <w:rFonts w:ascii="SimSun" w:eastAsia="游明朝" w:hAnsi="SimSun" w:cs="TimesNewRomanPSMT"/>
          <w:color w:val="000000"/>
          <w:kern w:val="0"/>
          <w:szCs w:val="21"/>
          <w:lang w:eastAsia="ja-JP"/>
        </w:rPr>
      </w:pPr>
      <w:r w:rsidRPr="00313A87">
        <w:rPr>
          <w:rFonts w:ascii="SimSun" w:eastAsia="SimSun" w:hAnsi="SimSun" w:cs="TimesNewRomanPSMT"/>
          <w:color w:val="000000"/>
          <w:kern w:val="0"/>
          <w:szCs w:val="21"/>
          <w:lang w:eastAsia="ja-JP"/>
        </w:rPr>
        <w:t>5.</w:t>
      </w:r>
      <w:r w:rsidRPr="00313A87">
        <w:rPr>
          <w:rFonts w:ascii="SimSun" w:eastAsia="SimSun" w:hAnsi="SimSun" w:cs="TimesNewRomanPSMT" w:hint="eastAsia"/>
          <w:color w:val="000000"/>
          <w:kern w:val="0"/>
          <w:szCs w:val="21"/>
          <w:lang w:eastAsia="ja-JP"/>
        </w:rPr>
        <w:t>教学评价</w:t>
      </w:r>
      <w:r>
        <w:rPr>
          <w:rFonts w:ascii="SimSun" w:eastAsia="SimSun" w:hAnsi="SimSun" w:cs="TimesNewRomanPSMT" w:hint="eastAsia"/>
          <w:color w:val="000000"/>
          <w:kern w:val="0"/>
          <w:szCs w:val="21"/>
          <w:lang w:eastAsia="ja-JP"/>
        </w:rPr>
        <w:t xml:space="preserve"> </w:t>
      </w:r>
      <w:r w:rsidRPr="00CD24AB">
        <w:rPr>
          <w:rFonts w:ascii="SimSun" w:eastAsia="SimSun" w:hAnsi="SimSun" w:cs="TimesNewRomanPSMT" w:hint="eastAsia"/>
          <w:color w:val="000000"/>
          <w:kern w:val="0"/>
          <w:szCs w:val="21"/>
          <w:lang w:eastAsia="ja-JP"/>
        </w:rPr>
        <w:t>授業参加態度と課題（授業内の課題、宿題等）の遂行</w:t>
      </w:r>
    </w:p>
    <w:p w:rsidR="00CD24AB" w:rsidRPr="00FD02BC" w:rsidRDefault="00CD24AB" w:rsidP="00CD24AB">
      <w:pPr>
        <w:widowControl/>
        <w:spacing w:beforeLines="50" w:before="156" w:afterLines="50" w:after="156"/>
        <w:ind w:firstLineChars="200" w:firstLine="482"/>
        <w:jc w:val="left"/>
        <w:rPr>
          <w:rFonts w:ascii="SimHei" w:eastAsia="SimHei" w:hAnsi="SimHei"/>
          <w:sz w:val="24"/>
          <w:szCs w:val="24"/>
          <w:lang w:eastAsia="ja-JP"/>
        </w:rPr>
      </w:pPr>
      <w:r w:rsidRPr="00FD02BC">
        <w:rPr>
          <w:rFonts w:ascii="SimHei" w:eastAsia="SimHei" w:hAnsi="SimHei" w:cs="Times New Roman" w:hint="eastAsia"/>
          <w:b/>
          <w:sz w:val="24"/>
          <w:szCs w:val="24"/>
          <w:lang w:eastAsia="ja-JP"/>
        </w:rPr>
        <w:t>第九课</w:t>
      </w:r>
      <w:r w:rsidRPr="00FD02BC">
        <w:rPr>
          <w:rFonts w:ascii="SimHei" w:eastAsia="SimHei" w:hAnsi="SimHei" w:cs="SimSun" w:hint="eastAsia"/>
          <w:b/>
          <w:color w:val="000000"/>
          <w:kern w:val="0"/>
          <w:sz w:val="24"/>
          <w:szCs w:val="24"/>
          <w:lang w:eastAsia="ja-JP"/>
        </w:rPr>
        <w:t xml:space="preserve"> </w:t>
      </w:r>
      <w:r w:rsidR="00FD02BC" w:rsidRPr="00FD02BC">
        <w:rPr>
          <w:rFonts w:ascii="SimHei" w:eastAsia="SimHei" w:hAnsi="SimHei" w:cs="SimSun" w:hint="eastAsia"/>
          <w:b/>
          <w:color w:val="000000"/>
          <w:kern w:val="0"/>
          <w:sz w:val="24"/>
          <w:szCs w:val="24"/>
          <w:lang w:eastAsia="ja-JP"/>
        </w:rPr>
        <w:t>交通機関</w:t>
      </w:r>
    </w:p>
    <w:p w:rsidR="00CD24AB" w:rsidRPr="00CD24AB" w:rsidRDefault="00CD24AB" w:rsidP="00CD24AB">
      <w:pPr>
        <w:widowControl/>
        <w:spacing w:beforeLines="50" w:before="156" w:afterLines="50" w:after="156"/>
        <w:ind w:leftChars="200" w:left="1575" w:hangingChars="550" w:hanging="1155"/>
        <w:jc w:val="left"/>
        <w:rPr>
          <w:rFonts w:ascii="SimSun" w:eastAsia="SimSun" w:hAnsi="SimSun" w:cs="SimSun"/>
          <w:color w:val="000000"/>
          <w:kern w:val="0"/>
          <w:szCs w:val="21"/>
          <w:lang w:eastAsia="ja-JP"/>
        </w:rPr>
      </w:pPr>
      <w:r w:rsidRPr="00CD24AB">
        <w:rPr>
          <w:rFonts w:ascii="SimSun" w:eastAsia="SimSun" w:hAnsi="SimSun" w:cs="TimesNewRomanPSMT"/>
          <w:color w:val="000000"/>
          <w:kern w:val="0"/>
          <w:szCs w:val="21"/>
          <w:lang w:eastAsia="ja-JP"/>
        </w:rPr>
        <w:t>1.</w:t>
      </w:r>
      <w:r w:rsidRPr="00CD24AB">
        <w:rPr>
          <w:rFonts w:ascii="SimSun" w:eastAsia="SimSun" w:hAnsi="SimSun" w:cs="SimSun" w:hint="eastAsia"/>
          <w:color w:val="000000"/>
          <w:kern w:val="0"/>
          <w:szCs w:val="21"/>
          <w:lang w:eastAsia="ja-JP"/>
        </w:rPr>
        <w:t>教学目标 音声のストラテジー，</w:t>
      </w:r>
      <w:r w:rsidRPr="00A551E2">
        <w:rPr>
          <w:rFonts w:ascii="SimSun" w:eastAsia="SimSun" w:hAnsi="SimSun" w:cs="SimSun" w:hint="eastAsia"/>
          <w:color w:val="000000"/>
          <w:kern w:val="0"/>
          <w:szCs w:val="21"/>
          <w:lang w:eastAsia="ja-JP"/>
        </w:rPr>
        <w:t>表現のストラテジー</w:t>
      </w:r>
      <w:r w:rsidRPr="00CD24AB">
        <w:rPr>
          <w:rFonts w:ascii="SimSun" w:eastAsia="SimSun" w:hAnsi="SimSun" w:cs="SimSun" w:hint="eastAsia"/>
          <w:color w:val="000000"/>
          <w:kern w:val="0"/>
          <w:szCs w:val="21"/>
          <w:lang w:eastAsia="ja-JP"/>
        </w:rPr>
        <w:t>を理解し、指定された場面での会話が理解できる。</w:t>
      </w:r>
    </w:p>
    <w:p w:rsidR="00CD24AB" w:rsidRDefault="00CD24AB" w:rsidP="00CD24AB">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313A87">
        <w:rPr>
          <w:rFonts w:ascii="SimSun" w:eastAsia="SimSun" w:hAnsi="SimSun" w:cs="TimesNewRomanPSMT"/>
          <w:color w:val="000000"/>
          <w:kern w:val="0"/>
          <w:szCs w:val="21"/>
          <w:lang w:eastAsia="ja-JP"/>
        </w:rPr>
        <w:t>2.</w:t>
      </w:r>
      <w:r w:rsidRPr="00313A87">
        <w:rPr>
          <w:rFonts w:ascii="SimSun" w:eastAsia="SimSun" w:hAnsi="SimSun" w:cs="SimSun" w:hint="eastAsia"/>
          <w:color w:val="000000"/>
          <w:kern w:val="0"/>
          <w:szCs w:val="21"/>
          <w:lang w:eastAsia="ja-JP"/>
        </w:rPr>
        <w:t>教学重难点</w:t>
      </w:r>
    </w:p>
    <w:p w:rsidR="00CD24AB" w:rsidRPr="00CD24AB" w:rsidRDefault="00CD24AB" w:rsidP="00CD24AB">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CD24AB">
        <w:rPr>
          <w:rFonts w:ascii="SimSun" w:eastAsia="SimSun" w:hAnsi="SimSun" w:cs="SimSun" w:hint="eastAsia"/>
          <w:color w:val="000000"/>
          <w:kern w:val="0"/>
          <w:szCs w:val="21"/>
          <w:lang w:eastAsia="ja-JP"/>
        </w:rPr>
        <w:t xml:space="preserve">　[重点]　リスニング問題を聞いて答えを導く</w:t>
      </w:r>
    </w:p>
    <w:p w:rsidR="00CD24AB" w:rsidRPr="00CD24AB" w:rsidRDefault="00CD24AB" w:rsidP="00CD24AB">
      <w:pPr>
        <w:widowControl/>
        <w:spacing w:beforeLines="50" w:before="156" w:afterLines="50" w:after="156"/>
        <w:ind w:firstLineChars="300" w:firstLine="630"/>
        <w:jc w:val="left"/>
        <w:rPr>
          <w:rFonts w:ascii="SimSun" w:eastAsia="SimSun" w:hAnsi="SimSun" w:cs="SimSun"/>
          <w:color w:val="000000"/>
          <w:kern w:val="0"/>
          <w:szCs w:val="21"/>
          <w:lang w:eastAsia="ja-JP"/>
        </w:rPr>
      </w:pPr>
      <w:r w:rsidRPr="00CD24AB">
        <w:rPr>
          <w:rFonts w:ascii="SimSun" w:eastAsia="SimSun" w:hAnsi="SimSun" w:cs="SimSun" w:hint="eastAsia"/>
          <w:color w:val="000000"/>
          <w:kern w:val="0"/>
          <w:szCs w:val="21"/>
          <w:lang w:eastAsia="ja-JP"/>
        </w:rPr>
        <w:t>[</w:t>
      </w:r>
      <w:r w:rsidRPr="00CD24AB">
        <w:rPr>
          <w:rFonts w:ascii="SimSun" w:eastAsia="SimSun" w:hAnsi="SimSun" w:cs="PMingLiU" w:hint="eastAsia"/>
          <w:color w:val="000000"/>
          <w:kern w:val="0"/>
          <w:szCs w:val="21"/>
          <w:lang w:eastAsia="ja-JP"/>
        </w:rPr>
        <w:t>难点</w:t>
      </w:r>
      <w:r w:rsidRPr="00CD24AB">
        <w:rPr>
          <w:rFonts w:ascii="SimSun" w:eastAsia="SimSun" w:hAnsi="SimSun" w:cs="SimSun" w:hint="eastAsia"/>
          <w:color w:val="000000"/>
          <w:kern w:val="0"/>
          <w:szCs w:val="21"/>
          <w:lang w:eastAsia="ja-JP"/>
        </w:rPr>
        <w:t>]　日本語のイントネーション、モーラ、発音に注意して聞く</w:t>
      </w:r>
    </w:p>
    <w:p w:rsidR="00CD24AB" w:rsidRPr="00313A87" w:rsidRDefault="00CD24AB" w:rsidP="00CD24AB">
      <w:pPr>
        <w:widowControl/>
        <w:spacing w:beforeLines="50" w:before="156" w:afterLines="50" w:after="156"/>
        <w:ind w:firstLineChars="200" w:firstLine="420"/>
        <w:jc w:val="left"/>
        <w:rPr>
          <w:rFonts w:ascii="SimSun" w:eastAsia="SimSun" w:hAnsi="SimSun"/>
          <w:szCs w:val="21"/>
        </w:rPr>
      </w:pPr>
      <w:r w:rsidRPr="00313A87">
        <w:rPr>
          <w:rFonts w:ascii="SimSun" w:eastAsia="SimSun" w:hAnsi="SimSun" w:cs="TimesNewRomanPSMT"/>
          <w:color w:val="000000"/>
          <w:kern w:val="0"/>
          <w:szCs w:val="21"/>
        </w:rPr>
        <w:t>3.</w:t>
      </w:r>
      <w:r w:rsidRPr="00313A87">
        <w:rPr>
          <w:rFonts w:ascii="SimSun" w:eastAsia="SimSun" w:hAnsi="SimSun" w:cs="SimSun" w:hint="eastAsia"/>
          <w:color w:val="000000"/>
          <w:kern w:val="0"/>
          <w:szCs w:val="21"/>
        </w:rPr>
        <w:t>教学内容</w:t>
      </w:r>
      <w:r>
        <w:rPr>
          <w:rFonts w:ascii="SimSun" w:eastAsia="SimSun" w:hAnsi="SimSun" w:cs="SimSun" w:hint="eastAsia"/>
          <w:color w:val="000000"/>
          <w:kern w:val="0"/>
          <w:szCs w:val="21"/>
        </w:rPr>
        <w:t xml:space="preserve"> </w:t>
      </w:r>
      <w:r w:rsidR="00FD02BC" w:rsidRPr="00FD02BC">
        <w:rPr>
          <w:rFonts w:ascii="SimSun" w:eastAsia="SimSun" w:hAnsi="SimSun" w:cs="SimSun" w:hint="eastAsia"/>
          <w:color w:val="000000"/>
          <w:kern w:val="0"/>
          <w:szCs w:val="21"/>
        </w:rPr>
        <w:t>学习公共交通的各类场景表达。音节的缩略。要求，指示的表达方式。</w:t>
      </w:r>
    </w:p>
    <w:p w:rsidR="00CD24AB" w:rsidRPr="00313A87" w:rsidRDefault="00CD24AB" w:rsidP="00CD24AB">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313A87">
        <w:rPr>
          <w:rFonts w:ascii="SimSun" w:eastAsia="SimSun" w:hAnsi="SimSun" w:cs="TimesNewRomanPSMT"/>
          <w:color w:val="000000"/>
          <w:kern w:val="0"/>
          <w:szCs w:val="21"/>
          <w:lang w:eastAsia="ja-JP"/>
        </w:rPr>
        <w:lastRenderedPageBreak/>
        <w:t>4.</w:t>
      </w:r>
      <w:r w:rsidRPr="00313A87">
        <w:rPr>
          <w:rFonts w:ascii="SimSun" w:eastAsia="SimSun" w:hAnsi="SimSun" w:cs="SimSun" w:hint="eastAsia"/>
          <w:color w:val="000000"/>
          <w:kern w:val="0"/>
          <w:szCs w:val="21"/>
          <w:lang w:eastAsia="ja-JP"/>
        </w:rPr>
        <w:t xml:space="preserve">教学方法 </w:t>
      </w:r>
      <w:r w:rsidRPr="00CD24AB">
        <w:rPr>
          <w:rFonts w:ascii="SimSun" w:eastAsia="SimSun" w:hAnsi="SimSun" w:cs="SimSun"/>
          <w:color w:val="000000"/>
          <w:kern w:val="0"/>
          <w:szCs w:val="21"/>
          <w:lang w:eastAsia="ja-JP"/>
        </w:rPr>
        <w:t>PPTによる講義、学生が練習問題を実際に解くことを通して学習する</w:t>
      </w:r>
    </w:p>
    <w:p w:rsidR="00CD24AB" w:rsidRPr="00CD24AB" w:rsidRDefault="00CD24AB" w:rsidP="00CD24AB">
      <w:pPr>
        <w:widowControl/>
        <w:spacing w:beforeLines="50" w:before="156" w:afterLines="50" w:after="156"/>
        <w:ind w:firstLineChars="200" w:firstLine="420"/>
        <w:jc w:val="left"/>
        <w:rPr>
          <w:rFonts w:ascii="SimSun" w:eastAsia="游明朝" w:hAnsi="SimSun" w:cs="TimesNewRomanPSMT"/>
          <w:color w:val="000000"/>
          <w:kern w:val="0"/>
          <w:szCs w:val="21"/>
          <w:lang w:eastAsia="ja-JP"/>
        </w:rPr>
      </w:pPr>
      <w:r w:rsidRPr="00313A87">
        <w:rPr>
          <w:rFonts w:ascii="SimSun" w:eastAsia="SimSun" w:hAnsi="SimSun" w:cs="TimesNewRomanPSMT"/>
          <w:color w:val="000000"/>
          <w:kern w:val="0"/>
          <w:szCs w:val="21"/>
          <w:lang w:eastAsia="ja-JP"/>
        </w:rPr>
        <w:t>5.</w:t>
      </w:r>
      <w:r w:rsidRPr="00313A87">
        <w:rPr>
          <w:rFonts w:ascii="SimSun" w:eastAsia="SimSun" w:hAnsi="SimSun" w:cs="TimesNewRomanPSMT" w:hint="eastAsia"/>
          <w:color w:val="000000"/>
          <w:kern w:val="0"/>
          <w:szCs w:val="21"/>
          <w:lang w:eastAsia="ja-JP"/>
        </w:rPr>
        <w:t>教学评价</w:t>
      </w:r>
      <w:r>
        <w:rPr>
          <w:rFonts w:ascii="SimSun" w:eastAsia="SimSun" w:hAnsi="SimSun" w:cs="TimesNewRomanPSMT" w:hint="eastAsia"/>
          <w:color w:val="000000"/>
          <w:kern w:val="0"/>
          <w:szCs w:val="21"/>
          <w:lang w:eastAsia="ja-JP"/>
        </w:rPr>
        <w:t xml:space="preserve"> </w:t>
      </w:r>
      <w:r w:rsidRPr="00CD24AB">
        <w:rPr>
          <w:rFonts w:ascii="SimSun" w:eastAsia="SimSun" w:hAnsi="SimSun" w:cs="TimesNewRomanPSMT" w:hint="eastAsia"/>
          <w:color w:val="000000"/>
          <w:kern w:val="0"/>
          <w:szCs w:val="21"/>
          <w:lang w:eastAsia="ja-JP"/>
        </w:rPr>
        <w:t>授業参加態度と課題（授業内の課題、宿題等）の遂行</w:t>
      </w:r>
    </w:p>
    <w:p w:rsidR="00CD24AB" w:rsidRPr="00FD02BC" w:rsidRDefault="00CD24AB" w:rsidP="00CD24AB">
      <w:pPr>
        <w:widowControl/>
        <w:spacing w:beforeLines="50" w:before="156" w:afterLines="50" w:after="156"/>
        <w:ind w:firstLineChars="200" w:firstLine="482"/>
        <w:jc w:val="left"/>
        <w:rPr>
          <w:rFonts w:ascii="SimHei" w:eastAsia="SimHei" w:hAnsi="SimHei"/>
          <w:b/>
          <w:sz w:val="24"/>
          <w:szCs w:val="24"/>
          <w:lang w:eastAsia="ja-JP"/>
        </w:rPr>
      </w:pPr>
      <w:r w:rsidRPr="00FD02BC">
        <w:rPr>
          <w:rFonts w:ascii="SimHei" w:eastAsia="SimHei" w:hAnsi="SimHei" w:cs="Times New Roman" w:hint="eastAsia"/>
          <w:b/>
          <w:sz w:val="24"/>
          <w:szCs w:val="24"/>
          <w:lang w:eastAsia="ja-JP"/>
        </w:rPr>
        <w:t>第十课</w:t>
      </w:r>
      <w:r w:rsidRPr="00FD02BC">
        <w:rPr>
          <w:rFonts w:ascii="SimHei" w:eastAsia="SimHei" w:hAnsi="SimHei" w:cs="SimSun" w:hint="eastAsia"/>
          <w:b/>
          <w:color w:val="000000"/>
          <w:kern w:val="0"/>
          <w:sz w:val="24"/>
          <w:szCs w:val="24"/>
          <w:lang w:eastAsia="ja-JP"/>
        </w:rPr>
        <w:t xml:space="preserve"> </w:t>
      </w:r>
      <w:r w:rsidR="00FD02BC" w:rsidRPr="00FD02BC">
        <w:rPr>
          <w:rFonts w:ascii="SimHei" w:eastAsia="SimHei" w:hAnsi="SimHei" w:cs="SimSun" w:hint="eastAsia"/>
          <w:b/>
          <w:color w:val="000000"/>
          <w:kern w:val="0"/>
          <w:sz w:val="24"/>
          <w:szCs w:val="24"/>
          <w:lang w:eastAsia="ja-JP"/>
        </w:rPr>
        <w:t>部屋探し</w:t>
      </w:r>
    </w:p>
    <w:p w:rsidR="00CD24AB" w:rsidRPr="00CD24AB" w:rsidRDefault="00CD24AB" w:rsidP="00CD24AB">
      <w:pPr>
        <w:widowControl/>
        <w:spacing w:beforeLines="50" w:before="156" w:afterLines="50" w:after="156"/>
        <w:ind w:leftChars="200" w:left="1575" w:hangingChars="550" w:hanging="1155"/>
        <w:jc w:val="left"/>
        <w:rPr>
          <w:rFonts w:ascii="SimSun" w:eastAsia="SimSun" w:hAnsi="SimSun" w:cs="SimSun"/>
          <w:color w:val="000000"/>
          <w:kern w:val="0"/>
          <w:szCs w:val="21"/>
          <w:lang w:eastAsia="ja-JP"/>
        </w:rPr>
      </w:pPr>
      <w:r w:rsidRPr="00CD24AB">
        <w:rPr>
          <w:rFonts w:ascii="SimSun" w:eastAsia="SimSun" w:hAnsi="SimSun" w:cs="TimesNewRomanPSMT"/>
          <w:color w:val="000000"/>
          <w:kern w:val="0"/>
          <w:szCs w:val="21"/>
          <w:lang w:eastAsia="ja-JP"/>
        </w:rPr>
        <w:t>1.</w:t>
      </w:r>
      <w:r w:rsidRPr="00CD24AB">
        <w:rPr>
          <w:rFonts w:ascii="SimSun" w:eastAsia="SimSun" w:hAnsi="SimSun" w:cs="SimSun" w:hint="eastAsia"/>
          <w:color w:val="000000"/>
          <w:kern w:val="0"/>
          <w:szCs w:val="21"/>
          <w:lang w:eastAsia="ja-JP"/>
        </w:rPr>
        <w:t>教学目标 音声のストラテジー，</w:t>
      </w:r>
      <w:r w:rsidRPr="00A551E2">
        <w:rPr>
          <w:rFonts w:ascii="SimSun" w:eastAsia="SimSun" w:hAnsi="SimSun" w:cs="SimSun" w:hint="eastAsia"/>
          <w:color w:val="000000"/>
          <w:kern w:val="0"/>
          <w:szCs w:val="21"/>
          <w:lang w:eastAsia="ja-JP"/>
        </w:rPr>
        <w:t>表現のストラテジー</w:t>
      </w:r>
      <w:r w:rsidRPr="00CD24AB">
        <w:rPr>
          <w:rFonts w:ascii="SimSun" w:eastAsia="SimSun" w:hAnsi="SimSun" w:cs="SimSun" w:hint="eastAsia"/>
          <w:color w:val="000000"/>
          <w:kern w:val="0"/>
          <w:szCs w:val="21"/>
          <w:lang w:eastAsia="ja-JP"/>
        </w:rPr>
        <w:t>を理解し、指定された場面での会話が理解できる。</w:t>
      </w:r>
    </w:p>
    <w:p w:rsidR="00CD24AB" w:rsidRDefault="00CD24AB" w:rsidP="00CD24AB">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313A87">
        <w:rPr>
          <w:rFonts w:ascii="SimSun" w:eastAsia="SimSun" w:hAnsi="SimSun" w:cs="TimesNewRomanPSMT"/>
          <w:color w:val="000000"/>
          <w:kern w:val="0"/>
          <w:szCs w:val="21"/>
          <w:lang w:eastAsia="ja-JP"/>
        </w:rPr>
        <w:t>2.</w:t>
      </w:r>
      <w:r w:rsidRPr="00313A87">
        <w:rPr>
          <w:rFonts w:ascii="SimSun" w:eastAsia="SimSun" w:hAnsi="SimSun" w:cs="SimSun" w:hint="eastAsia"/>
          <w:color w:val="000000"/>
          <w:kern w:val="0"/>
          <w:szCs w:val="21"/>
          <w:lang w:eastAsia="ja-JP"/>
        </w:rPr>
        <w:t>教学重难点</w:t>
      </w:r>
    </w:p>
    <w:p w:rsidR="00CD24AB" w:rsidRPr="00CD24AB" w:rsidRDefault="00CD24AB" w:rsidP="00CD24AB">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CD24AB">
        <w:rPr>
          <w:rFonts w:ascii="SimSun" w:eastAsia="SimSun" w:hAnsi="SimSun" w:cs="SimSun" w:hint="eastAsia"/>
          <w:color w:val="000000"/>
          <w:kern w:val="0"/>
          <w:szCs w:val="21"/>
          <w:lang w:eastAsia="ja-JP"/>
        </w:rPr>
        <w:t xml:space="preserve">　[重点]　リスニング問題を聞いて答えを導く</w:t>
      </w:r>
    </w:p>
    <w:p w:rsidR="00CD24AB" w:rsidRPr="00CD24AB" w:rsidRDefault="00CD24AB" w:rsidP="00CD24AB">
      <w:pPr>
        <w:widowControl/>
        <w:spacing w:beforeLines="50" w:before="156" w:afterLines="50" w:after="156"/>
        <w:ind w:firstLineChars="300" w:firstLine="630"/>
        <w:jc w:val="left"/>
        <w:rPr>
          <w:rFonts w:ascii="SimSun" w:eastAsia="SimSun" w:hAnsi="SimSun" w:cs="SimSun"/>
          <w:color w:val="000000"/>
          <w:kern w:val="0"/>
          <w:szCs w:val="21"/>
          <w:lang w:eastAsia="ja-JP"/>
        </w:rPr>
      </w:pPr>
      <w:r w:rsidRPr="00CD24AB">
        <w:rPr>
          <w:rFonts w:ascii="SimSun" w:eastAsia="SimSun" w:hAnsi="SimSun" w:cs="SimSun" w:hint="eastAsia"/>
          <w:color w:val="000000"/>
          <w:kern w:val="0"/>
          <w:szCs w:val="21"/>
          <w:lang w:eastAsia="ja-JP"/>
        </w:rPr>
        <w:t>[</w:t>
      </w:r>
      <w:r w:rsidRPr="00CD24AB">
        <w:rPr>
          <w:rFonts w:ascii="SimSun" w:eastAsia="SimSun" w:hAnsi="SimSun" w:cs="PMingLiU" w:hint="eastAsia"/>
          <w:color w:val="000000"/>
          <w:kern w:val="0"/>
          <w:szCs w:val="21"/>
          <w:lang w:eastAsia="ja-JP"/>
        </w:rPr>
        <w:t>难点</w:t>
      </w:r>
      <w:r w:rsidRPr="00CD24AB">
        <w:rPr>
          <w:rFonts w:ascii="SimSun" w:eastAsia="SimSun" w:hAnsi="SimSun" w:cs="SimSun" w:hint="eastAsia"/>
          <w:color w:val="000000"/>
          <w:kern w:val="0"/>
          <w:szCs w:val="21"/>
          <w:lang w:eastAsia="ja-JP"/>
        </w:rPr>
        <w:t>]　日本語のイントネーション、モーラ、発音に注意して聞く</w:t>
      </w:r>
    </w:p>
    <w:p w:rsidR="00CD24AB" w:rsidRPr="00313A87" w:rsidRDefault="00CD24AB" w:rsidP="00CD24AB">
      <w:pPr>
        <w:widowControl/>
        <w:spacing w:beforeLines="50" w:before="156" w:afterLines="50" w:after="156"/>
        <w:ind w:firstLineChars="200" w:firstLine="420"/>
        <w:jc w:val="left"/>
        <w:rPr>
          <w:rFonts w:ascii="SimSun" w:eastAsia="SimSun" w:hAnsi="SimSun"/>
          <w:szCs w:val="21"/>
        </w:rPr>
      </w:pPr>
      <w:r w:rsidRPr="00313A87">
        <w:rPr>
          <w:rFonts w:ascii="SimSun" w:eastAsia="SimSun" w:hAnsi="SimSun" w:cs="TimesNewRomanPSMT"/>
          <w:color w:val="000000"/>
          <w:kern w:val="0"/>
          <w:szCs w:val="21"/>
        </w:rPr>
        <w:t>3.</w:t>
      </w:r>
      <w:r w:rsidRPr="00313A87">
        <w:rPr>
          <w:rFonts w:ascii="SimSun" w:eastAsia="SimSun" w:hAnsi="SimSun" w:cs="SimSun" w:hint="eastAsia"/>
          <w:color w:val="000000"/>
          <w:kern w:val="0"/>
          <w:szCs w:val="21"/>
        </w:rPr>
        <w:t>教学内容</w:t>
      </w:r>
      <w:r>
        <w:rPr>
          <w:rFonts w:ascii="SimSun" w:eastAsia="SimSun" w:hAnsi="SimSun" w:cs="SimSun" w:hint="eastAsia"/>
          <w:color w:val="000000"/>
          <w:kern w:val="0"/>
          <w:szCs w:val="21"/>
        </w:rPr>
        <w:t xml:space="preserve"> </w:t>
      </w:r>
      <w:r w:rsidR="00FD02BC" w:rsidRPr="00FD02BC">
        <w:rPr>
          <w:rFonts w:ascii="SimSun" w:eastAsia="SimSun" w:hAnsi="SimSun" w:cs="SimSun" w:hint="eastAsia"/>
          <w:color w:val="000000"/>
          <w:kern w:val="0"/>
          <w:szCs w:val="21"/>
        </w:rPr>
        <w:t>学习租房子的各种场景表达。音的变化。提议的表达方式。</w:t>
      </w:r>
    </w:p>
    <w:p w:rsidR="00CD24AB" w:rsidRPr="00313A87" w:rsidRDefault="00CD24AB" w:rsidP="00CD24AB">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313A87">
        <w:rPr>
          <w:rFonts w:ascii="SimSun" w:eastAsia="SimSun" w:hAnsi="SimSun" w:cs="TimesNewRomanPSMT"/>
          <w:color w:val="000000"/>
          <w:kern w:val="0"/>
          <w:szCs w:val="21"/>
          <w:lang w:eastAsia="ja-JP"/>
        </w:rPr>
        <w:t>4.</w:t>
      </w:r>
      <w:r w:rsidRPr="00313A87">
        <w:rPr>
          <w:rFonts w:ascii="SimSun" w:eastAsia="SimSun" w:hAnsi="SimSun" w:cs="SimSun" w:hint="eastAsia"/>
          <w:color w:val="000000"/>
          <w:kern w:val="0"/>
          <w:szCs w:val="21"/>
          <w:lang w:eastAsia="ja-JP"/>
        </w:rPr>
        <w:t xml:space="preserve">教学方法 </w:t>
      </w:r>
      <w:r w:rsidRPr="00CD24AB">
        <w:rPr>
          <w:rFonts w:ascii="SimSun" w:eastAsia="SimSun" w:hAnsi="SimSun" w:cs="SimSun"/>
          <w:color w:val="000000"/>
          <w:kern w:val="0"/>
          <w:szCs w:val="21"/>
          <w:lang w:eastAsia="ja-JP"/>
        </w:rPr>
        <w:t>PPTによる講義、学生が練習問題を実際に解くことを通して学習する</w:t>
      </w:r>
    </w:p>
    <w:p w:rsidR="00CD24AB" w:rsidRPr="00CD24AB" w:rsidRDefault="00CD24AB" w:rsidP="00CD24AB">
      <w:pPr>
        <w:widowControl/>
        <w:spacing w:beforeLines="50" w:before="156" w:afterLines="50" w:after="156"/>
        <w:ind w:firstLineChars="200" w:firstLine="420"/>
        <w:jc w:val="left"/>
        <w:rPr>
          <w:rFonts w:ascii="SimSun" w:eastAsia="游明朝" w:hAnsi="SimSun" w:cs="TimesNewRomanPSMT"/>
          <w:color w:val="000000"/>
          <w:kern w:val="0"/>
          <w:szCs w:val="21"/>
          <w:lang w:eastAsia="ja-JP"/>
        </w:rPr>
      </w:pPr>
      <w:r w:rsidRPr="00313A87">
        <w:rPr>
          <w:rFonts w:ascii="SimSun" w:eastAsia="SimSun" w:hAnsi="SimSun" w:cs="TimesNewRomanPSMT"/>
          <w:color w:val="000000"/>
          <w:kern w:val="0"/>
          <w:szCs w:val="21"/>
          <w:lang w:eastAsia="ja-JP"/>
        </w:rPr>
        <w:t>5.</w:t>
      </w:r>
      <w:r w:rsidRPr="00313A87">
        <w:rPr>
          <w:rFonts w:ascii="SimSun" w:eastAsia="SimSun" w:hAnsi="SimSun" w:cs="TimesNewRomanPSMT" w:hint="eastAsia"/>
          <w:color w:val="000000"/>
          <w:kern w:val="0"/>
          <w:szCs w:val="21"/>
          <w:lang w:eastAsia="ja-JP"/>
        </w:rPr>
        <w:t>教学评价</w:t>
      </w:r>
      <w:r>
        <w:rPr>
          <w:rFonts w:ascii="SimSun" w:eastAsia="SimSun" w:hAnsi="SimSun" w:cs="TimesNewRomanPSMT" w:hint="eastAsia"/>
          <w:color w:val="000000"/>
          <w:kern w:val="0"/>
          <w:szCs w:val="21"/>
          <w:lang w:eastAsia="ja-JP"/>
        </w:rPr>
        <w:t xml:space="preserve"> </w:t>
      </w:r>
      <w:r w:rsidRPr="00CD24AB">
        <w:rPr>
          <w:rFonts w:ascii="SimSun" w:eastAsia="SimSun" w:hAnsi="SimSun" w:cs="TimesNewRomanPSMT" w:hint="eastAsia"/>
          <w:color w:val="000000"/>
          <w:kern w:val="0"/>
          <w:szCs w:val="21"/>
          <w:lang w:eastAsia="ja-JP"/>
        </w:rPr>
        <w:t>授業参加態度と課題（授業内の課題、宿題等）の遂行</w:t>
      </w:r>
    </w:p>
    <w:p w:rsidR="00CD24AB" w:rsidRPr="00C70809" w:rsidRDefault="00CD24AB" w:rsidP="00CD24AB">
      <w:pPr>
        <w:widowControl/>
        <w:spacing w:beforeLines="50" w:before="156" w:afterLines="50" w:after="156"/>
        <w:ind w:firstLineChars="200" w:firstLine="480"/>
        <w:jc w:val="left"/>
        <w:rPr>
          <w:rFonts w:ascii="SimHei" w:eastAsia="SimHei" w:hAnsi="SimHei"/>
          <w:bCs/>
          <w:sz w:val="24"/>
          <w:szCs w:val="24"/>
          <w:lang w:eastAsia="ja-JP"/>
        </w:rPr>
      </w:pPr>
      <w:r w:rsidRPr="00C70809">
        <w:rPr>
          <w:rFonts w:ascii="SimHei" w:eastAsia="SimHei" w:hAnsi="SimHei" w:cs="Times New Roman" w:hint="eastAsia"/>
          <w:bCs/>
          <w:sz w:val="24"/>
          <w:szCs w:val="24"/>
          <w:lang w:eastAsia="ja-JP"/>
        </w:rPr>
        <w:t>第十一课</w:t>
      </w:r>
      <w:r w:rsidRPr="00C70809">
        <w:rPr>
          <w:rFonts w:ascii="SimHei" w:eastAsia="SimHei" w:hAnsi="SimHei" w:cs="SimSun" w:hint="eastAsia"/>
          <w:bCs/>
          <w:color w:val="000000"/>
          <w:kern w:val="0"/>
          <w:sz w:val="24"/>
          <w:szCs w:val="24"/>
          <w:lang w:eastAsia="ja-JP"/>
        </w:rPr>
        <w:t xml:space="preserve"> </w:t>
      </w:r>
      <w:r w:rsidR="00C70809" w:rsidRPr="00C70809">
        <w:rPr>
          <w:rFonts w:ascii="SimHei" w:eastAsia="SimHei" w:hAnsi="SimHei" w:cs="SimSun" w:hint="eastAsia"/>
          <w:bCs/>
          <w:color w:val="000000"/>
          <w:kern w:val="0"/>
          <w:sz w:val="24"/>
          <w:szCs w:val="24"/>
          <w:lang w:eastAsia="ja-JP"/>
        </w:rPr>
        <w:t>紛失</w:t>
      </w:r>
    </w:p>
    <w:p w:rsidR="00CD24AB" w:rsidRPr="00CD24AB" w:rsidRDefault="00CD24AB" w:rsidP="00CD24AB">
      <w:pPr>
        <w:widowControl/>
        <w:spacing w:beforeLines="50" w:before="156" w:afterLines="50" w:after="156"/>
        <w:ind w:leftChars="200" w:left="1575" w:hangingChars="550" w:hanging="1155"/>
        <w:jc w:val="left"/>
        <w:rPr>
          <w:rFonts w:ascii="SimSun" w:eastAsia="SimSun" w:hAnsi="SimSun" w:cs="SimSun"/>
          <w:color w:val="000000"/>
          <w:kern w:val="0"/>
          <w:szCs w:val="21"/>
          <w:lang w:eastAsia="ja-JP"/>
        </w:rPr>
      </w:pPr>
      <w:r w:rsidRPr="00CD24AB">
        <w:rPr>
          <w:rFonts w:ascii="SimSun" w:eastAsia="SimSun" w:hAnsi="SimSun" w:cs="TimesNewRomanPSMT"/>
          <w:color w:val="000000"/>
          <w:kern w:val="0"/>
          <w:szCs w:val="21"/>
          <w:lang w:eastAsia="ja-JP"/>
        </w:rPr>
        <w:t>1.</w:t>
      </w:r>
      <w:r w:rsidRPr="00CD24AB">
        <w:rPr>
          <w:rFonts w:ascii="SimSun" w:eastAsia="SimSun" w:hAnsi="SimSun" w:cs="SimSun" w:hint="eastAsia"/>
          <w:color w:val="000000"/>
          <w:kern w:val="0"/>
          <w:szCs w:val="21"/>
          <w:lang w:eastAsia="ja-JP"/>
        </w:rPr>
        <w:t>教学目标 音声のストラテジー，</w:t>
      </w:r>
      <w:r w:rsidRPr="00A551E2">
        <w:rPr>
          <w:rFonts w:ascii="SimSun" w:eastAsia="SimSun" w:hAnsi="SimSun" w:cs="SimSun" w:hint="eastAsia"/>
          <w:color w:val="000000"/>
          <w:kern w:val="0"/>
          <w:szCs w:val="21"/>
          <w:lang w:eastAsia="ja-JP"/>
        </w:rPr>
        <w:t>表現のストラテジー</w:t>
      </w:r>
      <w:r w:rsidRPr="00CD24AB">
        <w:rPr>
          <w:rFonts w:ascii="SimSun" w:eastAsia="SimSun" w:hAnsi="SimSun" w:cs="SimSun" w:hint="eastAsia"/>
          <w:color w:val="000000"/>
          <w:kern w:val="0"/>
          <w:szCs w:val="21"/>
          <w:lang w:eastAsia="ja-JP"/>
        </w:rPr>
        <w:t>を理解し、指定された場面での会話が理解できる。</w:t>
      </w:r>
    </w:p>
    <w:p w:rsidR="00CD24AB" w:rsidRDefault="00CD24AB" w:rsidP="00CD24AB">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313A87">
        <w:rPr>
          <w:rFonts w:ascii="SimSun" w:eastAsia="SimSun" w:hAnsi="SimSun" w:cs="TimesNewRomanPSMT"/>
          <w:color w:val="000000"/>
          <w:kern w:val="0"/>
          <w:szCs w:val="21"/>
          <w:lang w:eastAsia="ja-JP"/>
        </w:rPr>
        <w:t>2.</w:t>
      </w:r>
      <w:r w:rsidRPr="00313A87">
        <w:rPr>
          <w:rFonts w:ascii="SimSun" w:eastAsia="SimSun" w:hAnsi="SimSun" w:cs="SimSun" w:hint="eastAsia"/>
          <w:color w:val="000000"/>
          <w:kern w:val="0"/>
          <w:szCs w:val="21"/>
          <w:lang w:eastAsia="ja-JP"/>
        </w:rPr>
        <w:t>教学重难点</w:t>
      </w:r>
    </w:p>
    <w:p w:rsidR="00CD24AB" w:rsidRPr="00CD24AB" w:rsidRDefault="00CD24AB" w:rsidP="00CD24AB">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CD24AB">
        <w:rPr>
          <w:rFonts w:ascii="SimSun" w:eastAsia="SimSun" w:hAnsi="SimSun" w:cs="SimSun" w:hint="eastAsia"/>
          <w:color w:val="000000"/>
          <w:kern w:val="0"/>
          <w:szCs w:val="21"/>
          <w:lang w:eastAsia="ja-JP"/>
        </w:rPr>
        <w:t xml:space="preserve">　[重点]　リスニング問題を聞いて答えを導く</w:t>
      </w:r>
    </w:p>
    <w:p w:rsidR="00CD24AB" w:rsidRPr="00CD24AB" w:rsidRDefault="00CD24AB" w:rsidP="00CD24AB">
      <w:pPr>
        <w:widowControl/>
        <w:spacing w:beforeLines="50" w:before="156" w:afterLines="50" w:after="156"/>
        <w:ind w:firstLineChars="300" w:firstLine="630"/>
        <w:jc w:val="left"/>
        <w:rPr>
          <w:rFonts w:ascii="SimSun" w:eastAsia="SimSun" w:hAnsi="SimSun" w:cs="SimSun"/>
          <w:color w:val="000000"/>
          <w:kern w:val="0"/>
          <w:szCs w:val="21"/>
          <w:lang w:eastAsia="ja-JP"/>
        </w:rPr>
      </w:pPr>
      <w:r w:rsidRPr="00CD24AB">
        <w:rPr>
          <w:rFonts w:ascii="SimSun" w:eastAsia="SimSun" w:hAnsi="SimSun" w:cs="SimSun" w:hint="eastAsia"/>
          <w:color w:val="000000"/>
          <w:kern w:val="0"/>
          <w:szCs w:val="21"/>
          <w:lang w:eastAsia="ja-JP"/>
        </w:rPr>
        <w:t>[</w:t>
      </w:r>
      <w:r w:rsidRPr="00CD24AB">
        <w:rPr>
          <w:rFonts w:ascii="SimSun" w:eastAsia="SimSun" w:hAnsi="SimSun" w:cs="PMingLiU" w:hint="eastAsia"/>
          <w:color w:val="000000"/>
          <w:kern w:val="0"/>
          <w:szCs w:val="21"/>
          <w:lang w:eastAsia="ja-JP"/>
        </w:rPr>
        <w:t>难点</w:t>
      </w:r>
      <w:r w:rsidRPr="00CD24AB">
        <w:rPr>
          <w:rFonts w:ascii="SimSun" w:eastAsia="SimSun" w:hAnsi="SimSun" w:cs="SimSun" w:hint="eastAsia"/>
          <w:color w:val="000000"/>
          <w:kern w:val="0"/>
          <w:szCs w:val="21"/>
          <w:lang w:eastAsia="ja-JP"/>
        </w:rPr>
        <w:t>]　日本語のイントネーション、モーラ、発音に注意して聞く</w:t>
      </w:r>
    </w:p>
    <w:p w:rsidR="00CD24AB" w:rsidRPr="00313A87" w:rsidRDefault="00CD24AB" w:rsidP="00CD24AB">
      <w:pPr>
        <w:widowControl/>
        <w:spacing w:beforeLines="50" w:before="156" w:afterLines="50" w:after="156"/>
        <w:ind w:firstLineChars="200" w:firstLine="420"/>
        <w:jc w:val="left"/>
        <w:rPr>
          <w:rFonts w:ascii="SimSun" w:eastAsia="SimSun" w:hAnsi="SimSun"/>
          <w:szCs w:val="21"/>
        </w:rPr>
      </w:pPr>
      <w:r w:rsidRPr="00313A87">
        <w:rPr>
          <w:rFonts w:ascii="SimSun" w:eastAsia="SimSun" w:hAnsi="SimSun" w:cs="TimesNewRomanPSMT"/>
          <w:color w:val="000000"/>
          <w:kern w:val="0"/>
          <w:szCs w:val="21"/>
        </w:rPr>
        <w:t>3.</w:t>
      </w:r>
      <w:r w:rsidRPr="00313A87">
        <w:rPr>
          <w:rFonts w:ascii="SimSun" w:eastAsia="SimSun" w:hAnsi="SimSun" w:cs="SimSun" w:hint="eastAsia"/>
          <w:color w:val="000000"/>
          <w:kern w:val="0"/>
          <w:szCs w:val="21"/>
        </w:rPr>
        <w:t>教学内容</w:t>
      </w:r>
      <w:r>
        <w:rPr>
          <w:rFonts w:ascii="SimSun" w:eastAsia="SimSun" w:hAnsi="SimSun" w:cs="SimSun" w:hint="eastAsia"/>
          <w:color w:val="000000"/>
          <w:kern w:val="0"/>
          <w:szCs w:val="21"/>
        </w:rPr>
        <w:t xml:space="preserve"> </w:t>
      </w:r>
      <w:r w:rsidR="00C70809" w:rsidRPr="00C70809">
        <w:rPr>
          <w:rFonts w:ascii="SimSun" w:eastAsia="SimSun" w:hAnsi="SimSun" w:cs="SimSun" w:hint="eastAsia"/>
          <w:color w:val="000000"/>
          <w:kern w:val="0"/>
          <w:szCs w:val="21"/>
        </w:rPr>
        <w:t>学习遗失物品的各类场景的表达。音的变化。传闻的表达方式。</w:t>
      </w:r>
    </w:p>
    <w:p w:rsidR="00CD24AB" w:rsidRPr="00313A87" w:rsidRDefault="00CD24AB" w:rsidP="00CD24AB">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313A87">
        <w:rPr>
          <w:rFonts w:ascii="SimSun" w:eastAsia="SimSun" w:hAnsi="SimSun" w:cs="TimesNewRomanPSMT"/>
          <w:color w:val="000000"/>
          <w:kern w:val="0"/>
          <w:szCs w:val="21"/>
          <w:lang w:eastAsia="ja-JP"/>
        </w:rPr>
        <w:t>4.</w:t>
      </w:r>
      <w:r w:rsidRPr="00313A87">
        <w:rPr>
          <w:rFonts w:ascii="SimSun" w:eastAsia="SimSun" w:hAnsi="SimSun" w:cs="SimSun" w:hint="eastAsia"/>
          <w:color w:val="000000"/>
          <w:kern w:val="0"/>
          <w:szCs w:val="21"/>
          <w:lang w:eastAsia="ja-JP"/>
        </w:rPr>
        <w:t xml:space="preserve">教学方法 </w:t>
      </w:r>
      <w:r w:rsidRPr="00CD24AB">
        <w:rPr>
          <w:rFonts w:ascii="SimSun" w:eastAsia="SimSun" w:hAnsi="SimSun" w:cs="SimSun"/>
          <w:color w:val="000000"/>
          <w:kern w:val="0"/>
          <w:szCs w:val="21"/>
          <w:lang w:eastAsia="ja-JP"/>
        </w:rPr>
        <w:t>PPTによる講義、学生が練習問題を実際に解くことを通して学習する</w:t>
      </w:r>
    </w:p>
    <w:p w:rsidR="00CD24AB" w:rsidRPr="00CD24AB" w:rsidRDefault="00CD24AB" w:rsidP="00CD24AB">
      <w:pPr>
        <w:widowControl/>
        <w:spacing w:beforeLines="50" w:before="156" w:afterLines="50" w:after="156"/>
        <w:ind w:firstLineChars="200" w:firstLine="420"/>
        <w:jc w:val="left"/>
        <w:rPr>
          <w:rFonts w:ascii="SimSun" w:eastAsia="游明朝" w:hAnsi="SimSun" w:cs="TimesNewRomanPSMT"/>
          <w:color w:val="000000"/>
          <w:kern w:val="0"/>
          <w:szCs w:val="21"/>
          <w:lang w:eastAsia="ja-JP"/>
        </w:rPr>
      </w:pPr>
      <w:r w:rsidRPr="00313A87">
        <w:rPr>
          <w:rFonts w:ascii="SimSun" w:eastAsia="SimSun" w:hAnsi="SimSun" w:cs="TimesNewRomanPSMT"/>
          <w:color w:val="000000"/>
          <w:kern w:val="0"/>
          <w:szCs w:val="21"/>
          <w:lang w:eastAsia="ja-JP"/>
        </w:rPr>
        <w:t>5.</w:t>
      </w:r>
      <w:r w:rsidRPr="00313A87">
        <w:rPr>
          <w:rFonts w:ascii="SimSun" w:eastAsia="SimSun" w:hAnsi="SimSun" w:cs="TimesNewRomanPSMT" w:hint="eastAsia"/>
          <w:color w:val="000000"/>
          <w:kern w:val="0"/>
          <w:szCs w:val="21"/>
          <w:lang w:eastAsia="ja-JP"/>
        </w:rPr>
        <w:t>教学评价</w:t>
      </w:r>
      <w:r>
        <w:rPr>
          <w:rFonts w:ascii="SimSun" w:eastAsia="SimSun" w:hAnsi="SimSun" w:cs="TimesNewRomanPSMT" w:hint="eastAsia"/>
          <w:color w:val="000000"/>
          <w:kern w:val="0"/>
          <w:szCs w:val="21"/>
          <w:lang w:eastAsia="ja-JP"/>
        </w:rPr>
        <w:t xml:space="preserve"> </w:t>
      </w:r>
      <w:r w:rsidRPr="00CD24AB">
        <w:rPr>
          <w:rFonts w:ascii="SimSun" w:eastAsia="SimSun" w:hAnsi="SimSun" w:cs="TimesNewRomanPSMT" w:hint="eastAsia"/>
          <w:color w:val="000000"/>
          <w:kern w:val="0"/>
          <w:szCs w:val="21"/>
          <w:lang w:eastAsia="ja-JP"/>
        </w:rPr>
        <w:t>授業参加態度と課題（授業内の課題、宿題等）の遂行</w:t>
      </w:r>
    </w:p>
    <w:p w:rsidR="00CD24AB" w:rsidRPr="00C70809" w:rsidRDefault="00CD24AB" w:rsidP="00CD24AB">
      <w:pPr>
        <w:widowControl/>
        <w:spacing w:beforeLines="50" w:before="156" w:afterLines="50" w:after="156"/>
        <w:ind w:firstLineChars="200" w:firstLine="482"/>
        <w:jc w:val="left"/>
        <w:rPr>
          <w:rFonts w:ascii="SimHei" w:eastAsia="SimHei" w:hAnsi="SimHei"/>
          <w:b/>
          <w:sz w:val="24"/>
          <w:szCs w:val="24"/>
          <w:lang w:eastAsia="ja-JP"/>
        </w:rPr>
      </w:pPr>
      <w:r w:rsidRPr="00C70809">
        <w:rPr>
          <w:rFonts w:ascii="SimHei" w:eastAsia="SimHei" w:hAnsi="SimHei" w:cs="Times New Roman" w:hint="eastAsia"/>
          <w:b/>
          <w:sz w:val="24"/>
          <w:szCs w:val="24"/>
          <w:lang w:eastAsia="ja-JP"/>
        </w:rPr>
        <w:t>第十二课</w:t>
      </w:r>
      <w:r w:rsidRPr="00C70809">
        <w:rPr>
          <w:rFonts w:ascii="SimHei" w:eastAsia="SimHei" w:hAnsi="SimHei" w:cs="SimSun" w:hint="eastAsia"/>
          <w:b/>
          <w:color w:val="000000"/>
          <w:kern w:val="0"/>
          <w:sz w:val="24"/>
          <w:szCs w:val="24"/>
          <w:lang w:eastAsia="ja-JP"/>
        </w:rPr>
        <w:t xml:space="preserve"> </w:t>
      </w:r>
      <w:r w:rsidR="00C70809" w:rsidRPr="00C70809">
        <w:rPr>
          <w:rFonts w:ascii="SimHei" w:eastAsia="SimHei" w:hAnsi="SimHei" w:cs="SimSun" w:hint="eastAsia"/>
          <w:b/>
          <w:color w:val="000000"/>
          <w:kern w:val="0"/>
          <w:sz w:val="24"/>
          <w:szCs w:val="24"/>
          <w:lang w:eastAsia="ja-JP"/>
        </w:rPr>
        <w:t>アルバイト</w:t>
      </w:r>
    </w:p>
    <w:p w:rsidR="00CD24AB" w:rsidRPr="00CD24AB" w:rsidRDefault="00CD24AB" w:rsidP="00CD24AB">
      <w:pPr>
        <w:widowControl/>
        <w:spacing w:beforeLines="50" w:before="156" w:afterLines="50" w:after="156"/>
        <w:ind w:leftChars="200" w:left="1575" w:hangingChars="550" w:hanging="1155"/>
        <w:jc w:val="left"/>
        <w:rPr>
          <w:rFonts w:ascii="SimSun" w:eastAsia="SimSun" w:hAnsi="SimSun" w:cs="SimSun"/>
          <w:color w:val="000000"/>
          <w:kern w:val="0"/>
          <w:szCs w:val="21"/>
          <w:lang w:eastAsia="ja-JP"/>
        </w:rPr>
      </w:pPr>
      <w:r w:rsidRPr="00CD24AB">
        <w:rPr>
          <w:rFonts w:ascii="SimSun" w:eastAsia="SimSun" w:hAnsi="SimSun" w:cs="TimesNewRomanPSMT"/>
          <w:color w:val="000000"/>
          <w:kern w:val="0"/>
          <w:szCs w:val="21"/>
          <w:lang w:eastAsia="ja-JP"/>
        </w:rPr>
        <w:t>1.</w:t>
      </w:r>
      <w:r w:rsidRPr="00CD24AB">
        <w:rPr>
          <w:rFonts w:ascii="SimSun" w:eastAsia="SimSun" w:hAnsi="SimSun" w:cs="SimSun" w:hint="eastAsia"/>
          <w:color w:val="000000"/>
          <w:kern w:val="0"/>
          <w:szCs w:val="21"/>
          <w:lang w:eastAsia="ja-JP"/>
        </w:rPr>
        <w:t>教学目标 音声のストラテジー，</w:t>
      </w:r>
      <w:r w:rsidRPr="00A551E2">
        <w:rPr>
          <w:rFonts w:ascii="SimSun" w:eastAsia="SimSun" w:hAnsi="SimSun" w:cs="SimSun" w:hint="eastAsia"/>
          <w:color w:val="000000"/>
          <w:kern w:val="0"/>
          <w:szCs w:val="21"/>
          <w:lang w:eastAsia="ja-JP"/>
        </w:rPr>
        <w:t>表現のストラテジー</w:t>
      </w:r>
      <w:r w:rsidRPr="00CD24AB">
        <w:rPr>
          <w:rFonts w:ascii="SimSun" w:eastAsia="SimSun" w:hAnsi="SimSun" w:cs="SimSun" w:hint="eastAsia"/>
          <w:color w:val="000000"/>
          <w:kern w:val="0"/>
          <w:szCs w:val="21"/>
          <w:lang w:eastAsia="ja-JP"/>
        </w:rPr>
        <w:t>を理解し、指定された場面での会話が理解できる。</w:t>
      </w:r>
    </w:p>
    <w:p w:rsidR="00CD24AB" w:rsidRDefault="00CD24AB" w:rsidP="00CD24AB">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313A87">
        <w:rPr>
          <w:rFonts w:ascii="SimSun" w:eastAsia="SimSun" w:hAnsi="SimSun" w:cs="TimesNewRomanPSMT"/>
          <w:color w:val="000000"/>
          <w:kern w:val="0"/>
          <w:szCs w:val="21"/>
          <w:lang w:eastAsia="ja-JP"/>
        </w:rPr>
        <w:t>2.</w:t>
      </w:r>
      <w:r w:rsidRPr="00313A87">
        <w:rPr>
          <w:rFonts w:ascii="SimSun" w:eastAsia="SimSun" w:hAnsi="SimSun" w:cs="SimSun" w:hint="eastAsia"/>
          <w:color w:val="000000"/>
          <w:kern w:val="0"/>
          <w:szCs w:val="21"/>
          <w:lang w:eastAsia="ja-JP"/>
        </w:rPr>
        <w:t>教学重难点</w:t>
      </w:r>
    </w:p>
    <w:p w:rsidR="00CD24AB" w:rsidRPr="00CD24AB" w:rsidRDefault="00CD24AB" w:rsidP="00CD24AB">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CD24AB">
        <w:rPr>
          <w:rFonts w:ascii="SimSun" w:eastAsia="SimSun" w:hAnsi="SimSun" w:cs="SimSun" w:hint="eastAsia"/>
          <w:color w:val="000000"/>
          <w:kern w:val="0"/>
          <w:szCs w:val="21"/>
          <w:lang w:eastAsia="ja-JP"/>
        </w:rPr>
        <w:t xml:space="preserve">　[重点]　リスニング問題を聞いて答えを導く</w:t>
      </w:r>
    </w:p>
    <w:p w:rsidR="00CD24AB" w:rsidRPr="00CD24AB" w:rsidRDefault="00CD24AB" w:rsidP="00CD24AB">
      <w:pPr>
        <w:widowControl/>
        <w:spacing w:beforeLines="50" w:before="156" w:afterLines="50" w:after="156"/>
        <w:ind w:firstLineChars="300" w:firstLine="630"/>
        <w:jc w:val="left"/>
        <w:rPr>
          <w:rFonts w:ascii="SimSun" w:eastAsia="SimSun" w:hAnsi="SimSun" w:cs="SimSun"/>
          <w:color w:val="000000"/>
          <w:kern w:val="0"/>
          <w:szCs w:val="21"/>
          <w:lang w:eastAsia="ja-JP"/>
        </w:rPr>
      </w:pPr>
      <w:r w:rsidRPr="00CD24AB">
        <w:rPr>
          <w:rFonts w:ascii="SimSun" w:eastAsia="SimSun" w:hAnsi="SimSun" w:cs="SimSun" w:hint="eastAsia"/>
          <w:color w:val="000000"/>
          <w:kern w:val="0"/>
          <w:szCs w:val="21"/>
          <w:lang w:eastAsia="ja-JP"/>
        </w:rPr>
        <w:t>[</w:t>
      </w:r>
      <w:r w:rsidRPr="00CD24AB">
        <w:rPr>
          <w:rFonts w:ascii="SimSun" w:eastAsia="SimSun" w:hAnsi="SimSun" w:cs="PMingLiU" w:hint="eastAsia"/>
          <w:color w:val="000000"/>
          <w:kern w:val="0"/>
          <w:szCs w:val="21"/>
          <w:lang w:eastAsia="ja-JP"/>
        </w:rPr>
        <w:t>难点</w:t>
      </w:r>
      <w:r w:rsidRPr="00CD24AB">
        <w:rPr>
          <w:rFonts w:ascii="SimSun" w:eastAsia="SimSun" w:hAnsi="SimSun" w:cs="SimSun" w:hint="eastAsia"/>
          <w:color w:val="000000"/>
          <w:kern w:val="0"/>
          <w:szCs w:val="21"/>
          <w:lang w:eastAsia="ja-JP"/>
        </w:rPr>
        <w:t>]　日本語のイントネーション、モーラ、発音に注意して聞く</w:t>
      </w:r>
    </w:p>
    <w:p w:rsidR="00CD24AB" w:rsidRPr="00313A87" w:rsidRDefault="00CD24AB" w:rsidP="00CD24AB">
      <w:pPr>
        <w:widowControl/>
        <w:spacing w:beforeLines="50" w:before="156" w:afterLines="50" w:after="156"/>
        <w:ind w:firstLineChars="200" w:firstLine="420"/>
        <w:jc w:val="left"/>
        <w:rPr>
          <w:rFonts w:ascii="SimSun" w:eastAsia="SimSun" w:hAnsi="SimSun"/>
          <w:szCs w:val="21"/>
          <w:lang w:eastAsia="ja-JP"/>
        </w:rPr>
      </w:pPr>
      <w:r w:rsidRPr="00313A87">
        <w:rPr>
          <w:rFonts w:ascii="SimSun" w:eastAsia="SimSun" w:hAnsi="SimSun" w:cs="TimesNewRomanPSMT"/>
          <w:color w:val="000000"/>
          <w:kern w:val="0"/>
          <w:szCs w:val="21"/>
        </w:rPr>
        <w:t>3.</w:t>
      </w:r>
      <w:r w:rsidRPr="00313A87">
        <w:rPr>
          <w:rFonts w:ascii="SimSun" w:eastAsia="SimSun" w:hAnsi="SimSun" w:cs="SimSun" w:hint="eastAsia"/>
          <w:color w:val="000000"/>
          <w:kern w:val="0"/>
          <w:szCs w:val="21"/>
        </w:rPr>
        <w:t>教学内容</w:t>
      </w:r>
      <w:r>
        <w:rPr>
          <w:rFonts w:ascii="SimSun" w:eastAsia="SimSun" w:hAnsi="SimSun" w:cs="SimSun" w:hint="eastAsia"/>
          <w:color w:val="000000"/>
          <w:kern w:val="0"/>
          <w:szCs w:val="21"/>
        </w:rPr>
        <w:t xml:space="preserve"> </w:t>
      </w:r>
      <w:r w:rsidR="00C70809" w:rsidRPr="00C70809">
        <w:rPr>
          <w:rFonts w:ascii="SimSun" w:eastAsia="SimSun" w:hAnsi="SimSun" w:cs="SimSun" w:hint="eastAsia"/>
          <w:color w:val="000000"/>
          <w:kern w:val="0"/>
          <w:szCs w:val="21"/>
        </w:rPr>
        <w:t>单词，课文。直接引用句，间接引用句。</w:t>
      </w:r>
      <w:r w:rsidR="00C70809" w:rsidRPr="00C70809">
        <w:rPr>
          <w:rFonts w:ascii="SimSun" w:eastAsia="SimSun" w:hAnsi="SimSun" w:cs="SimSun" w:hint="eastAsia"/>
          <w:color w:val="000000"/>
          <w:kern w:val="0"/>
          <w:szCs w:val="21"/>
          <w:lang w:eastAsia="ja-JP"/>
        </w:rPr>
        <w:t>句型“とともに”“なければなりません”“という”“なさい”。</w:t>
      </w:r>
    </w:p>
    <w:p w:rsidR="00CD24AB" w:rsidRPr="00313A87" w:rsidRDefault="00CD24AB" w:rsidP="00CD24AB">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313A87">
        <w:rPr>
          <w:rFonts w:ascii="SimSun" w:eastAsia="SimSun" w:hAnsi="SimSun" w:cs="TimesNewRomanPSMT"/>
          <w:color w:val="000000"/>
          <w:kern w:val="0"/>
          <w:szCs w:val="21"/>
          <w:lang w:eastAsia="ja-JP"/>
        </w:rPr>
        <w:t>4.</w:t>
      </w:r>
      <w:r w:rsidRPr="00313A87">
        <w:rPr>
          <w:rFonts w:ascii="SimSun" w:eastAsia="SimSun" w:hAnsi="SimSun" w:cs="SimSun" w:hint="eastAsia"/>
          <w:color w:val="000000"/>
          <w:kern w:val="0"/>
          <w:szCs w:val="21"/>
          <w:lang w:eastAsia="ja-JP"/>
        </w:rPr>
        <w:t xml:space="preserve">教学方法 </w:t>
      </w:r>
      <w:r w:rsidRPr="00CD24AB">
        <w:rPr>
          <w:rFonts w:ascii="SimSun" w:eastAsia="SimSun" w:hAnsi="SimSun" w:cs="SimSun"/>
          <w:color w:val="000000"/>
          <w:kern w:val="0"/>
          <w:szCs w:val="21"/>
          <w:lang w:eastAsia="ja-JP"/>
        </w:rPr>
        <w:t>PPTによる講義、学生が練習問題を実際に解くことを通して学習する</w:t>
      </w:r>
    </w:p>
    <w:p w:rsidR="00CD24AB" w:rsidRPr="00CD24AB" w:rsidRDefault="00CD24AB" w:rsidP="00CD24AB">
      <w:pPr>
        <w:widowControl/>
        <w:spacing w:beforeLines="50" w:before="156" w:afterLines="50" w:after="156"/>
        <w:ind w:firstLineChars="200" w:firstLine="420"/>
        <w:jc w:val="left"/>
        <w:rPr>
          <w:rFonts w:ascii="SimSun" w:eastAsia="游明朝" w:hAnsi="SimSun" w:cs="TimesNewRomanPSMT"/>
          <w:color w:val="000000"/>
          <w:kern w:val="0"/>
          <w:szCs w:val="21"/>
          <w:lang w:eastAsia="ja-JP"/>
        </w:rPr>
      </w:pPr>
      <w:r w:rsidRPr="00313A87">
        <w:rPr>
          <w:rFonts w:ascii="SimSun" w:eastAsia="SimSun" w:hAnsi="SimSun" w:cs="TimesNewRomanPSMT"/>
          <w:color w:val="000000"/>
          <w:kern w:val="0"/>
          <w:szCs w:val="21"/>
          <w:lang w:eastAsia="ja-JP"/>
        </w:rPr>
        <w:t>5.</w:t>
      </w:r>
      <w:r w:rsidRPr="00313A87">
        <w:rPr>
          <w:rFonts w:ascii="SimSun" w:eastAsia="SimSun" w:hAnsi="SimSun" w:cs="TimesNewRomanPSMT" w:hint="eastAsia"/>
          <w:color w:val="000000"/>
          <w:kern w:val="0"/>
          <w:szCs w:val="21"/>
          <w:lang w:eastAsia="ja-JP"/>
        </w:rPr>
        <w:t>教学评价</w:t>
      </w:r>
      <w:r>
        <w:rPr>
          <w:rFonts w:ascii="SimSun" w:eastAsia="SimSun" w:hAnsi="SimSun" w:cs="TimesNewRomanPSMT" w:hint="eastAsia"/>
          <w:color w:val="000000"/>
          <w:kern w:val="0"/>
          <w:szCs w:val="21"/>
          <w:lang w:eastAsia="ja-JP"/>
        </w:rPr>
        <w:t xml:space="preserve"> </w:t>
      </w:r>
      <w:r w:rsidRPr="00CD24AB">
        <w:rPr>
          <w:rFonts w:ascii="SimSun" w:eastAsia="SimSun" w:hAnsi="SimSun" w:cs="TimesNewRomanPSMT" w:hint="eastAsia"/>
          <w:color w:val="000000"/>
          <w:kern w:val="0"/>
          <w:szCs w:val="21"/>
          <w:lang w:eastAsia="ja-JP"/>
        </w:rPr>
        <w:t>授業参加態度と課題（授業内の課題、宿題等）の遂行</w:t>
      </w:r>
    </w:p>
    <w:p w:rsidR="00CD24AB" w:rsidRPr="00C70809" w:rsidRDefault="00CD24AB" w:rsidP="00CD24AB">
      <w:pPr>
        <w:widowControl/>
        <w:spacing w:beforeLines="50" w:before="156" w:afterLines="50" w:after="156"/>
        <w:ind w:firstLineChars="200" w:firstLine="482"/>
        <w:jc w:val="left"/>
        <w:rPr>
          <w:rFonts w:ascii="SimHei" w:eastAsia="SimHei" w:hAnsi="SimHei"/>
          <w:sz w:val="24"/>
          <w:szCs w:val="24"/>
          <w:lang w:eastAsia="ja-JP"/>
        </w:rPr>
      </w:pPr>
      <w:r w:rsidRPr="00C70809">
        <w:rPr>
          <w:rFonts w:ascii="SimHei" w:eastAsia="SimHei" w:hAnsi="SimHei" w:cs="Times New Roman" w:hint="eastAsia"/>
          <w:b/>
          <w:sz w:val="24"/>
          <w:szCs w:val="24"/>
          <w:lang w:eastAsia="ja-JP"/>
        </w:rPr>
        <w:t>第十三课</w:t>
      </w:r>
      <w:r w:rsidRPr="00C70809">
        <w:rPr>
          <w:rFonts w:ascii="SimHei" w:eastAsia="SimHei" w:hAnsi="SimHei" w:cs="SimSun" w:hint="eastAsia"/>
          <w:b/>
          <w:color w:val="000000"/>
          <w:kern w:val="0"/>
          <w:sz w:val="24"/>
          <w:szCs w:val="24"/>
          <w:lang w:eastAsia="ja-JP"/>
        </w:rPr>
        <w:t xml:space="preserve"> </w:t>
      </w:r>
      <w:r w:rsidR="00C70809" w:rsidRPr="00C70809">
        <w:rPr>
          <w:rFonts w:ascii="SimHei" w:eastAsia="SimHei" w:hAnsi="SimHei" w:cs="SimSun" w:hint="eastAsia"/>
          <w:b/>
          <w:color w:val="000000"/>
          <w:kern w:val="0"/>
          <w:sz w:val="24"/>
          <w:szCs w:val="24"/>
          <w:lang w:eastAsia="ja-JP"/>
        </w:rPr>
        <w:t>伝言</w:t>
      </w:r>
    </w:p>
    <w:p w:rsidR="00CD24AB" w:rsidRPr="00CD24AB" w:rsidRDefault="00CD24AB" w:rsidP="00CD24AB">
      <w:pPr>
        <w:widowControl/>
        <w:spacing w:beforeLines="50" w:before="156" w:afterLines="50" w:after="156"/>
        <w:ind w:leftChars="200" w:left="1575" w:hangingChars="550" w:hanging="1155"/>
        <w:jc w:val="left"/>
        <w:rPr>
          <w:rFonts w:ascii="SimSun" w:eastAsia="SimSun" w:hAnsi="SimSun" w:cs="SimSun"/>
          <w:color w:val="000000"/>
          <w:kern w:val="0"/>
          <w:szCs w:val="21"/>
          <w:lang w:eastAsia="ja-JP"/>
        </w:rPr>
      </w:pPr>
      <w:r w:rsidRPr="00CD24AB">
        <w:rPr>
          <w:rFonts w:ascii="SimSun" w:eastAsia="SimSun" w:hAnsi="SimSun" w:cs="TimesNewRomanPSMT"/>
          <w:color w:val="000000"/>
          <w:kern w:val="0"/>
          <w:szCs w:val="21"/>
          <w:lang w:eastAsia="ja-JP"/>
        </w:rPr>
        <w:lastRenderedPageBreak/>
        <w:t>1.</w:t>
      </w:r>
      <w:r w:rsidRPr="00CD24AB">
        <w:rPr>
          <w:rFonts w:ascii="SimSun" w:eastAsia="SimSun" w:hAnsi="SimSun" w:cs="SimSun" w:hint="eastAsia"/>
          <w:color w:val="000000"/>
          <w:kern w:val="0"/>
          <w:szCs w:val="21"/>
          <w:lang w:eastAsia="ja-JP"/>
        </w:rPr>
        <w:t>教学目标 音声のストラテジー，</w:t>
      </w:r>
      <w:r w:rsidRPr="00A551E2">
        <w:rPr>
          <w:rFonts w:ascii="SimSun" w:eastAsia="SimSun" w:hAnsi="SimSun" w:cs="SimSun" w:hint="eastAsia"/>
          <w:color w:val="000000"/>
          <w:kern w:val="0"/>
          <w:szCs w:val="21"/>
          <w:lang w:eastAsia="ja-JP"/>
        </w:rPr>
        <w:t>表現のストラテジー</w:t>
      </w:r>
      <w:r w:rsidRPr="00CD24AB">
        <w:rPr>
          <w:rFonts w:ascii="SimSun" w:eastAsia="SimSun" w:hAnsi="SimSun" w:cs="SimSun" w:hint="eastAsia"/>
          <w:color w:val="000000"/>
          <w:kern w:val="0"/>
          <w:szCs w:val="21"/>
          <w:lang w:eastAsia="ja-JP"/>
        </w:rPr>
        <w:t>を理解し、指定された場面での会話が理解できる。</w:t>
      </w:r>
    </w:p>
    <w:p w:rsidR="00CD24AB" w:rsidRDefault="00CD24AB" w:rsidP="00CD24AB">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313A87">
        <w:rPr>
          <w:rFonts w:ascii="SimSun" w:eastAsia="SimSun" w:hAnsi="SimSun" w:cs="TimesNewRomanPSMT"/>
          <w:color w:val="000000"/>
          <w:kern w:val="0"/>
          <w:szCs w:val="21"/>
          <w:lang w:eastAsia="ja-JP"/>
        </w:rPr>
        <w:t>2.</w:t>
      </w:r>
      <w:r w:rsidRPr="00313A87">
        <w:rPr>
          <w:rFonts w:ascii="SimSun" w:eastAsia="SimSun" w:hAnsi="SimSun" w:cs="SimSun" w:hint="eastAsia"/>
          <w:color w:val="000000"/>
          <w:kern w:val="0"/>
          <w:szCs w:val="21"/>
          <w:lang w:eastAsia="ja-JP"/>
        </w:rPr>
        <w:t>教学重难点</w:t>
      </w:r>
    </w:p>
    <w:p w:rsidR="00CD24AB" w:rsidRPr="00CD24AB" w:rsidRDefault="00CD24AB" w:rsidP="00CD24AB">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CD24AB">
        <w:rPr>
          <w:rFonts w:ascii="SimSun" w:eastAsia="SimSun" w:hAnsi="SimSun" w:cs="SimSun" w:hint="eastAsia"/>
          <w:color w:val="000000"/>
          <w:kern w:val="0"/>
          <w:szCs w:val="21"/>
          <w:lang w:eastAsia="ja-JP"/>
        </w:rPr>
        <w:t xml:space="preserve">　[重点]　リスニング問題を聞いて答えを導く</w:t>
      </w:r>
    </w:p>
    <w:p w:rsidR="00CD24AB" w:rsidRPr="00CD24AB" w:rsidRDefault="00CD24AB" w:rsidP="00CD24AB">
      <w:pPr>
        <w:widowControl/>
        <w:spacing w:beforeLines="50" w:before="156" w:afterLines="50" w:after="156"/>
        <w:ind w:firstLineChars="300" w:firstLine="630"/>
        <w:jc w:val="left"/>
        <w:rPr>
          <w:rFonts w:ascii="SimSun" w:eastAsia="SimSun" w:hAnsi="SimSun" w:cs="SimSun"/>
          <w:color w:val="000000"/>
          <w:kern w:val="0"/>
          <w:szCs w:val="21"/>
          <w:lang w:eastAsia="ja-JP"/>
        </w:rPr>
      </w:pPr>
      <w:r w:rsidRPr="00CD24AB">
        <w:rPr>
          <w:rFonts w:ascii="SimSun" w:eastAsia="SimSun" w:hAnsi="SimSun" w:cs="SimSun" w:hint="eastAsia"/>
          <w:color w:val="000000"/>
          <w:kern w:val="0"/>
          <w:szCs w:val="21"/>
          <w:lang w:eastAsia="ja-JP"/>
        </w:rPr>
        <w:t>[</w:t>
      </w:r>
      <w:r w:rsidRPr="00CD24AB">
        <w:rPr>
          <w:rFonts w:ascii="SimSun" w:eastAsia="SimSun" w:hAnsi="SimSun" w:cs="PMingLiU" w:hint="eastAsia"/>
          <w:color w:val="000000"/>
          <w:kern w:val="0"/>
          <w:szCs w:val="21"/>
          <w:lang w:eastAsia="ja-JP"/>
        </w:rPr>
        <w:t>难点</w:t>
      </w:r>
      <w:r w:rsidRPr="00CD24AB">
        <w:rPr>
          <w:rFonts w:ascii="SimSun" w:eastAsia="SimSun" w:hAnsi="SimSun" w:cs="SimSun" w:hint="eastAsia"/>
          <w:color w:val="000000"/>
          <w:kern w:val="0"/>
          <w:szCs w:val="21"/>
          <w:lang w:eastAsia="ja-JP"/>
        </w:rPr>
        <w:t>]　日本語のイントネーション、モーラ、発音に注意して聞く</w:t>
      </w:r>
    </w:p>
    <w:p w:rsidR="00CD24AB" w:rsidRPr="00313A87" w:rsidRDefault="00CD24AB" w:rsidP="00CD24AB">
      <w:pPr>
        <w:widowControl/>
        <w:spacing w:beforeLines="50" w:before="156" w:afterLines="50" w:after="156"/>
        <w:ind w:firstLineChars="200" w:firstLine="420"/>
        <w:jc w:val="left"/>
        <w:rPr>
          <w:rFonts w:ascii="SimSun" w:eastAsia="SimSun" w:hAnsi="SimSun"/>
          <w:szCs w:val="21"/>
        </w:rPr>
      </w:pPr>
      <w:r w:rsidRPr="00313A87">
        <w:rPr>
          <w:rFonts w:ascii="SimSun" w:eastAsia="SimSun" w:hAnsi="SimSun" w:cs="TimesNewRomanPSMT"/>
          <w:color w:val="000000"/>
          <w:kern w:val="0"/>
          <w:szCs w:val="21"/>
        </w:rPr>
        <w:t>3.</w:t>
      </w:r>
      <w:r w:rsidRPr="00313A87">
        <w:rPr>
          <w:rFonts w:ascii="SimSun" w:eastAsia="SimSun" w:hAnsi="SimSun" w:cs="SimSun" w:hint="eastAsia"/>
          <w:color w:val="000000"/>
          <w:kern w:val="0"/>
          <w:szCs w:val="21"/>
        </w:rPr>
        <w:t>教学内容</w:t>
      </w:r>
      <w:r>
        <w:rPr>
          <w:rFonts w:ascii="SimSun" w:eastAsia="SimSun" w:hAnsi="SimSun" w:cs="SimSun" w:hint="eastAsia"/>
          <w:color w:val="000000"/>
          <w:kern w:val="0"/>
          <w:szCs w:val="21"/>
        </w:rPr>
        <w:t xml:space="preserve"> </w:t>
      </w:r>
      <w:r w:rsidR="00C70809" w:rsidRPr="00C70809">
        <w:rPr>
          <w:rFonts w:ascii="SimSun" w:eastAsia="SimSun" w:hAnsi="SimSun" w:cs="SimSun" w:hint="eastAsia"/>
          <w:color w:val="000000"/>
          <w:kern w:val="0"/>
          <w:szCs w:val="21"/>
        </w:rPr>
        <w:t>学习打电话拜托转达的各类表达。音节的缩略。转述，转达的表达方式。</w:t>
      </w:r>
    </w:p>
    <w:p w:rsidR="00CD24AB" w:rsidRPr="00313A87" w:rsidRDefault="00CD24AB" w:rsidP="00CD24AB">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313A87">
        <w:rPr>
          <w:rFonts w:ascii="SimSun" w:eastAsia="SimSun" w:hAnsi="SimSun" w:cs="TimesNewRomanPSMT"/>
          <w:color w:val="000000"/>
          <w:kern w:val="0"/>
          <w:szCs w:val="21"/>
          <w:lang w:eastAsia="ja-JP"/>
        </w:rPr>
        <w:t>4.</w:t>
      </w:r>
      <w:r w:rsidRPr="00313A87">
        <w:rPr>
          <w:rFonts w:ascii="SimSun" w:eastAsia="SimSun" w:hAnsi="SimSun" w:cs="SimSun" w:hint="eastAsia"/>
          <w:color w:val="000000"/>
          <w:kern w:val="0"/>
          <w:szCs w:val="21"/>
          <w:lang w:eastAsia="ja-JP"/>
        </w:rPr>
        <w:t xml:space="preserve">教学方法 </w:t>
      </w:r>
      <w:r w:rsidRPr="00CD24AB">
        <w:rPr>
          <w:rFonts w:ascii="SimSun" w:eastAsia="SimSun" w:hAnsi="SimSun" w:cs="SimSun"/>
          <w:color w:val="000000"/>
          <w:kern w:val="0"/>
          <w:szCs w:val="21"/>
          <w:lang w:eastAsia="ja-JP"/>
        </w:rPr>
        <w:t>PPTによる講義、学生が練習問題を実際に解くことを通して学習する</w:t>
      </w:r>
    </w:p>
    <w:p w:rsidR="00CD24AB" w:rsidRPr="00CD24AB" w:rsidRDefault="00CD24AB" w:rsidP="00CD24AB">
      <w:pPr>
        <w:widowControl/>
        <w:spacing w:beforeLines="50" w:before="156" w:afterLines="50" w:after="156"/>
        <w:ind w:firstLineChars="200" w:firstLine="420"/>
        <w:jc w:val="left"/>
        <w:rPr>
          <w:rFonts w:ascii="SimSun" w:eastAsia="游明朝" w:hAnsi="SimSun" w:cs="TimesNewRomanPSMT"/>
          <w:color w:val="000000"/>
          <w:kern w:val="0"/>
          <w:szCs w:val="21"/>
          <w:lang w:eastAsia="ja-JP"/>
        </w:rPr>
      </w:pPr>
      <w:r w:rsidRPr="00313A87">
        <w:rPr>
          <w:rFonts w:ascii="SimSun" w:eastAsia="SimSun" w:hAnsi="SimSun" w:cs="TimesNewRomanPSMT"/>
          <w:color w:val="000000"/>
          <w:kern w:val="0"/>
          <w:szCs w:val="21"/>
          <w:lang w:eastAsia="ja-JP"/>
        </w:rPr>
        <w:t>5.</w:t>
      </w:r>
      <w:r w:rsidRPr="00313A87">
        <w:rPr>
          <w:rFonts w:ascii="SimSun" w:eastAsia="SimSun" w:hAnsi="SimSun" w:cs="TimesNewRomanPSMT" w:hint="eastAsia"/>
          <w:color w:val="000000"/>
          <w:kern w:val="0"/>
          <w:szCs w:val="21"/>
          <w:lang w:eastAsia="ja-JP"/>
        </w:rPr>
        <w:t>教学评价</w:t>
      </w:r>
      <w:r>
        <w:rPr>
          <w:rFonts w:ascii="SimSun" w:eastAsia="SimSun" w:hAnsi="SimSun" w:cs="TimesNewRomanPSMT" w:hint="eastAsia"/>
          <w:color w:val="000000"/>
          <w:kern w:val="0"/>
          <w:szCs w:val="21"/>
          <w:lang w:eastAsia="ja-JP"/>
        </w:rPr>
        <w:t xml:space="preserve"> </w:t>
      </w:r>
      <w:r w:rsidRPr="00CD24AB">
        <w:rPr>
          <w:rFonts w:ascii="SimSun" w:eastAsia="SimSun" w:hAnsi="SimSun" w:cs="TimesNewRomanPSMT" w:hint="eastAsia"/>
          <w:color w:val="000000"/>
          <w:kern w:val="0"/>
          <w:szCs w:val="21"/>
          <w:lang w:eastAsia="ja-JP"/>
        </w:rPr>
        <w:t>授業参加態度と課題（授業内の課題、宿題等）の遂行</w:t>
      </w:r>
    </w:p>
    <w:p w:rsidR="00CD24AB" w:rsidRPr="00C70809" w:rsidRDefault="00CD24AB" w:rsidP="00CD24AB">
      <w:pPr>
        <w:widowControl/>
        <w:spacing w:beforeLines="50" w:before="156" w:afterLines="50" w:after="156"/>
        <w:ind w:firstLineChars="200" w:firstLine="482"/>
        <w:jc w:val="left"/>
        <w:rPr>
          <w:rFonts w:ascii="SimHei" w:eastAsia="SimHei" w:hAnsi="SimHei"/>
          <w:sz w:val="24"/>
          <w:szCs w:val="24"/>
          <w:lang w:eastAsia="ja-JP"/>
        </w:rPr>
      </w:pPr>
      <w:r w:rsidRPr="00C70809">
        <w:rPr>
          <w:rFonts w:ascii="SimHei" w:eastAsia="SimHei" w:hAnsi="SimHei" w:cs="Times New Roman" w:hint="eastAsia"/>
          <w:b/>
          <w:sz w:val="24"/>
          <w:szCs w:val="24"/>
          <w:lang w:eastAsia="ja-JP"/>
        </w:rPr>
        <w:t>第十四课</w:t>
      </w:r>
      <w:r w:rsidRPr="00C70809">
        <w:rPr>
          <w:rFonts w:ascii="SimHei" w:eastAsia="SimHei" w:hAnsi="SimHei" w:cs="SimSun" w:hint="eastAsia"/>
          <w:b/>
          <w:color w:val="000000"/>
          <w:kern w:val="0"/>
          <w:sz w:val="24"/>
          <w:szCs w:val="24"/>
          <w:lang w:eastAsia="ja-JP"/>
        </w:rPr>
        <w:t xml:space="preserve"> </w:t>
      </w:r>
      <w:r w:rsidR="00C70809" w:rsidRPr="00C70809">
        <w:rPr>
          <w:rFonts w:ascii="SimHei" w:eastAsia="SimHei" w:hAnsi="SimHei" w:cs="SimSun" w:hint="eastAsia"/>
          <w:b/>
          <w:color w:val="000000"/>
          <w:kern w:val="0"/>
          <w:sz w:val="24"/>
          <w:szCs w:val="24"/>
          <w:lang w:eastAsia="ja-JP"/>
        </w:rPr>
        <w:t>ぐち</w:t>
      </w:r>
    </w:p>
    <w:p w:rsidR="00CD24AB" w:rsidRPr="00CD24AB" w:rsidRDefault="00CD24AB" w:rsidP="00CD24AB">
      <w:pPr>
        <w:widowControl/>
        <w:spacing w:beforeLines="50" w:before="156" w:afterLines="50" w:after="156"/>
        <w:ind w:leftChars="200" w:left="1575" w:hangingChars="550" w:hanging="1155"/>
        <w:jc w:val="left"/>
        <w:rPr>
          <w:rFonts w:ascii="SimSun" w:eastAsia="SimSun" w:hAnsi="SimSun" w:cs="SimSun"/>
          <w:color w:val="000000"/>
          <w:kern w:val="0"/>
          <w:szCs w:val="21"/>
          <w:lang w:eastAsia="ja-JP"/>
        </w:rPr>
      </w:pPr>
      <w:r w:rsidRPr="00CD24AB">
        <w:rPr>
          <w:rFonts w:ascii="SimSun" w:eastAsia="SimSun" w:hAnsi="SimSun" w:cs="TimesNewRomanPSMT"/>
          <w:color w:val="000000"/>
          <w:kern w:val="0"/>
          <w:szCs w:val="21"/>
          <w:lang w:eastAsia="ja-JP"/>
        </w:rPr>
        <w:t>1.</w:t>
      </w:r>
      <w:r w:rsidRPr="00CD24AB">
        <w:rPr>
          <w:rFonts w:ascii="SimSun" w:eastAsia="SimSun" w:hAnsi="SimSun" w:cs="SimSun" w:hint="eastAsia"/>
          <w:color w:val="000000"/>
          <w:kern w:val="0"/>
          <w:szCs w:val="21"/>
          <w:lang w:eastAsia="ja-JP"/>
        </w:rPr>
        <w:t>教学目标 音声のストラテジー，</w:t>
      </w:r>
      <w:r w:rsidRPr="00A551E2">
        <w:rPr>
          <w:rFonts w:ascii="SimSun" w:eastAsia="SimSun" w:hAnsi="SimSun" w:cs="SimSun" w:hint="eastAsia"/>
          <w:color w:val="000000"/>
          <w:kern w:val="0"/>
          <w:szCs w:val="21"/>
          <w:lang w:eastAsia="ja-JP"/>
        </w:rPr>
        <w:t>表現のストラテジー</w:t>
      </w:r>
      <w:r w:rsidRPr="00CD24AB">
        <w:rPr>
          <w:rFonts w:ascii="SimSun" w:eastAsia="SimSun" w:hAnsi="SimSun" w:cs="SimSun" w:hint="eastAsia"/>
          <w:color w:val="000000"/>
          <w:kern w:val="0"/>
          <w:szCs w:val="21"/>
          <w:lang w:eastAsia="ja-JP"/>
        </w:rPr>
        <w:t>を理解し、指定された場面での会話が理解できる。</w:t>
      </w:r>
    </w:p>
    <w:p w:rsidR="00CD24AB" w:rsidRDefault="00CD24AB" w:rsidP="00CD24AB">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313A87">
        <w:rPr>
          <w:rFonts w:ascii="SimSun" w:eastAsia="SimSun" w:hAnsi="SimSun" w:cs="TimesNewRomanPSMT"/>
          <w:color w:val="000000"/>
          <w:kern w:val="0"/>
          <w:szCs w:val="21"/>
          <w:lang w:eastAsia="ja-JP"/>
        </w:rPr>
        <w:t>2.</w:t>
      </w:r>
      <w:r w:rsidRPr="00313A87">
        <w:rPr>
          <w:rFonts w:ascii="SimSun" w:eastAsia="SimSun" w:hAnsi="SimSun" w:cs="SimSun" w:hint="eastAsia"/>
          <w:color w:val="000000"/>
          <w:kern w:val="0"/>
          <w:szCs w:val="21"/>
          <w:lang w:eastAsia="ja-JP"/>
        </w:rPr>
        <w:t>教学重难点</w:t>
      </w:r>
    </w:p>
    <w:p w:rsidR="00CD24AB" w:rsidRPr="00CD24AB" w:rsidRDefault="00CD24AB" w:rsidP="00CD24AB">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CD24AB">
        <w:rPr>
          <w:rFonts w:ascii="SimSun" w:eastAsia="SimSun" w:hAnsi="SimSun" w:cs="SimSun" w:hint="eastAsia"/>
          <w:color w:val="000000"/>
          <w:kern w:val="0"/>
          <w:szCs w:val="21"/>
          <w:lang w:eastAsia="ja-JP"/>
        </w:rPr>
        <w:t xml:space="preserve">　[重点]　リスニング問題を聞いて答えを導く</w:t>
      </w:r>
    </w:p>
    <w:p w:rsidR="00CD24AB" w:rsidRPr="00CD24AB" w:rsidRDefault="00CD24AB" w:rsidP="00CD24AB">
      <w:pPr>
        <w:widowControl/>
        <w:spacing w:beforeLines="50" w:before="156" w:afterLines="50" w:after="156"/>
        <w:ind w:firstLineChars="300" w:firstLine="630"/>
        <w:jc w:val="left"/>
        <w:rPr>
          <w:rFonts w:ascii="SimSun" w:eastAsia="SimSun" w:hAnsi="SimSun" w:cs="SimSun"/>
          <w:color w:val="000000"/>
          <w:kern w:val="0"/>
          <w:szCs w:val="21"/>
          <w:lang w:eastAsia="ja-JP"/>
        </w:rPr>
      </w:pPr>
      <w:r w:rsidRPr="00CD24AB">
        <w:rPr>
          <w:rFonts w:ascii="SimSun" w:eastAsia="SimSun" w:hAnsi="SimSun" w:cs="SimSun" w:hint="eastAsia"/>
          <w:color w:val="000000"/>
          <w:kern w:val="0"/>
          <w:szCs w:val="21"/>
          <w:lang w:eastAsia="ja-JP"/>
        </w:rPr>
        <w:t>[</w:t>
      </w:r>
      <w:r w:rsidRPr="00CD24AB">
        <w:rPr>
          <w:rFonts w:ascii="SimSun" w:eastAsia="SimSun" w:hAnsi="SimSun" w:cs="PMingLiU" w:hint="eastAsia"/>
          <w:color w:val="000000"/>
          <w:kern w:val="0"/>
          <w:szCs w:val="21"/>
          <w:lang w:eastAsia="ja-JP"/>
        </w:rPr>
        <w:t>难点</w:t>
      </w:r>
      <w:r w:rsidRPr="00CD24AB">
        <w:rPr>
          <w:rFonts w:ascii="SimSun" w:eastAsia="SimSun" w:hAnsi="SimSun" w:cs="SimSun" w:hint="eastAsia"/>
          <w:color w:val="000000"/>
          <w:kern w:val="0"/>
          <w:szCs w:val="21"/>
          <w:lang w:eastAsia="ja-JP"/>
        </w:rPr>
        <w:t>]　日本語のイントネーション、モーラ、発音に注意して聞く</w:t>
      </w:r>
    </w:p>
    <w:p w:rsidR="00CD24AB" w:rsidRPr="00313A87" w:rsidRDefault="00CD24AB" w:rsidP="00CD24AB">
      <w:pPr>
        <w:widowControl/>
        <w:spacing w:beforeLines="50" w:before="156" w:afterLines="50" w:after="156"/>
        <w:ind w:firstLineChars="200" w:firstLine="420"/>
        <w:jc w:val="left"/>
        <w:rPr>
          <w:rFonts w:ascii="SimSun" w:eastAsia="SimSun" w:hAnsi="SimSun"/>
          <w:szCs w:val="21"/>
        </w:rPr>
      </w:pPr>
      <w:r w:rsidRPr="00313A87">
        <w:rPr>
          <w:rFonts w:ascii="SimSun" w:eastAsia="SimSun" w:hAnsi="SimSun" w:cs="TimesNewRomanPSMT"/>
          <w:color w:val="000000"/>
          <w:kern w:val="0"/>
          <w:szCs w:val="21"/>
        </w:rPr>
        <w:t>3.</w:t>
      </w:r>
      <w:r w:rsidRPr="00313A87">
        <w:rPr>
          <w:rFonts w:ascii="SimSun" w:eastAsia="SimSun" w:hAnsi="SimSun" w:cs="SimSun" w:hint="eastAsia"/>
          <w:color w:val="000000"/>
          <w:kern w:val="0"/>
          <w:szCs w:val="21"/>
        </w:rPr>
        <w:t>教学内容</w:t>
      </w:r>
      <w:r>
        <w:rPr>
          <w:rFonts w:ascii="SimSun" w:eastAsia="SimSun" w:hAnsi="SimSun" w:cs="SimSun" w:hint="eastAsia"/>
          <w:color w:val="000000"/>
          <w:kern w:val="0"/>
          <w:szCs w:val="21"/>
        </w:rPr>
        <w:t xml:space="preserve"> </w:t>
      </w:r>
      <w:r w:rsidR="00C70809" w:rsidRPr="00C70809">
        <w:rPr>
          <w:rFonts w:ascii="SimSun" w:eastAsia="SimSun" w:hAnsi="SimSun" w:cs="SimSun" w:hint="eastAsia"/>
          <w:color w:val="000000"/>
          <w:kern w:val="0"/>
          <w:szCs w:val="21"/>
        </w:rPr>
        <w:t>学习抱怨的各种场景表达。音节的添加。抱怨的表达方式。</w:t>
      </w:r>
    </w:p>
    <w:p w:rsidR="00CD24AB" w:rsidRPr="00313A87" w:rsidRDefault="00CD24AB" w:rsidP="00CD24AB">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313A87">
        <w:rPr>
          <w:rFonts w:ascii="SimSun" w:eastAsia="SimSun" w:hAnsi="SimSun" w:cs="TimesNewRomanPSMT"/>
          <w:color w:val="000000"/>
          <w:kern w:val="0"/>
          <w:szCs w:val="21"/>
          <w:lang w:eastAsia="ja-JP"/>
        </w:rPr>
        <w:t>4.</w:t>
      </w:r>
      <w:r w:rsidRPr="00313A87">
        <w:rPr>
          <w:rFonts w:ascii="SimSun" w:eastAsia="SimSun" w:hAnsi="SimSun" w:cs="SimSun" w:hint="eastAsia"/>
          <w:color w:val="000000"/>
          <w:kern w:val="0"/>
          <w:szCs w:val="21"/>
          <w:lang w:eastAsia="ja-JP"/>
        </w:rPr>
        <w:t xml:space="preserve">教学方法 </w:t>
      </w:r>
      <w:r w:rsidRPr="00CD24AB">
        <w:rPr>
          <w:rFonts w:ascii="SimSun" w:eastAsia="SimSun" w:hAnsi="SimSun" w:cs="SimSun"/>
          <w:color w:val="000000"/>
          <w:kern w:val="0"/>
          <w:szCs w:val="21"/>
          <w:lang w:eastAsia="ja-JP"/>
        </w:rPr>
        <w:t>PPTによる講義、学生が練習問題を実際に解くことを通して学習する</w:t>
      </w:r>
    </w:p>
    <w:p w:rsidR="00CD24AB" w:rsidRPr="00CD24AB" w:rsidRDefault="00CD24AB" w:rsidP="00CD24AB">
      <w:pPr>
        <w:widowControl/>
        <w:spacing w:beforeLines="50" w:before="156" w:afterLines="50" w:after="156"/>
        <w:ind w:firstLineChars="200" w:firstLine="420"/>
        <w:jc w:val="left"/>
        <w:rPr>
          <w:rFonts w:ascii="SimSun" w:eastAsia="游明朝" w:hAnsi="SimSun" w:cs="TimesNewRomanPSMT"/>
          <w:color w:val="000000"/>
          <w:kern w:val="0"/>
          <w:szCs w:val="21"/>
          <w:lang w:eastAsia="ja-JP"/>
        </w:rPr>
      </w:pPr>
      <w:r w:rsidRPr="00313A87">
        <w:rPr>
          <w:rFonts w:ascii="SimSun" w:eastAsia="SimSun" w:hAnsi="SimSun" w:cs="TimesNewRomanPSMT"/>
          <w:color w:val="000000"/>
          <w:kern w:val="0"/>
          <w:szCs w:val="21"/>
          <w:lang w:eastAsia="ja-JP"/>
        </w:rPr>
        <w:t>5.</w:t>
      </w:r>
      <w:r w:rsidRPr="00313A87">
        <w:rPr>
          <w:rFonts w:ascii="SimSun" w:eastAsia="SimSun" w:hAnsi="SimSun" w:cs="TimesNewRomanPSMT" w:hint="eastAsia"/>
          <w:color w:val="000000"/>
          <w:kern w:val="0"/>
          <w:szCs w:val="21"/>
          <w:lang w:eastAsia="ja-JP"/>
        </w:rPr>
        <w:t>教学评价</w:t>
      </w:r>
      <w:r>
        <w:rPr>
          <w:rFonts w:ascii="SimSun" w:eastAsia="SimSun" w:hAnsi="SimSun" w:cs="TimesNewRomanPSMT" w:hint="eastAsia"/>
          <w:color w:val="000000"/>
          <w:kern w:val="0"/>
          <w:szCs w:val="21"/>
          <w:lang w:eastAsia="ja-JP"/>
        </w:rPr>
        <w:t xml:space="preserve"> </w:t>
      </w:r>
      <w:r w:rsidRPr="00CD24AB">
        <w:rPr>
          <w:rFonts w:ascii="SimSun" w:eastAsia="SimSun" w:hAnsi="SimSun" w:cs="TimesNewRomanPSMT" w:hint="eastAsia"/>
          <w:color w:val="000000"/>
          <w:kern w:val="0"/>
          <w:szCs w:val="21"/>
          <w:lang w:eastAsia="ja-JP"/>
        </w:rPr>
        <w:t>授業参加態度と課題（授業内の課題、宿題等）の遂行</w:t>
      </w:r>
    </w:p>
    <w:p w:rsidR="00CD24AB" w:rsidRPr="00C70809" w:rsidRDefault="00CD24AB" w:rsidP="00CD24AB">
      <w:pPr>
        <w:widowControl/>
        <w:spacing w:beforeLines="50" w:before="156" w:afterLines="50" w:after="156"/>
        <w:ind w:firstLineChars="200" w:firstLine="482"/>
        <w:jc w:val="left"/>
        <w:rPr>
          <w:rFonts w:ascii="SimHei" w:eastAsia="SimHei" w:hAnsi="SimHei"/>
          <w:sz w:val="24"/>
          <w:szCs w:val="24"/>
          <w:lang w:eastAsia="ja-JP"/>
        </w:rPr>
      </w:pPr>
      <w:r w:rsidRPr="00C70809">
        <w:rPr>
          <w:rFonts w:ascii="SimHei" w:eastAsia="SimHei" w:hAnsi="SimHei" w:cs="Times New Roman" w:hint="eastAsia"/>
          <w:b/>
          <w:sz w:val="24"/>
          <w:szCs w:val="24"/>
          <w:lang w:eastAsia="ja-JP"/>
        </w:rPr>
        <w:t>第十五课</w:t>
      </w:r>
      <w:r w:rsidRPr="00C70809">
        <w:rPr>
          <w:rFonts w:ascii="SimHei" w:eastAsia="SimHei" w:hAnsi="SimHei" w:cs="SimSun" w:hint="eastAsia"/>
          <w:b/>
          <w:color w:val="000000"/>
          <w:kern w:val="0"/>
          <w:sz w:val="24"/>
          <w:szCs w:val="24"/>
          <w:lang w:eastAsia="ja-JP"/>
        </w:rPr>
        <w:t xml:space="preserve"> </w:t>
      </w:r>
      <w:r w:rsidR="00C70809" w:rsidRPr="00C70809">
        <w:rPr>
          <w:rFonts w:ascii="SimHei" w:eastAsia="SimHei" w:hAnsi="SimHei" w:cs="SimSun" w:hint="eastAsia"/>
          <w:b/>
          <w:color w:val="000000"/>
          <w:kern w:val="0"/>
          <w:sz w:val="24"/>
          <w:szCs w:val="24"/>
          <w:lang w:eastAsia="ja-JP"/>
        </w:rPr>
        <w:t>サークル活動</w:t>
      </w:r>
    </w:p>
    <w:p w:rsidR="00CD24AB" w:rsidRPr="00CD24AB" w:rsidRDefault="00CD24AB" w:rsidP="00CD24AB">
      <w:pPr>
        <w:widowControl/>
        <w:spacing w:beforeLines="50" w:before="156" w:afterLines="50" w:after="156"/>
        <w:ind w:leftChars="200" w:left="1575" w:hangingChars="550" w:hanging="1155"/>
        <w:jc w:val="left"/>
        <w:rPr>
          <w:rFonts w:ascii="SimSun" w:eastAsia="SimSun" w:hAnsi="SimSun" w:cs="SimSun"/>
          <w:color w:val="000000"/>
          <w:kern w:val="0"/>
          <w:szCs w:val="21"/>
          <w:lang w:eastAsia="ja-JP"/>
        </w:rPr>
      </w:pPr>
      <w:r w:rsidRPr="00CD24AB">
        <w:rPr>
          <w:rFonts w:ascii="SimSun" w:eastAsia="SimSun" w:hAnsi="SimSun" w:cs="TimesNewRomanPSMT"/>
          <w:color w:val="000000"/>
          <w:kern w:val="0"/>
          <w:szCs w:val="21"/>
          <w:lang w:eastAsia="ja-JP"/>
        </w:rPr>
        <w:t>1.</w:t>
      </w:r>
      <w:r w:rsidRPr="00CD24AB">
        <w:rPr>
          <w:rFonts w:ascii="SimSun" w:eastAsia="SimSun" w:hAnsi="SimSun" w:cs="SimSun" w:hint="eastAsia"/>
          <w:color w:val="000000"/>
          <w:kern w:val="0"/>
          <w:szCs w:val="21"/>
          <w:lang w:eastAsia="ja-JP"/>
        </w:rPr>
        <w:t>教学目标 音声のストラテジー，</w:t>
      </w:r>
      <w:r w:rsidRPr="00A551E2">
        <w:rPr>
          <w:rFonts w:ascii="SimSun" w:eastAsia="SimSun" w:hAnsi="SimSun" w:cs="SimSun" w:hint="eastAsia"/>
          <w:color w:val="000000"/>
          <w:kern w:val="0"/>
          <w:szCs w:val="21"/>
          <w:lang w:eastAsia="ja-JP"/>
        </w:rPr>
        <w:t>表現のストラテジー</w:t>
      </w:r>
      <w:r w:rsidRPr="00CD24AB">
        <w:rPr>
          <w:rFonts w:ascii="SimSun" w:eastAsia="SimSun" w:hAnsi="SimSun" w:cs="SimSun" w:hint="eastAsia"/>
          <w:color w:val="000000"/>
          <w:kern w:val="0"/>
          <w:szCs w:val="21"/>
          <w:lang w:eastAsia="ja-JP"/>
        </w:rPr>
        <w:t>を理解し、指定された場面での会話が理解できる。</w:t>
      </w:r>
    </w:p>
    <w:p w:rsidR="00CD24AB" w:rsidRDefault="00CD24AB" w:rsidP="00CD24AB">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313A87">
        <w:rPr>
          <w:rFonts w:ascii="SimSun" w:eastAsia="SimSun" w:hAnsi="SimSun" w:cs="TimesNewRomanPSMT"/>
          <w:color w:val="000000"/>
          <w:kern w:val="0"/>
          <w:szCs w:val="21"/>
          <w:lang w:eastAsia="ja-JP"/>
        </w:rPr>
        <w:t>2.</w:t>
      </w:r>
      <w:r w:rsidRPr="00313A87">
        <w:rPr>
          <w:rFonts w:ascii="SimSun" w:eastAsia="SimSun" w:hAnsi="SimSun" w:cs="SimSun" w:hint="eastAsia"/>
          <w:color w:val="000000"/>
          <w:kern w:val="0"/>
          <w:szCs w:val="21"/>
          <w:lang w:eastAsia="ja-JP"/>
        </w:rPr>
        <w:t>教学重难点</w:t>
      </w:r>
    </w:p>
    <w:p w:rsidR="00CD24AB" w:rsidRPr="00CD24AB" w:rsidRDefault="00CD24AB" w:rsidP="00CD24AB">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CD24AB">
        <w:rPr>
          <w:rFonts w:ascii="SimSun" w:eastAsia="SimSun" w:hAnsi="SimSun" w:cs="SimSun" w:hint="eastAsia"/>
          <w:color w:val="000000"/>
          <w:kern w:val="0"/>
          <w:szCs w:val="21"/>
          <w:lang w:eastAsia="ja-JP"/>
        </w:rPr>
        <w:t xml:space="preserve">　[重点]　リスニング問題を聞いて答えを導く</w:t>
      </w:r>
    </w:p>
    <w:p w:rsidR="00CD24AB" w:rsidRPr="00CD24AB" w:rsidRDefault="00CD24AB" w:rsidP="00CD24AB">
      <w:pPr>
        <w:widowControl/>
        <w:spacing w:beforeLines="50" w:before="156" w:afterLines="50" w:after="156"/>
        <w:ind w:firstLineChars="300" w:firstLine="630"/>
        <w:jc w:val="left"/>
        <w:rPr>
          <w:rFonts w:ascii="SimSun" w:eastAsia="SimSun" w:hAnsi="SimSun" w:cs="SimSun"/>
          <w:color w:val="000000"/>
          <w:kern w:val="0"/>
          <w:szCs w:val="21"/>
          <w:lang w:eastAsia="ja-JP"/>
        </w:rPr>
      </w:pPr>
      <w:r w:rsidRPr="00CD24AB">
        <w:rPr>
          <w:rFonts w:ascii="SimSun" w:eastAsia="SimSun" w:hAnsi="SimSun" w:cs="SimSun" w:hint="eastAsia"/>
          <w:color w:val="000000"/>
          <w:kern w:val="0"/>
          <w:szCs w:val="21"/>
          <w:lang w:eastAsia="ja-JP"/>
        </w:rPr>
        <w:t>[</w:t>
      </w:r>
      <w:r w:rsidRPr="00CD24AB">
        <w:rPr>
          <w:rFonts w:ascii="SimSun" w:eastAsia="SimSun" w:hAnsi="SimSun" w:cs="PMingLiU" w:hint="eastAsia"/>
          <w:color w:val="000000"/>
          <w:kern w:val="0"/>
          <w:szCs w:val="21"/>
          <w:lang w:eastAsia="ja-JP"/>
        </w:rPr>
        <w:t>难点</w:t>
      </w:r>
      <w:r w:rsidRPr="00CD24AB">
        <w:rPr>
          <w:rFonts w:ascii="SimSun" w:eastAsia="SimSun" w:hAnsi="SimSun" w:cs="SimSun" w:hint="eastAsia"/>
          <w:color w:val="000000"/>
          <w:kern w:val="0"/>
          <w:szCs w:val="21"/>
          <w:lang w:eastAsia="ja-JP"/>
        </w:rPr>
        <w:t>]　日本語のイントネーション、モーラ、発音に注意して聞く</w:t>
      </w:r>
    </w:p>
    <w:p w:rsidR="00CD24AB" w:rsidRPr="00313A87" w:rsidRDefault="00CD24AB" w:rsidP="00CD24AB">
      <w:pPr>
        <w:widowControl/>
        <w:spacing w:beforeLines="50" w:before="156" w:afterLines="50" w:after="156"/>
        <w:ind w:firstLineChars="200" w:firstLine="420"/>
        <w:jc w:val="left"/>
        <w:rPr>
          <w:rFonts w:ascii="SimSun" w:eastAsia="SimSun" w:hAnsi="SimSun"/>
          <w:szCs w:val="21"/>
          <w:lang w:eastAsia="ja-JP"/>
        </w:rPr>
      </w:pPr>
      <w:r w:rsidRPr="00313A87">
        <w:rPr>
          <w:rFonts w:ascii="SimSun" w:eastAsia="SimSun" w:hAnsi="SimSun" w:cs="TimesNewRomanPSMT"/>
          <w:color w:val="000000"/>
          <w:kern w:val="0"/>
          <w:szCs w:val="21"/>
        </w:rPr>
        <w:t>3.</w:t>
      </w:r>
      <w:r w:rsidRPr="00313A87">
        <w:rPr>
          <w:rFonts w:ascii="SimSun" w:eastAsia="SimSun" w:hAnsi="SimSun" w:cs="SimSun" w:hint="eastAsia"/>
          <w:color w:val="000000"/>
          <w:kern w:val="0"/>
          <w:szCs w:val="21"/>
        </w:rPr>
        <w:t>教学内容</w:t>
      </w:r>
      <w:r>
        <w:rPr>
          <w:rFonts w:ascii="SimSun" w:eastAsia="SimSun" w:hAnsi="SimSun" w:cs="SimSun" w:hint="eastAsia"/>
          <w:color w:val="000000"/>
          <w:kern w:val="0"/>
          <w:szCs w:val="21"/>
        </w:rPr>
        <w:t xml:space="preserve"> </w:t>
      </w:r>
      <w:r w:rsidR="00C70809" w:rsidRPr="00C70809">
        <w:rPr>
          <w:rFonts w:ascii="SimSun" w:eastAsia="SimSun" w:hAnsi="SimSun" w:cs="SimSun" w:hint="eastAsia"/>
          <w:color w:val="000000"/>
          <w:kern w:val="0"/>
          <w:szCs w:val="21"/>
        </w:rPr>
        <w:t>学习参加社团活动的各类场景表达。商量，提案的表达方式。</w:t>
      </w:r>
      <w:r w:rsidR="00C70809" w:rsidRPr="00C70809">
        <w:rPr>
          <w:rFonts w:ascii="SimSun" w:eastAsia="SimSun" w:hAnsi="SimSun" w:cs="SimSun" w:hint="eastAsia"/>
          <w:color w:val="000000"/>
          <w:kern w:val="0"/>
          <w:szCs w:val="21"/>
          <w:lang w:eastAsia="ja-JP"/>
        </w:rPr>
        <w:t>日语的语调。</w:t>
      </w:r>
    </w:p>
    <w:p w:rsidR="00CD24AB" w:rsidRPr="00313A87" w:rsidRDefault="00CD24AB" w:rsidP="00CD24AB">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313A87">
        <w:rPr>
          <w:rFonts w:ascii="SimSun" w:eastAsia="SimSun" w:hAnsi="SimSun" w:cs="TimesNewRomanPSMT"/>
          <w:color w:val="000000"/>
          <w:kern w:val="0"/>
          <w:szCs w:val="21"/>
          <w:lang w:eastAsia="ja-JP"/>
        </w:rPr>
        <w:t>4.</w:t>
      </w:r>
      <w:r w:rsidRPr="00313A87">
        <w:rPr>
          <w:rFonts w:ascii="SimSun" w:eastAsia="SimSun" w:hAnsi="SimSun" w:cs="SimSun" w:hint="eastAsia"/>
          <w:color w:val="000000"/>
          <w:kern w:val="0"/>
          <w:szCs w:val="21"/>
          <w:lang w:eastAsia="ja-JP"/>
        </w:rPr>
        <w:t xml:space="preserve">教学方法 </w:t>
      </w:r>
      <w:r w:rsidRPr="00CD24AB">
        <w:rPr>
          <w:rFonts w:ascii="SimSun" w:eastAsia="SimSun" w:hAnsi="SimSun" w:cs="SimSun"/>
          <w:color w:val="000000"/>
          <w:kern w:val="0"/>
          <w:szCs w:val="21"/>
          <w:lang w:eastAsia="ja-JP"/>
        </w:rPr>
        <w:t>PPTによる講義、学生が練習問題を実際に解くことを通して学習する</w:t>
      </w:r>
    </w:p>
    <w:p w:rsidR="00FC24B5" w:rsidRPr="00BB4517" w:rsidRDefault="00CD24AB" w:rsidP="00BB4517">
      <w:pPr>
        <w:widowControl/>
        <w:spacing w:beforeLines="50" w:before="156" w:afterLines="50" w:after="156"/>
        <w:ind w:firstLineChars="200" w:firstLine="420"/>
        <w:jc w:val="left"/>
        <w:rPr>
          <w:rFonts w:ascii="SimSun" w:eastAsia="游明朝" w:hAnsi="SimSun" w:cs="TimesNewRomanPSMT"/>
          <w:color w:val="000000"/>
          <w:kern w:val="0"/>
          <w:szCs w:val="21"/>
          <w:lang w:eastAsia="ja-JP"/>
        </w:rPr>
      </w:pPr>
      <w:r w:rsidRPr="00313A87">
        <w:rPr>
          <w:rFonts w:ascii="SimSun" w:eastAsia="SimSun" w:hAnsi="SimSun" w:cs="TimesNewRomanPSMT"/>
          <w:color w:val="000000"/>
          <w:kern w:val="0"/>
          <w:szCs w:val="21"/>
          <w:lang w:eastAsia="ja-JP"/>
        </w:rPr>
        <w:t>5.</w:t>
      </w:r>
      <w:r w:rsidRPr="00313A87">
        <w:rPr>
          <w:rFonts w:ascii="SimSun" w:eastAsia="SimSun" w:hAnsi="SimSun" w:cs="TimesNewRomanPSMT" w:hint="eastAsia"/>
          <w:color w:val="000000"/>
          <w:kern w:val="0"/>
          <w:szCs w:val="21"/>
          <w:lang w:eastAsia="ja-JP"/>
        </w:rPr>
        <w:t>教学评价</w:t>
      </w:r>
      <w:r>
        <w:rPr>
          <w:rFonts w:ascii="SimSun" w:eastAsia="SimSun" w:hAnsi="SimSun" w:cs="TimesNewRomanPSMT" w:hint="eastAsia"/>
          <w:color w:val="000000"/>
          <w:kern w:val="0"/>
          <w:szCs w:val="21"/>
          <w:lang w:eastAsia="ja-JP"/>
        </w:rPr>
        <w:t xml:space="preserve"> </w:t>
      </w:r>
      <w:r w:rsidRPr="00CD24AB">
        <w:rPr>
          <w:rFonts w:ascii="SimSun" w:eastAsia="SimSun" w:hAnsi="SimSun" w:cs="TimesNewRomanPSMT" w:hint="eastAsia"/>
          <w:color w:val="000000"/>
          <w:kern w:val="0"/>
          <w:szCs w:val="21"/>
          <w:lang w:eastAsia="ja-JP"/>
        </w:rPr>
        <w:t>授業参加態度と課題（授業内の課題、宿題等）の遂行</w:t>
      </w:r>
    </w:p>
    <w:p w:rsidR="00313A87" w:rsidRDefault="00313A87" w:rsidP="00DD7B5F">
      <w:pPr>
        <w:widowControl/>
        <w:spacing w:beforeLines="50" w:before="156" w:afterLines="50" w:after="156"/>
        <w:ind w:firstLineChars="200" w:firstLine="562"/>
        <w:jc w:val="left"/>
      </w:pPr>
      <w:r w:rsidRPr="00313A87">
        <w:rPr>
          <w:rFonts w:ascii="SimHei" w:eastAsia="SimHei" w:hAnsi="SimHei" w:hint="eastAsia"/>
          <w:b/>
          <w:sz w:val="28"/>
          <w:szCs w:val="28"/>
        </w:rPr>
        <w:t>四、学时分配</w:t>
      </w:r>
    </w:p>
    <w:p w:rsidR="00313A87" w:rsidRPr="00CA53B2" w:rsidRDefault="00DD7B5F" w:rsidP="00DD7B5F">
      <w:pPr>
        <w:widowControl/>
        <w:spacing w:beforeLines="50" w:before="156" w:afterLines="50" w:after="156"/>
        <w:jc w:val="center"/>
        <w:rPr>
          <w:rFonts w:ascii="SimHei" w:eastAsia="SimHei" w:hAnsi="SimHei"/>
          <w:b/>
          <w:sz w:val="24"/>
          <w:szCs w:val="24"/>
        </w:rPr>
      </w:pPr>
      <w:r w:rsidRPr="00D504B7">
        <w:rPr>
          <w:rFonts w:ascii="SimSun" w:eastAsia="SimSun" w:hAnsi="SimSun" w:hint="eastAsia"/>
          <w:b/>
          <w:szCs w:val="21"/>
        </w:rPr>
        <w:t>表2：</w:t>
      </w:r>
      <w:r w:rsidR="00CA53B2" w:rsidRPr="00D504B7">
        <w:rPr>
          <w:rFonts w:ascii="SimSun" w:eastAsia="SimSun" w:hAnsi="SimSun" w:hint="eastAsia"/>
          <w:b/>
          <w:szCs w:val="21"/>
        </w:rPr>
        <w:t>各章节的具体内容和学时分配表</w:t>
      </w:r>
    </w:p>
    <w:tbl>
      <w:tblPr>
        <w:tblStyle w:val="a9"/>
        <w:tblW w:w="0" w:type="auto"/>
        <w:jc w:val="center"/>
        <w:tblLook w:val="04A0" w:firstRow="1" w:lastRow="0" w:firstColumn="1" w:lastColumn="0" w:noHBand="0" w:noVBand="1"/>
      </w:tblPr>
      <w:tblGrid>
        <w:gridCol w:w="2765"/>
        <w:gridCol w:w="2765"/>
        <w:gridCol w:w="2766"/>
      </w:tblGrid>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SimSun" w:eastAsia="SimSun" w:hAnsi="SimSun"/>
              </w:rPr>
            </w:pPr>
            <w:r w:rsidRPr="0034254B">
              <w:rPr>
                <w:rFonts w:ascii="SimSun" w:eastAsia="SimSun" w:hAnsi="SimSun" w:hint="eastAsia"/>
              </w:rPr>
              <w:t>章节</w:t>
            </w:r>
          </w:p>
        </w:tc>
        <w:tc>
          <w:tcPr>
            <w:tcW w:w="2765" w:type="dxa"/>
            <w:vAlign w:val="center"/>
          </w:tcPr>
          <w:p w:rsidR="00CA53B2" w:rsidRPr="0034254B" w:rsidRDefault="00CA53B2" w:rsidP="00DD7B5F">
            <w:pPr>
              <w:widowControl/>
              <w:spacing w:beforeLines="50" w:before="156" w:afterLines="50" w:after="156"/>
              <w:jc w:val="center"/>
              <w:rPr>
                <w:rFonts w:ascii="SimSun" w:eastAsia="SimSun" w:hAnsi="SimSun"/>
              </w:rPr>
            </w:pPr>
            <w:r w:rsidRPr="0034254B">
              <w:rPr>
                <w:rFonts w:ascii="SimSun" w:eastAsia="SimSun" w:hAnsi="SimSun" w:hint="eastAsia"/>
              </w:rPr>
              <w:t>章节内容</w:t>
            </w:r>
          </w:p>
        </w:tc>
        <w:tc>
          <w:tcPr>
            <w:tcW w:w="2766" w:type="dxa"/>
            <w:vAlign w:val="center"/>
          </w:tcPr>
          <w:p w:rsidR="00CA53B2" w:rsidRPr="0034254B" w:rsidRDefault="00CA53B2" w:rsidP="00DD7B5F">
            <w:pPr>
              <w:widowControl/>
              <w:spacing w:beforeLines="50" w:before="156" w:afterLines="50" w:after="156"/>
              <w:jc w:val="center"/>
              <w:rPr>
                <w:rFonts w:ascii="SimSun" w:eastAsia="SimSun" w:hAnsi="SimSun"/>
              </w:rPr>
            </w:pPr>
            <w:r w:rsidRPr="0034254B">
              <w:rPr>
                <w:rFonts w:ascii="SimSun" w:eastAsia="SimSun" w:hAnsi="SimSun" w:hint="eastAsia"/>
              </w:rPr>
              <w:t>学时分配</w:t>
            </w:r>
          </w:p>
        </w:tc>
      </w:tr>
      <w:tr w:rsidR="00FD02BC" w:rsidTr="00D715F7">
        <w:trPr>
          <w:trHeight w:val="340"/>
          <w:jc w:val="center"/>
        </w:trPr>
        <w:tc>
          <w:tcPr>
            <w:tcW w:w="2765" w:type="dxa"/>
            <w:vAlign w:val="center"/>
          </w:tcPr>
          <w:p w:rsidR="00FD02BC" w:rsidRDefault="00FD02BC" w:rsidP="00FD02BC">
            <w:pPr>
              <w:widowControl/>
              <w:spacing w:beforeLines="50" w:before="156" w:afterLines="50" w:after="156"/>
              <w:jc w:val="center"/>
              <w:rPr>
                <w:rFonts w:ascii="SimSun" w:eastAsia="SimSun" w:hAnsi="SimSun"/>
                <w:szCs w:val="21"/>
              </w:rPr>
            </w:pPr>
            <w:r>
              <w:rPr>
                <w:rFonts w:ascii="SimSun" w:eastAsia="SimSun" w:hAnsi="SimSun" w:hint="eastAsia"/>
                <w:szCs w:val="21"/>
              </w:rPr>
              <w:lastRenderedPageBreak/>
              <w:t>第一课</w:t>
            </w:r>
          </w:p>
        </w:tc>
        <w:tc>
          <w:tcPr>
            <w:tcW w:w="2765" w:type="dxa"/>
            <w:vAlign w:val="center"/>
          </w:tcPr>
          <w:p w:rsidR="00FD02BC" w:rsidRPr="00394252" w:rsidRDefault="00394252" w:rsidP="00FD02BC">
            <w:pPr>
              <w:widowControl/>
              <w:spacing w:beforeLines="50" w:before="156" w:afterLines="50" w:after="156"/>
              <w:jc w:val="center"/>
              <w:rPr>
                <w:rFonts w:ascii="SimSun" w:eastAsia="SimSun" w:hAnsi="SimSun"/>
              </w:rPr>
            </w:pPr>
            <w:r w:rsidRPr="00394252">
              <w:rPr>
                <w:rFonts w:ascii="SimSun" w:eastAsia="SimSun" w:hAnsi="SimSun" w:hint="eastAsia"/>
                <w:lang w:eastAsia="ja-JP"/>
              </w:rPr>
              <w:t>ホテル</w:t>
            </w:r>
          </w:p>
        </w:tc>
        <w:tc>
          <w:tcPr>
            <w:tcW w:w="2766" w:type="dxa"/>
            <w:vAlign w:val="center"/>
          </w:tcPr>
          <w:p w:rsidR="00FD02BC" w:rsidRPr="000F78F1" w:rsidRDefault="00FD02BC" w:rsidP="00FD02BC">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2</w:t>
            </w:r>
          </w:p>
        </w:tc>
      </w:tr>
      <w:tr w:rsidR="00FD02BC" w:rsidTr="00D715F7">
        <w:trPr>
          <w:trHeight w:val="340"/>
          <w:jc w:val="center"/>
        </w:trPr>
        <w:tc>
          <w:tcPr>
            <w:tcW w:w="2765" w:type="dxa"/>
            <w:vAlign w:val="center"/>
          </w:tcPr>
          <w:p w:rsidR="00FD02BC" w:rsidRPr="00D715F7" w:rsidRDefault="00FD02BC" w:rsidP="00FD02BC">
            <w:pPr>
              <w:widowControl/>
              <w:spacing w:beforeLines="50" w:before="156" w:afterLines="50" w:after="156"/>
              <w:jc w:val="center"/>
              <w:rPr>
                <w:rFonts w:ascii="SimSun" w:eastAsia="SimSun" w:hAnsi="SimSun"/>
                <w:szCs w:val="21"/>
              </w:rPr>
            </w:pPr>
            <w:r>
              <w:rPr>
                <w:rFonts w:ascii="SimSun" w:eastAsia="SimSun" w:hAnsi="SimSun" w:hint="eastAsia"/>
                <w:szCs w:val="21"/>
              </w:rPr>
              <w:t>第二课</w:t>
            </w:r>
          </w:p>
        </w:tc>
        <w:tc>
          <w:tcPr>
            <w:tcW w:w="2765" w:type="dxa"/>
            <w:vAlign w:val="center"/>
          </w:tcPr>
          <w:p w:rsidR="00394252" w:rsidRPr="00394252" w:rsidRDefault="00394252" w:rsidP="00394252">
            <w:pPr>
              <w:widowControl/>
              <w:spacing w:beforeLines="50" w:before="156" w:afterLines="50" w:after="156"/>
              <w:jc w:val="center"/>
              <w:rPr>
                <w:rFonts w:ascii="SimSun" w:eastAsia="SimSun" w:hAnsi="SimSun"/>
              </w:rPr>
            </w:pPr>
            <w:r w:rsidRPr="00394252">
              <w:rPr>
                <w:rFonts w:ascii="SimSun" w:eastAsia="SimSun" w:hAnsi="SimSun" w:hint="eastAsia"/>
                <w:lang w:eastAsia="ja-JP"/>
              </w:rPr>
              <w:t>買い物</w:t>
            </w:r>
          </w:p>
        </w:tc>
        <w:tc>
          <w:tcPr>
            <w:tcW w:w="2766" w:type="dxa"/>
            <w:vAlign w:val="center"/>
          </w:tcPr>
          <w:p w:rsidR="00FD02BC" w:rsidRPr="000F78F1" w:rsidRDefault="00FD02BC" w:rsidP="00FD02BC">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2</w:t>
            </w:r>
          </w:p>
        </w:tc>
      </w:tr>
      <w:tr w:rsidR="00FD02BC" w:rsidTr="00D715F7">
        <w:trPr>
          <w:trHeight w:val="340"/>
          <w:jc w:val="center"/>
        </w:trPr>
        <w:tc>
          <w:tcPr>
            <w:tcW w:w="2765" w:type="dxa"/>
            <w:vAlign w:val="center"/>
          </w:tcPr>
          <w:p w:rsidR="00FD02BC" w:rsidRPr="00D715F7" w:rsidRDefault="00FD02BC" w:rsidP="00FD02BC">
            <w:pPr>
              <w:widowControl/>
              <w:spacing w:beforeLines="50" w:before="156" w:afterLines="50" w:after="156"/>
              <w:jc w:val="center"/>
              <w:rPr>
                <w:rFonts w:ascii="SimSun" w:eastAsia="SimSun" w:hAnsi="SimSun"/>
                <w:szCs w:val="21"/>
              </w:rPr>
            </w:pPr>
            <w:r>
              <w:rPr>
                <w:rFonts w:ascii="SimSun" w:eastAsia="SimSun" w:hAnsi="SimSun" w:hint="eastAsia"/>
                <w:szCs w:val="21"/>
              </w:rPr>
              <w:t>第三课</w:t>
            </w:r>
          </w:p>
        </w:tc>
        <w:tc>
          <w:tcPr>
            <w:tcW w:w="2765" w:type="dxa"/>
            <w:vAlign w:val="center"/>
          </w:tcPr>
          <w:p w:rsidR="00FD02BC" w:rsidRPr="00394252" w:rsidRDefault="00394252" w:rsidP="00FD02BC">
            <w:pPr>
              <w:widowControl/>
              <w:spacing w:beforeLines="50" w:before="156" w:afterLines="50" w:after="156"/>
              <w:jc w:val="center"/>
              <w:rPr>
                <w:rFonts w:ascii="SimSun" w:eastAsia="SimSun" w:hAnsi="SimSun"/>
              </w:rPr>
            </w:pPr>
            <w:r w:rsidRPr="00394252">
              <w:rPr>
                <w:rFonts w:ascii="SimSun" w:eastAsia="SimSun" w:hAnsi="SimSun" w:hint="eastAsia"/>
                <w:lang w:eastAsia="ja-JP"/>
              </w:rPr>
              <w:t>レストラン</w:t>
            </w:r>
          </w:p>
        </w:tc>
        <w:tc>
          <w:tcPr>
            <w:tcW w:w="2766" w:type="dxa"/>
            <w:vAlign w:val="center"/>
          </w:tcPr>
          <w:p w:rsidR="00FD02BC" w:rsidRPr="000F78F1" w:rsidRDefault="00FD02BC" w:rsidP="00FD02BC">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2</w:t>
            </w:r>
          </w:p>
        </w:tc>
      </w:tr>
      <w:tr w:rsidR="00FD02BC" w:rsidTr="00D715F7">
        <w:trPr>
          <w:trHeight w:val="340"/>
          <w:jc w:val="center"/>
        </w:trPr>
        <w:tc>
          <w:tcPr>
            <w:tcW w:w="2765" w:type="dxa"/>
            <w:vAlign w:val="center"/>
          </w:tcPr>
          <w:p w:rsidR="00FD02BC" w:rsidRPr="00D715F7" w:rsidRDefault="00FD02BC" w:rsidP="00FD02BC">
            <w:pPr>
              <w:widowControl/>
              <w:spacing w:beforeLines="50" w:before="156" w:afterLines="50" w:after="156"/>
              <w:jc w:val="center"/>
              <w:rPr>
                <w:rFonts w:ascii="SimSun" w:eastAsia="SimSun" w:hAnsi="SimSun"/>
                <w:szCs w:val="21"/>
              </w:rPr>
            </w:pPr>
            <w:r>
              <w:rPr>
                <w:rFonts w:ascii="SimSun" w:eastAsia="SimSun" w:hAnsi="SimSun" w:hint="eastAsia"/>
                <w:szCs w:val="21"/>
              </w:rPr>
              <w:t>第四课</w:t>
            </w:r>
          </w:p>
        </w:tc>
        <w:tc>
          <w:tcPr>
            <w:tcW w:w="2765" w:type="dxa"/>
            <w:vAlign w:val="center"/>
          </w:tcPr>
          <w:p w:rsidR="00FD02BC" w:rsidRPr="00394252" w:rsidRDefault="00394252" w:rsidP="00FD02BC">
            <w:pPr>
              <w:widowControl/>
              <w:spacing w:beforeLines="50" w:before="156" w:afterLines="50" w:after="156"/>
              <w:jc w:val="center"/>
              <w:rPr>
                <w:rFonts w:ascii="SimSun" w:eastAsia="SimSun" w:hAnsi="SimSun"/>
              </w:rPr>
            </w:pPr>
            <w:r w:rsidRPr="00394252">
              <w:rPr>
                <w:rFonts w:ascii="SimSun" w:eastAsia="SimSun" w:hAnsi="SimSun" w:hint="eastAsia"/>
                <w:lang w:eastAsia="ja-JP"/>
              </w:rPr>
              <w:t>飲み会</w:t>
            </w:r>
          </w:p>
        </w:tc>
        <w:tc>
          <w:tcPr>
            <w:tcW w:w="2766" w:type="dxa"/>
            <w:vAlign w:val="center"/>
          </w:tcPr>
          <w:p w:rsidR="00FD02BC" w:rsidRPr="000F78F1" w:rsidRDefault="00FD02BC" w:rsidP="00FD02BC">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2</w:t>
            </w:r>
          </w:p>
        </w:tc>
      </w:tr>
      <w:tr w:rsidR="00FD02BC" w:rsidTr="00D715F7">
        <w:trPr>
          <w:trHeight w:val="340"/>
          <w:jc w:val="center"/>
        </w:trPr>
        <w:tc>
          <w:tcPr>
            <w:tcW w:w="2765" w:type="dxa"/>
            <w:vAlign w:val="center"/>
          </w:tcPr>
          <w:p w:rsidR="00FD02BC" w:rsidRPr="00D715F7" w:rsidRDefault="00FD02BC" w:rsidP="00FD02BC">
            <w:pPr>
              <w:widowControl/>
              <w:spacing w:beforeLines="50" w:before="156" w:afterLines="50" w:after="156"/>
              <w:jc w:val="center"/>
              <w:rPr>
                <w:rFonts w:ascii="SimSun" w:eastAsia="SimSun" w:hAnsi="SimSun"/>
                <w:szCs w:val="21"/>
              </w:rPr>
            </w:pPr>
            <w:r>
              <w:rPr>
                <w:rFonts w:ascii="SimSun" w:eastAsia="SimSun" w:hAnsi="SimSun" w:hint="eastAsia"/>
                <w:szCs w:val="21"/>
              </w:rPr>
              <w:t>第五课</w:t>
            </w:r>
          </w:p>
        </w:tc>
        <w:tc>
          <w:tcPr>
            <w:tcW w:w="2765" w:type="dxa"/>
            <w:vAlign w:val="center"/>
          </w:tcPr>
          <w:p w:rsidR="00FD02BC" w:rsidRPr="00394252" w:rsidRDefault="00394252" w:rsidP="00FD02BC">
            <w:pPr>
              <w:widowControl/>
              <w:spacing w:beforeLines="50" w:before="156" w:afterLines="50" w:after="156"/>
              <w:jc w:val="center"/>
              <w:rPr>
                <w:rFonts w:ascii="SimSun" w:eastAsia="SimSun" w:hAnsi="SimSun"/>
              </w:rPr>
            </w:pPr>
            <w:r w:rsidRPr="00394252">
              <w:rPr>
                <w:rFonts w:ascii="SimSun" w:eastAsia="SimSun" w:hAnsi="SimSun" w:hint="eastAsia"/>
                <w:lang w:eastAsia="ja-JP"/>
              </w:rPr>
              <w:t>スポーツクラブ</w:t>
            </w:r>
          </w:p>
        </w:tc>
        <w:tc>
          <w:tcPr>
            <w:tcW w:w="2766" w:type="dxa"/>
            <w:vAlign w:val="center"/>
          </w:tcPr>
          <w:p w:rsidR="00FD02BC" w:rsidRPr="000F78F1" w:rsidRDefault="00FD02BC" w:rsidP="00FD02BC">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2</w:t>
            </w:r>
          </w:p>
        </w:tc>
      </w:tr>
      <w:tr w:rsidR="00FD02BC" w:rsidTr="00D715F7">
        <w:trPr>
          <w:trHeight w:val="340"/>
          <w:jc w:val="center"/>
        </w:trPr>
        <w:tc>
          <w:tcPr>
            <w:tcW w:w="2765" w:type="dxa"/>
            <w:vAlign w:val="center"/>
          </w:tcPr>
          <w:p w:rsidR="00FD02BC" w:rsidRPr="00D715F7" w:rsidRDefault="00FD02BC" w:rsidP="00FD02BC">
            <w:pPr>
              <w:widowControl/>
              <w:spacing w:beforeLines="50" w:before="156" w:afterLines="50" w:after="156"/>
              <w:jc w:val="center"/>
              <w:rPr>
                <w:rFonts w:ascii="SimSun" w:eastAsia="SimSun" w:hAnsi="SimSun"/>
                <w:szCs w:val="21"/>
              </w:rPr>
            </w:pPr>
            <w:r>
              <w:rPr>
                <w:rFonts w:ascii="SimSun" w:eastAsia="SimSun" w:hAnsi="SimSun" w:hint="eastAsia"/>
                <w:szCs w:val="21"/>
              </w:rPr>
              <w:t>第六课</w:t>
            </w:r>
          </w:p>
        </w:tc>
        <w:tc>
          <w:tcPr>
            <w:tcW w:w="2765" w:type="dxa"/>
            <w:vAlign w:val="center"/>
          </w:tcPr>
          <w:p w:rsidR="00FD02BC" w:rsidRPr="00394252" w:rsidRDefault="00394252" w:rsidP="00FD02BC">
            <w:pPr>
              <w:widowControl/>
              <w:spacing w:beforeLines="50" w:before="156" w:afterLines="50" w:after="156"/>
              <w:jc w:val="center"/>
              <w:rPr>
                <w:rFonts w:ascii="SimSun" w:eastAsia="SimSun" w:hAnsi="SimSun"/>
              </w:rPr>
            </w:pPr>
            <w:r w:rsidRPr="00394252">
              <w:rPr>
                <w:rFonts w:ascii="SimSun" w:eastAsia="SimSun" w:hAnsi="SimSun" w:hint="eastAsia"/>
                <w:lang w:eastAsia="ja-JP"/>
              </w:rPr>
              <w:t>病院</w:t>
            </w:r>
          </w:p>
        </w:tc>
        <w:tc>
          <w:tcPr>
            <w:tcW w:w="2766" w:type="dxa"/>
            <w:vAlign w:val="center"/>
          </w:tcPr>
          <w:p w:rsidR="00FD02BC" w:rsidRPr="000F78F1" w:rsidRDefault="00FD02BC" w:rsidP="00FD02BC">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2</w:t>
            </w:r>
          </w:p>
        </w:tc>
      </w:tr>
      <w:tr w:rsidR="00FD02BC" w:rsidTr="00D715F7">
        <w:trPr>
          <w:trHeight w:val="340"/>
          <w:jc w:val="center"/>
        </w:trPr>
        <w:tc>
          <w:tcPr>
            <w:tcW w:w="2765" w:type="dxa"/>
            <w:vAlign w:val="center"/>
          </w:tcPr>
          <w:p w:rsidR="00FD02BC" w:rsidRDefault="00FD02BC" w:rsidP="00FD02BC">
            <w:pPr>
              <w:widowControl/>
              <w:spacing w:beforeLines="50" w:before="156" w:afterLines="50" w:after="156"/>
              <w:jc w:val="center"/>
              <w:rPr>
                <w:rFonts w:ascii="SimSun" w:eastAsia="SimSun" w:hAnsi="SimSun"/>
                <w:szCs w:val="21"/>
              </w:rPr>
            </w:pPr>
            <w:r>
              <w:rPr>
                <w:rFonts w:ascii="SimSun" w:eastAsia="SimSun" w:hAnsi="SimSun" w:hint="eastAsia"/>
                <w:szCs w:val="21"/>
              </w:rPr>
              <w:t>第七课</w:t>
            </w:r>
          </w:p>
        </w:tc>
        <w:tc>
          <w:tcPr>
            <w:tcW w:w="2765" w:type="dxa"/>
            <w:vAlign w:val="center"/>
          </w:tcPr>
          <w:p w:rsidR="00FD02BC" w:rsidRPr="00394252" w:rsidRDefault="00394252" w:rsidP="00FD02BC">
            <w:pPr>
              <w:widowControl/>
              <w:spacing w:beforeLines="50" w:before="156" w:afterLines="50" w:after="156"/>
              <w:jc w:val="center"/>
              <w:rPr>
                <w:rFonts w:ascii="SimSun" w:eastAsia="SimSun" w:hAnsi="SimSun"/>
              </w:rPr>
            </w:pPr>
            <w:r w:rsidRPr="00394252">
              <w:rPr>
                <w:rFonts w:ascii="SimSun" w:eastAsia="SimSun" w:hAnsi="SimSun" w:hint="eastAsia"/>
                <w:lang w:eastAsia="ja-JP"/>
              </w:rPr>
              <w:t>郵便局</w:t>
            </w:r>
          </w:p>
        </w:tc>
        <w:tc>
          <w:tcPr>
            <w:tcW w:w="2766" w:type="dxa"/>
            <w:vAlign w:val="center"/>
          </w:tcPr>
          <w:p w:rsidR="00FD02BC" w:rsidRPr="000F78F1" w:rsidRDefault="00FD02BC" w:rsidP="00FD02BC">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2</w:t>
            </w:r>
          </w:p>
        </w:tc>
      </w:tr>
      <w:tr w:rsidR="00FD02BC" w:rsidTr="00D715F7">
        <w:trPr>
          <w:trHeight w:val="340"/>
          <w:jc w:val="center"/>
        </w:trPr>
        <w:tc>
          <w:tcPr>
            <w:tcW w:w="2765" w:type="dxa"/>
            <w:vAlign w:val="center"/>
          </w:tcPr>
          <w:p w:rsidR="00FD02BC" w:rsidRDefault="00FD02BC" w:rsidP="00FD02BC">
            <w:pPr>
              <w:widowControl/>
              <w:spacing w:beforeLines="50" w:before="156" w:afterLines="50" w:after="156"/>
              <w:jc w:val="center"/>
              <w:rPr>
                <w:rFonts w:ascii="SimSun" w:eastAsia="SimSun" w:hAnsi="SimSun"/>
                <w:szCs w:val="21"/>
              </w:rPr>
            </w:pPr>
            <w:r w:rsidRPr="006503D7">
              <w:rPr>
                <w:rFonts w:ascii="SimSun" w:eastAsia="SimSun" w:hAnsi="SimSun" w:hint="eastAsia"/>
                <w:szCs w:val="21"/>
              </w:rPr>
              <w:t>第</w:t>
            </w:r>
            <w:r>
              <w:rPr>
                <w:rFonts w:ascii="SimSun" w:eastAsia="SimSun" w:hAnsi="SimSun" w:hint="eastAsia"/>
                <w:szCs w:val="21"/>
              </w:rPr>
              <w:t>八</w:t>
            </w:r>
            <w:r w:rsidRPr="006503D7">
              <w:rPr>
                <w:rFonts w:ascii="SimSun" w:eastAsia="SimSun" w:hAnsi="SimSun" w:hint="eastAsia"/>
                <w:szCs w:val="21"/>
              </w:rPr>
              <w:t>课</w:t>
            </w:r>
          </w:p>
        </w:tc>
        <w:tc>
          <w:tcPr>
            <w:tcW w:w="2765" w:type="dxa"/>
            <w:vAlign w:val="center"/>
          </w:tcPr>
          <w:p w:rsidR="00FD02BC" w:rsidRPr="00394252" w:rsidRDefault="00394252" w:rsidP="00FD02BC">
            <w:pPr>
              <w:widowControl/>
              <w:spacing w:beforeLines="50" w:before="156" w:afterLines="50" w:after="156"/>
              <w:jc w:val="center"/>
              <w:rPr>
                <w:rFonts w:ascii="SimSun" w:eastAsia="SimSun" w:hAnsi="SimSun"/>
              </w:rPr>
            </w:pPr>
            <w:r w:rsidRPr="00394252">
              <w:rPr>
                <w:rFonts w:ascii="SimSun" w:eastAsia="SimSun" w:hAnsi="SimSun" w:hint="eastAsia"/>
                <w:lang w:eastAsia="ja-JP"/>
              </w:rPr>
              <w:t>銀行</w:t>
            </w:r>
          </w:p>
        </w:tc>
        <w:tc>
          <w:tcPr>
            <w:tcW w:w="2766" w:type="dxa"/>
            <w:vAlign w:val="center"/>
          </w:tcPr>
          <w:p w:rsidR="00FD02BC" w:rsidRPr="000F78F1" w:rsidRDefault="00FD02BC" w:rsidP="00FD02BC">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2</w:t>
            </w:r>
          </w:p>
        </w:tc>
      </w:tr>
      <w:tr w:rsidR="00FD02BC" w:rsidTr="00D715F7">
        <w:trPr>
          <w:trHeight w:val="340"/>
          <w:jc w:val="center"/>
        </w:trPr>
        <w:tc>
          <w:tcPr>
            <w:tcW w:w="2765" w:type="dxa"/>
            <w:vAlign w:val="center"/>
          </w:tcPr>
          <w:p w:rsidR="00FD02BC" w:rsidRPr="00D715F7" w:rsidRDefault="00FD02BC" w:rsidP="00FD02BC">
            <w:pPr>
              <w:widowControl/>
              <w:spacing w:beforeLines="50" w:before="156" w:afterLines="50" w:after="156"/>
              <w:jc w:val="center"/>
              <w:rPr>
                <w:rFonts w:ascii="SimSun" w:eastAsia="SimSun" w:hAnsi="SimSun"/>
                <w:szCs w:val="21"/>
              </w:rPr>
            </w:pPr>
            <w:r>
              <w:rPr>
                <w:rFonts w:ascii="SimSun" w:eastAsia="SimSun" w:hAnsi="SimSun" w:hint="eastAsia"/>
                <w:szCs w:val="21"/>
              </w:rPr>
              <w:t>第九课</w:t>
            </w:r>
          </w:p>
        </w:tc>
        <w:tc>
          <w:tcPr>
            <w:tcW w:w="2765" w:type="dxa"/>
            <w:vAlign w:val="center"/>
          </w:tcPr>
          <w:p w:rsidR="00FD02BC" w:rsidRPr="00394252" w:rsidRDefault="00394252" w:rsidP="00FD02BC">
            <w:pPr>
              <w:widowControl/>
              <w:spacing w:beforeLines="50" w:before="156" w:afterLines="50" w:after="156"/>
              <w:jc w:val="center"/>
              <w:rPr>
                <w:rFonts w:ascii="SimSun" w:eastAsia="SimSun" w:hAnsi="SimSun"/>
              </w:rPr>
            </w:pPr>
            <w:r w:rsidRPr="00394252">
              <w:rPr>
                <w:rFonts w:ascii="SimSun" w:eastAsia="SimSun" w:hAnsi="SimSun" w:hint="eastAsia"/>
                <w:lang w:eastAsia="ja-JP"/>
              </w:rPr>
              <w:t>交通機関</w:t>
            </w:r>
          </w:p>
        </w:tc>
        <w:tc>
          <w:tcPr>
            <w:tcW w:w="2766" w:type="dxa"/>
            <w:vAlign w:val="center"/>
          </w:tcPr>
          <w:p w:rsidR="00FD02BC" w:rsidRPr="000F78F1" w:rsidRDefault="00FD02BC" w:rsidP="00FD02BC">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2</w:t>
            </w:r>
          </w:p>
        </w:tc>
      </w:tr>
      <w:tr w:rsidR="00FD02BC" w:rsidTr="00D715F7">
        <w:trPr>
          <w:trHeight w:val="340"/>
          <w:jc w:val="center"/>
        </w:trPr>
        <w:tc>
          <w:tcPr>
            <w:tcW w:w="2765" w:type="dxa"/>
            <w:vAlign w:val="center"/>
          </w:tcPr>
          <w:p w:rsidR="00FD02BC" w:rsidRPr="00D715F7" w:rsidRDefault="00FD02BC" w:rsidP="00FD02BC">
            <w:pPr>
              <w:widowControl/>
              <w:spacing w:beforeLines="50" w:before="156" w:afterLines="50" w:after="156"/>
              <w:jc w:val="center"/>
              <w:rPr>
                <w:rFonts w:ascii="SimSun" w:eastAsia="SimSun" w:hAnsi="SimSun"/>
                <w:szCs w:val="21"/>
              </w:rPr>
            </w:pPr>
            <w:r>
              <w:rPr>
                <w:rFonts w:ascii="SimSun" w:eastAsia="SimSun" w:hAnsi="SimSun" w:hint="eastAsia"/>
                <w:szCs w:val="21"/>
              </w:rPr>
              <w:t>第十课</w:t>
            </w:r>
          </w:p>
        </w:tc>
        <w:tc>
          <w:tcPr>
            <w:tcW w:w="2765" w:type="dxa"/>
            <w:vAlign w:val="center"/>
          </w:tcPr>
          <w:p w:rsidR="00FD02BC" w:rsidRPr="00394252" w:rsidRDefault="00394252" w:rsidP="00FD02BC">
            <w:pPr>
              <w:widowControl/>
              <w:spacing w:beforeLines="50" w:before="156" w:afterLines="50" w:after="156"/>
              <w:jc w:val="center"/>
              <w:rPr>
                <w:rFonts w:ascii="SimSun" w:eastAsia="SimSun" w:hAnsi="SimSun"/>
              </w:rPr>
            </w:pPr>
            <w:r w:rsidRPr="00394252">
              <w:rPr>
                <w:rFonts w:ascii="SimSun" w:eastAsia="SimSun" w:hAnsi="SimSun" w:hint="eastAsia"/>
                <w:lang w:eastAsia="ja-JP"/>
              </w:rPr>
              <w:t>部屋探し</w:t>
            </w:r>
          </w:p>
        </w:tc>
        <w:tc>
          <w:tcPr>
            <w:tcW w:w="2766" w:type="dxa"/>
            <w:vAlign w:val="center"/>
          </w:tcPr>
          <w:p w:rsidR="00FD02BC" w:rsidRPr="000F78F1" w:rsidRDefault="00FD02BC" w:rsidP="00FD02BC">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2</w:t>
            </w:r>
          </w:p>
        </w:tc>
      </w:tr>
      <w:tr w:rsidR="00FD02BC" w:rsidTr="00D715F7">
        <w:trPr>
          <w:trHeight w:val="340"/>
          <w:jc w:val="center"/>
        </w:trPr>
        <w:tc>
          <w:tcPr>
            <w:tcW w:w="2765" w:type="dxa"/>
            <w:vAlign w:val="center"/>
          </w:tcPr>
          <w:p w:rsidR="00FD02BC" w:rsidRPr="00D715F7" w:rsidRDefault="00FD02BC" w:rsidP="00FD02BC">
            <w:pPr>
              <w:widowControl/>
              <w:spacing w:beforeLines="50" w:before="156" w:afterLines="50" w:after="156"/>
              <w:jc w:val="center"/>
              <w:rPr>
                <w:rFonts w:ascii="SimSun" w:eastAsia="SimSun" w:hAnsi="SimSun"/>
                <w:szCs w:val="21"/>
              </w:rPr>
            </w:pPr>
            <w:r>
              <w:rPr>
                <w:rFonts w:ascii="SimSun" w:eastAsia="SimSun" w:hAnsi="SimSun" w:hint="eastAsia"/>
                <w:szCs w:val="21"/>
              </w:rPr>
              <w:t>第十一课</w:t>
            </w:r>
          </w:p>
        </w:tc>
        <w:tc>
          <w:tcPr>
            <w:tcW w:w="2765" w:type="dxa"/>
            <w:vAlign w:val="center"/>
          </w:tcPr>
          <w:p w:rsidR="00FD02BC" w:rsidRPr="00394252" w:rsidRDefault="00394252" w:rsidP="00FD02BC">
            <w:pPr>
              <w:widowControl/>
              <w:spacing w:beforeLines="50" w:before="156" w:afterLines="50" w:after="156"/>
              <w:jc w:val="center"/>
              <w:rPr>
                <w:rFonts w:ascii="SimSun" w:eastAsia="SimSun" w:hAnsi="SimSun"/>
              </w:rPr>
            </w:pPr>
            <w:r w:rsidRPr="00394252">
              <w:rPr>
                <w:rFonts w:ascii="SimSun" w:eastAsia="SimSun" w:hAnsi="SimSun" w:hint="eastAsia"/>
                <w:lang w:eastAsia="ja-JP"/>
              </w:rPr>
              <w:t>紛失</w:t>
            </w:r>
          </w:p>
        </w:tc>
        <w:tc>
          <w:tcPr>
            <w:tcW w:w="2766" w:type="dxa"/>
            <w:vAlign w:val="center"/>
          </w:tcPr>
          <w:p w:rsidR="00FD02BC" w:rsidRPr="000F78F1" w:rsidRDefault="00FD02BC" w:rsidP="00FD02BC">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2</w:t>
            </w:r>
          </w:p>
        </w:tc>
      </w:tr>
      <w:tr w:rsidR="00FD02BC" w:rsidTr="00D715F7">
        <w:trPr>
          <w:trHeight w:val="340"/>
          <w:jc w:val="center"/>
        </w:trPr>
        <w:tc>
          <w:tcPr>
            <w:tcW w:w="2765" w:type="dxa"/>
            <w:vAlign w:val="center"/>
          </w:tcPr>
          <w:p w:rsidR="00FD02BC" w:rsidRPr="00D715F7" w:rsidRDefault="00FD02BC" w:rsidP="00FD02BC">
            <w:pPr>
              <w:widowControl/>
              <w:spacing w:beforeLines="50" w:before="156" w:afterLines="50" w:after="156"/>
              <w:jc w:val="center"/>
              <w:rPr>
                <w:rFonts w:ascii="SimSun" w:eastAsia="SimSun" w:hAnsi="SimSun"/>
                <w:szCs w:val="21"/>
              </w:rPr>
            </w:pPr>
            <w:r>
              <w:rPr>
                <w:rFonts w:ascii="SimSun" w:eastAsia="SimSun" w:hAnsi="SimSun" w:hint="eastAsia"/>
                <w:szCs w:val="21"/>
              </w:rPr>
              <w:t>第十二课</w:t>
            </w:r>
          </w:p>
        </w:tc>
        <w:tc>
          <w:tcPr>
            <w:tcW w:w="2765" w:type="dxa"/>
            <w:vAlign w:val="center"/>
          </w:tcPr>
          <w:p w:rsidR="00FD02BC" w:rsidRPr="00394252" w:rsidRDefault="00394252" w:rsidP="00FD02BC">
            <w:pPr>
              <w:widowControl/>
              <w:spacing w:beforeLines="50" w:before="156" w:afterLines="50" w:after="156"/>
              <w:jc w:val="center"/>
              <w:rPr>
                <w:rFonts w:ascii="SimSun" w:eastAsia="SimSun" w:hAnsi="SimSun"/>
              </w:rPr>
            </w:pPr>
            <w:r w:rsidRPr="00394252">
              <w:rPr>
                <w:rFonts w:ascii="SimSun" w:eastAsia="SimSun" w:hAnsi="SimSun" w:hint="eastAsia"/>
                <w:lang w:eastAsia="ja-JP"/>
              </w:rPr>
              <w:t>アルバイト</w:t>
            </w:r>
          </w:p>
        </w:tc>
        <w:tc>
          <w:tcPr>
            <w:tcW w:w="2766" w:type="dxa"/>
            <w:vAlign w:val="center"/>
          </w:tcPr>
          <w:p w:rsidR="00FD02BC" w:rsidRPr="000F78F1" w:rsidRDefault="00FD02BC" w:rsidP="00FD02BC">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2</w:t>
            </w:r>
          </w:p>
        </w:tc>
      </w:tr>
      <w:tr w:rsidR="00FD02BC" w:rsidTr="00D715F7">
        <w:trPr>
          <w:trHeight w:val="340"/>
          <w:jc w:val="center"/>
        </w:trPr>
        <w:tc>
          <w:tcPr>
            <w:tcW w:w="2765" w:type="dxa"/>
            <w:vAlign w:val="center"/>
          </w:tcPr>
          <w:p w:rsidR="00FD02BC" w:rsidRPr="00D715F7" w:rsidRDefault="00FD02BC" w:rsidP="00FD02BC">
            <w:pPr>
              <w:widowControl/>
              <w:spacing w:beforeLines="50" w:before="156" w:afterLines="50" w:after="156"/>
              <w:jc w:val="center"/>
              <w:rPr>
                <w:rFonts w:ascii="SimSun" w:eastAsia="SimSun" w:hAnsi="SimSun"/>
                <w:szCs w:val="21"/>
              </w:rPr>
            </w:pPr>
            <w:r>
              <w:rPr>
                <w:rFonts w:ascii="SimSun" w:eastAsia="SimSun" w:hAnsi="SimSun" w:hint="eastAsia"/>
                <w:szCs w:val="21"/>
              </w:rPr>
              <w:t>第十三课</w:t>
            </w:r>
          </w:p>
        </w:tc>
        <w:tc>
          <w:tcPr>
            <w:tcW w:w="2765" w:type="dxa"/>
            <w:vAlign w:val="center"/>
          </w:tcPr>
          <w:p w:rsidR="00FD02BC" w:rsidRPr="00394252" w:rsidRDefault="00394252" w:rsidP="00FD02BC">
            <w:pPr>
              <w:widowControl/>
              <w:spacing w:beforeLines="50" w:before="156" w:afterLines="50" w:after="156"/>
              <w:jc w:val="center"/>
              <w:rPr>
                <w:rFonts w:ascii="SimSun" w:eastAsia="SimSun" w:hAnsi="SimSun"/>
              </w:rPr>
            </w:pPr>
            <w:r w:rsidRPr="00394252">
              <w:rPr>
                <w:rFonts w:ascii="SimSun" w:eastAsia="SimSun" w:hAnsi="SimSun" w:hint="eastAsia"/>
                <w:lang w:eastAsia="ja-JP"/>
              </w:rPr>
              <w:t>伝言</w:t>
            </w:r>
          </w:p>
        </w:tc>
        <w:tc>
          <w:tcPr>
            <w:tcW w:w="2766" w:type="dxa"/>
            <w:vAlign w:val="center"/>
          </w:tcPr>
          <w:p w:rsidR="00FD02BC" w:rsidRPr="000F78F1" w:rsidRDefault="00FD02BC" w:rsidP="00FD02BC">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2</w:t>
            </w:r>
          </w:p>
        </w:tc>
      </w:tr>
      <w:tr w:rsidR="00FD02BC" w:rsidTr="00D715F7">
        <w:trPr>
          <w:trHeight w:val="340"/>
          <w:jc w:val="center"/>
        </w:trPr>
        <w:tc>
          <w:tcPr>
            <w:tcW w:w="2765" w:type="dxa"/>
            <w:vAlign w:val="center"/>
          </w:tcPr>
          <w:p w:rsidR="00FD02BC" w:rsidRDefault="00FD02BC" w:rsidP="00FD02BC">
            <w:pPr>
              <w:widowControl/>
              <w:spacing w:beforeLines="50" w:before="156" w:afterLines="50" w:after="156"/>
              <w:jc w:val="center"/>
              <w:rPr>
                <w:rFonts w:ascii="SimSun" w:eastAsia="SimSun" w:hAnsi="SimSun"/>
                <w:szCs w:val="21"/>
              </w:rPr>
            </w:pPr>
            <w:r>
              <w:rPr>
                <w:rFonts w:ascii="SimSun" w:eastAsia="SimSun" w:hAnsi="SimSun" w:hint="eastAsia"/>
                <w:szCs w:val="21"/>
              </w:rPr>
              <w:t>第十四课</w:t>
            </w:r>
          </w:p>
        </w:tc>
        <w:tc>
          <w:tcPr>
            <w:tcW w:w="2765" w:type="dxa"/>
            <w:vAlign w:val="center"/>
          </w:tcPr>
          <w:p w:rsidR="00FD02BC" w:rsidRPr="00394252" w:rsidRDefault="00394252" w:rsidP="00FD02BC">
            <w:pPr>
              <w:widowControl/>
              <w:spacing w:beforeLines="50" w:before="156" w:afterLines="50" w:after="156"/>
              <w:jc w:val="center"/>
              <w:rPr>
                <w:rFonts w:ascii="SimSun" w:eastAsia="SimSun" w:hAnsi="SimSun"/>
              </w:rPr>
            </w:pPr>
            <w:r w:rsidRPr="00394252">
              <w:rPr>
                <w:rFonts w:ascii="SimSun" w:eastAsia="SimSun" w:hAnsi="SimSun" w:hint="eastAsia"/>
                <w:lang w:eastAsia="ja-JP"/>
              </w:rPr>
              <w:t>ぐち</w:t>
            </w:r>
          </w:p>
        </w:tc>
        <w:tc>
          <w:tcPr>
            <w:tcW w:w="2766" w:type="dxa"/>
            <w:vAlign w:val="center"/>
          </w:tcPr>
          <w:p w:rsidR="00FD02BC" w:rsidRPr="000F78F1" w:rsidRDefault="00FD02BC" w:rsidP="00FD02BC">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2</w:t>
            </w:r>
          </w:p>
        </w:tc>
      </w:tr>
      <w:tr w:rsidR="00FD02BC" w:rsidTr="00D715F7">
        <w:trPr>
          <w:trHeight w:val="340"/>
          <w:jc w:val="center"/>
        </w:trPr>
        <w:tc>
          <w:tcPr>
            <w:tcW w:w="2765" w:type="dxa"/>
            <w:vAlign w:val="center"/>
          </w:tcPr>
          <w:p w:rsidR="00FD02BC" w:rsidRDefault="00FD02BC" w:rsidP="00FD02BC">
            <w:pPr>
              <w:widowControl/>
              <w:spacing w:beforeLines="50" w:before="156" w:afterLines="50" w:after="156"/>
              <w:jc w:val="center"/>
              <w:rPr>
                <w:rFonts w:ascii="SimSun" w:eastAsia="SimSun" w:hAnsi="SimSun"/>
                <w:szCs w:val="21"/>
              </w:rPr>
            </w:pPr>
            <w:r>
              <w:rPr>
                <w:rFonts w:ascii="SimSun" w:eastAsia="SimSun" w:hAnsi="SimSun" w:hint="eastAsia"/>
                <w:szCs w:val="21"/>
              </w:rPr>
              <w:t>第十五课</w:t>
            </w:r>
          </w:p>
        </w:tc>
        <w:tc>
          <w:tcPr>
            <w:tcW w:w="2765" w:type="dxa"/>
            <w:vAlign w:val="center"/>
          </w:tcPr>
          <w:p w:rsidR="00FD02BC" w:rsidRPr="00394252" w:rsidRDefault="00394252" w:rsidP="00FD02BC">
            <w:pPr>
              <w:widowControl/>
              <w:spacing w:beforeLines="50" w:before="156" w:afterLines="50" w:after="156"/>
              <w:jc w:val="center"/>
              <w:rPr>
                <w:rFonts w:ascii="SimSun" w:eastAsia="SimSun" w:hAnsi="SimSun"/>
              </w:rPr>
            </w:pPr>
            <w:r w:rsidRPr="00394252">
              <w:rPr>
                <w:rFonts w:ascii="SimSun" w:eastAsia="SimSun" w:hAnsi="SimSun" w:hint="eastAsia"/>
                <w:lang w:eastAsia="ja-JP"/>
              </w:rPr>
              <w:t>サークル活動</w:t>
            </w:r>
          </w:p>
        </w:tc>
        <w:tc>
          <w:tcPr>
            <w:tcW w:w="2766" w:type="dxa"/>
            <w:vAlign w:val="center"/>
          </w:tcPr>
          <w:p w:rsidR="00FD02BC" w:rsidRPr="00FD02BC" w:rsidRDefault="00FD02BC" w:rsidP="00FD02BC">
            <w:pPr>
              <w:widowControl/>
              <w:spacing w:beforeLines="50" w:before="156" w:afterLines="50" w:after="156"/>
              <w:jc w:val="center"/>
              <w:rPr>
                <w:rFonts w:ascii="SimSun" w:eastAsia="游明朝" w:hAnsi="SimSun"/>
                <w:lang w:eastAsia="ja-JP"/>
              </w:rPr>
            </w:pPr>
            <w:r>
              <w:rPr>
                <w:rFonts w:ascii="SimSun" w:eastAsia="游明朝" w:hAnsi="SimSun" w:hint="eastAsia"/>
                <w:lang w:eastAsia="ja-JP"/>
              </w:rPr>
              <w:t>2</w:t>
            </w:r>
          </w:p>
        </w:tc>
      </w:tr>
    </w:tbl>
    <w:p w:rsidR="00CA53B2" w:rsidRDefault="0034254B" w:rsidP="00DD7B5F">
      <w:pPr>
        <w:widowControl/>
        <w:spacing w:beforeLines="50" w:before="156" w:afterLines="50" w:after="156"/>
        <w:ind w:firstLineChars="200" w:firstLine="562"/>
        <w:jc w:val="left"/>
      </w:pPr>
      <w:r w:rsidRPr="0034254B">
        <w:rPr>
          <w:rFonts w:ascii="SimHei" w:eastAsia="SimHei" w:hAnsi="SimHei" w:hint="eastAsia"/>
          <w:b/>
          <w:sz w:val="28"/>
          <w:szCs w:val="28"/>
        </w:rPr>
        <w:t>五、教学进度</w:t>
      </w:r>
    </w:p>
    <w:p w:rsidR="0034254B" w:rsidRPr="00D504B7" w:rsidRDefault="00DD7B5F" w:rsidP="00DD7B5F">
      <w:pPr>
        <w:widowControl/>
        <w:spacing w:beforeLines="50" w:before="156" w:afterLines="50" w:after="156"/>
        <w:jc w:val="center"/>
        <w:rPr>
          <w:rFonts w:ascii="SimSun" w:eastAsia="SimSun" w:hAnsi="SimSun"/>
          <w:szCs w:val="21"/>
        </w:rPr>
      </w:pPr>
      <w:r w:rsidRPr="00D504B7">
        <w:rPr>
          <w:rFonts w:ascii="SimSun" w:eastAsia="SimSun" w:hAnsi="SimSun" w:hint="eastAsia"/>
          <w:b/>
          <w:szCs w:val="21"/>
        </w:rPr>
        <w:t>表3：</w:t>
      </w:r>
      <w:r w:rsidR="007E39E3" w:rsidRPr="00D504B7">
        <w:rPr>
          <w:rFonts w:ascii="SimSun" w:eastAsia="SimSun" w:hAnsi="SimSun" w:hint="eastAsia"/>
          <w:b/>
          <w:szCs w:val="21"/>
        </w:rPr>
        <w:t>教学进度表</w:t>
      </w:r>
    </w:p>
    <w:tbl>
      <w:tblPr>
        <w:tblStyle w:val="a9"/>
        <w:tblW w:w="0" w:type="auto"/>
        <w:jc w:val="center"/>
        <w:tblLook w:val="04A0" w:firstRow="1" w:lastRow="0" w:firstColumn="1" w:lastColumn="0" w:noHBand="0" w:noVBand="1"/>
      </w:tblPr>
      <w:tblGrid>
        <w:gridCol w:w="562"/>
        <w:gridCol w:w="1134"/>
        <w:gridCol w:w="1276"/>
        <w:gridCol w:w="1418"/>
        <w:gridCol w:w="1134"/>
        <w:gridCol w:w="2126"/>
        <w:gridCol w:w="646"/>
      </w:tblGrid>
      <w:tr w:rsidR="00D715F7" w:rsidRPr="00D715F7" w:rsidTr="001C604A">
        <w:trPr>
          <w:trHeight w:val="340"/>
          <w:jc w:val="center"/>
        </w:trPr>
        <w:tc>
          <w:tcPr>
            <w:tcW w:w="562" w:type="dxa"/>
            <w:vAlign w:val="center"/>
          </w:tcPr>
          <w:p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周次</w:t>
            </w:r>
          </w:p>
        </w:tc>
        <w:tc>
          <w:tcPr>
            <w:tcW w:w="1134" w:type="dxa"/>
            <w:vAlign w:val="center"/>
          </w:tcPr>
          <w:p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日期</w:t>
            </w:r>
          </w:p>
        </w:tc>
        <w:tc>
          <w:tcPr>
            <w:tcW w:w="1276" w:type="dxa"/>
            <w:vAlign w:val="center"/>
          </w:tcPr>
          <w:p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章节名称</w:t>
            </w:r>
          </w:p>
        </w:tc>
        <w:tc>
          <w:tcPr>
            <w:tcW w:w="1418" w:type="dxa"/>
            <w:vAlign w:val="center"/>
          </w:tcPr>
          <w:p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内容提要</w:t>
            </w:r>
          </w:p>
        </w:tc>
        <w:tc>
          <w:tcPr>
            <w:tcW w:w="1134" w:type="dxa"/>
            <w:vAlign w:val="center"/>
          </w:tcPr>
          <w:p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授课时数</w:t>
            </w:r>
          </w:p>
        </w:tc>
        <w:tc>
          <w:tcPr>
            <w:tcW w:w="2126" w:type="dxa"/>
            <w:vAlign w:val="center"/>
          </w:tcPr>
          <w:p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作业及要求</w:t>
            </w:r>
          </w:p>
        </w:tc>
        <w:tc>
          <w:tcPr>
            <w:tcW w:w="646" w:type="dxa"/>
            <w:vAlign w:val="center"/>
          </w:tcPr>
          <w:p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备注</w:t>
            </w:r>
          </w:p>
        </w:tc>
      </w:tr>
      <w:tr w:rsidR="00394252" w:rsidRPr="00D715F7" w:rsidTr="001C604A">
        <w:trPr>
          <w:trHeight w:val="340"/>
          <w:jc w:val="center"/>
        </w:trPr>
        <w:tc>
          <w:tcPr>
            <w:tcW w:w="562" w:type="dxa"/>
            <w:vAlign w:val="center"/>
          </w:tcPr>
          <w:p w:rsidR="00394252" w:rsidRPr="00D715F7" w:rsidRDefault="00394252" w:rsidP="00394252">
            <w:pPr>
              <w:widowControl/>
              <w:spacing w:beforeLines="50" w:before="156" w:afterLines="50" w:after="156"/>
              <w:jc w:val="center"/>
              <w:rPr>
                <w:rFonts w:ascii="SimSun" w:eastAsia="SimSun" w:hAnsi="SimSun"/>
                <w:szCs w:val="21"/>
              </w:rPr>
            </w:pPr>
            <w:r>
              <w:rPr>
                <w:rFonts w:ascii="SimSun" w:eastAsia="SimSun" w:hAnsi="SimSun" w:hint="eastAsia"/>
                <w:szCs w:val="21"/>
              </w:rPr>
              <w:t>1</w:t>
            </w:r>
          </w:p>
        </w:tc>
        <w:tc>
          <w:tcPr>
            <w:tcW w:w="1134" w:type="dxa"/>
            <w:vAlign w:val="center"/>
          </w:tcPr>
          <w:p w:rsidR="00394252" w:rsidRPr="00930AAD" w:rsidRDefault="00930AAD" w:rsidP="00394252">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8</w:t>
            </w:r>
            <w:r>
              <w:rPr>
                <w:rFonts w:ascii="SimSun" w:eastAsia="游明朝" w:hAnsi="SimSun"/>
                <w:szCs w:val="21"/>
                <w:lang w:eastAsia="ja-JP"/>
              </w:rPr>
              <w:t>/31</w:t>
            </w:r>
          </w:p>
        </w:tc>
        <w:tc>
          <w:tcPr>
            <w:tcW w:w="1276" w:type="dxa"/>
            <w:vAlign w:val="center"/>
          </w:tcPr>
          <w:p w:rsidR="00394252" w:rsidRPr="000F78F1" w:rsidRDefault="00394252" w:rsidP="00394252">
            <w:pPr>
              <w:widowControl/>
              <w:spacing w:beforeLines="50" w:before="156" w:afterLines="50" w:after="156"/>
              <w:jc w:val="center"/>
              <w:rPr>
                <w:rFonts w:ascii="SimSun" w:eastAsia="SimSun" w:hAnsi="SimSun"/>
                <w:szCs w:val="21"/>
              </w:rPr>
            </w:pPr>
            <w:r w:rsidRPr="000F78F1">
              <w:rPr>
                <w:rFonts w:ascii="SimSun" w:eastAsia="SimSun" w:hAnsi="SimSun" w:hint="eastAsia"/>
                <w:szCs w:val="21"/>
                <w:lang w:eastAsia="ja-JP"/>
              </w:rPr>
              <w:t>イントロダクション</w:t>
            </w:r>
          </w:p>
        </w:tc>
        <w:tc>
          <w:tcPr>
            <w:tcW w:w="1418" w:type="dxa"/>
            <w:vAlign w:val="center"/>
          </w:tcPr>
          <w:p w:rsidR="00394252" w:rsidRPr="00394252" w:rsidRDefault="00394252" w:rsidP="00394252">
            <w:pPr>
              <w:widowControl/>
              <w:spacing w:beforeLines="50" w:before="156" w:afterLines="50" w:after="156"/>
              <w:jc w:val="center"/>
              <w:rPr>
                <w:rFonts w:ascii="SimSun" w:eastAsia="SimSun" w:hAnsi="SimSun"/>
                <w:lang w:eastAsia="ja-JP"/>
              </w:rPr>
            </w:pPr>
            <w:r w:rsidRPr="00394252">
              <w:rPr>
                <w:rFonts w:ascii="SimSun" w:eastAsia="SimSun" w:hAnsi="SimSun" w:hint="eastAsia"/>
                <w:lang w:eastAsia="ja-JP"/>
              </w:rPr>
              <w:t>プロフィシェンシー</w:t>
            </w:r>
            <w:r w:rsidRPr="00394252">
              <w:rPr>
                <w:rFonts w:ascii="ＭＳ 明朝" w:eastAsia="ＭＳ 明朝" w:hAnsi="ＭＳ 明朝" w:cs="ＭＳ 明朝" w:hint="eastAsia"/>
                <w:lang w:eastAsia="ja-JP"/>
              </w:rPr>
              <w:t>・</w:t>
            </w:r>
            <w:r w:rsidRPr="00394252">
              <w:rPr>
                <w:rFonts w:ascii="SimSun" w:eastAsia="SimSun" w:hAnsi="SimSun" w:cs="SimSun" w:hint="eastAsia"/>
                <w:lang w:eastAsia="ja-JP"/>
              </w:rPr>
              <w:t>チェック</w:t>
            </w:r>
          </w:p>
        </w:tc>
        <w:tc>
          <w:tcPr>
            <w:tcW w:w="1134" w:type="dxa"/>
            <w:vAlign w:val="center"/>
          </w:tcPr>
          <w:p w:rsidR="00394252" w:rsidRPr="000F78F1" w:rsidRDefault="00394252" w:rsidP="00394252">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2</w:t>
            </w:r>
          </w:p>
        </w:tc>
        <w:tc>
          <w:tcPr>
            <w:tcW w:w="2126" w:type="dxa"/>
            <w:vAlign w:val="center"/>
          </w:tcPr>
          <w:p w:rsidR="00394252" w:rsidRPr="000F78F1" w:rsidRDefault="001C604A" w:rsidP="00394252">
            <w:pPr>
              <w:widowControl/>
              <w:spacing w:beforeLines="50" w:before="156" w:afterLines="50" w:after="156"/>
              <w:jc w:val="center"/>
              <w:rPr>
                <w:rFonts w:ascii="SimSun" w:eastAsia="SimSun" w:hAnsi="SimSun"/>
                <w:szCs w:val="21"/>
                <w:lang w:eastAsia="ja-JP"/>
              </w:rPr>
            </w:pPr>
            <w:r w:rsidRPr="001C604A">
              <w:rPr>
                <w:rFonts w:ascii="SimSun" w:eastAsia="SimSun" w:hAnsi="SimSun" w:hint="eastAsia"/>
                <w:szCs w:val="21"/>
                <w:lang w:eastAsia="ja-JP"/>
              </w:rPr>
              <w:t>日本語の自然な音声言語が聞いて理解できるように、インターネットなどを使って日本人の話す音声</w:t>
            </w:r>
            <w:r w:rsidRPr="001C604A">
              <w:rPr>
                <w:rFonts w:ascii="SimSun" w:eastAsia="SimSun" w:hAnsi="SimSun" w:hint="eastAsia"/>
                <w:szCs w:val="21"/>
                <w:lang w:eastAsia="ja-JP"/>
              </w:rPr>
              <w:lastRenderedPageBreak/>
              <w:t>を探し、繰り返し聴いておくこと。</w:t>
            </w:r>
          </w:p>
        </w:tc>
        <w:tc>
          <w:tcPr>
            <w:tcW w:w="646" w:type="dxa"/>
            <w:vAlign w:val="center"/>
          </w:tcPr>
          <w:p w:rsidR="00394252" w:rsidRPr="00D715F7" w:rsidRDefault="00394252" w:rsidP="00394252">
            <w:pPr>
              <w:widowControl/>
              <w:spacing w:beforeLines="50" w:before="156" w:afterLines="50" w:after="156"/>
              <w:jc w:val="center"/>
              <w:rPr>
                <w:rFonts w:ascii="SimSun" w:eastAsia="SimSun" w:hAnsi="SimSun"/>
                <w:szCs w:val="21"/>
                <w:lang w:eastAsia="ja-JP"/>
              </w:rPr>
            </w:pPr>
          </w:p>
        </w:tc>
      </w:tr>
      <w:tr w:rsidR="00394252" w:rsidRPr="00D715F7" w:rsidTr="001C604A">
        <w:trPr>
          <w:trHeight w:val="340"/>
          <w:jc w:val="center"/>
        </w:trPr>
        <w:tc>
          <w:tcPr>
            <w:tcW w:w="562" w:type="dxa"/>
            <w:vAlign w:val="center"/>
          </w:tcPr>
          <w:p w:rsidR="00394252" w:rsidRPr="000F78F1" w:rsidRDefault="00394252" w:rsidP="00394252">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2</w:t>
            </w:r>
          </w:p>
        </w:tc>
        <w:tc>
          <w:tcPr>
            <w:tcW w:w="1134" w:type="dxa"/>
            <w:vAlign w:val="center"/>
          </w:tcPr>
          <w:p w:rsidR="00394252" w:rsidRPr="00930AAD" w:rsidRDefault="00930AAD" w:rsidP="00394252">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9</w:t>
            </w:r>
            <w:r>
              <w:rPr>
                <w:rFonts w:ascii="SimSun" w:eastAsia="游明朝" w:hAnsi="SimSun"/>
                <w:szCs w:val="21"/>
                <w:lang w:eastAsia="ja-JP"/>
              </w:rPr>
              <w:t>/7</w:t>
            </w:r>
          </w:p>
        </w:tc>
        <w:tc>
          <w:tcPr>
            <w:tcW w:w="1276" w:type="dxa"/>
            <w:vAlign w:val="center"/>
          </w:tcPr>
          <w:p w:rsidR="00394252" w:rsidRDefault="00394252" w:rsidP="00394252">
            <w:pPr>
              <w:widowControl/>
              <w:spacing w:beforeLines="50" w:before="156" w:afterLines="50" w:after="156"/>
              <w:jc w:val="center"/>
              <w:rPr>
                <w:rFonts w:ascii="SimSun" w:eastAsia="SimSun" w:hAnsi="SimSun"/>
                <w:szCs w:val="21"/>
              </w:rPr>
            </w:pPr>
            <w:r>
              <w:rPr>
                <w:rFonts w:ascii="SimSun" w:eastAsia="SimSun" w:hAnsi="SimSun" w:hint="eastAsia"/>
                <w:szCs w:val="21"/>
              </w:rPr>
              <w:t>第一课</w:t>
            </w:r>
          </w:p>
        </w:tc>
        <w:tc>
          <w:tcPr>
            <w:tcW w:w="1418" w:type="dxa"/>
            <w:vAlign w:val="center"/>
          </w:tcPr>
          <w:p w:rsidR="00394252" w:rsidRPr="00394252" w:rsidRDefault="00394252" w:rsidP="00394252">
            <w:pPr>
              <w:widowControl/>
              <w:spacing w:beforeLines="50" w:before="156" w:afterLines="50" w:after="156"/>
              <w:jc w:val="center"/>
              <w:rPr>
                <w:rFonts w:ascii="SimSun" w:eastAsia="SimSun" w:hAnsi="SimSun"/>
              </w:rPr>
            </w:pPr>
            <w:r w:rsidRPr="00394252">
              <w:rPr>
                <w:rFonts w:ascii="SimSun" w:eastAsia="SimSun" w:hAnsi="SimSun" w:hint="eastAsia"/>
                <w:lang w:eastAsia="ja-JP"/>
              </w:rPr>
              <w:t>ホテル</w:t>
            </w:r>
          </w:p>
        </w:tc>
        <w:tc>
          <w:tcPr>
            <w:tcW w:w="1134" w:type="dxa"/>
            <w:vAlign w:val="center"/>
          </w:tcPr>
          <w:p w:rsidR="00394252" w:rsidRPr="000F78F1" w:rsidRDefault="00394252" w:rsidP="00394252">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2</w:t>
            </w:r>
          </w:p>
        </w:tc>
        <w:tc>
          <w:tcPr>
            <w:tcW w:w="2126" w:type="dxa"/>
            <w:vAlign w:val="center"/>
          </w:tcPr>
          <w:p w:rsidR="00394252" w:rsidRPr="00D715F7" w:rsidRDefault="001C604A" w:rsidP="00394252">
            <w:pPr>
              <w:widowControl/>
              <w:spacing w:beforeLines="50" w:before="156" w:afterLines="50" w:after="156"/>
              <w:jc w:val="center"/>
              <w:rPr>
                <w:rFonts w:ascii="SimSun" w:eastAsia="SimSun" w:hAnsi="SimSun"/>
                <w:szCs w:val="21"/>
                <w:lang w:eastAsia="ja-JP"/>
              </w:rPr>
            </w:pPr>
            <w:r w:rsidRPr="001C604A">
              <w:rPr>
                <w:rFonts w:ascii="SimSun" w:eastAsia="SimSun" w:hAnsi="SimSun" w:hint="eastAsia"/>
                <w:szCs w:val="21"/>
                <w:lang w:eastAsia="ja-JP"/>
              </w:rPr>
              <w:t>日本語の自然な音声言語が聞いて理解できるように、インターネットなどを使って日本人の話す音声を探し、繰り返し聴いておくこと。</w:t>
            </w:r>
          </w:p>
        </w:tc>
        <w:tc>
          <w:tcPr>
            <w:tcW w:w="646" w:type="dxa"/>
            <w:vAlign w:val="center"/>
          </w:tcPr>
          <w:p w:rsidR="00394252" w:rsidRPr="00D715F7" w:rsidRDefault="00394252" w:rsidP="00394252">
            <w:pPr>
              <w:widowControl/>
              <w:spacing w:beforeLines="50" w:before="156" w:afterLines="50" w:after="156"/>
              <w:jc w:val="center"/>
              <w:rPr>
                <w:rFonts w:ascii="SimSun" w:eastAsia="SimSun" w:hAnsi="SimSun"/>
                <w:szCs w:val="21"/>
                <w:lang w:eastAsia="ja-JP"/>
              </w:rPr>
            </w:pPr>
          </w:p>
        </w:tc>
      </w:tr>
      <w:tr w:rsidR="001C604A" w:rsidRPr="00D715F7" w:rsidTr="001C604A">
        <w:trPr>
          <w:trHeight w:val="340"/>
          <w:jc w:val="center"/>
        </w:trPr>
        <w:tc>
          <w:tcPr>
            <w:tcW w:w="562" w:type="dxa"/>
            <w:vAlign w:val="center"/>
          </w:tcPr>
          <w:p w:rsidR="001C604A" w:rsidRPr="000F78F1" w:rsidRDefault="001C604A" w:rsidP="001C604A">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3</w:t>
            </w:r>
          </w:p>
        </w:tc>
        <w:tc>
          <w:tcPr>
            <w:tcW w:w="1134" w:type="dxa"/>
            <w:vAlign w:val="center"/>
          </w:tcPr>
          <w:p w:rsidR="001C604A" w:rsidRPr="00930AAD" w:rsidRDefault="00930AAD" w:rsidP="001C604A">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9</w:t>
            </w:r>
            <w:r>
              <w:rPr>
                <w:rFonts w:ascii="SimSun" w:eastAsia="游明朝" w:hAnsi="SimSun"/>
                <w:szCs w:val="21"/>
                <w:lang w:eastAsia="ja-JP"/>
              </w:rPr>
              <w:t>/14</w:t>
            </w:r>
          </w:p>
        </w:tc>
        <w:tc>
          <w:tcPr>
            <w:tcW w:w="1276" w:type="dxa"/>
            <w:vAlign w:val="center"/>
          </w:tcPr>
          <w:p w:rsidR="001C604A" w:rsidRPr="00D715F7" w:rsidRDefault="001C604A" w:rsidP="001C604A">
            <w:pPr>
              <w:widowControl/>
              <w:spacing w:beforeLines="50" w:before="156" w:afterLines="50" w:after="156"/>
              <w:jc w:val="center"/>
              <w:rPr>
                <w:rFonts w:ascii="SimSun" w:eastAsia="SimSun" w:hAnsi="SimSun"/>
                <w:szCs w:val="21"/>
              </w:rPr>
            </w:pPr>
            <w:r>
              <w:rPr>
                <w:rFonts w:ascii="SimSun" w:eastAsia="SimSun" w:hAnsi="SimSun" w:hint="eastAsia"/>
                <w:szCs w:val="21"/>
              </w:rPr>
              <w:t>第二课</w:t>
            </w:r>
          </w:p>
        </w:tc>
        <w:tc>
          <w:tcPr>
            <w:tcW w:w="1418" w:type="dxa"/>
            <w:vAlign w:val="center"/>
          </w:tcPr>
          <w:p w:rsidR="001C604A" w:rsidRPr="00394252" w:rsidRDefault="001C604A" w:rsidP="001C604A">
            <w:pPr>
              <w:widowControl/>
              <w:spacing w:beforeLines="50" w:before="156" w:afterLines="50" w:after="156"/>
              <w:jc w:val="center"/>
              <w:rPr>
                <w:rFonts w:ascii="SimSun" w:eastAsia="SimSun" w:hAnsi="SimSun"/>
              </w:rPr>
            </w:pPr>
            <w:r w:rsidRPr="00394252">
              <w:rPr>
                <w:rFonts w:ascii="SimSun" w:eastAsia="SimSun" w:hAnsi="SimSun" w:hint="eastAsia"/>
                <w:lang w:eastAsia="ja-JP"/>
              </w:rPr>
              <w:t>買い物</w:t>
            </w:r>
          </w:p>
        </w:tc>
        <w:tc>
          <w:tcPr>
            <w:tcW w:w="1134" w:type="dxa"/>
            <w:vAlign w:val="center"/>
          </w:tcPr>
          <w:p w:rsidR="001C604A" w:rsidRPr="000F78F1" w:rsidRDefault="001C604A" w:rsidP="001C604A">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2</w:t>
            </w:r>
          </w:p>
        </w:tc>
        <w:tc>
          <w:tcPr>
            <w:tcW w:w="2126" w:type="dxa"/>
            <w:vAlign w:val="center"/>
          </w:tcPr>
          <w:p w:rsidR="001C604A" w:rsidRPr="000F78F1" w:rsidRDefault="001C604A" w:rsidP="001C604A">
            <w:pPr>
              <w:widowControl/>
              <w:spacing w:beforeLines="50" w:before="156" w:afterLines="50" w:after="156"/>
              <w:jc w:val="center"/>
              <w:rPr>
                <w:rFonts w:ascii="SimSun" w:eastAsia="SimSun" w:hAnsi="SimSun"/>
                <w:szCs w:val="21"/>
                <w:lang w:eastAsia="ja-JP"/>
              </w:rPr>
            </w:pPr>
            <w:r w:rsidRPr="001C604A">
              <w:rPr>
                <w:rFonts w:ascii="SimSun" w:eastAsia="SimSun" w:hAnsi="SimSun" w:hint="eastAsia"/>
                <w:szCs w:val="21"/>
                <w:lang w:eastAsia="ja-JP"/>
              </w:rPr>
              <w:t>日本語の自然な音声言語が聞いて理解できるように、インターネットなどを使って日本人の話す音声を探し、繰り返し聴いておくこと。</w:t>
            </w:r>
          </w:p>
        </w:tc>
        <w:tc>
          <w:tcPr>
            <w:tcW w:w="646" w:type="dxa"/>
            <w:vAlign w:val="center"/>
          </w:tcPr>
          <w:p w:rsidR="001C604A" w:rsidRPr="00D715F7" w:rsidRDefault="001C604A" w:rsidP="001C604A">
            <w:pPr>
              <w:widowControl/>
              <w:spacing w:beforeLines="50" w:before="156" w:afterLines="50" w:after="156"/>
              <w:jc w:val="center"/>
              <w:rPr>
                <w:rFonts w:ascii="SimSun" w:eastAsia="SimSun" w:hAnsi="SimSun"/>
                <w:szCs w:val="21"/>
                <w:lang w:eastAsia="ja-JP"/>
              </w:rPr>
            </w:pPr>
          </w:p>
        </w:tc>
      </w:tr>
      <w:tr w:rsidR="001C604A" w:rsidRPr="00D715F7" w:rsidTr="001C604A">
        <w:trPr>
          <w:trHeight w:val="340"/>
          <w:jc w:val="center"/>
        </w:trPr>
        <w:tc>
          <w:tcPr>
            <w:tcW w:w="562" w:type="dxa"/>
            <w:vAlign w:val="center"/>
          </w:tcPr>
          <w:p w:rsidR="001C604A" w:rsidRPr="000F78F1" w:rsidRDefault="001C604A" w:rsidP="001C604A">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4</w:t>
            </w:r>
          </w:p>
        </w:tc>
        <w:tc>
          <w:tcPr>
            <w:tcW w:w="1134" w:type="dxa"/>
            <w:vAlign w:val="center"/>
          </w:tcPr>
          <w:p w:rsidR="001C604A" w:rsidRPr="00930AAD" w:rsidRDefault="00930AAD" w:rsidP="001C604A">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9</w:t>
            </w:r>
            <w:r>
              <w:rPr>
                <w:rFonts w:ascii="SimSun" w:eastAsia="游明朝" w:hAnsi="SimSun"/>
                <w:szCs w:val="21"/>
                <w:lang w:eastAsia="ja-JP"/>
              </w:rPr>
              <w:t>/21</w:t>
            </w:r>
          </w:p>
        </w:tc>
        <w:tc>
          <w:tcPr>
            <w:tcW w:w="1276" w:type="dxa"/>
            <w:vAlign w:val="center"/>
          </w:tcPr>
          <w:p w:rsidR="001C604A" w:rsidRPr="00D715F7" w:rsidRDefault="001C604A" w:rsidP="001C604A">
            <w:pPr>
              <w:widowControl/>
              <w:spacing w:beforeLines="50" w:before="156" w:afterLines="50" w:after="156"/>
              <w:jc w:val="center"/>
              <w:rPr>
                <w:rFonts w:ascii="SimSun" w:eastAsia="SimSun" w:hAnsi="SimSun"/>
                <w:szCs w:val="21"/>
              </w:rPr>
            </w:pPr>
            <w:r>
              <w:rPr>
                <w:rFonts w:ascii="SimSun" w:eastAsia="SimSun" w:hAnsi="SimSun" w:hint="eastAsia"/>
                <w:szCs w:val="21"/>
              </w:rPr>
              <w:t>第三课</w:t>
            </w:r>
          </w:p>
        </w:tc>
        <w:tc>
          <w:tcPr>
            <w:tcW w:w="1418" w:type="dxa"/>
            <w:vAlign w:val="center"/>
          </w:tcPr>
          <w:p w:rsidR="001C604A" w:rsidRPr="00394252" w:rsidRDefault="001C604A" w:rsidP="001C604A">
            <w:pPr>
              <w:widowControl/>
              <w:spacing w:beforeLines="50" w:before="156" w:afterLines="50" w:after="156"/>
              <w:jc w:val="center"/>
              <w:rPr>
                <w:rFonts w:ascii="SimSun" w:eastAsia="SimSun" w:hAnsi="SimSun"/>
              </w:rPr>
            </w:pPr>
            <w:r w:rsidRPr="00394252">
              <w:rPr>
                <w:rFonts w:ascii="SimSun" w:eastAsia="SimSun" w:hAnsi="SimSun" w:hint="eastAsia"/>
                <w:lang w:eastAsia="ja-JP"/>
              </w:rPr>
              <w:t>レストラン</w:t>
            </w:r>
          </w:p>
        </w:tc>
        <w:tc>
          <w:tcPr>
            <w:tcW w:w="1134" w:type="dxa"/>
            <w:vAlign w:val="center"/>
          </w:tcPr>
          <w:p w:rsidR="001C604A" w:rsidRPr="000F78F1" w:rsidRDefault="001C604A" w:rsidP="001C604A">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2</w:t>
            </w:r>
          </w:p>
        </w:tc>
        <w:tc>
          <w:tcPr>
            <w:tcW w:w="2126" w:type="dxa"/>
            <w:vAlign w:val="center"/>
          </w:tcPr>
          <w:p w:rsidR="001C604A" w:rsidRPr="00D715F7" w:rsidRDefault="001C604A" w:rsidP="001C604A">
            <w:pPr>
              <w:widowControl/>
              <w:spacing w:beforeLines="50" w:before="156" w:afterLines="50" w:after="156"/>
              <w:jc w:val="center"/>
              <w:rPr>
                <w:rFonts w:ascii="SimSun" w:eastAsia="SimSun" w:hAnsi="SimSun"/>
                <w:szCs w:val="21"/>
                <w:lang w:eastAsia="ja-JP"/>
              </w:rPr>
            </w:pPr>
            <w:r w:rsidRPr="001C604A">
              <w:rPr>
                <w:rFonts w:ascii="SimSun" w:eastAsia="SimSun" w:hAnsi="SimSun" w:hint="eastAsia"/>
                <w:szCs w:val="21"/>
                <w:lang w:eastAsia="ja-JP"/>
              </w:rPr>
              <w:t>日本語の自然な音声言語が聞いて理解できるように、インターネットなどを使って日本人の話す音声を探し、繰り返し聴いておくこと。</w:t>
            </w:r>
          </w:p>
        </w:tc>
        <w:tc>
          <w:tcPr>
            <w:tcW w:w="646" w:type="dxa"/>
            <w:vAlign w:val="center"/>
          </w:tcPr>
          <w:p w:rsidR="001C604A" w:rsidRPr="00D715F7" w:rsidRDefault="001C604A" w:rsidP="001C604A">
            <w:pPr>
              <w:widowControl/>
              <w:spacing w:beforeLines="50" w:before="156" w:afterLines="50" w:after="156"/>
              <w:jc w:val="center"/>
              <w:rPr>
                <w:rFonts w:ascii="SimSun" w:eastAsia="SimSun" w:hAnsi="SimSun"/>
                <w:szCs w:val="21"/>
                <w:lang w:eastAsia="ja-JP"/>
              </w:rPr>
            </w:pPr>
          </w:p>
        </w:tc>
      </w:tr>
      <w:tr w:rsidR="001C604A" w:rsidRPr="00D715F7" w:rsidTr="001C604A">
        <w:trPr>
          <w:trHeight w:val="340"/>
          <w:jc w:val="center"/>
        </w:trPr>
        <w:tc>
          <w:tcPr>
            <w:tcW w:w="562" w:type="dxa"/>
            <w:vAlign w:val="center"/>
          </w:tcPr>
          <w:p w:rsidR="001C604A" w:rsidRPr="000F78F1" w:rsidRDefault="001C604A" w:rsidP="001C604A">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5</w:t>
            </w:r>
          </w:p>
        </w:tc>
        <w:tc>
          <w:tcPr>
            <w:tcW w:w="1134" w:type="dxa"/>
            <w:vAlign w:val="center"/>
          </w:tcPr>
          <w:p w:rsidR="001C604A" w:rsidRPr="00930AAD" w:rsidRDefault="00930AAD" w:rsidP="001C604A">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9</w:t>
            </w:r>
            <w:r>
              <w:rPr>
                <w:rFonts w:ascii="SimSun" w:eastAsia="游明朝" w:hAnsi="SimSun"/>
                <w:szCs w:val="21"/>
                <w:lang w:eastAsia="ja-JP"/>
              </w:rPr>
              <w:t>/28</w:t>
            </w:r>
          </w:p>
        </w:tc>
        <w:tc>
          <w:tcPr>
            <w:tcW w:w="1276" w:type="dxa"/>
            <w:vAlign w:val="center"/>
          </w:tcPr>
          <w:p w:rsidR="001C604A" w:rsidRPr="00D715F7" w:rsidRDefault="001C604A" w:rsidP="001C604A">
            <w:pPr>
              <w:widowControl/>
              <w:spacing w:beforeLines="50" w:before="156" w:afterLines="50" w:after="156"/>
              <w:jc w:val="center"/>
              <w:rPr>
                <w:rFonts w:ascii="SimSun" w:eastAsia="SimSun" w:hAnsi="SimSun"/>
                <w:szCs w:val="21"/>
              </w:rPr>
            </w:pPr>
            <w:r>
              <w:rPr>
                <w:rFonts w:ascii="SimSun" w:eastAsia="SimSun" w:hAnsi="SimSun" w:hint="eastAsia"/>
                <w:szCs w:val="21"/>
              </w:rPr>
              <w:t>第四课</w:t>
            </w:r>
          </w:p>
        </w:tc>
        <w:tc>
          <w:tcPr>
            <w:tcW w:w="1418" w:type="dxa"/>
            <w:vAlign w:val="center"/>
          </w:tcPr>
          <w:p w:rsidR="001C604A" w:rsidRPr="00394252" w:rsidRDefault="001C604A" w:rsidP="001C604A">
            <w:pPr>
              <w:widowControl/>
              <w:spacing w:beforeLines="50" w:before="156" w:afterLines="50" w:after="156"/>
              <w:jc w:val="center"/>
              <w:rPr>
                <w:rFonts w:ascii="SimSun" w:eastAsia="SimSun" w:hAnsi="SimSun"/>
              </w:rPr>
            </w:pPr>
            <w:r w:rsidRPr="00394252">
              <w:rPr>
                <w:rFonts w:ascii="SimSun" w:eastAsia="SimSun" w:hAnsi="SimSun" w:hint="eastAsia"/>
                <w:lang w:eastAsia="ja-JP"/>
              </w:rPr>
              <w:t>飲み会</w:t>
            </w:r>
          </w:p>
        </w:tc>
        <w:tc>
          <w:tcPr>
            <w:tcW w:w="1134" w:type="dxa"/>
            <w:vAlign w:val="center"/>
          </w:tcPr>
          <w:p w:rsidR="001C604A" w:rsidRPr="000F78F1" w:rsidRDefault="001C604A" w:rsidP="001C604A">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2</w:t>
            </w:r>
          </w:p>
        </w:tc>
        <w:tc>
          <w:tcPr>
            <w:tcW w:w="2126" w:type="dxa"/>
            <w:vAlign w:val="center"/>
          </w:tcPr>
          <w:p w:rsidR="001C604A" w:rsidRPr="000F78F1" w:rsidRDefault="001C604A" w:rsidP="001C604A">
            <w:pPr>
              <w:widowControl/>
              <w:spacing w:beforeLines="50" w:before="156" w:afterLines="50" w:after="156"/>
              <w:jc w:val="center"/>
              <w:rPr>
                <w:rFonts w:ascii="SimSun" w:eastAsia="SimSun" w:hAnsi="SimSun"/>
                <w:szCs w:val="21"/>
                <w:lang w:eastAsia="ja-JP"/>
              </w:rPr>
            </w:pPr>
            <w:r w:rsidRPr="001C604A">
              <w:rPr>
                <w:rFonts w:ascii="SimSun" w:eastAsia="SimSun" w:hAnsi="SimSun" w:hint="eastAsia"/>
                <w:szCs w:val="21"/>
                <w:lang w:eastAsia="ja-JP"/>
              </w:rPr>
              <w:t>日本語の自然な音声言語が聞いて理解できるように、インターネットなどを使って日本人の話す音声を探し、繰り返し聴いておくこと。</w:t>
            </w:r>
          </w:p>
        </w:tc>
        <w:tc>
          <w:tcPr>
            <w:tcW w:w="646" w:type="dxa"/>
            <w:vAlign w:val="center"/>
          </w:tcPr>
          <w:p w:rsidR="001C604A" w:rsidRPr="00D715F7" w:rsidRDefault="001C604A" w:rsidP="001C604A">
            <w:pPr>
              <w:widowControl/>
              <w:spacing w:beforeLines="50" w:before="156" w:afterLines="50" w:after="156"/>
              <w:jc w:val="center"/>
              <w:rPr>
                <w:rFonts w:ascii="SimSun" w:eastAsia="SimSun" w:hAnsi="SimSun"/>
                <w:szCs w:val="21"/>
                <w:lang w:eastAsia="ja-JP"/>
              </w:rPr>
            </w:pPr>
          </w:p>
        </w:tc>
      </w:tr>
      <w:tr w:rsidR="001C604A" w:rsidRPr="00D715F7" w:rsidTr="001C604A">
        <w:trPr>
          <w:trHeight w:val="340"/>
          <w:jc w:val="center"/>
        </w:trPr>
        <w:tc>
          <w:tcPr>
            <w:tcW w:w="562" w:type="dxa"/>
            <w:vAlign w:val="center"/>
          </w:tcPr>
          <w:p w:rsidR="001C604A" w:rsidRPr="000F78F1" w:rsidRDefault="001C604A" w:rsidP="001C604A">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6</w:t>
            </w:r>
          </w:p>
        </w:tc>
        <w:tc>
          <w:tcPr>
            <w:tcW w:w="1134" w:type="dxa"/>
            <w:vAlign w:val="center"/>
          </w:tcPr>
          <w:p w:rsidR="001C604A" w:rsidRPr="00930AAD" w:rsidRDefault="00930AAD" w:rsidP="001C604A">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1</w:t>
            </w:r>
            <w:r>
              <w:rPr>
                <w:rFonts w:ascii="SimSun" w:eastAsia="游明朝" w:hAnsi="SimSun"/>
                <w:szCs w:val="21"/>
                <w:lang w:eastAsia="ja-JP"/>
              </w:rPr>
              <w:t>0/5</w:t>
            </w:r>
          </w:p>
        </w:tc>
        <w:tc>
          <w:tcPr>
            <w:tcW w:w="1276" w:type="dxa"/>
            <w:vAlign w:val="center"/>
          </w:tcPr>
          <w:p w:rsidR="001C604A" w:rsidRPr="00D715F7" w:rsidRDefault="001C604A" w:rsidP="001C604A">
            <w:pPr>
              <w:widowControl/>
              <w:spacing w:beforeLines="50" w:before="156" w:afterLines="50" w:after="156"/>
              <w:jc w:val="center"/>
              <w:rPr>
                <w:rFonts w:ascii="SimSun" w:eastAsia="SimSun" w:hAnsi="SimSun"/>
                <w:szCs w:val="21"/>
              </w:rPr>
            </w:pPr>
            <w:r>
              <w:rPr>
                <w:rFonts w:ascii="SimSun" w:eastAsia="SimSun" w:hAnsi="SimSun" w:hint="eastAsia"/>
                <w:szCs w:val="21"/>
              </w:rPr>
              <w:t>第五课</w:t>
            </w:r>
          </w:p>
        </w:tc>
        <w:tc>
          <w:tcPr>
            <w:tcW w:w="1418" w:type="dxa"/>
            <w:vAlign w:val="center"/>
          </w:tcPr>
          <w:p w:rsidR="001C604A" w:rsidRPr="00394252" w:rsidRDefault="001C604A" w:rsidP="001C604A">
            <w:pPr>
              <w:widowControl/>
              <w:spacing w:beforeLines="50" w:before="156" w:afterLines="50" w:after="156"/>
              <w:jc w:val="center"/>
              <w:rPr>
                <w:rFonts w:ascii="SimSun" w:eastAsia="SimSun" w:hAnsi="SimSun"/>
              </w:rPr>
            </w:pPr>
            <w:r w:rsidRPr="00394252">
              <w:rPr>
                <w:rFonts w:ascii="SimSun" w:eastAsia="SimSun" w:hAnsi="SimSun" w:hint="eastAsia"/>
                <w:lang w:eastAsia="ja-JP"/>
              </w:rPr>
              <w:t>スポーツクラブ</w:t>
            </w:r>
          </w:p>
        </w:tc>
        <w:tc>
          <w:tcPr>
            <w:tcW w:w="1134" w:type="dxa"/>
            <w:vAlign w:val="center"/>
          </w:tcPr>
          <w:p w:rsidR="001C604A" w:rsidRPr="000F78F1" w:rsidRDefault="001C604A" w:rsidP="001C604A">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2</w:t>
            </w:r>
          </w:p>
        </w:tc>
        <w:tc>
          <w:tcPr>
            <w:tcW w:w="2126" w:type="dxa"/>
            <w:vAlign w:val="center"/>
          </w:tcPr>
          <w:p w:rsidR="001C604A" w:rsidRPr="00D715F7" w:rsidRDefault="001C604A" w:rsidP="001C604A">
            <w:pPr>
              <w:widowControl/>
              <w:spacing w:beforeLines="50" w:before="156" w:afterLines="50" w:after="156"/>
              <w:jc w:val="center"/>
              <w:rPr>
                <w:rFonts w:ascii="SimSun" w:eastAsia="SimSun" w:hAnsi="SimSun"/>
                <w:szCs w:val="21"/>
                <w:lang w:eastAsia="ja-JP"/>
              </w:rPr>
            </w:pPr>
            <w:r w:rsidRPr="001C604A">
              <w:rPr>
                <w:rFonts w:ascii="SimSun" w:eastAsia="SimSun" w:hAnsi="SimSun" w:hint="eastAsia"/>
                <w:szCs w:val="21"/>
                <w:lang w:eastAsia="ja-JP"/>
              </w:rPr>
              <w:t>日本語の自然な音声言語が聞いて理解できるように、インターネットなどを使って日本人の話す音声を探し、繰り返し聴いておくこと。</w:t>
            </w:r>
          </w:p>
        </w:tc>
        <w:tc>
          <w:tcPr>
            <w:tcW w:w="646" w:type="dxa"/>
            <w:vAlign w:val="center"/>
          </w:tcPr>
          <w:p w:rsidR="001C604A" w:rsidRPr="00D715F7" w:rsidRDefault="001C604A" w:rsidP="001C604A">
            <w:pPr>
              <w:widowControl/>
              <w:spacing w:beforeLines="50" w:before="156" w:afterLines="50" w:after="156"/>
              <w:jc w:val="center"/>
              <w:rPr>
                <w:rFonts w:ascii="SimSun" w:eastAsia="SimSun" w:hAnsi="SimSun"/>
                <w:szCs w:val="21"/>
                <w:lang w:eastAsia="ja-JP"/>
              </w:rPr>
            </w:pPr>
          </w:p>
        </w:tc>
      </w:tr>
      <w:tr w:rsidR="001C604A" w:rsidRPr="00D715F7" w:rsidTr="001C604A">
        <w:trPr>
          <w:trHeight w:val="340"/>
          <w:jc w:val="center"/>
        </w:trPr>
        <w:tc>
          <w:tcPr>
            <w:tcW w:w="562" w:type="dxa"/>
            <w:vAlign w:val="center"/>
          </w:tcPr>
          <w:p w:rsidR="001C604A" w:rsidRPr="000F78F1" w:rsidRDefault="001C604A" w:rsidP="001C604A">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lastRenderedPageBreak/>
              <w:t>7</w:t>
            </w:r>
          </w:p>
        </w:tc>
        <w:tc>
          <w:tcPr>
            <w:tcW w:w="1134" w:type="dxa"/>
            <w:vAlign w:val="center"/>
          </w:tcPr>
          <w:p w:rsidR="001C604A" w:rsidRPr="00930AAD" w:rsidRDefault="00930AAD" w:rsidP="001C604A">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1</w:t>
            </w:r>
            <w:r>
              <w:rPr>
                <w:rFonts w:ascii="SimSun" w:eastAsia="游明朝" w:hAnsi="SimSun"/>
                <w:szCs w:val="21"/>
                <w:lang w:eastAsia="ja-JP"/>
              </w:rPr>
              <w:t>0/12</w:t>
            </w:r>
          </w:p>
        </w:tc>
        <w:tc>
          <w:tcPr>
            <w:tcW w:w="1276" w:type="dxa"/>
            <w:vAlign w:val="center"/>
          </w:tcPr>
          <w:p w:rsidR="001C604A" w:rsidRPr="00D715F7" w:rsidRDefault="001C604A" w:rsidP="001C604A">
            <w:pPr>
              <w:widowControl/>
              <w:spacing w:beforeLines="50" w:before="156" w:afterLines="50" w:after="156"/>
              <w:jc w:val="center"/>
              <w:rPr>
                <w:rFonts w:ascii="SimSun" w:eastAsia="SimSun" w:hAnsi="SimSun"/>
                <w:szCs w:val="21"/>
              </w:rPr>
            </w:pPr>
            <w:r>
              <w:rPr>
                <w:rFonts w:ascii="SimSun" w:eastAsia="SimSun" w:hAnsi="SimSun" w:hint="eastAsia"/>
                <w:szCs w:val="21"/>
              </w:rPr>
              <w:t>第六课</w:t>
            </w:r>
          </w:p>
        </w:tc>
        <w:tc>
          <w:tcPr>
            <w:tcW w:w="1418" w:type="dxa"/>
            <w:vAlign w:val="center"/>
          </w:tcPr>
          <w:p w:rsidR="001C604A" w:rsidRPr="00394252" w:rsidRDefault="001C604A" w:rsidP="001C604A">
            <w:pPr>
              <w:widowControl/>
              <w:spacing w:beforeLines="50" w:before="156" w:afterLines="50" w:after="156"/>
              <w:jc w:val="center"/>
              <w:rPr>
                <w:rFonts w:ascii="SimSun" w:eastAsia="SimSun" w:hAnsi="SimSun"/>
              </w:rPr>
            </w:pPr>
            <w:r w:rsidRPr="00394252">
              <w:rPr>
                <w:rFonts w:ascii="SimSun" w:eastAsia="SimSun" w:hAnsi="SimSun" w:hint="eastAsia"/>
                <w:lang w:eastAsia="ja-JP"/>
              </w:rPr>
              <w:t>病院</w:t>
            </w:r>
          </w:p>
        </w:tc>
        <w:tc>
          <w:tcPr>
            <w:tcW w:w="1134" w:type="dxa"/>
            <w:vAlign w:val="center"/>
          </w:tcPr>
          <w:p w:rsidR="001C604A" w:rsidRPr="000F78F1" w:rsidRDefault="001C604A" w:rsidP="001C604A">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2</w:t>
            </w:r>
          </w:p>
        </w:tc>
        <w:tc>
          <w:tcPr>
            <w:tcW w:w="2126" w:type="dxa"/>
            <w:vAlign w:val="center"/>
          </w:tcPr>
          <w:p w:rsidR="001C604A" w:rsidRPr="000F78F1" w:rsidRDefault="001C604A" w:rsidP="001C604A">
            <w:pPr>
              <w:widowControl/>
              <w:spacing w:beforeLines="50" w:before="156" w:afterLines="50" w:after="156"/>
              <w:jc w:val="center"/>
              <w:rPr>
                <w:rFonts w:ascii="SimSun" w:eastAsia="SimSun" w:hAnsi="SimSun"/>
                <w:szCs w:val="21"/>
                <w:lang w:eastAsia="ja-JP"/>
              </w:rPr>
            </w:pPr>
            <w:r w:rsidRPr="001C604A">
              <w:rPr>
                <w:rFonts w:ascii="SimSun" w:eastAsia="SimSun" w:hAnsi="SimSun" w:hint="eastAsia"/>
                <w:szCs w:val="21"/>
                <w:lang w:eastAsia="ja-JP"/>
              </w:rPr>
              <w:t>日本語の自然な音声言語が聞いて理解できるように、インターネットなどを使って日本人の話す音声を探し、繰り返し聴いておくこと。</w:t>
            </w:r>
          </w:p>
        </w:tc>
        <w:tc>
          <w:tcPr>
            <w:tcW w:w="646" w:type="dxa"/>
            <w:vAlign w:val="center"/>
          </w:tcPr>
          <w:p w:rsidR="001C604A" w:rsidRPr="00D715F7" w:rsidRDefault="001C604A" w:rsidP="001C604A">
            <w:pPr>
              <w:widowControl/>
              <w:spacing w:beforeLines="50" w:before="156" w:afterLines="50" w:after="156"/>
              <w:jc w:val="center"/>
              <w:rPr>
                <w:rFonts w:ascii="SimSun" w:eastAsia="SimSun" w:hAnsi="SimSun"/>
                <w:szCs w:val="21"/>
                <w:lang w:eastAsia="ja-JP"/>
              </w:rPr>
            </w:pPr>
          </w:p>
        </w:tc>
      </w:tr>
      <w:tr w:rsidR="001C604A" w:rsidRPr="00D715F7" w:rsidTr="001C604A">
        <w:trPr>
          <w:trHeight w:val="340"/>
          <w:jc w:val="center"/>
        </w:trPr>
        <w:tc>
          <w:tcPr>
            <w:tcW w:w="562" w:type="dxa"/>
            <w:vAlign w:val="center"/>
          </w:tcPr>
          <w:p w:rsidR="001C604A" w:rsidRPr="000F78F1" w:rsidRDefault="001C604A" w:rsidP="001C604A">
            <w:pPr>
              <w:widowControl/>
              <w:spacing w:beforeLines="50" w:before="156" w:afterLines="50" w:after="156"/>
              <w:jc w:val="center"/>
              <w:rPr>
                <w:rFonts w:ascii="SimSun" w:eastAsia="游明朝" w:hAnsi="SimSun"/>
                <w:szCs w:val="21"/>
                <w:lang w:eastAsia="ja-JP"/>
              </w:rPr>
            </w:pPr>
            <w:r>
              <w:rPr>
                <w:rFonts w:ascii="SimSun" w:eastAsia="游明朝" w:hAnsi="SimSun"/>
                <w:szCs w:val="21"/>
                <w:lang w:eastAsia="ja-JP"/>
              </w:rPr>
              <w:t>8</w:t>
            </w:r>
          </w:p>
        </w:tc>
        <w:tc>
          <w:tcPr>
            <w:tcW w:w="1134" w:type="dxa"/>
            <w:vAlign w:val="center"/>
          </w:tcPr>
          <w:p w:rsidR="001C604A" w:rsidRPr="00930AAD" w:rsidRDefault="00930AAD" w:rsidP="001C604A">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1</w:t>
            </w:r>
            <w:r>
              <w:rPr>
                <w:rFonts w:ascii="SimSun" w:eastAsia="游明朝" w:hAnsi="SimSun"/>
                <w:szCs w:val="21"/>
                <w:lang w:eastAsia="ja-JP"/>
              </w:rPr>
              <w:t>0/19</w:t>
            </w:r>
          </w:p>
        </w:tc>
        <w:tc>
          <w:tcPr>
            <w:tcW w:w="1276" w:type="dxa"/>
            <w:vAlign w:val="center"/>
          </w:tcPr>
          <w:p w:rsidR="001C604A" w:rsidRDefault="001C604A" w:rsidP="001C604A">
            <w:pPr>
              <w:widowControl/>
              <w:spacing w:beforeLines="50" w:before="156" w:afterLines="50" w:after="156"/>
              <w:jc w:val="center"/>
              <w:rPr>
                <w:rFonts w:ascii="SimSun" w:eastAsia="SimSun" w:hAnsi="SimSun"/>
                <w:szCs w:val="21"/>
              </w:rPr>
            </w:pPr>
            <w:r>
              <w:rPr>
                <w:rFonts w:ascii="SimSun" w:eastAsia="SimSun" w:hAnsi="SimSun" w:hint="eastAsia"/>
                <w:szCs w:val="21"/>
              </w:rPr>
              <w:t>第七课</w:t>
            </w:r>
          </w:p>
        </w:tc>
        <w:tc>
          <w:tcPr>
            <w:tcW w:w="1418" w:type="dxa"/>
            <w:vAlign w:val="center"/>
          </w:tcPr>
          <w:p w:rsidR="001C604A" w:rsidRPr="00394252" w:rsidRDefault="001C604A" w:rsidP="001C604A">
            <w:pPr>
              <w:widowControl/>
              <w:spacing w:beforeLines="50" w:before="156" w:afterLines="50" w:after="156"/>
              <w:jc w:val="center"/>
              <w:rPr>
                <w:rFonts w:ascii="SimSun" w:eastAsia="SimSun" w:hAnsi="SimSun"/>
              </w:rPr>
            </w:pPr>
            <w:r w:rsidRPr="00394252">
              <w:rPr>
                <w:rFonts w:ascii="SimSun" w:eastAsia="SimSun" w:hAnsi="SimSun" w:hint="eastAsia"/>
                <w:lang w:eastAsia="ja-JP"/>
              </w:rPr>
              <w:t>郵便局</w:t>
            </w:r>
          </w:p>
        </w:tc>
        <w:tc>
          <w:tcPr>
            <w:tcW w:w="1134" w:type="dxa"/>
            <w:vAlign w:val="center"/>
          </w:tcPr>
          <w:p w:rsidR="001C604A" w:rsidRPr="000F78F1" w:rsidRDefault="001C604A" w:rsidP="001C604A">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2</w:t>
            </w:r>
          </w:p>
        </w:tc>
        <w:tc>
          <w:tcPr>
            <w:tcW w:w="2126" w:type="dxa"/>
            <w:vAlign w:val="center"/>
          </w:tcPr>
          <w:p w:rsidR="001C604A" w:rsidRPr="00D715F7" w:rsidRDefault="001C604A" w:rsidP="001C604A">
            <w:pPr>
              <w:widowControl/>
              <w:spacing w:beforeLines="50" w:before="156" w:afterLines="50" w:after="156"/>
              <w:jc w:val="center"/>
              <w:rPr>
                <w:rFonts w:ascii="SimSun" w:eastAsia="SimSun" w:hAnsi="SimSun"/>
                <w:szCs w:val="21"/>
                <w:lang w:eastAsia="ja-JP"/>
              </w:rPr>
            </w:pPr>
            <w:r w:rsidRPr="001C604A">
              <w:rPr>
                <w:rFonts w:ascii="SimSun" w:eastAsia="SimSun" w:hAnsi="SimSun" w:hint="eastAsia"/>
                <w:szCs w:val="21"/>
                <w:lang w:eastAsia="ja-JP"/>
              </w:rPr>
              <w:t>日本語の自然な音声言語が聞いて理解できるように、インターネットなどを使って日本人の話す音声を探し、繰り返し聴いておくこと。</w:t>
            </w:r>
          </w:p>
        </w:tc>
        <w:tc>
          <w:tcPr>
            <w:tcW w:w="646" w:type="dxa"/>
            <w:vAlign w:val="center"/>
          </w:tcPr>
          <w:p w:rsidR="001C604A" w:rsidRPr="00D715F7" w:rsidRDefault="001C604A" w:rsidP="001C604A">
            <w:pPr>
              <w:widowControl/>
              <w:spacing w:beforeLines="50" w:before="156" w:afterLines="50" w:after="156"/>
              <w:jc w:val="center"/>
              <w:rPr>
                <w:rFonts w:ascii="SimSun" w:eastAsia="SimSun" w:hAnsi="SimSun"/>
                <w:szCs w:val="21"/>
                <w:lang w:eastAsia="ja-JP"/>
              </w:rPr>
            </w:pPr>
          </w:p>
        </w:tc>
      </w:tr>
      <w:tr w:rsidR="001C604A" w:rsidRPr="00D715F7" w:rsidTr="001C604A">
        <w:trPr>
          <w:trHeight w:val="340"/>
          <w:jc w:val="center"/>
        </w:trPr>
        <w:tc>
          <w:tcPr>
            <w:tcW w:w="562" w:type="dxa"/>
            <w:vAlign w:val="center"/>
          </w:tcPr>
          <w:p w:rsidR="001C604A" w:rsidRDefault="001C604A" w:rsidP="001C604A">
            <w:pPr>
              <w:widowControl/>
              <w:spacing w:beforeLines="50" w:before="156" w:afterLines="50" w:after="156"/>
              <w:jc w:val="center"/>
              <w:rPr>
                <w:rFonts w:ascii="SimSun" w:eastAsia="SimSun" w:hAnsi="SimSun"/>
                <w:szCs w:val="21"/>
              </w:rPr>
            </w:pPr>
            <w:r>
              <w:rPr>
                <w:rFonts w:ascii="SimSun" w:eastAsia="SimSun" w:hAnsi="SimSun" w:hint="eastAsia"/>
                <w:szCs w:val="21"/>
              </w:rPr>
              <w:t>9</w:t>
            </w:r>
          </w:p>
        </w:tc>
        <w:tc>
          <w:tcPr>
            <w:tcW w:w="1134" w:type="dxa"/>
            <w:vAlign w:val="center"/>
          </w:tcPr>
          <w:p w:rsidR="001C604A" w:rsidRPr="00930AAD" w:rsidRDefault="00930AAD" w:rsidP="001C604A">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1</w:t>
            </w:r>
            <w:r>
              <w:rPr>
                <w:rFonts w:ascii="SimSun" w:eastAsia="游明朝" w:hAnsi="SimSun"/>
                <w:szCs w:val="21"/>
                <w:lang w:eastAsia="ja-JP"/>
              </w:rPr>
              <w:t>0/26</w:t>
            </w:r>
          </w:p>
        </w:tc>
        <w:tc>
          <w:tcPr>
            <w:tcW w:w="1276" w:type="dxa"/>
            <w:vAlign w:val="center"/>
          </w:tcPr>
          <w:p w:rsidR="001C604A" w:rsidRPr="006503D7" w:rsidRDefault="001C604A" w:rsidP="001C604A">
            <w:pPr>
              <w:widowControl/>
              <w:spacing w:beforeLines="50" w:before="156" w:afterLines="50" w:after="156"/>
              <w:jc w:val="center"/>
              <w:rPr>
                <w:rFonts w:ascii="SimSun" w:eastAsia="SimSun" w:hAnsi="SimSun"/>
                <w:szCs w:val="21"/>
                <w:lang w:eastAsia="ja-JP"/>
              </w:rPr>
            </w:pPr>
            <w:r w:rsidRPr="006503D7">
              <w:rPr>
                <w:rFonts w:ascii="SimSun" w:eastAsia="SimSun" w:hAnsi="SimSun" w:hint="eastAsia"/>
                <w:szCs w:val="21"/>
                <w:lang w:eastAsia="ja-JP"/>
              </w:rPr>
              <w:t>中間テスト</w:t>
            </w:r>
          </w:p>
        </w:tc>
        <w:tc>
          <w:tcPr>
            <w:tcW w:w="1418" w:type="dxa"/>
            <w:vAlign w:val="center"/>
          </w:tcPr>
          <w:p w:rsidR="001C604A" w:rsidRPr="00394252" w:rsidRDefault="001C604A" w:rsidP="001C604A">
            <w:pPr>
              <w:widowControl/>
              <w:spacing w:beforeLines="50" w:before="156" w:afterLines="50" w:after="156"/>
              <w:jc w:val="center"/>
              <w:rPr>
                <w:rFonts w:ascii="SimSun" w:eastAsia="SimSun" w:hAnsi="SimSun"/>
              </w:rPr>
            </w:pPr>
          </w:p>
        </w:tc>
        <w:tc>
          <w:tcPr>
            <w:tcW w:w="1134" w:type="dxa"/>
            <w:vAlign w:val="center"/>
          </w:tcPr>
          <w:p w:rsidR="001C604A" w:rsidRPr="00D715F7" w:rsidRDefault="001C604A" w:rsidP="001C604A">
            <w:pPr>
              <w:widowControl/>
              <w:spacing w:beforeLines="50" w:before="156" w:afterLines="50" w:after="156"/>
              <w:jc w:val="center"/>
              <w:rPr>
                <w:rFonts w:ascii="SimSun" w:eastAsia="SimSun" w:hAnsi="SimSun"/>
                <w:szCs w:val="21"/>
              </w:rPr>
            </w:pPr>
          </w:p>
        </w:tc>
        <w:tc>
          <w:tcPr>
            <w:tcW w:w="2126" w:type="dxa"/>
            <w:vAlign w:val="center"/>
          </w:tcPr>
          <w:p w:rsidR="001C604A" w:rsidRPr="00D715F7" w:rsidRDefault="001C604A" w:rsidP="001C604A">
            <w:pPr>
              <w:widowControl/>
              <w:spacing w:beforeLines="50" w:before="156" w:afterLines="50" w:after="156"/>
              <w:jc w:val="center"/>
              <w:rPr>
                <w:rFonts w:ascii="SimSun" w:eastAsia="SimSun" w:hAnsi="SimSun"/>
                <w:szCs w:val="21"/>
              </w:rPr>
            </w:pPr>
          </w:p>
        </w:tc>
        <w:tc>
          <w:tcPr>
            <w:tcW w:w="646" w:type="dxa"/>
            <w:vAlign w:val="center"/>
          </w:tcPr>
          <w:p w:rsidR="001C604A" w:rsidRPr="00D715F7" w:rsidRDefault="001C604A" w:rsidP="001C604A">
            <w:pPr>
              <w:widowControl/>
              <w:spacing w:beforeLines="50" w:before="156" w:afterLines="50" w:after="156"/>
              <w:jc w:val="center"/>
              <w:rPr>
                <w:rFonts w:ascii="SimSun" w:eastAsia="SimSun" w:hAnsi="SimSun"/>
                <w:szCs w:val="21"/>
              </w:rPr>
            </w:pPr>
          </w:p>
        </w:tc>
      </w:tr>
      <w:tr w:rsidR="001C604A" w:rsidRPr="00D715F7" w:rsidTr="001C604A">
        <w:trPr>
          <w:trHeight w:val="340"/>
          <w:jc w:val="center"/>
        </w:trPr>
        <w:tc>
          <w:tcPr>
            <w:tcW w:w="562" w:type="dxa"/>
            <w:vAlign w:val="center"/>
          </w:tcPr>
          <w:p w:rsidR="001C604A" w:rsidRPr="000F78F1" w:rsidRDefault="001C604A" w:rsidP="001C604A">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1</w:t>
            </w:r>
            <w:r>
              <w:rPr>
                <w:rFonts w:ascii="SimSun" w:eastAsia="游明朝" w:hAnsi="SimSun"/>
                <w:szCs w:val="21"/>
                <w:lang w:eastAsia="ja-JP"/>
              </w:rPr>
              <w:t>0</w:t>
            </w:r>
          </w:p>
        </w:tc>
        <w:tc>
          <w:tcPr>
            <w:tcW w:w="1134" w:type="dxa"/>
            <w:vAlign w:val="center"/>
          </w:tcPr>
          <w:p w:rsidR="001C604A" w:rsidRPr="00930AAD" w:rsidRDefault="00930AAD" w:rsidP="001C604A">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1</w:t>
            </w:r>
            <w:r>
              <w:rPr>
                <w:rFonts w:ascii="SimSun" w:eastAsia="游明朝" w:hAnsi="SimSun"/>
                <w:szCs w:val="21"/>
                <w:lang w:eastAsia="ja-JP"/>
              </w:rPr>
              <w:t>1/2</w:t>
            </w:r>
          </w:p>
        </w:tc>
        <w:tc>
          <w:tcPr>
            <w:tcW w:w="1276" w:type="dxa"/>
            <w:vAlign w:val="center"/>
          </w:tcPr>
          <w:p w:rsidR="001C604A" w:rsidRDefault="001C604A" w:rsidP="001C604A">
            <w:pPr>
              <w:widowControl/>
              <w:spacing w:beforeLines="50" w:before="156" w:afterLines="50" w:after="156"/>
              <w:jc w:val="center"/>
              <w:rPr>
                <w:rFonts w:ascii="SimSun" w:eastAsia="SimSun" w:hAnsi="SimSun"/>
                <w:szCs w:val="21"/>
              </w:rPr>
            </w:pPr>
            <w:r w:rsidRPr="006503D7">
              <w:rPr>
                <w:rFonts w:ascii="SimSun" w:eastAsia="SimSun" w:hAnsi="SimSun" w:hint="eastAsia"/>
                <w:szCs w:val="21"/>
              </w:rPr>
              <w:t>第</w:t>
            </w:r>
            <w:r>
              <w:rPr>
                <w:rFonts w:ascii="SimSun" w:eastAsia="SimSun" w:hAnsi="SimSun" w:hint="eastAsia"/>
                <w:szCs w:val="21"/>
              </w:rPr>
              <w:t>八</w:t>
            </w:r>
            <w:r w:rsidRPr="006503D7">
              <w:rPr>
                <w:rFonts w:ascii="SimSun" w:eastAsia="SimSun" w:hAnsi="SimSun" w:hint="eastAsia"/>
                <w:szCs w:val="21"/>
              </w:rPr>
              <w:t>课</w:t>
            </w:r>
          </w:p>
        </w:tc>
        <w:tc>
          <w:tcPr>
            <w:tcW w:w="1418" w:type="dxa"/>
            <w:vAlign w:val="center"/>
          </w:tcPr>
          <w:p w:rsidR="001C604A" w:rsidRPr="00394252" w:rsidRDefault="001C604A" w:rsidP="001C604A">
            <w:pPr>
              <w:widowControl/>
              <w:spacing w:beforeLines="50" w:before="156" w:afterLines="50" w:after="156"/>
              <w:jc w:val="center"/>
              <w:rPr>
                <w:rFonts w:ascii="SimSun" w:eastAsia="SimSun" w:hAnsi="SimSun"/>
              </w:rPr>
            </w:pPr>
            <w:r w:rsidRPr="00394252">
              <w:rPr>
                <w:rFonts w:ascii="SimSun" w:eastAsia="SimSun" w:hAnsi="SimSun" w:hint="eastAsia"/>
              </w:rPr>
              <w:t>銀行</w:t>
            </w:r>
          </w:p>
        </w:tc>
        <w:tc>
          <w:tcPr>
            <w:tcW w:w="1134" w:type="dxa"/>
            <w:vAlign w:val="center"/>
          </w:tcPr>
          <w:p w:rsidR="001C604A" w:rsidRPr="000F78F1" w:rsidRDefault="001C604A" w:rsidP="001C604A">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2</w:t>
            </w:r>
          </w:p>
        </w:tc>
        <w:tc>
          <w:tcPr>
            <w:tcW w:w="2126" w:type="dxa"/>
            <w:vAlign w:val="center"/>
          </w:tcPr>
          <w:p w:rsidR="001C604A" w:rsidRPr="000F78F1" w:rsidRDefault="001C604A" w:rsidP="001C604A">
            <w:pPr>
              <w:widowControl/>
              <w:spacing w:beforeLines="50" w:before="156" w:afterLines="50" w:after="156"/>
              <w:jc w:val="center"/>
              <w:rPr>
                <w:rFonts w:ascii="SimSun" w:eastAsia="SimSun" w:hAnsi="SimSun"/>
                <w:szCs w:val="21"/>
                <w:lang w:eastAsia="ja-JP"/>
              </w:rPr>
            </w:pPr>
            <w:r w:rsidRPr="001C604A">
              <w:rPr>
                <w:rFonts w:ascii="SimSun" w:eastAsia="SimSun" w:hAnsi="SimSun" w:hint="eastAsia"/>
                <w:szCs w:val="21"/>
                <w:lang w:eastAsia="ja-JP"/>
              </w:rPr>
              <w:t>日本語の自然な音声言語が聞いて理解できるように、インターネットなどを使って日本人の話す音声を探し、繰り返し聴いておくこと。</w:t>
            </w:r>
          </w:p>
        </w:tc>
        <w:tc>
          <w:tcPr>
            <w:tcW w:w="646" w:type="dxa"/>
            <w:vAlign w:val="center"/>
          </w:tcPr>
          <w:p w:rsidR="001C604A" w:rsidRPr="00D715F7" w:rsidRDefault="001C604A" w:rsidP="001C604A">
            <w:pPr>
              <w:widowControl/>
              <w:spacing w:beforeLines="50" w:before="156" w:afterLines="50" w:after="156"/>
              <w:jc w:val="center"/>
              <w:rPr>
                <w:rFonts w:ascii="SimSun" w:eastAsia="SimSun" w:hAnsi="SimSun"/>
                <w:szCs w:val="21"/>
                <w:lang w:eastAsia="ja-JP"/>
              </w:rPr>
            </w:pPr>
          </w:p>
        </w:tc>
      </w:tr>
      <w:tr w:rsidR="001C604A" w:rsidRPr="00D715F7" w:rsidTr="001C604A">
        <w:trPr>
          <w:trHeight w:val="340"/>
          <w:jc w:val="center"/>
        </w:trPr>
        <w:tc>
          <w:tcPr>
            <w:tcW w:w="562" w:type="dxa"/>
            <w:vAlign w:val="center"/>
          </w:tcPr>
          <w:p w:rsidR="001C604A" w:rsidRPr="000F78F1" w:rsidRDefault="001C604A" w:rsidP="001C604A">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1</w:t>
            </w:r>
            <w:r>
              <w:rPr>
                <w:rFonts w:ascii="SimSun" w:eastAsia="游明朝" w:hAnsi="SimSun"/>
                <w:szCs w:val="21"/>
                <w:lang w:eastAsia="ja-JP"/>
              </w:rPr>
              <w:t>1</w:t>
            </w:r>
          </w:p>
        </w:tc>
        <w:tc>
          <w:tcPr>
            <w:tcW w:w="1134" w:type="dxa"/>
            <w:vAlign w:val="center"/>
          </w:tcPr>
          <w:p w:rsidR="001C604A" w:rsidRPr="00930AAD" w:rsidRDefault="00930AAD" w:rsidP="001C604A">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1</w:t>
            </w:r>
            <w:r>
              <w:rPr>
                <w:rFonts w:ascii="SimSun" w:eastAsia="游明朝" w:hAnsi="SimSun"/>
                <w:szCs w:val="21"/>
                <w:lang w:eastAsia="ja-JP"/>
              </w:rPr>
              <w:t>1/9</w:t>
            </w:r>
          </w:p>
        </w:tc>
        <w:tc>
          <w:tcPr>
            <w:tcW w:w="1276" w:type="dxa"/>
            <w:vAlign w:val="center"/>
          </w:tcPr>
          <w:p w:rsidR="001C604A" w:rsidRPr="00D715F7" w:rsidRDefault="001C604A" w:rsidP="001C604A">
            <w:pPr>
              <w:widowControl/>
              <w:spacing w:beforeLines="50" w:before="156" w:afterLines="50" w:after="156"/>
              <w:jc w:val="center"/>
              <w:rPr>
                <w:rFonts w:ascii="SimSun" w:eastAsia="SimSun" w:hAnsi="SimSun"/>
                <w:szCs w:val="21"/>
              </w:rPr>
            </w:pPr>
            <w:r>
              <w:rPr>
                <w:rFonts w:ascii="SimSun" w:eastAsia="SimSun" w:hAnsi="SimSun" w:hint="eastAsia"/>
                <w:szCs w:val="21"/>
              </w:rPr>
              <w:t>第九课</w:t>
            </w:r>
          </w:p>
        </w:tc>
        <w:tc>
          <w:tcPr>
            <w:tcW w:w="1418" w:type="dxa"/>
            <w:vAlign w:val="center"/>
          </w:tcPr>
          <w:p w:rsidR="001C604A" w:rsidRPr="00394252" w:rsidRDefault="001C604A" w:rsidP="001C604A">
            <w:pPr>
              <w:widowControl/>
              <w:spacing w:beforeLines="50" w:before="156" w:afterLines="50" w:after="156"/>
              <w:jc w:val="center"/>
              <w:rPr>
                <w:rFonts w:ascii="SimSun" w:eastAsia="SimSun" w:hAnsi="SimSun"/>
              </w:rPr>
            </w:pPr>
            <w:r w:rsidRPr="00394252">
              <w:rPr>
                <w:rFonts w:ascii="SimSun" w:eastAsia="SimSun" w:hAnsi="SimSun" w:hint="eastAsia"/>
                <w:lang w:eastAsia="ja-JP"/>
              </w:rPr>
              <w:t>交通機関</w:t>
            </w:r>
          </w:p>
        </w:tc>
        <w:tc>
          <w:tcPr>
            <w:tcW w:w="1134" w:type="dxa"/>
            <w:vAlign w:val="center"/>
          </w:tcPr>
          <w:p w:rsidR="001C604A" w:rsidRPr="000F78F1" w:rsidRDefault="001C604A" w:rsidP="001C604A">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2</w:t>
            </w:r>
          </w:p>
        </w:tc>
        <w:tc>
          <w:tcPr>
            <w:tcW w:w="2126" w:type="dxa"/>
            <w:vAlign w:val="center"/>
          </w:tcPr>
          <w:p w:rsidR="001C604A" w:rsidRPr="00D715F7" w:rsidRDefault="001C604A" w:rsidP="001C604A">
            <w:pPr>
              <w:widowControl/>
              <w:spacing w:beforeLines="50" w:before="156" w:afterLines="50" w:after="156"/>
              <w:jc w:val="center"/>
              <w:rPr>
                <w:rFonts w:ascii="SimSun" w:eastAsia="SimSun" w:hAnsi="SimSun"/>
                <w:szCs w:val="21"/>
                <w:lang w:eastAsia="ja-JP"/>
              </w:rPr>
            </w:pPr>
            <w:r w:rsidRPr="001C604A">
              <w:rPr>
                <w:rFonts w:ascii="SimSun" w:eastAsia="SimSun" w:hAnsi="SimSun" w:hint="eastAsia"/>
                <w:szCs w:val="21"/>
                <w:lang w:eastAsia="ja-JP"/>
              </w:rPr>
              <w:t>日本語の自然な音声言語が聞いて理解できるように、インターネットなどを使って日本人の話す音声を探し、繰り返し聴いておくこと。</w:t>
            </w:r>
          </w:p>
        </w:tc>
        <w:tc>
          <w:tcPr>
            <w:tcW w:w="646" w:type="dxa"/>
            <w:vAlign w:val="center"/>
          </w:tcPr>
          <w:p w:rsidR="001C604A" w:rsidRPr="00D715F7" w:rsidRDefault="001C604A" w:rsidP="001C604A">
            <w:pPr>
              <w:widowControl/>
              <w:spacing w:beforeLines="50" w:before="156" w:afterLines="50" w:after="156"/>
              <w:jc w:val="center"/>
              <w:rPr>
                <w:rFonts w:ascii="SimSun" w:eastAsia="SimSun" w:hAnsi="SimSun"/>
                <w:szCs w:val="21"/>
                <w:lang w:eastAsia="ja-JP"/>
              </w:rPr>
            </w:pPr>
          </w:p>
        </w:tc>
      </w:tr>
      <w:tr w:rsidR="001C604A" w:rsidRPr="00D715F7" w:rsidTr="001C604A">
        <w:trPr>
          <w:trHeight w:val="340"/>
          <w:jc w:val="center"/>
        </w:trPr>
        <w:tc>
          <w:tcPr>
            <w:tcW w:w="562" w:type="dxa"/>
            <w:vAlign w:val="center"/>
          </w:tcPr>
          <w:p w:rsidR="001C604A" w:rsidRPr="000F78F1" w:rsidRDefault="001C604A" w:rsidP="001C604A">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1</w:t>
            </w:r>
            <w:r>
              <w:rPr>
                <w:rFonts w:ascii="SimSun" w:eastAsia="游明朝" w:hAnsi="SimSun"/>
                <w:szCs w:val="21"/>
                <w:lang w:eastAsia="ja-JP"/>
              </w:rPr>
              <w:t>2</w:t>
            </w:r>
          </w:p>
        </w:tc>
        <w:tc>
          <w:tcPr>
            <w:tcW w:w="1134" w:type="dxa"/>
            <w:vAlign w:val="center"/>
          </w:tcPr>
          <w:p w:rsidR="001C604A" w:rsidRPr="00930AAD" w:rsidRDefault="00930AAD" w:rsidP="001C604A">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1</w:t>
            </w:r>
            <w:r>
              <w:rPr>
                <w:rFonts w:ascii="SimSun" w:eastAsia="游明朝" w:hAnsi="SimSun"/>
                <w:szCs w:val="21"/>
                <w:lang w:eastAsia="ja-JP"/>
              </w:rPr>
              <w:t>1/16</w:t>
            </w:r>
          </w:p>
        </w:tc>
        <w:tc>
          <w:tcPr>
            <w:tcW w:w="1276" w:type="dxa"/>
            <w:vAlign w:val="center"/>
          </w:tcPr>
          <w:p w:rsidR="001C604A" w:rsidRPr="00D715F7" w:rsidRDefault="001C604A" w:rsidP="001C604A">
            <w:pPr>
              <w:widowControl/>
              <w:spacing w:beforeLines="50" w:before="156" w:afterLines="50" w:after="156"/>
              <w:jc w:val="center"/>
              <w:rPr>
                <w:rFonts w:ascii="SimSun" w:eastAsia="SimSun" w:hAnsi="SimSun"/>
                <w:szCs w:val="21"/>
              </w:rPr>
            </w:pPr>
            <w:r>
              <w:rPr>
                <w:rFonts w:ascii="SimSun" w:eastAsia="SimSun" w:hAnsi="SimSun" w:hint="eastAsia"/>
                <w:szCs w:val="21"/>
              </w:rPr>
              <w:t>第十课</w:t>
            </w:r>
          </w:p>
        </w:tc>
        <w:tc>
          <w:tcPr>
            <w:tcW w:w="1418" w:type="dxa"/>
            <w:vAlign w:val="center"/>
          </w:tcPr>
          <w:p w:rsidR="001C604A" w:rsidRPr="00394252" w:rsidRDefault="001C604A" w:rsidP="001C604A">
            <w:pPr>
              <w:widowControl/>
              <w:spacing w:beforeLines="50" w:before="156" w:afterLines="50" w:after="156"/>
              <w:jc w:val="center"/>
              <w:rPr>
                <w:rFonts w:ascii="SimSun" w:eastAsia="SimSun" w:hAnsi="SimSun"/>
              </w:rPr>
            </w:pPr>
            <w:r w:rsidRPr="00394252">
              <w:rPr>
                <w:rFonts w:ascii="SimSun" w:eastAsia="SimSun" w:hAnsi="SimSun" w:hint="eastAsia"/>
                <w:lang w:eastAsia="ja-JP"/>
              </w:rPr>
              <w:t>部屋探し</w:t>
            </w:r>
          </w:p>
        </w:tc>
        <w:tc>
          <w:tcPr>
            <w:tcW w:w="1134" w:type="dxa"/>
            <w:vAlign w:val="center"/>
          </w:tcPr>
          <w:p w:rsidR="001C604A" w:rsidRPr="000F78F1" w:rsidRDefault="001C604A" w:rsidP="001C604A">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2</w:t>
            </w:r>
          </w:p>
        </w:tc>
        <w:tc>
          <w:tcPr>
            <w:tcW w:w="2126" w:type="dxa"/>
            <w:vAlign w:val="center"/>
          </w:tcPr>
          <w:p w:rsidR="001C604A" w:rsidRPr="000F78F1" w:rsidRDefault="001C604A" w:rsidP="001C604A">
            <w:pPr>
              <w:widowControl/>
              <w:spacing w:beforeLines="50" w:before="156" w:afterLines="50" w:after="156"/>
              <w:jc w:val="center"/>
              <w:rPr>
                <w:rFonts w:ascii="SimSun" w:eastAsia="SimSun" w:hAnsi="SimSun"/>
                <w:szCs w:val="21"/>
                <w:lang w:eastAsia="ja-JP"/>
              </w:rPr>
            </w:pPr>
            <w:r w:rsidRPr="001C604A">
              <w:rPr>
                <w:rFonts w:ascii="SimSun" w:eastAsia="SimSun" w:hAnsi="SimSun" w:hint="eastAsia"/>
                <w:szCs w:val="21"/>
                <w:lang w:eastAsia="ja-JP"/>
              </w:rPr>
              <w:t>日本語の自然な音声言語が聞いて理解できるように、インターネットなどを使って日本人の話す音声を探し、繰り返し聴いておくこと。</w:t>
            </w:r>
          </w:p>
        </w:tc>
        <w:tc>
          <w:tcPr>
            <w:tcW w:w="646" w:type="dxa"/>
            <w:vAlign w:val="center"/>
          </w:tcPr>
          <w:p w:rsidR="001C604A" w:rsidRPr="00D715F7" w:rsidRDefault="001C604A" w:rsidP="001C604A">
            <w:pPr>
              <w:widowControl/>
              <w:spacing w:beforeLines="50" w:before="156" w:afterLines="50" w:after="156"/>
              <w:jc w:val="center"/>
              <w:rPr>
                <w:rFonts w:ascii="SimSun" w:eastAsia="SimSun" w:hAnsi="SimSun"/>
                <w:szCs w:val="21"/>
                <w:lang w:eastAsia="ja-JP"/>
              </w:rPr>
            </w:pPr>
          </w:p>
        </w:tc>
      </w:tr>
      <w:tr w:rsidR="001C604A" w:rsidRPr="00D715F7" w:rsidTr="001C604A">
        <w:trPr>
          <w:trHeight w:val="340"/>
          <w:jc w:val="center"/>
        </w:trPr>
        <w:tc>
          <w:tcPr>
            <w:tcW w:w="562" w:type="dxa"/>
            <w:vAlign w:val="center"/>
          </w:tcPr>
          <w:p w:rsidR="001C604A" w:rsidRPr="000F78F1" w:rsidRDefault="001C604A" w:rsidP="001C604A">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lastRenderedPageBreak/>
              <w:t>1</w:t>
            </w:r>
            <w:r>
              <w:rPr>
                <w:rFonts w:ascii="SimSun" w:eastAsia="游明朝" w:hAnsi="SimSun"/>
                <w:szCs w:val="21"/>
                <w:lang w:eastAsia="ja-JP"/>
              </w:rPr>
              <w:t>3</w:t>
            </w:r>
          </w:p>
        </w:tc>
        <w:tc>
          <w:tcPr>
            <w:tcW w:w="1134" w:type="dxa"/>
            <w:vAlign w:val="center"/>
          </w:tcPr>
          <w:p w:rsidR="001C604A" w:rsidRPr="00930AAD" w:rsidRDefault="00930AAD" w:rsidP="001C604A">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1</w:t>
            </w:r>
            <w:r>
              <w:rPr>
                <w:rFonts w:ascii="SimSun" w:eastAsia="游明朝" w:hAnsi="SimSun"/>
                <w:szCs w:val="21"/>
                <w:lang w:eastAsia="ja-JP"/>
              </w:rPr>
              <w:t>1/23</w:t>
            </w:r>
          </w:p>
        </w:tc>
        <w:tc>
          <w:tcPr>
            <w:tcW w:w="1276" w:type="dxa"/>
            <w:vAlign w:val="center"/>
          </w:tcPr>
          <w:p w:rsidR="001C604A" w:rsidRPr="00D715F7" w:rsidRDefault="001C604A" w:rsidP="001C604A">
            <w:pPr>
              <w:widowControl/>
              <w:spacing w:beforeLines="50" w:before="156" w:afterLines="50" w:after="156"/>
              <w:jc w:val="center"/>
              <w:rPr>
                <w:rFonts w:ascii="SimSun" w:eastAsia="SimSun" w:hAnsi="SimSun"/>
                <w:szCs w:val="21"/>
              </w:rPr>
            </w:pPr>
            <w:r>
              <w:rPr>
                <w:rFonts w:ascii="SimSun" w:eastAsia="SimSun" w:hAnsi="SimSun" w:hint="eastAsia"/>
                <w:szCs w:val="21"/>
              </w:rPr>
              <w:t>第十一课</w:t>
            </w:r>
          </w:p>
        </w:tc>
        <w:tc>
          <w:tcPr>
            <w:tcW w:w="1418" w:type="dxa"/>
            <w:vAlign w:val="center"/>
          </w:tcPr>
          <w:p w:rsidR="001C604A" w:rsidRPr="00394252" w:rsidRDefault="001C604A" w:rsidP="001C604A">
            <w:pPr>
              <w:widowControl/>
              <w:spacing w:beforeLines="50" w:before="156" w:afterLines="50" w:after="156"/>
              <w:jc w:val="center"/>
              <w:rPr>
                <w:rFonts w:ascii="SimSun" w:eastAsia="SimSun" w:hAnsi="SimSun"/>
              </w:rPr>
            </w:pPr>
            <w:r w:rsidRPr="00394252">
              <w:rPr>
                <w:rFonts w:ascii="SimSun" w:eastAsia="SimSun" w:hAnsi="SimSun" w:hint="eastAsia"/>
                <w:lang w:eastAsia="ja-JP"/>
              </w:rPr>
              <w:t>紛失</w:t>
            </w:r>
          </w:p>
        </w:tc>
        <w:tc>
          <w:tcPr>
            <w:tcW w:w="1134" w:type="dxa"/>
            <w:vAlign w:val="center"/>
          </w:tcPr>
          <w:p w:rsidR="001C604A" w:rsidRPr="000F78F1" w:rsidRDefault="001C604A" w:rsidP="001C604A">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2</w:t>
            </w:r>
          </w:p>
        </w:tc>
        <w:tc>
          <w:tcPr>
            <w:tcW w:w="2126" w:type="dxa"/>
            <w:vAlign w:val="center"/>
          </w:tcPr>
          <w:p w:rsidR="001C604A" w:rsidRPr="00D715F7" w:rsidRDefault="001C604A" w:rsidP="001C604A">
            <w:pPr>
              <w:widowControl/>
              <w:spacing w:beforeLines="50" w:before="156" w:afterLines="50" w:after="156"/>
              <w:jc w:val="center"/>
              <w:rPr>
                <w:rFonts w:ascii="SimSun" w:eastAsia="SimSun" w:hAnsi="SimSun"/>
                <w:szCs w:val="21"/>
                <w:lang w:eastAsia="ja-JP"/>
              </w:rPr>
            </w:pPr>
            <w:r w:rsidRPr="001C604A">
              <w:rPr>
                <w:rFonts w:ascii="SimSun" w:eastAsia="SimSun" w:hAnsi="SimSun" w:hint="eastAsia"/>
                <w:szCs w:val="21"/>
                <w:lang w:eastAsia="ja-JP"/>
              </w:rPr>
              <w:t>日本語の自然な音声言語が聞いて理解できるように、インターネットなどを使って日本人の話す音声を探し、繰り返し聴いておくこと。</w:t>
            </w:r>
          </w:p>
        </w:tc>
        <w:tc>
          <w:tcPr>
            <w:tcW w:w="646" w:type="dxa"/>
            <w:vAlign w:val="center"/>
          </w:tcPr>
          <w:p w:rsidR="001C604A" w:rsidRPr="00D715F7" w:rsidRDefault="001C604A" w:rsidP="001C604A">
            <w:pPr>
              <w:widowControl/>
              <w:spacing w:beforeLines="50" w:before="156" w:afterLines="50" w:after="156"/>
              <w:jc w:val="center"/>
              <w:rPr>
                <w:rFonts w:ascii="SimSun" w:eastAsia="SimSun" w:hAnsi="SimSun"/>
                <w:szCs w:val="21"/>
                <w:lang w:eastAsia="ja-JP"/>
              </w:rPr>
            </w:pPr>
          </w:p>
        </w:tc>
      </w:tr>
      <w:tr w:rsidR="001C604A" w:rsidRPr="00D715F7" w:rsidTr="001C604A">
        <w:trPr>
          <w:trHeight w:val="340"/>
          <w:jc w:val="center"/>
        </w:trPr>
        <w:tc>
          <w:tcPr>
            <w:tcW w:w="562" w:type="dxa"/>
            <w:vAlign w:val="center"/>
          </w:tcPr>
          <w:p w:rsidR="001C604A" w:rsidRPr="000F78F1" w:rsidRDefault="001C604A" w:rsidP="001C604A">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1</w:t>
            </w:r>
            <w:r>
              <w:rPr>
                <w:rFonts w:ascii="SimSun" w:eastAsia="游明朝" w:hAnsi="SimSun"/>
                <w:szCs w:val="21"/>
                <w:lang w:eastAsia="ja-JP"/>
              </w:rPr>
              <w:t>4</w:t>
            </w:r>
          </w:p>
        </w:tc>
        <w:tc>
          <w:tcPr>
            <w:tcW w:w="1134" w:type="dxa"/>
            <w:vAlign w:val="center"/>
          </w:tcPr>
          <w:p w:rsidR="001C604A" w:rsidRPr="00930AAD" w:rsidRDefault="00930AAD" w:rsidP="001C604A">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1</w:t>
            </w:r>
            <w:r>
              <w:rPr>
                <w:rFonts w:ascii="SimSun" w:eastAsia="游明朝" w:hAnsi="SimSun"/>
                <w:szCs w:val="21"/>
                <w:lang w:eastAsia="ja-JP"/>
              </w:rPr>
              <w:t>1/30</w:t>
            </w:r>
          </w:p>
        </w:tc>
        <w:tc>
          <w:tcPr>
            <w:tcW w:w="1276" w:type="dxa"/>
            <w:vAlign w:val="center"/>
          </w:tcPr>
          <w:p w:rsidR="001C604A" w:rsidRPr="00D715F7" w:rsidRDefault="001C604A" w:rsidP="001C604A">
            <w:pPr>
              <w:widowControl/>
              <w:spacing w:beforeLines="50" w:before="156" w:afterLines="50" w:after="156"/>
              <w:jc w:val="center"/>
              <w:rPr>
                <w:rFonts w:ascii="SimSun" w:eastAsia="SimSun" w:hAnsi="SimSun"/>
                <w:szCs w:val="21"/>
              </w:rPr>
            </w:pPr>
            <w:r>
              <w:rPr>
                <w:rFonts w:ascii="SimSun" w:eastAsia="SimSun" w:hAnsi="SimSun" w:hint="eastAsia"/>
                <w:szCs w:val="21"/>
              </w:rPr>
              <w:t>第十二课</w:t>
            </w:r>
          </w:p>
        </w:tc>
        <w:tc>
          <w:tcPr>
            <w:tcW w:w="1418" w:type="dxa"/>
            <w:vAlign w:val="center"/>
          </w:tcPr>
          <w:p w:rsidR="001C604A" w:rsidRPr="00394252" w:rsidRDefault="001C604A" w:rsidP="001C604A">
            <w:pPr>
              <w:widowControl/>
              <w:spacing w:beforeLines="50" w:before="156" w:afterLines="50" w:after="156"/>
              <w:jc w:val="center"/>
              <w:rPr>
                <w:rFonts w:ascii="SimSun" w:eastAsia="SimSun" w:hAnsi="SimSun"/>
              </w:rPr>
            </w:pPr>
            <w:r w:rsidRPr="00394252">
              <w:rPr>
                <w:rFonts w:ascii="SimSun" w:eastAsia="SimSun" w:hAnsi="SimSun" w:hint="eastAsia"/>
                <w:lang w:eastAsia="ja-JP"/>
              </w:rPr>
              <w:t>アルバイト</w:t>
            </w:r>
          </w:p>
        </w:tc>
        <w:tc>
          <w:tcPr>
            <w:tcW w:w="1134" w:type="dxa"/>
            <w:vAlign w:val="center"/>
          </w:tcPr>
          <w:p w:rsidR="001C604A" w:rsidRPr="000F78F1" w:rsidRDefault="001C604A" w:rsidP="001C604A">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2</w:t>
            </w:r>
          </w:p>
        </w:tc>
        <w:tc>
          <w:tcPr>
            <w:tcW w:w="2126" w:type="dxa"/>
            <w:vAlign w:val="center"/>
          </w:tcPr>
          <w:p w:rsidR="001C604A" w:rsidRPr="000F78F1" w:rsidRDefault="001C604A" w:rsidP="001C604A">
            <w:pPr>
              <w:widowControl/>
              <w:spacing w:beforeLines="50" w:before="156" w:afterLines="50" w:after="156"/>
              <w:jc w:val="center"/>
              <w:rPr>
                <w:rFonts w:ascii="SimSun" w:eastAsia="SimSun" w:hAnsi="SimSun"/>
                <w:szCs w:val="21"/>
                <w:lang w:eastAsia="ja-JP"/>
              </w:rPr>
            </w:pPr>
            <w:r w:rsidRPr="001C604A">
              <w:rPr>
                <w:rFonts w:ascii="SimSun" w:eastAsia="SimSun" w:hAnsi="SimSun" w:hint="eastAsia"/>
                <w:szCs w:val="21"/>
                <w:lang w:eastAsia="ja-JP"/>
              </w:rPr>
              <w:t>日本語の自然な音声言語が聞いて理解できるように、インターネットなどを使って日本人の話す音声を探し、繰り返し聴いておくこと。</w:t>
            </w:r>
          </w:p>
        </w:tc>
        <w:tc>
          <w:tcPr>
            <w:tcW w:w="646" w:type="dxa"/>
            <w:vAlign w:val="center"/>
          </w:tcPr>
          <w:p w:rsidR="001C604A" w:rsidRPr="00D715F7" w:rsidRDefault="001C604A" w:rsidP="001C604A">
            <w:pPr>
              <w:widowControl/>
              <w:spacing w:beforeLines="50" w:before="156" w:afterLines="50" w:after="156"/>
              <w:jc w:val="center"/>
              <w:rPr>
                <w:rFonts w:ascii="SimSun" w:eastAsia="SimSun" w:hAnsi="SimSun"/>
                <w:szCs w:val="21"/>
                <w:lang w:eastAsia="ja-JP"/>
              </w:rPr>
            </w:pPr>
          </w:p>
        </w:tc>
      </w:tr>
      <w:tr w:rsidR="001C604A" w:rsidRPr="00D715F7" w:rsidTr="001C604A">
        <w:trPr>
          <w:trHeight w:val="340"/>
          <w:jc w:val="center"/>
        </w:trPr>
        <w:tc>
          <w:tcPr>
            <w:tcW w:w="562" w:type="dxa"/>
            <w:vAlign w:val="center"/>
          </w:tcPr>
          <w:p w:rsidR="001C604A" w:rsidRPr="000F78F1" w:rsidRDefault="001C604A" w:rsidP="001C604A">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1</w:t>
            </w:r>
            <w:r>
              <w:rPr>
                <w:rFonts w:ascii="SimSun" w:eastAsia="游明朝" w:hAnsi="SimSun"/>
                <w:szCs w:val="21"/>
                <w:lang w:eastAsia="ja-JP"/>
              </w:rPr>
              <w:t>5</w:t>
            </w:r>
          </w:p>
        </w:tc>
        <w:tc>
          <w:tcPr>
            <w:tcW w:w="1134" w:type="dxa"/>
            <w:vAlign w:val="center"/>
          </w:tcPr>
          <w:p w:rsidR="001C604A" w:rsidRPr="00930AAD" w:rsidRDefault="00930AAD" w:rsidP="001C604A">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1</w:t>
            </w:r>
            <w:r>
              <w:rPr>
                <w:rFonts w:ascii="SimSun" w:eastAsia="游明朝" w:hAnsi="SimSun"/>
                <w:szCs w:val="21"/>
                <w:lang w:eastAsia="ja-JP"/>
              </w:rPr>
              <w:t>2/7</w:t>
            </w:r>
          </w:p>
        </w:tc>
        <w:tc>
          <w:tcPr>
            <w:tcW w:w="1276" w:type="dxa"/>
            <w:vAlign w:val="center"/>
          </w:tcPr>
          <w:p w:rsidR="001C604A" w:rsidRPr="00D715F7" w:rsidRDefault="001C604A" w:rsidP="001C604A">
            <w:pPr>
              <w:widowControl/>
              <w:spacing w:beforeLines="50" w:before="156" w:afterLines="50" w:after="156"/>
              <w:jc w:val="center"/>
              <w:rPr>
                <w:rFonts w:ascii="SimSun" w:eastAsia="SimSun" w:hAnsi="SimSun"/>
                <w:szCs w:val="21"/>
              </w:rPr>
            </w:pPr>
            <w:r>
              <w:rPr>
                <w:rFonts w:ascii="SimSun" w:eastAsia="SimSun" w:hAnsi="SimSun" w:hint="eastAsia"/>
                <w:szCs w:val="21"/>
              </w:rPr>
              <w:t>第十三课</w:t>
            </w:r>
          </w:p>
        </w:tc>
        <w:tc>
          <w:tcPr>
            <w:tcW w:w="1418" w:type="dxa"/>
            <w:vAlign w:val="center"/>
          </w:tcPr>
          <w:p w:rsidR="001C604A" w:rsidRPr="00394252" w:rsidRDefault="001C604A" w:rsidP="001C604A">
            <w:pPr>
              <w:widowControl/>
              <w:spacing w:beforeLines="50" w:before="156" w:afterLines="50" w:after="156"/>
              <w:jc w:val="center"/>
              <w:rPr>
                <w:rFonts w:ascii="SimSun" w:eastAsia="SimSun" w:hAnsi="SimSun"/>
              </w:rPr>
            </w:pPr>
            <w:r w:rsidRPr="00394252">
              <w:rPr>
                <w:rFonts w:ascii="SimSun" w:eastAsia="SimSun" w:hAnsi="SimSun" w:hint="eastAsia"/>
                <w:lang w:eastAsia="ja-JP"/>
              </w:rPr>
              <w:t>伝言</w:t>
            </w:r>
          </w:p>
        </w:tc>
        <w:tc>
          <w:tcPr>
            <w:tcW w:w="1134" w:type="dxa"/>
            <w:vAlign w:val="center"/>
          </w:tcPr>
          <w:p w:rsidR="001C604A" w:rsidRPr="000F78F1" w:rsidRDefault="001C604A" w:rsidP="001C604A">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2</w:t>
            </w:r>
          </w:p>
        </w:tc>
        <w:tc>
          <w:tcPr>
            <w:tcW w:w="2126" w:type="dxa"/>
            <w:vAlign w:val="center"/>
          </w:tcPr>
          <w:p w:rsidR="001C604A" w:rsidRPr="00D715F7" w:rsidRDefault="001C604A" w:rsidP="001C604A">
            <w:pPr>
              <w:widowControl/>
              <w:spacing w:beforeLines="50" w:before="156" w:afterLines="50" w:after="156"/>
              <w:jc w:val="center"/>
              <w:rPr>
                <w:rFonts w:ascii="SimSun" w:eastAsia="SimSun" w:hAnsi="SimSun"/>
                <w:szCs w:val="21"/>
                <w:lang w:eastAsia="ja-JP"/>
              </w:rPr>
            </w:pPr>
            <w:r w:rsidRPr="001C604A">
              <w:rPr>
                <w:rFonts w:ascii="SimSun" w:eastAsia="SimSun" w:hAnsi="SimSun" w:hint="eastAsia"/>
                <w:szCs w:val="21"/>
                <w:lang w:eastAsia="ja-JP"/>
              </w:rPr>
              <w:t>日本語の自然な音声言語が聞いて理解できるように、インターネットなどを使って日本人の話す音声を探し、繰り返し聴いておくこと。</w:t>
            </w:r>
          </w:p>
        </w:tc>
        <w:tc>
          <w:tcPr>
            <w:tcW w:w="646" w:type="dxa"/>
            <w:vAlign w:val="center"/>
          </w:tcPr>
          <w:p w:rsidR="001C604A" w:rsidRPr="00D715F7" w:rsidRDefault="001C604A" w:rsidP="001C604A">
            <w:pPr>
              <w:widowControl/>
              <w:spacing w:beforeLines="50" w:before="156" w:afterLines="50" w:after="156"/>
              <w:jc w:val="center"/>
              <w:rPr>
                <w:rFonts w:ascii="SimSun" w:eastAsia="SimSun" w:hAnsi="SimSun"/>
                <w:szCs w:val="21"/>
                <w:lang w:eastAsia="ja-JP"/>
              </w:rPr>
            </w:pPr>
          </w:p>
        </w:tc>
      </w:tr>
      <w:tr w:rsidR="001C604A" w:rsidRPr="00D715F7" w:rsidTr="001C604A">
        <w:trPr>
          <w:trHeight w:val="340"/>
          <w:jc w:val="center"/>
        </w:trPr>
        <w:tc>
          <w:tcPr>
            <w:tcW w:w="562" w:type="dxa"/>
            <w:vAlign w:val="center"/>
          </w:tcPr>
          <w:p w:rsidR="001C604A" w:rsidRPr="000F78F1" w:rsidRDefault="001C604A" w:rsidP="001C604A">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1</w:t>
            </w:r>
            <w:r>
              <w:rPr>
                <w:rFonts w:ascii="SimSun" w:eastAsia="游明朝" w:hAnsi="SimSun"/>
                <w:szCs w:val="21"/>
                <w:lang w:eastAsia="ja-JP"/>
              </w:rPr>
              <w:t>6</w:t>
            </w:r>
          </w:p>
        </w:tc>
        <w:tc>
          <w:tcPr>
            <w:tcW w:w="1134" w:type="dxa"/>
            <w:vAlign w:val="center"/>
          </w:tcPr>
          <w:p w:rsidR="001C604A" w:rsidRPr="00930AAD" w:rsidRDefault="00930AAD" w:rsidP="001C604A">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1</w:t>
            </w:r>
            <w:r>
              <w:rPr>
                <w:rFonts w:ascii="SimSun" w:eastAsia="游明朝" w:hAnsi="SimSun"/>
                <w:szCs w:val="21"/>
                <w:lang w:eastAsia="ja-JP"/>
              </w:rPr>
              <w:t>2/14</w:t>
            </w:r>
          </w:p>
        </w:tc>
        <w:tc>
          <w:tcPr>
            <w:tcW w:w="1276" w:type="dxa"/>
            <w:vAlign w:val="center"/>
          </w:tcPr>
          <w:p w:rsidR="001C604A" w:rsidRDefault="001C604A" w:rsidP="001C604A">
            <w:pPr>
              <w:widowControl/>
              <w:spacing w:beforeLines="50" w:before="156" w:afterLines="50" w:after="156"/>
              <w:jc w:val="center"/>
              <w:rPr>
                <w:rFonts w:ascii="SimSun" w:eastAsia="SimSun" w:hAnsi="SimSun"/>
                <w:szCs w:val="21"/>
              </w:rPr>
            </w:pPr>
            <w:r>
              <w:rPr>
                <w:rFonts w:ascii="SimSun" w:eastAsia="SimSun" w:hAnsi="SimSun" w:hint="eastAsia"/>
                <w:szCs w:val="21"/>
              </w:rPr>
              <w:t>第十四课</w:t>
            </w:r>
          </w:p>
        </w:tc>
        <w:tc>
          <w:tcPr>
            <w:tcW w:w="1418" w:type="dxa"/>
            <w:vAlign w:val="center"/>
          </w:tcPr>
          <w:p w:rsidR="001C604A" w:rsidRPr="00394252" w:rsidRDefault="001C604A" w:rsidP="001C604A">
            <w:pPr>
              <w:widowControl/>
              <w:spacing w:beforeLines="50" w:before="156" w:afterLines="50" w:after="156"/>
              <w:jc w:val="center"/>
              <w:rPr>
                <w:rFonts w:ascii="SimSun" w:eastAsia="SimSun" w:hAnsi="SimSun"/>
              </w:rPr>
            </w:pPr>
            <w:r w:rsidRPr="00394252">
              <w:rPr>
                <w:rFonts w:ascii="SimSun" w:eastAsia="SimSun" w:hAnsi="SimSun" w:hint="eastAsia"/>
                <w:lang w:eastAsia="ja-JP"/>
              </w:rPr>
              <w:t>ぐち</w:t>
            </w:r>
          </w:p>
        </w:tc>
        <w:tc>
          <w:tcPr>
            <w:tcW w:w="1134" w:type="dxa"/>
            <w:vAlign w:val="center"/>
          </w:tcPr>
          <w:p w:rsidR="001C604A" w:rsidRPr="000F78F1" w:rsidRDefault="001C604A" w:rsidP="001C604A">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2</w:t>
            </w:r>
          </w:p>
        </w:tc>
        <w:tc>
          <w:tcPr>
            <w:tcW w:w="2126" w:type="dxa"/>
            <w:vAlign w:val="center"/>
          </w:tcPr>
          <w:p w:rsidR="001C604A" w:rsidRPr="000F78F1" w:rsidRDefault="001C604A" w:rsidP="001C604A">
            <w:pPr>
              <w:widowControl/>
              <w:spacing w:beforeLines="50" w:before="156" w:afterLines="50" w:after="156"/>
              <w:jc w:val="center"/>
              <w:rPr>
                <w:rFonts w:ascii="SimSun" w:eastAsia="SimSun" w:hAnsi="SimSun"/>
                <w:szCs w:val="21"/>
                <w:lang w:eastAsia="ja-JP"/>
              </w:rPr>
            </w:pPr>
            <w:r w:rsidRPr="001C604A">
              <w:rPr>
                <w:rFonts w:ascii="SimSun" w:eastAsia="SimSun" w:hAnsi="SimSun" w:hint="eastAsia"/>
                <w:szCs w:val="21"/>
                <w:lang w:eastAsia="ja-JP"/>
              </w:rPr>
              <w:t>日本語の自然な音声言語が聞いて理解できるように、インターネットなどを使って日本人の話す音声を探し、繰り返し聴いておくこと。</w:t>
            </w:r>
          </w:p>
        </w:tc>
        <w:tc>
          <w:tcPr>
            <w:tcW w:w="646" w:type="dxa"/>
            <w:vAlign w:val="center"/>
          </w:tcPr>
          <w:p w:rsidR="001C604A" w:rsidRPr="00D715F7" w:rsidRDefault="001C604A" w:rsidP="001C604A">
            <w:pPr>
              <w:widowControl/>
              <w:spacing w:beforeLines="50" w:before="156" w:afterLines="50" w:after="156"/>
              <w:jc w:val="center"/>
              <w:rPr>
                <w:rFonts w:ascii="SimSun" w:eastAsia="SimSun" w:hAnsi="SimSun"/>
                <w:szCs w:val="21"/>
                <w:lang w:eastAsia="ja-JP"/>
              </w:rPr>
            </w:pPr>
          </w:p>
        </w:tc>
      </w:tr>
      <w:tr w:rsidR="001C604A" w:rsidRPr="00D715F7" w:rsidTr="001C604A">
        <w:trPr>
          <w:trHeight w:val="340"/>
          <w:jc w:val="center"/>
        </w:trPr>
        <w:tc>
          <w:tcPr>
            <w:tcW w:w="562" w:type="dxa"/>
            <w:vAlign w:val="center"/>
          </w:tcPr>
          <w:p w:rsidR="001C604A" w:rsidRPr="000F78F1" w:rsidRDefault="001C604A" w:rsidP="001C604A">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1</w:t>
            </w:r>
            <w:r>
              <w:rPr>
                <w:rFonts w:ascii="SimSun" w:eastAsia="游明朝" w:hAnsi="SimSun"/>
                <w:szCs w:val="21"/>
                <w:lang w:eastAsia="ja-JP"/>
              </w:rPr>
              <w:t>7</w:t>
            </w:r>
          </w:p>
        </w:tc>
        <w:tc>
          <w:tcPr>
            <w:tcW w:w="1134" w:type="dxa"/>
            <w:vAlign w:val="center"/>
          </w:tcPr>
          <w:p w:rsidR="001C604A" w:rsidRPr="00930AAD" w:rsidRDefault="00930AAD" w:rsidP="001C604A">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1</w:t>
            </w:r>
            <w:r>
              <w:rPr>
                <w:rFonts w:ascii="SimSun" w:eastAsia="游明朝" w:hAnsi="SimSun"/>
                <w:szCs w:val="21"/>
                <w:lang w:eastAsia="ja-JP"/>
              </w:rPr>
              <w:t>2/21</w:t>
            </w:r>
          </w:p>
        </w:tc>
        <w:tc>
          <w:tcPr>
            <w:tcW w:w="1276" w:type="dxa"/>
            <w:vAlign w:val="center"/>
          </w:tcPr>
          <w:p w:rsidR="001C604A" w:rsidRDefault="001C604A" w:rsidP="001C604A">
            <w:pPr>
              <w:widowControl/>
              <w:spacing w:beforeLines="50" w:before="156" w:afterLines="50" w:after="156"/>
              <w:jc w:val="center"/>
              <w:rPr>
                <w:rFonts w:ascii="SimSun" w:eastAsia="SimSun" w:hAnsi="SimSun"/>
                <w:szCs w:val="21"/>
              </w:rPr>
            </w:pPr>
            <w:r>
              <w:rPr>
                <w:rFonts w:ascii="SimSun" w:eastAsia="SimSun" w:hAnsi="SimSun" w:hint="eastAsia"/>
                <w:szCs w:val="21"/>
              </w:rPr>
              <w:t>第十五课</w:t>
            </w:r>
          </w:p>
        </w:tc>
        <w:tc>
          <w:tcPr>
            <w:tcW w:w="1418" w:type="dxa"/>
            <w:vAlign w:val="center"/>
          </w:tcPr>
          <w:p w:rsidR="001C604A" w:rsidRPr="00394252" w:rsidRDefault="001C604A" w:rsidP="001C604A">
            <w:pPr>
              <w:widowControl/>
              <w:spacing w:beforeLines="50" w:before="156" w:afterLines="50" w:after="156"/>
              <w:jc w:val="center"/>
              <w:rPr>
                <w:rFonts w:ascii="SimSun" w:eastAsia="SimSun" w:hAnsi="SimSun"/>
              </w:rPr>
            </w:pPr>
            <w:r w:rsidRPr="00394252">
              <w:rPr>
                <w:rFonts w:ascii="SimSun" w:eastAsia="SimSun" w:hAnsi="SimSun" w:hint="eastAsia"/>
                <w:lang w:eastAsia="ja-JP"/>
              </w:rPr>
              <w:t>サークル活動</w:t>
            </w:r>
          </w:p>
        </w:tc>
        <w:tc>
          <w:tcPr>
            <w:tcW w:w="1134" w:type="dxa"/>
            <w:vAlign w:val="center"/>
          </w:tcPr>
          <w:p w:rsidR="001C604A" w:rsidRPr="000F78F1" w:rsidRDefault="001C604A" w:rsidP="001C604A">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2</w:t>
            </w:r>
          </w:p>
        </w:tc>
        <w:tc>
          <w:tcPr>
            <w:tcW w:w="2126" w:type="dxa"/>
            <w:vAlign w:val="center"/>
          </w:tcPr>
          <w:p w:rsidR="001C604A" w:rsidRPr="00D715F7" w:rsidRDefault="001C604A" w:rsidP="001C604A">
            <w:pPr>
              <w:widowControl/>
              <w:spacing w:beforeLines="50" w:before="156" w:afterLines="50" w:after="156"/>
              <w:jc w:val="center"/>
              <w:rPr>
                <w:rFonts w:ascii="SimSun" w:eastAsia="SimSun" w:hAnsi="SimSun"/>
                <w:szCs w:val="21"/>
                <w:lang w:eastAsia="ja-JP"/>
              </w:rPr>
            </w:pPr>
            <w:r w:rsidRPr="001C604A">
              <w:rPr>
                <w:rFonts w:ascii="SimSun" w:eastAsia="SimSun" w:hAnsi="SimSun" w:hint="eastAsia"/>
                <w:szCs w:val="21"/>
                <w:lang w:eastAsia="ja-JP"/>
              </w:rPr>
              <w:t>日本語の自然な音声言語が聞いて理解できるように、インターネットなどを使って日本人の話す音声を探し、繰り返し聴いておくこと。</w:t>
            </w:r>
          </w:p>
        </w:tc>
        <w:tc>
          <w:tcPr>
            <w:tcW w:w="646" w:type="dxa"/>
            <w:vAlign w:val="center"/>
          </w:tcPr>
          <w:p w:rsidR="001C604A" w:rsidRPr="00D715F7" w:rsidRDefault="001C604A" w:rsidP="001C604A">
            <w:pPr>
              <w:widowControl/>
              <w:spacing w:beforeLines="50" w:before="156" w:afterLines="50" w:after="156"/>
              <w:jc w:val="center"/>
              <w:rPr>
                <w:rFonts w:ascii="SimSun" w:eastAsia="SimSun" w:hAnsi="SimSun"/>
                <w:szCs w:val="21"/>
                <w:lang w:eastAsia="ja-JP"/>
              </w:rPr>
            </w:pPr>
          </w:p>
        </w:tc>
      </w:tr>
    </w:tbl>
    <w:p w:rsidR="00BA23F0" w:rsidRDefault="00BA23F0" w:rsidP="00022CBB">
      <w:pPr>
        <w:widowControl/>
        <w:spacing w:beforeLines="50" w:before="156" w:afterLines="50" w:after="156"/>
        <w:ind w:firstLineChars="200" w:firstLine="562"/>
        <w:jc w:val="left"/>
        <w:rPr>
          <w:lang w:eastAsia="ja-JP"/>
        </w:rPr>
      </w:pPr>
      <w:r w:rsidRPr="00BA23F0">
        <w:rPr>
          <w:rFonts w:ascii="SimHei" w:eastAsia="SimHei" w:hAnsi="SimHei" w:hint="eastAsia"/>
          <w:b/>
          <w:sz w:val="28"/>
          <w:szCs w:val="28"/>
          <w:lang w:eastAsia="ja-JP"/>
        </w:rPr>
        <w:t>六、教材及参考书目</w:t>
      </w:r>
    </w:p>
    <w:p w:rsidR="00F37D6F" w:rsidRPr="00F37D6F" w:rsidRDefault="00F37D6F" w:rsidP="00F37D6F">
      <w:pPr>
        <w:widowControl/>
        <w:spacing w:beforeLines="50" w:before="156" w:afterLines="50" w:after="156"/>
        <w:ind w:firstLineChars="200" w:firstLine="420"/>
        <w:jc w:val="left"/>
        <w:rPr>
          <w:rFonts w:ascii="SimSun" w:eastAsia="SimSun" w:hAnsi="SimSun"/>
          <w:lang w:eastAsia="ja-JP"/>
        </w:rPr>
      </w:pPr>
      <w:r w:rsidRPr="00F37D6F">
        <w:rPr>
          <w:rFonts w:ascii="SimSun" w:eastAsia="SimSun" w:hAnsi="SimSun"/>
          <w:lang w:eastAsia="ja-JP"/>
        </w:rPr>
        <w:t>1．OJAD - 韻律読み上げチュータ スズキクン</w:t>
      </w:r>
    </w:p>
    <w:p w:rsidR="00F37D6F" w:rsidRPr="00F37D6F" w:rsidRDefault="00000000" w:rsidP="00F37D6F">
      <w:pPr>
        <w:widowControl/>
        <w:spacing w:beforeLines="50" w:before="156" w:afterLines="50" w:after="156"/>
        <w:ind w:firstLineChars="200" w:firstLine="420"/>
        <w:jc w:val="left"/>
        <w:rPr>
          <w:rFonts w:ascii="SimSun" w:eastAsia="SimSun" w:hAnsi="SimSun"/>
          <w:lang w:eastAsia="ja-JP"/>
        </w:rPr>
      </w:pPr>
      <w:hyperlink r:id="rId7" w:history="1">
        <w:r w:rsidR="00F37D6F" w:rsidRPr="00F37D6F">
          <w:rPr>
            <w:rStyle w:val="ac"/>
            <w:rFonts w:ascii="SimSun" w:eastAsia="SimSun" w:hAnsi="SimSun"/>
            <w:lang w:eastAsia="ja-JP"/>
          </w:rPr>
          <w:t>http://www.gavo.t.u-tokyo.ac.jp/ojad/phrasing</w:t>
        </w:r>
      </w:hyperlink>
    </w:p>
    <w:p w:rsidR="001C604A" w:rsidRPr="00F37D6F" w:rsidRDefault="00F37D6F" w:rsidP="00F37D6F">
      <w:pPr>
        <w:widowControl/>
        <w:spacing w:beforeLines="50" w:before="156" w:afterLines="50" w:after="156"/>
        <w:ind w:leftChars="200" w:left="630" w:hangingChars="100" w:hanging="210"/>
        <w:jc w:val="left"/>
        <w:rPr>
          <w:rFonts w:ascii="SimSun" w:eastAsia="SimSun" w:hAnsi="SimSun"/>
          <w:lang w:eastAsia="ja-JP"/>
        </w:rPr>
      </w:pPr>
      <w:r w:rsidRPr="00F37D6F">
        <w:rPr>
          <w:rFonts w:ascii="SimSun" w:eastAsia="SimSun" w:hAnsi="SimSun"/>
          <w:lang w:eastAsia="ja-JP"/>
        </w:rPr>
        <w:t>2</w:t>
      </w:r>
      <w:r w:rsidR="00E76E34" w:rsidRPr="00F37D6F">
        <w:rPr>
          <w:rFonts w:ascii="SimSun" w:eastAsia="SimSun" w:hAnsi="SimSun" w:hint="eastAsia"/>
          <w:lang w:eastAsia="ja-JP"/>
        </w:rPr>
        <w:t>．</w:t>
      </w:r>
      <w:r w:rsidRPr="00F37D6F">
        <w:rPr>
          <w:rFonts w:ascii="SimSun" w:eastAsia="SimSun" w:hAnsi="SimSun" w:hint="eastAsia"/>
          <w:lang w:eastAsia="ja-JP"/>
        </w:rPr>
        <w:t>宮城幸枝／太田淑子／柴田正子／牧野恵子／三井昭子著,</w:t>
      </w:r>
      <w:r w:rsidRPr="00F37D6F">
        <w:rPr>
          <w:rFonts w:ascii="SimSun" w:eastAsia="SimSun" w:hAnsi="SimSun"/>
          <w:lang w:eastAsia="ja-JP"/>
        </w:rPr>
        <w:t>2009</w:t>
      </w:r>
      <w:r w:rsidR="001C604A" w:rsidRPr="00F37D6F">
        <w:rPr>
          <w:rFonts w:ascii="SimSun" w:eastAsia="SimSun" w:hAnsi="SimSun" w:hint="eastAsia"/>
          <w:lang w:eastAsia="ja-JP"/>
        </w:rPr>
        <w:t>《</w:t>
      </w:r>
      <w:r w:rsidRPr="00F37D6F">
        <w:rPr>
          <w:rFonts w:ascii="SimSun" w:eastAsia="SimSun" w:hAnsi="SimSun" w:hint="eastAsia"/>
          <w:lang w:eastAsia="ja-JP"/>
        </w:rPr>
        <w:t>新</w:t>
      </w:r>
      <w:r w:rsidRPr="00F37D6F">
        <w:rPr>
          <w:rFonts w:ascii="ＭＳ 明朝" w:eastAsia="ＭＳ 明朝" w:hAnsi="ＭＳ 明朝" w:cs="ＭＳ 明朝" w:hint="eastAsia"/>
          <w:lang w:eastAsia="ja-JP"/>
        </w:rPr>
        <w:t>・</w:t>
      </w:r>
      <w:r w:rsidRPr="00F37D6F">
        <w:rPr>
          <w:rFonts w:ascii="SimSun" w:eastAsia="SimSun" w:hAnsi="SimSun" w:cs="SimSun" w:hint="eastAsia"/>
          <w:lang w:eastAsia="ja-JP"/>
        </w:rPr>
        <w:t>毎日の聞きとり</w:t>
      </w:r>
      <w:r w:rsidRPr="00F37D6F">
        <w:rPr>
          <w:rFonts w:ascii="SimSun" w:eastAsia="SimSun" w:hAnsi="SimSun"/>
          <w:lang w:eastAsia="ja-JP"/>
        </w:rPr>
        <w:t>50日</w:t>
      </w:r>
      <w:r w:rsidR="001C604A" w:rsidRPr="00F37D6F">
        <w:rPr>
          <w:rFonts w:ascii="SimSun" w:eastAsia="SimSun" w:hAnsi="SimSun" w:hint="eastAsia"/>
          <w:lang w:eastAsia="ja-JP"/>
        </w:rPr>
        <w:t>》</w:t>
      </w:r>
      <w:r w:rsidRPr="00F37D6F">
        <w:rPr>
          <w:rFonts w:ascii="SimSun" w:eastAsia="SimSun" w:hAnsi="SimSun" w:hint="eastAsia"/>
          <w:lang w:eastAsia="ja-JP"/>
        </w:rPr>
        <w:t>上</w:t>
      </w:r>
      <w:r w:rsidRPr="00F37D6F">
        <w:rPr>
          <w:rFonts w:ascii="ＭＳ 明朝" w:eastAsia="ＭＳ 明朝" w:hAnsi="ＭＳ 明朝" w:cs="ＭＳ 明朝" w:hint="eastAsia"/>
          <w:lang w:eastAsia="ja-JP"/>
        </w:rPr>
        <w:t>・</w:t>
      </w:r>
      <w:r w:rsidRPr="00F37D6F">
        <w:rPr>
          <w:rFonts w:ascii="SimSun" w:eastAsia="SimSun" w:hAnsi="SimSun" w:hint="eastAsia"/>
          <w:lang w:eastAsia="ja-JP"/>
        </w:rPr>
        <w:t>下,凡人社</w:t>
      </w:r>
    </w:p>
    <w:p w:rsidR="00F37D6F" w:rsidRPr="00F37D6F" w:rsidRDefault="00F37D6F" w:rsidP="00F37D6F">
      <w:pPr>
        <w:widowControl/>
        <w:spacing w:beforeLines="50" w:before="156" w:afterLines="50" w:after="156"/>
        <w:ind w:leftChars="200" w:left="630" w:hangingChars="100" w:hanging="210"/>
        <w:jc w:val="left"/>
        <w:rPr>
          <w:rFonts w:ascii="SimSun" w:eastAsia="SimSun" w:hAnsi="SimSun"/>
          <w:lang w:eastAsia="ja-JP"/>
        </w:rPr>
      </w:pPr>
      <w:r w:rsidRPr="00F37D6F">
        <w:rPr>
          <w:rFonts w:ascii="SimSun" w:eastAsia="SimSun" w:hAnsi="SimSun"/>
          <w:lang w:eastAsia="ja-JP"/>
        </w:rPr>
        <w:t>3．行知学園日本語教研組／編著,2018《日本留学試験〈ＥＪＵ〉模擬試験日本語聴読解</w:t>
      </w:r>
      <w:r w:rsidRPr="00F37D6F">
        <w:rPr>
          <w:rFonts w:ascii="ＭＳ 明朝" w:eastAsia="ＭＳ 明朝" w:hAnsi="ＭＳ 明朝" w:cs="ＭＳ 明朝" w:hint="eastAsia"/>
          <w:lang w:eastAsia="ja-JP"/>
        </w:rPr>
        <w:t>・</w:t>
      </w:r>
      <w:r w:rsidRPr="00F37D6F">
        <w:rPr>
          <w:rFonts w:ascii="SimSun" w:eastAsia="SimSun" w:hAnsi="SimSun" w:cs="SimSun" w:hint="eastAsia"/>
          <w:lang w:eastAsia="ja-JP"/>
        </w:rPr>
        <w:t>聴解》行知学園</w:t>
      </w:r>
    </w:p>
    <w:p w:rsidR="00E76E34" w:rsidRDefault="00E76E34" w:rsidP="00022CBB">
      <w:pPr>
        <w:widowControl/>
        <w:spacing w:beforeLines="50" w:before="156" w:afterLines="50" w:after="156"/>
        <w:ind w:firstLineChars="200" w:firstLine="562"/>
        <w:jc w:val="left"/>
        <w:rPr>
          <w:rFonts w:ascii="SimSun" w:eastAsia="SimSun" w:hAnsi="SimSun"/>
          <w:lang w:eastAsia="ja-JP"/>
        </w:rPr>
      </w:pPr>
      <w:r w:rsidRPr="00E76E34">
        <w:rPr>
          <w:rFonts w:ascii="SimHei" w:eastAsia="SimHei" w:hAnsi="SimHei" w:hint="eastAsia"/>
          <w:b/>
          <w:sz w:val="28"/>
          <w:szCs w:val="28"/>
          <w:lang w:eastAsia="ja-JP"/>
        </w:rPr>
        <w:t>七、教学方法</w:t>
      </w:r>
      <w:r>
        <w:rPr>
          <w:rFonts w:ascii="SimHei" w:eastAsia="SimHei" w:hAnsi="SimHei" w:hint="eastAsia"/>
          <w:b/>
          <w:sz w:val="28"/>
          <w:szCs w:val="28"/>
          <w:lang w:eastAsia="ja-JP"/>
        </w:rPr>
        <w:t xml:space="preserve"> </w:t>
      </w:r>
    </w:p>
    <w:p w:rsidR="00F37D6F" w:rsidRPr="00F37D6F" w:rsidRDefault="00D417A1" w:rsidP="00F37D6F">
      <w:pPr>
        <w:widowControl/>
        <w:spacing w:beforeLines="50" w:before="156" w:afterLines="50" w:after="156"/>
        <w:ind w:leftChars="200" w:left="735" w:hangingChars="150" w:hanging="315"/>
        <w:jc w:val="left"/>
        <w:rPr>
          <w:rFonts w:ascii="SimSun" w:eastAsia="SimSun" w:hAnsi="SimSun"/>
          <w:lang w:eastAsia="ja-JP"/>
        </w:rPr>
      </w:pPr>
      <w:r>
        <w:rPr>
          <w:rFonts w:ascii="SimSun" w:eastAsia="SimSun" w:hAnsi="SimSun" w:hint="eastAsia"/>
          <w:lang w:eastAsia="ja-JP"/>
        </w:rPr>
        <w:t>1．</w:t>
      </w:r>
      <w:r w:rsidR="00F37D6F" w:rsidRPr="00F37D6F">
        <w:rPr>
          <w:rFonts w:ascii="SimSun" w:eastAsia="SimSun" w:hAnsi="SimSun" w:hint="eastAsia"/>
          <w:lang w:eastAsia="ja-JP"/>
        </w:rPr>
        <w:t>教学方法：録音などの音声言語、日本語母語話者の自然な会話を聞くリスニング</w:t>
      </w:r>
      <w:r w:rsidR="00F37D6F" w:rsidRPr="00F37D6F">
        <w:rPr>
          <w:rFonts w:ascii="ＭＳ 明朝" w:eastAsia="ＭＳ 明朝" w:hAnsi="ＭＳ 明朝" w:cs="ＭＳ 明朝" w:hint="eastAsia"/>
          <w:lang w:eastAsia="ja-JP"/>
        </w:rPr>
        <w:t>・</w:t>
      </w:r>
      <w:r w:rsidR="00F37D6F" w:rsidRPr="00F37D6F">
        <w:rPr>
          <w:rFonts w:ascii="SimSun" w:eastAsia="SimSun" w:hAnsi="SimSun" w:cs="SimSun" w:hint="eastAsia"/>
          <w:lang w:eastAsia="ja-JP"/>
        </w:rPr>
        <w:t>タスクを多用し、リスニング能力を養う。</w:t>
      </w:r>
    </w:p>
    <w:p w:rsidR="00D417A1" w:rsidRPr="00F37D6F" w:rsidRDefault="00F37D6F" w:rsidP="00F37D6F">
      <w:pPr>
        <w:widowControl/>
        <w:spacing w:beforeLines="50" w:before="156" w:afterLines="50" w:after="156"/>
        <w:ind w:leftChars="200" w:left="630" w:hangingChars="100" w:hanging="210"/>
        <w:jc w:val="left"/>
        <w:rPr>
          <w:rFonts w:ascii="SimSun" w:eastAsia="游明朝" w:hAnsi="SimSun"/>
          <w:lang w:eastAsia="ja-JP"/>
        </w:rPr>
      </w:pPr>
      <w:r w:rsidRPr="00F37D6F">
        <w:rPr>
          <w:rFonts w:ascii="SimSun" w:eastAsia="SimSun" w:hAnsi="SimSun"/>
          <w:lang w:eastAsia="ja-JP"/>
        </w:rPr>
        <w:t>2．</w:t>
      </w:r>
      <w:r w:rsidRPr="00F37D6F">
        <w:rPr>
          <w:rFonts w:ascii="SimSun" w:eastAsia="SimSun" w:hAnsi="SimSun" w:hint="eastAsia"/>
          <w:lang w:eastAsia="ja-JP"/>
        </w:rPr>
        <w:t>教学手段：</w:t>
      </w:r>
      <w:r w:rsidRPr="00F37D6F">
        <w:rPr>
          <w:rFonts w:ascii="SimSun" w:eastAsia="SimSun" w:hAnsi="SimSun" w:cs="SimSun" w:hint="eastAsia"/>
          <w:lang w:eastAsia="ja-JP"/>
        </w:rPr>
        <w:t>講義、説明、板書、</w:t>
      </w:r>
      <w:r w:rsidRPr="00F37D6F">
        <w:rPr>
          <w:rFonts w:ascii="SimSun" w:eastAsia="SimSun" w:hAnsi="SimSun"/>
          <w:lang w:eastAsia="ja-JP"/>
        </w:rPr>
        <w:t>PPT等を用いる。マルチメディア、レアリア、生教材も活用する。</w:t>
      </w:r>
    </w:p>
    <w:p w:rsidR="00D417A1" w:rsidRPr="00F56396" w:rsidRDefault="00022CBB" w:rsidP="00DD7B5F">
      <w:pPr>
        <w:widowControl/>
        <w:spacing w:beforeLines="50" w:before="156" w:afterLines="50" w:after="156"/>
        <w:jc w:val="left"/>
        <w:rPr>
          <w:rFonts w:ascii="SimHei" w:eastAsia="SimHei" w:hAnsi="SimHei"/>
          <w:b/>
          <w:sz w:val="28"/>
          <w:szCs w:val="28"/>
        </w:rPr>
      </w:pPr>
      <w:r>
        <w:rPr>
          <w:rFonts w:ascii="SimSun" w:eastAsia="SimSun" w:hAnsi="SimSun" w:hint="eastAsia"/>
          <w:lang w:eastAsia="ja-JP"/>
        </w:rPr>
        <w:t xml:space="preserve"> </w:t>
      </w:r>
      <w:r>
        <w:rPr>
          <w:rFonts w:ascii="SimSun" w:eastAsia="SimSun" w:hAnsi="SimSun"/>
          <w:lang w:eastAsia="ja-JP"/>
        </w:rPr>
        <w:t xml:space="preserve">     </w:t>
      </w:r>
      <w:r w:rsidR="00D417A1" w:rsidRPr="00F56396">
        <w:rPr>
          <w:rFonts w:ascii="SimHei" w:eastAsia="SimHei" w:hAnsi="SimHei" w:hint="eastAsia"/>
          <w:b/>
          <w:sz w:val="28"/>
          <w:szCs w:val="28"/>
        </w:rPr>
        <w:t>八、考核方式及评定方法</w:t>
      </w:r>
      <w:r w:rsidR="00F56396" w:rsidRPr="0034254B">
        <w:rPr>
          <w:rFonts w:ascii="SimSun" w:eastAsia="SimSun" w:hAnsi="SimSun" w:hint="eastAsia"/>
        </w:rPr>
        <w:t>（四号黑体）</w:t>
      </w:r>
    </w:p>
    <w:p w:rsidR="00D417A1" w:rsidRPr="00DD7B5F" w:rsidRDefault="00DD7B5F" w:rsidP="00022CBB">
      <w:pPr>
        <w:widowControl/>
        <w:spacing w:beforeLines="50" w:before="156" w:afterLines="50" w:after="156"/>
        <w:ind w:firstLineChars="200" w:firstLine="482"/>
        <w:jc w:val="left"/>
        <w:rPr>
          <w:rFonts w:ascii="SimHei" w:eastAsia="SimHei" w:hAnsi="SimHei"/>
          <w:b/>
          <w:sz w:val="24"/>
          <w:szCs w:val="24"/>
        </w:rPr>
      </w:pPr>
      <w:r>
        <w:rPr>
          <w:rFonts w:ascii="SimHei" w:eastAsia="SimHei" w:hAnsi="SimHei" w:hint="eastAsia"/>
          <w:b/>
          <w:sz w:val="24"/>
          <w:szCs w:val="24"/>
        </w:rPr>
        <w:t>（一）</w:t>
      </w:r>
      <w:r w:rsidR="00D417A1" w:rsidRPr="00DD7B5F">
        <w:rPr>
          <w:rFonts w:ascii="SimHei" w:eastAsia="SimHei" w:hAnsi="SimHei" w:hint="eastAsia"/>
          <w:b/>
          <w:sz w:val="24"/>
          <w:szCs w:val="24"/>
        </w:rPr>
        <w:t>课程考核与课程目标的对应关系</w:t>
      </w:r>
      <w:r>
        <w:rPr>
          <w:rFonts w:ascii="SimHei" w:eastAsia="SimHei" w:hAnsi="SimHei" w:hint="eastAsia"/>
          <w:b/>
          <w:sz w:val="24"/>
          <w:szCs w:val="24"/>
        </w:rPr>
        <w:t xml:space="preserve"> </w:t>
      </w:r>
      <w:r w:rsidRPr="00CA53B2">
        <w:rPr>
          <w:rFonts w:ascii="SimSun" w:eastAsia="SimSun" w:hAnsi="SimSun" w:hint="eastAsia"/>
          <w:szCs w:val="21"/>
        </w:rPr>
        <w:t>（小四号黑体）</w:t>
      </w:r>
    </w:p>
    <w:p w:rsidR="00D417A1" w:rsidRPr="00D504B7" w:rsidRDefault="00022CBB" w:rsidP="00022CBB">
      <w:pPr>
        <w:widowControl/>
        <w:spacing w:beforeLines="50" w:before="156" w:afterLines="50" w:after="156"/>
        <w:jc w:val="center"/>
        <w:rPr>
          <w:rFonts w:ascii="SimSun" w:eastAsia="SimSun" w:hAnsi="SimSun"/>
          <w:szCs w:val="21"/>
        </w:rPr>
      </w:pPr>
      <w:r w:rsidRPr="00D504B7">
        <w:rPr>
          <w:rFonts w:ascii="SimSun" w:eastAsia="SimSun" w:hAnsi="SimSun" w:hint="eastAsia"/>
          <w:b/>
          <w:szCs w:val="21"/>
        </w:rPr>
        <w:t>表4：课程考核与课程目标的对应关系表</w:t>
      </w:r>
      <w:r w:rsidR="00D504B7">
        <w:rPr>
          <w:rFonts w:ascii="SimSun" w:eastAsia="SimSun" w:hAnsi="SimSun" w:hint="eastAsia"/>
          <w:szCs w:val="21"/>
        </w:rPr>
        <w:t>（五</w:t>
      </w:r>
      <w:r w:rsidRPr="00D504B7">
        <w:rPr>
          <w:rFonts w:ascii="SimSun" w:eastAsia="SimSun" w:hAnsi="SimSun" w:hint="eastAsia"/>
          <w:szCs w:val="21"/>
        </w:rPr>
        <w:t>号</w:t>
      </w:r>
      <w:r w:rsidR="00D504B7">
        <w:rPr>
          <w:rFonts w:ascii="SimSun" w:eastAsia="SimSun" w:hAnsi="SimSun" w:hint="eastAsia"/>
          <w:szCs w:val="21"/>
        </w:rPr>
        <w:t>宋</w:t>
      </w:r>
      <w:r w:rsidRPr="00D504B7">
        <w:rPr>
          <w:rFonts w:ascii="SimSun" w:eastAsia="SimSun" w:hAnsi="SimSun" w:hint="eastAsia"/>
          <w:szCs w:val="21"/>
        </w:rPr>
        <w:t>体）</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rsidTr="00123BB2">
        <w:trPr>
          <w:trHeight w:val="567"/>
          <w:jc w:val="center"/>
        </w:trPr>
        <w:tc>
          <w:tcPr>
            <w:tcW w:w="2847" w:type="dxa"/>
            <w:vAlign w:val="center"/>
          </w:tcPr>
          <w:p w:rsidR="00D417A1" w:rsidRDefault="00D417A1" w:rsidP="00DD7B5F">
            <w:pPr>
              <w:pStyle w:val="a3"/>
              <w:spacing w:beforeLines="50" w:before="156" w:afterLines="50" w:after="156"/>
              <w:jc w:val="center"/>
              <w:rPr>
                <w:rFonts w:hAnsi="SimSun"/>
                <w:b/>
              </w:rPr>
            </w:pPr>
            <w:r>
              <w:rPr>
                <w:rFonts w:hAnsi="SimSun" w:hint="eastAsia"/>
                <w:b/>
              </w:rPr>
              <w:t>课程目标</w:t>
            </w:r>
          </w:p>
        </w:tc>
        <w:tc>
          <w:tcPr>
            <w:tcW w:w="2849" w:type="dxa"/>
            <w:vAlign w:val="center"/>
          </w:tcPr>
          <w:p w:rsidR="00D417A1" w:rsidRDefault="00D417A1" w:rsidP="00DD7B5F">
            <w:pPr>
              <w:pStyle w:val="a3"/>
              <w:spacing w:beforeLines="50" w:before="156" w:afterLines="50" w:after="156"/>
              <w:jc w:val="center"/>
              <w:rPr>
                <w:rFonts w:hAnsi="SimSun"/>
                <w:b/>
              </w:rPr>
            </w:pPr>
            <w:r>
              <w:rPr>
                <w:rFonts w:hAnsi="SimSun" w:hint="eastAsia"/>
                <w:b/>
              </w:rPr>
              <w:t>考核要点</w:t>
            </w:r>
          </w:p>
        </w:tc>
        <w:tc>
          <w:tcPr>
            <w:tcW w:w="2849" w:type="dxa"/>
            <w:vAlign w:val="center"/>
          </w:tcPr>
          <w:p w:rsidR="00D417A1" w:rsidRDefault="00D417A1" w:rsidP="00DD7B5F">
            <w:pPr>
              <w:pStyle w:val="a3"/>
              <w:spacing w:beforeLines="50" w:before="156" w:afterLines="50" w:after="156"/>
              <w:jc w:val="center"/>
              <w:rPr>
                <w:rFonts w:hAnsi="SimSun"/>
                <w:b/>
              </w:rPr>
            </w:pPr>
            <w:r>
              <w:rPr>
                <w:rFonts w:hAnsi="SimSun" w:hint="eastAsia"/>
                <w:b/>
              </w:rPr>
              <w:t>考核方式</w:t>
            </w:r>
          </w:p>
        </w:tc>
      </w:tr>
      <w:tr w:rsidR="00D417A1" w:rsidTr="00123BB2">
        <w:trPr>
          <w:trHeight w:val="567"/>
          <w:jc w:val="center"/>
        </w:trPr>
        <w:tc>
          <w:tcPr>
            <w:tcW w:w="2847" w:type="dxa"/>
            <w:vAlign w:val="center"/>
          </w:tcPr>
          <w:p w:rsidR="00D417A1" w:rsidRPr="00285327" w:rsidRDefault="00285327" w:rsidP="00DD7B5F">
            <w:pPr>
              <w:pStyle w:val="a3"/>
              <w:spacing w:beforeLines="50" w:before="156" w:afterLines="50" w:after="156"/>
              <w:jc w:val="center"/>
              <w:rPr>
                <w:rFonts w:hAnsi="SimSun"/>
              </w:rPr>
            </w:pPr>
            <w:r w:rsidRPr="00285327">
              <w:rPr>
                <w:rFonts w:hAnsi="SimSun" w:hint="eastAsia"/>
              </w:rPr>
              <w:t>课程目标1</w:t>
            </w:r>
          </w:p>
        </w:tc>
        <w:tc>
          <w:tcPr>
            <w:tcW w:w="2849" w:type="dxa"/>
            <w:vAlign w:val="center"/>
          </w:tcPr>
          <w:p w:rsidR="00D417A1" w:rsidRPr="0058689F" w:rsidRDefault="00123BB2" w:rsidP="00DD7B5F">
            <w:pPr>
              <w:pStyle w:val="a3"/>
              <w:spacing w:beforeLines="50" w:before="156" w:afterLines="50" w:after="156"/>
              <w:jc w:val="center"/>
              <w:rPr>
                <w:rFonts w:hAnsi="SimSun"/>
                <w:bCs/>
                <w:lang w:eastAsia="ja-JP"/>
              </w:rPr>
            </w:pPr>
            <w:r w:rsidRPr="0058689F">
              <w:rPr>
                <w:rFonts w:hAnsi="SimSun" w:hint="eastAsia"/>
                <w:bCs/>
                <w:lang w:eastAsia="ja-JP"/>
              </w:rPr>
              <w:t>基礎的な聴解力</w:t>
            </w:r>
          </w:p>
        </w:tc>
        <w:tc>
          <w:tcPr>
            <w:tcW w:w="2849" w:type="dxa"/>
            <w:vAlign w:val="center"/>
          </w:tcPr>
          <w:p w:rsidR="00D417A1" w:rsidRPr="00123BB2" w:rsidRDefault="00B31D27" w:rsidP="00DD7B5F">
            <w:pPr>
              <w:pStyle w:val="a3"/>
              <w:spacing w:beforeLines="50" w:before="156" w:afterLines="50" w:after="156"/>
              <w:jc w:val="center"/>
              <w:rPr>
                <w:rFonts w:hAnsi="SimSun"/>
                <w:bCs/>
              </w:rPr>
            </w:pPr>
            <w:r>
              <w:rPr>
                <w:rFonts w:hAnsi="SimSun" w:hint="eastAsia"/>
                <w:bCs/>
              </w:rPr>
              <w:t>听力</w:t>
            </w:r>
            <w:r w:rsidR="00123BB2" w:rsidRPr="00123BB2">
              <w:rPr>
                <w:rFonts w:hAnsi="SimSun" w:hint="eastAsia"/>
                <w:bCs/>
              </w:rPr>
              <w:t>考试</w:t>
            </w:r>
          </w:p>
        </w:tc>
      </w:tr>
      <w:tr w:rsidR="00D417A1" w:rsidTr="00123BB2">
        <w:trPr>
          <w:trHeight w:val="567"/>
          <w:jc w:val="center"/>
        </w:trPr>
        <w:tc>
          <w:tcPr>
            <w:tcW w:w="2847" w:type="dxa"/>
            <w:vAlign w:val="center"/>
          </w:tcPr>
          <w:p w:rsidR="00D417A1" w:rsidRPr="00285327" w:rsidRDefault="00285327" w:rsidP="00DD7B5F">
            <w:pPr>
              <w:pStyle w:val="a3"/>
              <w:spacing w:beforeLines="50" w:before="156" w:afterLines="50" w:after="156"/>
              <w:jc w:val="center"/>
              <w:rPr>
                <w:rFonts w:hAnsi="SimSun"/>
              </w:rPr>
            </w:pPr>
            <w:r w:rsidRPr="00285327">
              <w:rPr>
                <w:rFonts w:hAnsi="SimSun" w:hint="eastAsia"/>
              </w:rPr>
              <w:t>课程目标2</w:t>
            </w:r>
          </w:p>
        </w:tc>
        <w:tc>
          <w:tcPr>
            <w:tcW w:w="2849" w:type="dxa"/>
            <w:vAlign w:val="center"/>
          </w:tcPr>
          <w:p w:rsidR="00D417A1" w:rsidRPr="0058689F" w:rsidRDefault="00123BB2" w:rsidP="00DD7B5F">
            <w:pPr>
              <w:pStyle w:val="a3"/>
              <w:spacing w:beforeLines="50" w:before="156" w:afterLines="50" w:after="156"/>
              <w:jc w:val="center"/>
              <w:rPr>
                <w:rFonts w:hAnsi="SimSun"/>
                <w:bCs/>
              </w:rPr>
            </w:pPr>
            <w:r w:rsidRPr="0058689F">
              <w:rPr>
                <w:rFonts w:hAnsi="SimSun" w:hint="eastAsia"/>
                <w:bCs/>
                <w:lang w:eastAsia="ja-JP"/>
              </w:rPr>
              <w:t>より高度な聴解力</w:t>
            </w:r>
          </w:p>
        </w:tc>
        <w:tc>
          <w:tcPr>
            <w:tcW w:w="2849" w:type="dxa"/>
            <w:vAlign w:val="center"/>
          </w:tcPr>
          <w:p w:rsidR="00D417A1" w:rsidRPr="00123BB2" w:rsidRDefault="00B31D27" w:rsidP="00DD7B5F">
            <w:pPr>
              <w:pStyle w:val="a3"/>
              <w:spacing w:beforeLines="50" w:before="156" w:afterLines="50" w:after="156"/>
              <w:jc w:val="center"/>
              <w:rPr>
                <w:rFonts w:hAnsi="SimSun"/>
                <w:bCs/>
              </w:rPr>
            </w:pPr>
            <w:r>
              <w:rPr>
                <w:rFonts w:hAnsi="SimSun" w:hint="eastAsia"/>
                <w:bCs/>
              </w:rPr>
              <w:t>听力</w:t>
            </w:r>
            <w:r w:rsidR="00123BB2" w:rsidRPr="00123BB2">
              <w:rPr>
                <w:rFonts w:hAnsi="SimSun" w:hint="eastAsia"/>
                <w:bCs/>
              </w:rPr>
              <w:t>考试</w:t>
            </w:r>
          </w:p>
        </w:tc>
      </w:tr>
      <w:tr w:rsidR="00D417A1" w:rsidTr="00123BB2">
        <w:trPr>
          <w:trHeight w:val="567"/>
          <w:jc w:val="center"/>
        </w:trPr>
        <w:tc>
          <w:tcPr>
            <w:tcW w:w="2847" w:type="dxa"/>
            <w:vAlign w:val="center"/>
          </w:tcPr>
          <w:p w:rsidR="00D417A1" w:rsidRPr="00285327" w:rsidRDefault="00285327" w:rsidP="00DD7B5F">
            <w:pPr>
              <w:pStyle w:val="a3"/>
              <w:spacing w:beforeLines="50" w:before="156" w:afterLines="50" w:after="156"/>
              <w:jc w:val="center"/>
              <w:rPr>
                <w:rFonts w:hAnsi="SimSun"/>
              </w:rPr>
            </w:pPr>
            <w:r w:rsidRPr="00285327">
              <w:rPr>
                <w:rFonts w:hAnsi="SimSun" w:hint="eastAsia"/>
              </w:rPr>
              <w:t>课程目标3</w:t>
            </w:r>
          </w:p>
        </w:tc>
        <w:tc>
          <w:tcPr>
            <w:tcW w:w="2849" w:type="dxa"/>
            <w:vAlign w:val="center"/>
          </w:tcPr>
          <w:p w:rsidR="00D417A1" w:rsidRPr="0058689F" w:rsidRDefault="00123BB2" w:rsidP="00DD7B5F">
            <w:pPr>
              <w:pStyle w:val="a3"/>
              <w:spacing w:beforeLines="50" w:before="156" w:afterLines="50" w:after="156"/>
              <w:jc w:val="center"/>
              <w:rPr>
                <w:rFonts w:hAnsi="SimSun"/>
                <w:bCs/>
              </w:rPr>
            </w:pPr>
            <w:r w:rsidRPr="0058689F">
              <w:rPr>
                <w:rFonts w:hAnsi="SimSun" w:hint="eastAsia"/>
                <w:bCs/>
                <w:lang w:eastAsia="ja-JP"/>
              </w:rPr>
              <w:t>異文化理解</w:t>
            </w:r>
          </w:p>
        </w:tc>
        <w:tc>
          <w:tcPr>
            <w:tcW w:w="2849" w:type="dxa"/>
            <w:vAlign w:val="center"/>
          </w:tcPr>
          <w:p w:rsidR="00D417A1" w:rsidRPr="00123BB2" w:rsidRDefault="00B31D27" w:rsidP="00DD7B5F">
            <w:pPr>
              <w:pStyle w:val="a3"/>
              <w:spacing w:beforeLines="50" w:before="156" w:afterLines="50" w:after="156"/>
              <w:jc w:val="center"/>
              <w:rPr>
                <w:rFonts w:hAnsi="SimSun"/>
                <w:bCs/>
              </w:rPr>
            </w:pPr>
            <w:r>
              <w:rPr>
                <w:rFonts w:hAnsi="SimSun" w:hint="eastAsia"/>
                <w:bCs/>
              </w:rPr>
              <w:t>平时</w:t>
            </w:r>
          </w:p>
        </w:tc>
      </w:tr>
      <w:tr w:rsidR="00123BB2" w:rsidTr="00123BB2">
        <w:trPr>
          <w:trHeight w:val="567"/>
          <w:jc w:val="center"/>
        </w:trPr>
        <w:tc>
          <w:tcPr>
            <w:tcW w:w="2847" w:type="dxa"/>
            <w:vAlign w:val="center"/>
          </w:tcPr>
          <w:p w:rsidR="00123BB2" w:rsidRPr="00285327" w:rsidRDefault="00123BB2" w:rsidP="00DD7B5F">
            <w:pPr>
              <w:pStyle w:val="a3"/>
              <w:spacing w:beforeLines="50" w:before="156" w:afterLines="50" w:after="156"/>
              <w:jc w:val="center"/>
              <w:rPr>
                <w:rFonts w:hAnsi="SimSun"/>
              </w:rPr>
            </w:pPr>
            <w:r w:rsidRPr="00123BB2">
              <w:rPr>
                <w:rFonts w:hAnsi="SimSun" w:hint="eastAsia"/>
              </w:rPr>
              <w:t>课程目标</w:t>
            </w:r>
            <w:r>
              <w:rPr>
                <w:rFonts w:ascii="游明朝" w:eastAsia="游明朝" w:hAnsi="游明朝" w:hint="eastAsia"/>
                <w:lang w:eastAsia="ja-JP"/>
              </w:rPr>
              <w:t>4</w:t>
            </w:r>
          </w:p>
        </w:tc>
        <w:tc>
          <w:tcPr>
            <w:tcW w:w="2849" w:type="dxa"/>
            <w:vAlign w:val="center"/>
          </w:tcPr>
          <w:p w:rsidR="00123BB2" w:rsidRPr="0058689F" w:rsidRDefault="00123BB2" w:rsidP="00DD7B5F">
            <w:pPr>
              <w:pStyle w:val="a3"/>
              <w:spacing w:beforeLines="50" w:before="156" w:afterLines="50" w:after="156"/>
              <w:jc w:val="center"/>
              <w:rPr>
                <w:rFonts w:hAnsi="SimSun"/>
                <w:bCs/>
              </w:rPr>
            </w:pPr>
            <w:r w:rsidRPr="0058689F">
              <w:rPr>
                <w:rFonts w:hAnsi="SimSun" w:hint="eastAsia"/>
                <w:bCs/>
                <w:lang w:eastAsia="ja-JP"/>
              </w:rPr>
              <w:t>積極性</w:t>
            </w:r>
          </w:p>
        </w:tc>
        <w:tc>
          <w:tcPr>
            <w:tcW w:w="2849" w:type="dxa"/>
            <w:vAlign w:val="center"/>
          </w:tcPr>
          <w:p w:rsidR="00123BB2" w:rsidRPr="00123BB2" w:rsidRDefault="00B31D27" w:rsidP="00DD7B5F">
            <w:pPr>
              <w:pStyle w:val="a3"/>
              <w:spacing w:beforeLines="50" w:before="156" w:afterLines="50" w:after="156"/>
              <w:jc w:val="center"/>
              <w:rPr>
                <w:rFonts w:hAnsi="SimSun"/>
                <w:bCs/>
              </w:rPr>
            </w:pPr>
            <w:r>
              <w:rPr>
                <w:rFonts w:hAnsi="SimSun" w:hint="eastAsia"/>
                <w:bCs/>
              </w:rPr>
              <w:t>平时</w:t>
            </w:r>
          </w:p>
        </w:tc>
      </w:tr>
      <w:tr w:rsidR="00123BB2" w:rsidTr="00123BB2">
        <w:trPr>
          <w:trHeight w:val="567"/>
          <w:jc w:val="center"/>
        </w:trPr>
        <w:tc>
          <w:tcPr>
            <w:tcW w:w="2847" w:type="dxa"/>
            <w:vAlign w:val="center"/>
          </w:tcPr>
          <w:p w:rsidR="00123BB2" w:rsidRPr="00285327" w:rsidRDefault="00123BB2" w:rsidP="00DD7B5F">
            <w:pPr>
              <w:pStyle w:val="a3"/>
              <w:spacing w:beforeLines="50" w:before="156" w:afterLines="50" w:after="156"/>
              <w:jc w:val="center"/>
              <w:rPr>
                <w:rFonts w:hAnsi="SimSun"/>
              </w:rPr>
            </w:pPr>
            <w:r w:rsidRPr="00123BB2">
              <w:rPr>
                <w:rFonts w:hAnsi="SimSun" w:hint="eastAsia"/>
              </w:rPr>
              <w:t>课程目标</w:t>
            </w:r>
            <w:r>
              <w:rPr>
                <w:rFonts w:ascii="游明朝" w:eastAsia="游明朝" w:hAnsi="游明朝" w:hint="eastAsia"/>
                <w:lang w:eastAsia="ja-JP"/>
              </w:rPr>
              <w:t>5</w:t>
            </w:r>
          </w:p>
        </w:tc>
        <w:tc>
          <w:tcPr>
            <w:tcW w:w="2849" w:type="dxa"/>
            <w:vAlign w:val="center"/>
          </w:tcPr>
          <w:p w:rsidR="00123BB2" w:rsidRPr="0058689F" w:rsidRDefault="00123BB2" w:rsidP="00DD7B5F">
            <w:pPr>
              <w:pStyle w:val="a3"/>
              <w:spacing w:beforeLines="50" w:before="156" w:afterLines="50" w:after="156"/>
              <w:jc w:val="center"/>
              <w:rPr>
                <w:rFonts w:hAnsi="SimSun"/>
                <w:bCs/>
              </w:rPr>
            </w:pPr>
            <w:r w:rsidRPr="0058689F">
              <w:rPr>
                <w:rFonts w:hAnsi="SimSun" w:hint="eastAsia"/>
                <w:bCs/>
                <w:lang w:eastAsia="ja-JP"/>
              </w:rPr>
              <w:t>分析力</w:t>
            </w:r>
          </w:p>
        </w:tc>
        <w:tc>
          <w:tcPr>
            <w:tcW w:w="2849" w:type="dxa"/>
            <w:vAlign w:val="center"/>
          </w:tcPr>
          <w:p w:rsidR="00123BB2" w:rsidRPr="00123BB2" w:rsidRDefault="00B31D27" w:rsidP="00DD7B5F">
            <w:pPr>
              <w:pStyle w:val="a3"/>
              <w:spacing w:beforeLines="50" w:before="156" w:afterLines="50" w:after="156"/>
              <w:jc w:val="center"/>
              <w:rPr>
                <w:rFonts w:hAnsi="SimSun"/>
                <w:bCs/>
              </w:rPr>
            </w:pPr>
            <w:r>
              <w:rPr>
                <w:rFonts w:hAnsi="SimSun" w:hint="eastAsia"/>
                <w:bCs/>
              </w:rPr>
              <w:t>平时</w:t>
            </w:r>
          </w:p>
        </w:tc>
      </w:tr>
    </w:tbl>
    <w:p w:rsidR="00DD7B5F" w:rsidRDefault="00DD7B5F" w:rsidP="00DD7B5F">
      <w:pPr>
        <w:widowControl/>
        <w:spacing w:beforeLines="50" w:before="156" w:afterLines="50" w:after="156"/>
        <w:ind w:firstLineChars="200" w:firstLine="482"/>
        <w:jc w:val="left"/>
        <w:rPr>
          <w:rFonts w:ascii="SimHei" w:eastAsia="SimHei" w:hAnsi="SimHei"/>
          <w:b/>
          <w:sz w:val="24"/>
          <w:szCs w:val="24"/>
        </w:rPr>
      </w:pPr>
      <w:r w:rsidRPr="00DD7B5F">
        <w:rPr>
          <w:rFonts w:ascii="SimHei" w:eastAsia="SimHei" w:hAnsi="SimHei" w:hint="eastAsia"/>
          <w:b/>
          <w:sz w:val="24"/>
          <w:szCs w:val="24"/>
        </w:rPr>
        <w:t>（二）</w:t>
      </w:r>
      <w:r w:rsidR="00D02F99" w:rsidRPr="00DD7B5F">
        <w:rPr>
          <w:rFonts w:ascii="SimHei" w:eastAsia="SimHei" w:hAnsi="SimHei" w:hint="eastAsia"/>
          <w:b/>
          <w:sz w:val="24"/>
          <w:szCs w:val="24"/>
        </w:rPr>
        <w:t>评</w:t>
      </w:r>
      <w:r w:rsidR="00B03909" w:rsidRPr="00DD7B5F">
        <w:rPr>
          <w:rFonts w:ascii="SimHei" w:eastAsia="SimHei" w:hAnsi="SimHei" w:hint="eastAsia"/>
          <w:b/>
          <w:sz w:val="24"/>
          <w:szCs w:val="24"/>
        </w:rPr>
        <w:t>定方法</w:t>
      </w:r>
      <w:r>
        <w:rPr>
          <w:rFonts w:ascii="SimHei" w:eastAsia="SimHei" w:hAnsi="SimHei" w:hint="eastAsia"/>
          <w:b/>
          <w:sz w:val="24"/>
          <w:szCs w:val="24"/>
        </w:rPr>
        <w:t xml:space="preserve"> </w:t>
      </w:r>
      <w:r w:rsidRPr="00CA53B2">
        <w:rPr>
          <w:rFonts w:ascii="SimSun" w:eastAsia="SimSun" w:hAnsi="SimSun" w:hint="eastAsia"/>
          <w:szCs w:val="21"/>
        </w:rPr>
        <w:t>（小四号黑体）</w:t>
      </w:r>
    </w:p>
    <w:p w:rsidR="00C54636" w:rsidRPr="00DD7B5F" w:rsidRDefault="00DD7B5F" w:rsidP="00DD7B5F">
      <w:pPr>
        <w:widowControl/>
        <w:spacing w:beforeLines="50" w:before="156" w:afterLines="50" w:after="156"/>
        <w:ind w:firstLineChars="200" w:firstLine="422"/>
        <w:jc w:val="left"/>
        <w:rPr>
          <w:rFonts w:ascii="SimHei" w:eastAsia="SimHei" w:hAnsi="SimHei"/>
          <w:b/>
          <w:sz w:val="24"/>
          <w:szCs w:val="24"/>
        </w:rPr>
      </w:pPr>
      <w:r w:rsidRPr="00DD7B5F">
        <w:rPr>
          <w:rFonts w:ascii="SimSun" w:eastAsia="SimSun" w:hAnsi="SimSun" w:hint="eastAsia"/>
          <w:b/>
        </w:rPr>
        <w:t>1．</w:t>
      </w:r>
      <w:r w:rsidR="00C54636" w:rsidRPr="00DD7B5F">
        <w:rPr>
          <w:rFonts w:ascii="SimSun" w:eastAsia="SimSun" w:hAnsi="SimSun" w:hint="eastAsia"/>
          <w:b/>
        </w:rPr>
        <w:t>评定方法</w:t>
      </w:r>
      <w:r>
        <w:rPr>
          <w:rFonts w:ascii="SimSun" w:eastAsia="SimSun" w:hAnsi="SimSun" w:hint="eastAsia"/>
          <w:b/>
        </w:rPr>
        <w:t xml:space="preserve"> </w:t>
      </w:r>
      <w:r w:rsidRPr="00DD7B5F">
        <w:rPr>
          <w:rFonts w:ascii="SimSun" w:eastAsia="SimSun" w:hAnsi="SimSun" w:hint="eastAsia"/>
        </w:rPr>
        <w:t>（五号宋体）</w:t>
      </w:r>
    </w:p>
    <w:p w:rsidR="00C54636" w:rsidRDefault="00C54636" w:rsidP="00123BB2">
      <w:pPr>
        <w:widowControl/>
        <w:spacing w:beforeLines="50" w:before="156" w:afterLines="50" w:after="156"/>
        <w:ind w:firstLineChars="300" w:firstLine="630"/>
        <w:jc w:val="left"/>
        <w:rPr>
          <w:rFonts w:ascii="SimSun" w:eastAsia="SimSun" w:hAnsi="SimSun"/>
        </w:rPr>
      </w:pPr>
      <w:r>
        <w:rPr>
          <w:rFonts w:ascii="SimSun" w:eastAsia="SimSun" w:hAnsi="SimSun" w:hint="eastAsia"/>
        </w:rPr>
        <w:t>平时成绩：</w:t>
      </w:r>
      <w:r w:rsidR="00123BB2">
        <w:rPr>
          <w:rFonts w:ascii="SimSun" w:eastAsia="SimSun" w:hAnsi="SimSun" w:hint="eastAsia"/>
        </w:rPr>
        <w:t>2</w:t>
      </w:r>
      <w:r>
        <w:rPr>
          <w:rFonts w:ascii="SimSun" w:eastAsia="SimSun" w:hAnsi="SimSun"/>
        </w:rPr>
        <w:t>0%</w:t>
      </w:r>
      <w:r>
        <w:rPr>
          <w:rFonts w:ascii="SimSun" w:eastAsia="SimSun" w:hAnsi="SimSun" w:hint="eastAsia"/>
        </w:rPr>
        <w:t>，期中考试：3</w:t>
      </w:r>
      <w:r>
        <w:rPr>
          <w:rFonts w:ascii="SimSun" w:eastAsia="SimSun" w:hAnsi="SimSun"/>
        </w:rPr>
        <w:t>0%</w:t>
      </w:r>
      <w:r>
        <w:rPr>
          <w:rFonts w:ascii="SimSun" w:eastAsia="SimSun" w:hAnsi="SimSun" w:hint="eastAsia"/>
        </w:rPr>
        <w:t>，期末考试</w:t>
      </w:r>
      <w:r w:rsidR="00123BB2">
        <w:rPr>
          <w:rFonts w:ascii="SimSun" w:eastAsia="SimSun" w:hAnsi="SimSun" w:hint="eastAsia"/>
        </w:rPr>
        <w:t>5</w:t>
      </w:r>
      <w:r>
        <w:rPr>
          <w:rFonts w:ascii="SimSun" w:eastAsia="SimSun" w:hAnsi="SimSun"/>
        </w:rPr>
        <w:t>0%</w:t>
      </w:r>
    </w:p>
    <w:p w:rsidR="00B03909" w:rsidRDefault="00DD7B5F" w:rsidP="00DD7B5F">
      <w:pPr>
        <w:widowControl/>
        <w:spacing w:beforeLines="50" w:before="156" w:afterLines="50" w:after="156"/>
        <w:ind w:firstLineChars="200" w:firstLine="422"/>
        <w:jc w:val="left"/>
        <w:rPr>
          <w:rFonts w:ascii="SimSun" w:eastAsia="SimSun" w:hAnsi="SimSun"/>
        </w:rPr>
      </w:pPr>
      <w:r w:rsidRPr="00DD7B5F">
        <w:rPr>
          <w:rFonts w:ascii="SimSun" w:eastAsia="SimSun" w:hAnsi="SimSun" w:hint="eastAsia"/>
          <w:b/>
        </w:rPr>
        <w:t>2．</w:t>
      </w:r>
      <w:r w:rsidR="00285327" w:rsidRPr="00DD7B5F">
        <w:rPr>
          <w:rFonts w:ascii="SimSun" w:eastAsia="SimSun" w:hAnsi="SimSun" w:hint="eastAsia"/>
          <w:b/>
        </w:rPr>
        <w:t>课程目标的考核占比与达成度分析</w:t>
      </w:r>
      <w:r>
        <w:rPr>
          <w:rFonts w:ascii="SimSun" w:eastAsia="SimSun" w:hAnsi="SimSun" w:hint="eastAsia"/>
          <w:b/>
        </w:rPr>
        <w:t xml:space="preserve"> </w:t>
      </w:r>
      <w:r w:rsidRPr="00DD7B5F">
        <w:rPr>
          <w:rFonts w:ascii="SimSun" w:eastAsia="SimSun" w:hAnsi="SimSun" w:hint="eastAsia"/>
        </w:rPr>
        <w:t>（五号宋体）</w:t>
      </w:r>
    </w:p>
    <w:p w:rsidR="00D504B7" w:rsidRPr="00DD7B5F" w:rsidRDefault="00D504B7" w:rsidP="00D504B7">
      <w:pPr>
        <w:widowControl/>
        <w:spacing w:beforeLines="50" w:before="156" w:afterLines="50" w:after="156"/>
        <w:ind w:firstLineChars="200" w:firstLine="422"/>
        <w:jc w:val="center"/>
        <w:rPr>
          <w:rFonts w:ascii="SimSun" w:eastAsia="SimSun" w:hAnsi="SimSun"/>
          <w:b/>
        </w:rPr>
      </w:pPr>
      <w:r w:rsidRPr="00D504B7">
        <w:rPr>
          <w:rFonts w:ascii="SimSun" w:eastAsia="SimSun" w:hAnsi="SimSun" w:hint="eastAsia"/>
          <w:b/>
        </w:rPr>
        <w:t>表5：课程目标的考核占比与达成度分析表</w:t>
      </w:r>
      <w:r>
        <w:rPr>
          <w:rFonts w:ascii="SimSun" w:eastAsia="SimSun" w:hAnsi="SimSun" w:hint="eastAsia"/>
        </w:rPr>
        <w:t>（五号宋体）</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2F4D99" w:rsidTr="00285327">
        <w:trPr>
          <w:jc w:val="center"/>
        </w:trPr>
        <w:tc>
          <w:tcPr>
            <w:tcW w:w="2122" w:type="dxa"/>
            <w:tcBorders>
              <w:tl2br w:val="single" w:sz="4" w:space="0" w:color="auto"/>
            </w:tcBorders>
            <w:shd w:val="clear" w:color="auto" w:fill="auto"/>
            <w:vAlign w:val="center"/>
          </w:tcPr>
          <w:p w:rsidR="00285327" w:rsidRPr="00322986" w:rsidRDefault="00285327" w:rsidP="00DD7B5F">
            <w:pPr>
              <w:spacing w:beforeLines="50" w:before="156" w:afterLines="50" w:after="156"/>
              <w:rPr>
                <w:rFonts w:ascii="SimSun" w:eastAsia="SimSun" w:hAnsi="SimSun"/>
                <w:b/>
                <w:bCs/>
                <w:kern w:val="0"/>
                <w:szCs w:val="21"/>
              </w:rPr>
            </w:pPr>
            <w:r w:rsidRPr="00322986">
              <w:rPr>
                <w:rFonts w:ascii="SimSun" w:eastAsia="SimSun" w:hAnsi="SimSun" w:hint="eastAsia"/>
                <w:b/>
                <w:bCs/>
                <w:kern w:val="0"/>
                <w:szCs w:val="21"/>
              </w:rPr>
              <w:t xml:space="preserve"> </w:t>
            </w:r>
            <w:r w:rsidRPr="00322986">
              <w:rPr>
                <w:rFonts w:ascii="SimSun" w:eastAsia="SimSun" w:hAnsi="SimSun"/>
                <w:b/>
                <w:bCs/>
                <w:kern w:val="0"/>
                <w:szCs w:val="21"/>
              </w:rPr>
              <w:t xml:space="preserve"> </w:t>
            </w:r>
            <w:r w:rsidRPr="00322986">
              <w:rPr>
                <w:rFonts w:ascii="SimSun" w:eastAsia="SimSun" w:hAnsi="SimSun" w:hint="eastAsia"/>
                <w:b/>
                <w:bCs/>
                <w:kern w:val="0"/>
                <w:szCs w:val="21"/>
              </w:rPr>
              <w:t xml:space="preserve"> </w:t>
            </w:r>
            <w:r w:rsidRPr="00322986">
              <w:rPr>
                <w:rFonts w:ascii="SimSun" w:eastAsia="SimSun" w:hAnsi="SimSun"/>
                <w:b/>
                <w:bCs/>
                <w:kern w:val="0"/>
                <w:szCs w:val="21"/>
              </w:rPr>
              <w:t xml:space="preserve">    </w:t>
            </w:r>
            <w:r w:rsidRPr="00322986">
              <w:rPr>
                <w:rFonts w:ascii="SimSun" w:eastAsia="SimSun" w:hAnsi="SimSun" w:hint="eastAsia"/>
                <w:b/>
                <w:bCs/>
                <w:kern w:val="0"/>
                <w:szCs w:val="21"/>
              </w:rPr>
              <w:t>考核占比</w:t>
            </w:r>
          </w:p>
          <w:p w:rsidR="00285327" w:rsidRPr="00322986" w:rsidRDefault="00285327" w:rsidP="00DD7B5F">
            <w:pPr>
              <w:spacing w:beforeLines="50" w:before="156" w:afterLines="50" w:after="156"/>
              <w:ind w:firstLineChars="50" w:firstLine="105"/>
              <w:rPr>
                <w:rFonts w:ascii="SimSun" w:eastAsia="SimSun" w:hAnsi="SimSun"/>
                <w:b/>
                <w:bCs/>
                <w:kern w:val="0"/>
                <w:szCs w:val="21"/>
              </w:rPr>
            </w:pPr>
            <w:r w:rsidRPr="00322986">
              <w:rPr>
                <w:rFonts w:ascii="SimSun" w:eastAsia="SimSun" w:hAnsi="SimSun" w:hint="eastAsia"/>
                <w:b/>
                <w:bCs/>
                <w:kern w:val="0"/>
                <w:szCs w:val="21"/>
              </w:rPr>
              <w:lastRenderedPageBreak/>
              <w:t>课程目标</w:t>
            </w:r>
          </w:p>
        </w:tc>
        <w:tc>
          <w:tcPr>
            <w:tcW w:w="858" w:type="dxa"/>
            <w:shd w:val="clear" w:color="auto" w:fill="auto"/>
            <w:vAlign w:val="center"/>
          </w:tcPr>
          <w:p w:rsidR="00285327" w:rsidRPr="00322986" w:rsidRDefault="00285327" w:rsidP="00DD7B5F">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lastRenderedPageBreak/>
              <w:t>平时</w:t>
            </w:r>
          </w:p>
        </w:tc>
        <w:tc>
          <w:tcPr>
            <w:tcW w:w="1134" w:type="dxa"/>
            <w:shd w:val="clear" w:color="auto" w:fill="auto"/>
            <w:vAlign w:val="center"/>
          </w:tcPr>
          <w:p w:rsidR="00285327" w:rsidRPr="00322986" w:rsidRDefault="00285327" w:rsidP="00DD7B5F">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期中</w:t>
            </w:r>
          </w:p>
        </w:tc>
        <w:tc>
          <w:tcPr>
            <w:tcW w:w="1134" w:type="dxa"/>
            <w:vAlign w:val="center"/>
          </w:tcPr>
          <w:p w:rsidR="00285327" w:rsidRPr="00322986" w:rsidRDefault="00285327" w:rsidP="00DD7B5F">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期末</w:t>
            </w:r>
          </w:p>
        </w:tc>
        <w:tc>
          <w:tcPr>
            <w:tcW w:w="2627" w:type="dxa"/>
            <w:shd w:val="clear" w:color="auto" w:fill="auto"/>
            <w:vAlign w:val="center"/>
          </w:tcPr>
          <w:p w:rsidR="00285327" w:rsidRPr="00322986" w:rsidRDefault="00285327" w:rsidP="00DD7B5F">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总评达成度</w:t>
            </w:r>
          </w:p>
        </w:tc>
      </w:tr>
      <w:tr w:rsidR="00322986" w:rsidRPr="002F4D99" w:rsidTr="00285327">
        <w:trPr>
          <w:trHeight w:val="620"/>
          <w:jc w:val="center"/>
        </w:trPr>
        <w:tc>
          <w:tcPr>
            <w:tcW w:w="2122" w:type="dxa"/>
            <w:shd w:val="clear" w:color="auto" w:fill="auto"/>
            <w:vAlign w:val="center"/>
          </w:tcPr>
          <w:p w:rsidR="00322986" w:rsidRPr="00322986" w:rsidRDefault="00322986" w:rsidP="00DD7B5F">
            <w:pPr>
              <w:spacing w:beforeLines="50" w:before="156" w:afterLines="50" w:after="156"/>
              <w:jc w:val="center"/>
              <w:rPr>
                <w:rFonts w:ascii="SimSun" w:eastAsia="SimSun" w:hAnsi="SimSun"/>
                <w:kern w:val="0"/>
                <w:szCs w:val="21"/>
              </w:rPr>
            </w:pPr>
            <w:r w:rsidRPr="00322986">
              <w:rPr>
                <w:rFonts w:ascii="SimSun" w:eastAsia="SimSun" w:hAnsi="SimSun" w:hint="eastAsia"/>
                <w:kern w:val="0"/>
                <w:szCs w:val="21"/>
              </w:rPr>
              <w:t>课程目标1</w:t>
            </w:r>
          </w:p>
        </w:tc>
        <w:tc>
          <w:tcPr>
            <w:tcW w:w="858" w:type="dxa"/>
            <w:shd w:val="clear" w:color="auto" w:fill="auto"/>
            <w:vAlign w:val="center"/>
          </w:tcPr>
          <w:p w:rsidR="00322986" w:rsidRPr="00322986" w:rsidRDefault="00322986" w:rsidP="00DD7B5F">
            <w:pPr>
              <w:spacing w:beforeLines="50" w:before="156" w:afterLines="50" w:after="156"/>
              <w:jc w:val="center"/>
              <w:rPr>
                <w:rFonts w:ascii="SimSun" w:eastAsia="SimSun" w:hAnsi="SimSun"/>
                <w:kern w:val="0"/>
                <w:szCs w:val="21"/>
              </w:rPr>
            </w:pPr>
          </w:p>
        </w:tc>
        <w:tc>
          <w:tcPr>
            <w:tcW w:w="1134" w:type="dxa"/>
            <w:shd w:val="clear" w:color="auto" w:fill="auto"/>
            <w:vAlign w:val="center"/>
          </w:tcPr>
          <w:p w:rsidR="00322986" w:rsidRPr="00322986" w:rsidRDefault="00322986" w:rsidP="00DD7B5F">
            <w:pPr>
              <w:spacing w:beforeLines="50" w:before="156" w:afterLines="50" w:after="156"/>
              <w:jc w:val="center"/>
              <w:rPr>
                <w:rFonts w:ascii="SimSun" w:eastAsia="SimSun" w:hAnsi="SimSun"/>
                <w:kern w:val="0"/>
                <w:szCs w:val="21"/>
              </w:rPr>
            </w:pPr>
          </w:p>
        </w:tc>
        <w:tc>
          <w:tcPr>
            <w:tcW w:w="1134" w:type="dxa"/>
            <w:vAlign w:val="center"/>
          </w:tcPr>
          <w:p w:rsidR="00322986" w:rsidRPr="00322986" w:rsidRDefault="00322986" w:rsidP="00DD7B5F">
            <w:pPr>
              <w:spacing w:beforeLines="50" w:before="156" w:afterLines="50" w:after="156"/>
              <w:jc w:val="center"/>
              <w:rPr>
                <w:rFonts w:ascii="SimSun" w:eastAsia="SimSun" w:hAnsi="SimSun"/>
                <w:kern w:val="0"/>
                <w:szCs w:val="21"/>
              </w:rPr>
            </w:pPr>
          </w:p>
        </w:tc>
        <w:tc>
          <w:tcPr>
            <w:tcW w:w="2627" w:type="dxa"/>
            <w:vMerge w:val="restart"/>
            <w:shd w:val="clear" w:color="auto" w:fill="auto"/>
            <w:vAlign w:val="center"/>
          </w:tcPr>
          <w:p w:rsidR="00322986" w:rsidRPr="00322986" w:rsidRDefault="00322986" w:rsidP="00DD7B5F">
            <w:pPr>
              <w:spacing w:beforeLines="50" w:before="156" w:afterLines="50" w:after="156"/>
              <w:rPr>
                <w:rFonts w:ascii="SimSun" w:eastAsia="SimSun" w:hAnsi="SimSun"/>
                <w:kern w:val="0"/>
                <w:szCs w:val="21"/>
              </w:rPr>
            </w:pPr>
            <w:r w:rsidRPr="00322986">
              <w:rPr>
                <w:rFonts w:ascii="SimSun" w:eastAsia="SimSun" w:hAnsi="SimSun" w:hint="eastAsia"/>
                <w:kern w:val="0"/>
                <w:szCs w:val="21"/>
              </w:rPr>
              <w:t>（例：</w:t>
            </w:r>
            <w:r w:rsidR="00D14471">
              <w:rPr>
                <w:rFonts w:ascii="SimSun" w:eastAsia="SimSun" w:hAnsi="SimSun" w:hint="eastAsia"/>
                <w:kern w:val="0"/>
                <w:szCs w:val="21"/>
              </w:rPr>
              <w:t>课程</w:t>
            </w:r>
            <w:r w:rsidRPr="00322986">
              <w:rPr>
                <w:rFonts w:ascii="SimSun" w:eastAsia="SimSun" w:hAnsi="SimSun"/>
                <w:kern w:val="0"/>
                <w:szCs w:val="21"/>
              </w:rPr>
              <w:t>目标</w:t>
            </w:r>
            <w:r w:rsidR="00D14471">
              <w:rPr>
                <w:rFonts w:ascii="SimSun" w:eastAsia="SimSun" w:hAnsi="SimSun" w:hint="eastAsia"/>
                <w:kern w:val="0"/>
                <w:szCs w:val="21"/>
              </w:rPr>
              <w:t>1</w:t>
            </w:r>
            <w:r w:rsidRPr="00322986">
              <w:rPr>
                <w:rFonts w:ascii="SimSun" w:eastAsia="SimSun" w:hAnsi="SimSun"/>
                <w:kern w:val="0"/>
                <w:szCs w:val="21"/>
              </w:rPr>
              <w:t>达成度={0.</w:t>
            </w:r>
            <w:r w:rsidRPr="00322986">
              <w:rPr>
                <w:rFonts w:ascii="SimSun" w:eastAsia="SimSun" w:hAnsi="SimSun" w:hint="eastAsia"/>
                <w:kern w:val="0"/>
                <w:szCs w:val="21"/>
              </w:rPr>
              <w:t>3</w:t>
            </w:r>
            <w:r w:rsidRPr="00322986">
              <w:rPr>
                <w:rFonts w:ascii="SimSun" w:eastAsia="SimSun" w:hAnsi="SimSun"/>
                <w:kern w:val="0"/>
                <w:szCs w:val="21"/>
              </w:rPr>
              <w:t>ｘ平时目标</w:t>
            </w:r>
            <w:r w:rsidR="00D14471">
              <w:rPr>
                <w:rFonts w:ascii="SimSun" w:eastAsia="SimSun" w:hAnsi="SimSun" w:hint="eastAsia"/>
                <w:kern w:val="0"/>
                <w:szCs w:val="21"/>
              </w:rPr>
              <w:t>1</w:t>
            </w:r>
            <w:r w:rsidRPr="00322986">
              <w:rPr>
                <w:rFonts w:ascii="SimSun" w:eastAsia="SimSun" w:hAnsi="SimSun"/>
                <w:kern w:val="0"/>
                <w:szCs w:val="21"/>
              </w:rPr>
              <w:t>成绩+0.</w:t>
            </w:r>
            <w:r w:rsidRPr="00322986">
              <w:rPr>
                <w:rFonts w:ascii="SimSun" w:eastAsia="SimSun" w:hAnsi="SimSun" w:hint="eastAsia"/>
                <w:kern w:val="0"/>
                <w:szCs w:val="21"/>
              </w:rPr>
              <w:t>2</w:t>
            </w:r>
            <w:r w:rsidRPr="00322986">
              <w:rPr>
                <w:rFonts w:ascii="SimSun" w:eastAsia="SimSun" w:hAnsi="SimSun"/>
                <w:kern w:val="0"/>
                <w:szCs w:val="21"/>
              </w:rPr>
              <w:t>ｘ期中目标</w:t>
            </w:r>
            <w:r w:rsidR="00D14471">
              <w:rPr>
                <w:rFonts w:ascii="SimSun" w:eastAsia="SimSun" w:hAnsi="SimSun" w:hint="eastAsia"/>
                <w:kern w:val="0"/>
                <w:szCs w:val="21"/>
              </w:rPr>
              <w:t>1</w:t>
            </w:r>
            <w:r w:rsidRPr="00322986">
              <w:rPr>
                <w:rFonts w:ascii="SimSun" w:eastAsia="SimSun" w:hAnsi="SimSun"/>
                <w:kern w:val="0"/>
                <w:szCs w:val="21"/>
              </w:rPr>
              <w:t>成绩+0.</w:t>
            </w:r>
            <w:r w:rsidRPr="00322986">
              <w:rPr>
                <w:rFonts w:ascii="SimSun" w:eastAsia="SimSun" w:hAnsi="SimSun" w:hint="eastAsia"/>
                <w:kern w:val="0"/>
                <w:szCs w:val="21"/>
              </w:rPr>
              <w:t>5</w:t>
            </w:r>
            <w:r w:rsidRPr="00322986">
              <w:rPr>
                <w:rFonts w:ascii="SimSun" w:eastAsia="SimSun" w:hAnsi="SimSun"/>
                <w:kern w:val="0"/>
                <w:szCs w:val="21"/>
              </w:rPr>
              <w:t>ｘ期末目标</w:t>
            </w:r>
            <w:r w:rsidR="00D14471">
              <w:rPr>
                <w:rFonts w:ascii="SimSun" w:eastAsia="SimSun" w:hAnsi="SimSun" w:hint="eastAsia"/>
                <w:kern w:val="0"/>
                <w:szCs w:val="21"/>
              </w:rPr>
              <w:t>1</w:t>
            </w:r>
            <w:r w:rsidRPr="00322986">
              <w:rPr>
                <w:rFonts w:ascii="SimSun" w:eastAsia="SimSun" w:hAnsi="SimSun"/>
                <w:kern w:val="0"/>
                <w:szCs w:val="21"/>
              </w:rPr>
              <w:t>成绩}/目标</w:t>
            </w:r>
            <w:r w:rsidR="00D14471">
              <w:rPr>
                <w:rFonts w:ascii="SimSun" w:eastAsia="SimSun" w:hAnsi="SimSun" w:hint="eastAsia"/>
                <w:kern w:val="0"/>
                <w:szCs w:val="21"/>
              </w:rPr>
              <w:t>1</w:t>
            </w:r>
            <w:r w:rsidRPr="00322986">
              <w:rPr>
                <w:rFonts w:ascii="SimSun" w:eastAsia="SimSun" w:hAnsi="SimSun"/>
                <w:kern w:val="0"/>
                <w:szCs w:val="21"/>
              </w:rPr>
              <w:t>总分</w:t>
            </w:r>
            <w:r w:rsidR="00D14471">
              <w:rPr>
                <w:rFonts w:ascii="SimSun" w:eastAsia="SimSun" w:hAnsi="SimSun" w:hint="eastAsia"/>
                <w:kern w:val="0"/>
                <w:szCs w:val="21"/>
              </w:rPr>
              <w:t>。</w:t>
            </w:r>
            <w:r w:rsidRPr="00322986">
              <w:rPr>
                <w:rFonts w:ascii="SimSun" w:eastAsia="SimSun" w:hAnsi="SimSun" w:hint="eastAsia"/>
                <w:kern w:val="0"/>
                <w:szCs w:val="21"/>
              </w:rPr>
              <w:t>按课程考核实际情况描述）</w:t>
            </w:r>
          </w:p>
        </w:tc>
      </w:tr>
      <w:tr w:rsidR="00322986" w:rsidRPr="002F4D99" w:rsidTr="00285327">
        <w:trPr>
          <w:trHeight w:val="679"/>
          <w:jc w:val="center"/>
        </w:trPr>
        <w:tc>
          <w:tcPr>
            <w:tcW w:w="2122" w:type="dxa"/>
            <w:shd w:val="clear" w:color="auto" w:fill="auto"/>
            <w:vAlign w:val="center"/>
          </w:tcPr>
          <w:p w:rsidR="00322986" w:rsidRPr="00322986" w:rsidRDefault="00322986" w:rsidP="00DD7B5F">
            <w:pPr>
              <w:spacing w:beforeLines="50" w:before="156" w:afterLines="50" w:after="156"/>
              <w:jc w:val="center"/>
              <w:rPr>
                <w:rFonts w:ascii="SimSun" w:eastAsia="SimSun" w:hAnsi="SimSun"/>
                <w:kern w:val="0"/>
                <w:szCs w:val="21"/>
              </w:rPr>
            </w:pPr>
            <w:r w:rsidRPr="00322986">
              <w:rPr>
                <w:rFonts w:ascii="SimSun" w:eastAsia="SimSun" w:hAnsi="SimSun" w:hint="eastAsia"/>
                <w:kern w:val="0"/>
                <w:szCs w:val="21"/>
              </w:rPr>
              <w:t>课程目标2</w:t>
            </w:r>
          </w:p>
        </w:tc>
        <w:tc>
          <w:tcPr>
            <w:tcW w:w="858" w:type="dxa"/>
            <w:shd w:val="clear" w:color="auto" w:fill="auto"/>
            <w:vAlign w:val="center"/>
          </w:tcPr>
          <w:p w:rsidR="00322986" w:rsidRPr="00322986" w:rsidRDefault="00322986" w:rsidP="00DD7B5F">
            <w:pPr>
              <w:spacing w:beforeLines="50" w:before="156" w:afterLines="50" w:after="156"/>
              <w:jc w:val="center"/>
              <w:rPr>
                <w:rFonts w:ascii="SimSun" w:eastAsia="SimSun" w:hAnsi="SimSun"/>
                <w:kern w:val="0"/>
                <w:szCs w:val="21"/>
              </w:rPr>
            </w:pPr>
          </w:p>
        </w:tc>
        <w:tc>
          <w:tcPr>
            <w:tcW w:w="1134" w:type="dxa"/>
            <w:shd w:val="clear" w:color="auto" w:fill="auto"/>
            <w:vAlign w:val="center"/>
          </w:tcPr>
          <w:p w:rsidR="00322986" w:rsidRPr="00322986" w:rsidRDefault="00322986" w:rsidP="00DD7B5F">
            <w:pPr>
              <w:spacing w:beforeLines="50" w:before="156" w:afterLines="50" w:after="156"/>
              <w:jc w:val="center"/>
              <w:rPr>
                <w:rFonts w:ascii="SimSun" w:eastAsia="SimSun" w:hAnsi="SimSun"/>
                <w:kern w:val="0"/>
                <w:szCs w:val="21"/>
              </w:rPr>
            </w:pPr>
          </w:p>
        </w:tc>
        <w:tc>
          <w:tcPr>
            <w:tcW w:w="1134" w:type="dxa"/>
            <w:vAlign w:val="center"/>
          </w:tcPr>
          <w:p w:rsidR="00322986" w:rsidRPr="00322986" w:rsidRDefault="00322986" w:rsidP="00DD7B5F">
            <w:pPr>
              <w:spacing w:beforeLines="50" w:before="156" w:afterLines="50" w:after="156"/>
              <w:jc w:val="center"/>
              <w:rPr>
                <w:rFonts w:ascii="SimSun" w:eastAsia="SimSun" w:hAnsi="SimSun"/>
                <w:kern w:val="0"/>
                <w:szCs w:val="21"/>
              </w:rPr>
            </w:pPr>
          </w:p>
        </w:tc>
        <w:tc>
          <w:tcPr>
            <w:tcW w:w="2627" w:type="dxa"/>
            <w:vMerge/>
            <w:shd w:val="clear" w:color="auto" w:fill="auto"/>
            <w:vAlign w:val="center"/>
          </w:tcPr>
          <w:p w:rsidR="00322986" w:rsidRPr="00322986" w:rsidRDefault="00322986" w:rsidP="00DD7B5F">
            <w:pPr>
              <w:spacing w:beforeLines="50" w:before="156" w:afterLines="50" w:after="156"/>
              <w:rPr>
                <w:rFonts w:ascii="SimSun" w:eastAsia="SimSun" w:hAnsi="SimSun"/>
                <w:kern w:val="0"/>
                <w:szCs w:val="21"/>
              </w:rPr>
            </w:pPr>
          </w:p>
        </w:tc>
      </w:tr>
      <w:tr w:rsidR="00322986" w:rsidRPr="002F4D99" w:rsidTr="00285327">
        <w:trPr>
          <w:trHeight w:val="755"/>
          <w:jc w:val="center"/>
        </w:trPr>
        <w:tc>
          <w:tcPr>
            <w:tcW w:w="2122" w:type="dxa"/>
            <w:shd w:val="clear" w:color="auto" w:fill="auto"/>
            <w:vAlign w:val="center"/>
          </w:tcPr>
          <w:p w:rsidR="00322986" w:rsidRPr="00322986" w:rsidRDefault="00322986" w:rsidP="00DD7B5F">
            <w:pPr>
              <w:spacing w:beforeLines="50" w:before="156" w:afterLines="50" w:after="156"/>
              <w:jc w:val="center"/>
              <w:rPr>
                <w:rFonts w:ascii="SimSun" w:eastAsia="SimSun" w:hAnsi="SimSun"/>
                <w:kern w:val="0"/>
                <w:szCs w:val="21"/>
              </w:rPr>
            </w:pPr>
            <w:r w:rsidRPr="00322986">
              <w:rPr>
                <w:rFonts w:ascii="SimSun" w:eastAsia="SimSun" w:hAnsi="SimSun" w:hint="eastAsia"/>
                <w:kern w:val="0"/>
                <w:szCs w:val="21"/>
              </w:rPr>
              <w:t>课程目标3</w:t>
            </w:r>
          </w:p>
        </w:tc>
        <w:tc>
          <w:tcPr>
            <w:tcW w:w="858" w:type="dxa"/>
            <w:shd w:val="clear" w:color="auto" w:fill="auto"/>
            <w:vAlign w:val="center"/>
          </w:tcPr>
          <w:p w:rsidR="00322986" w:rsidRPr="00322986" w:rsidRDefault="00322986" w:rsidP="00DD7B5F">
            <w:pPr>
              <w:spacing w:beforeLines="50" w:before="156" w:afterLines="50" w:after="156"/>
              <w:jc w:val="center"/>
              <w:rPr>
                <w:rFonts w:ascii="SimSun" w:eastAsia="SimSun" w:hAnsi="SimSun"/>
                <w:kern w:val="0"/>
                <w:szCs w:val="21"/>
              </w:rPr>
            </w:pPr>
          </w:p>
        </w:tc>
        <w:tc>
          <w:tcPr>
            <w:tcW w:w="1134" w:type="dxa"/>
            <w:shd w:val="clear" w:color="auto" w:fill="auto"/>
            <w:vAlign w:val="center"/>
          </w:tcPr>
          <w:p w:rsidR="00322986" w:rsidRPr="00322986" w:rsidRDefault="00322986" w:rsidP="00DD7B5F">
            <w:pPr>
              <w:spacing w:beforeLines="50" w:before="156" w:afterLines="50" w:after="156"/>
              <w:jc w:val="center"/>
              <w:rPr>
                <w:rFonts w:ascii="SimSun" w:eastAsia="SimSun" w:hAnsi="SimSun"/>
                <w:kern w:val="0"/>
                <w:szCs w:val="21"/>
              </w:rPr>
            </w:pPr>
          </w:p>
        </w:tc>
        <w:tc>
          <w:tcPr>
            <w:tcW w:w="1134" w:type="dxa"/>
            <w:vAlign w:val="center"/>
          </w:tcPr>
          <w:p w:rsidR="00322986" w:rsidRPr="00322986" w:rsidRDefault="00322986" w:rsidP="00DD7B5F">
            <w:pPr>
              <w:spacing w:beforeLines="50" w:before="156" w:afterLines="50" w:after="156"/>
              <w:jc w:val="center"/>
              <w:rPr>
                <w:rFonts w:ascii="SimSun" w:eastAsia="SimSun" w:hAnsi="SimSun"/>
                <w:kern w:val="0"/>
                <w:szCs w:val="21"/>
              </w:rPr>
            </w:pPr>
          </w:p>
        </w:tc>
        <w:tc>
          <w:tcPr>
            <w:tcW w:w="2627" w:type="dxa"/>
            <w:vMerge/>
            <w:shd w:val="clear" w:color="auto" w:fill="auto"/>
            <w:vAlign w:val="center"/>
          </w:tcPr>
          <w:p w:rsidR="00322986" w:rsidRPr="00322986" w:rsidRDefault="00322986" w:rsidP="00DD7B5F">
            <w:pPr>
              <w:spacing w:beforeLines="50" w:before="156" w:afterLines="50" w:after="156"/>
              <w:rPr>
                <w:rFonts w:ascii="SimSun" w:eastAsia="SimSun" w:hAnsi="SimSun"/>
                <w:kern w:val="0"/>
                <w:szCs w:val="21"/>
              </w:rPr>
            </w:pPr>
          </w:p>
        </w:tc>
      </w:tr>
      <w:tr w:rsidR="00322986" w:rsidRPr="002F4D99" w:rsidTr="00285327">
        <w:trPr>
          <w:trHeight w:val="755"/>
          <w:jc w:val="center"/>
        </w:trPr>
        <w:tc>
          <w:tcPr>
            <w:tcW w:w="2122" w:type="dxa"/>
            <w:shd w:val="clear" w:color="auto" w:fill="auto"/>
            <w:vAlign w:val="center"/>
          </w:tcPr>
          <w:p w:rsidR="00322986" w:rsidRPr="00322986" w:rsidRDefault="00322986" w:rsidP="00DD7B5F">
            <w:pPr>
              <w:spacing w:beforeLines="50" w:before="156" w:afterLines="50" w:after="156"/>
              <w:jc w:val="center"/>
              <w:rPr>
                <w:rFonts w:ascii="SimSun" w:eastAsia="SimSun" w:hAnsi="SimSun"/>
                <w:kern w:val="0"/>
                <w:szCs w:val="21"/>
              </w:rPr>
            </w:pPr>
            <w:r w:rsidRPr="00322986">
              <w:rPr>
                <w:rFonts w:ascii="SimSun" w:eastAsia="SimSun" w:hAnsi="SimSun" w:hint="eastAsia"/>
                <w:kern w:val="0"/>
                <w:szCs w:val="21"/>
              </w:rPr>
              <w:t>……（五号宋体）</w:t>
            </w:r>
          </w:p>
        </w:tc>
        <w:tc>
          <w:tcPr>
            <w:tcW w:w="858" w:type="dxa"/>
            <w:shd w:val="clear" w:color="auto" w:fill="auto"/>
            <w:vAlign w:val="center"/>
          </w:tcPr>
          <w:p w:rsidR="00322986" w:rsidRPr="00322986" w:rsidRDefault="00322986" w:rsidP="00DD7B5F">
            <w:pPr>
              <w:spacing w:beforeLines="50" w:before="156" w:afterLines="50" w:after="156"/>
              <w:jc w:val="center"/>
              <w:rPr>
                <w:rFonts w:ascii="SimSun" w:eastAsia="SimSun" w:hAnsi="SimSun"/>
                <w:kern w:val="0"/>
                <w:szCs w:val="21"/>
              </w:rPr>
            </w:pPr>
          </w:p>
        </w:tc>
        <w:tc>
          <w:tcPr>
            <w:tcW w:w="1134" w:type="dxa"/>
            <w:shd w:val="clear" w:color="auto" w:fill="auto"/>
            <w:vAlign w:val="center"/>
          </w:tcPr>
          <w:p w:rsidR="00322986" w:rsidRPr="00322986" w:rsidRDefault="00322986" w:rsidP="00DD7B5F">
            <w:pPr>
              <w:spacing w:beforeLines="50" w:before="156" w:afterLines="50" w:after="156"/>
              <w:jc w:val="center"/>
              <w:rPr>
                <w:rFonts w:ascii="SimSun" w:eastAsia="SimSun" w:hAnsi="SimSun"/>
                <w:kern w:val="0"/>
                <w:szCs w:val="21"/>
              </w:rPr>
            </w:pPr>
          </w:p>
        </w:tc>
        <w:tc>
          <w:tcPr>
            <w:tcW w:w="1134" w:type="dxa"/>
            <w:vAlign w:val="center"/>
          </w:tcPr>
          <w:p w:rsidR="00322986" w:rsidRPr="00322986" w:rsidRDefault="00322986" w:rsidP="00DD7B5F">
            <w:pPr>
              <w:spacing w:beforeLines="50" w:before="156" w:afterLines="50" w:after="156"/>
              <w:jc w:val="center"/>
              <w:rPr>
                <w:rFonts w:ascii="SimSun" w:eastAsia="SimSun" w:hAnsi="SimSun"/>
                <w:kern w:val="0"/>
                <w:szCs w:val="21"/>
              </w:rPr>
            </w:pPr>
          </w:p>
        </w:tc>
        <w:tc>
          <w:tcPr>
            <w:tcW w:w="2627" w:type="dxa"/>
            <w:vMerge/>
            <w:shd w:val="clear" w:color="auto" w:fill="auto"/>
            <w:vAlign w:val="center"/>
          </w:tcPr>
          <w:p w:rsidR="00322986" w:rsidRPr="00322986" w:rsidRDefault="00322986" w:rsidP="00DD7B5F">
            <w:pPr>
              <w:spacing w:beforeLines="50" w:before="156" w:afterLines="50" w:after="156"/>
              <w:rPr>
                <w:rFonts w:ascii="SimSun" w:eastAsia="SimSun" w:hAnsi="SimSun"/>
                <w:kern w:val="0"/>
                <w:szCs w:val="21"/>
              </w:rPr>
            </w:pPr>
          </w:p>
        </w:tc>
      </w:tr>
    </w:tbl>
    <w:p w:rsidR="00285327" w:rsidRPr="00DD7B5F" w:rsidRDefault="00DD7B5F" w:rsidP="00DD7B5F">
      <w:pPr>
        <w:widowControl/>
        <w:spacing w:beforeLines="50" w:before="156" w:afterLines="50" w:after="156"/>
        <w:ind w:firstLineChars="200" w:firstLine="482"/>
        <w:jc w:val="left"/>
        <w:rPr>
          <w:rFonts w:ascii="SimHei" w:eastAsia="SimHei" w:hAnsi="SimHei"/>
          <w:b/>
          <w:sz w:val="24"/>
          <w:szCs w:val="24"/>
        </w:rPr>
      </w:pPr>
      <w:r w:rsidRPr="00DD7B5F">
        <w:rPr>
          <w:rFonts w:ascii="SimHei" w:eastAsia="SimHei" w:hAnsi="SimHei" w:hint="eastAsia"/>
          <w:b/>
          <w:sz w:val="24"/>
          <w:szCs w:val="24"/>
        </w:rPr>
        <w:t>（三）</w:t>
      </w:r>
      <w:r w:rsidR="00F56396" w:rsidRPr="00DD7B5F">
        <w:rPr>
          <w:rFonts w:ascii="SimHei" w:eastAsia="SimHei" w:hAnsi="SimHei" w:hint="eastAsia"/>
          <w:b/>
          <w:sz w:val="24"/>
          <w:szCs w:val="24"/>
        </w:rPr>
        <w:t>评分标准</w:t>
      </w:r>
      <w:r>
        <w:rPr>
          <w:rFonts w:ascii="SimHei" w:eastAsia="SimHei" w:hAnsi="SimHei"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DE7849" w:rsidRPr="002F4D99" w:rsidTr="00212DB1">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DE7849" w:rsidRPr="00F56396" w:rsidRDefault="00DE7849" w:rsidP="00DD7B5F">
            <w:pPr>
              <w:widowControl/>
              <w:spacing w:beforeLines="50" w:before="156" w:afterLines="50" w:after="156"/>
              <w:jc w:val="center"/>
              <w:rPr>
                <w:rFonts w:ascii="SimSun" w:eastAsia="SimSun" w:hAnsi="SimSun"/>
                <w:b/>
                <w:bCs/>
                <w:szCs w:val="21"/>
              </w:rPr>
            </w:pPr>
            <w:r w:rsidRPr="00F56396">
              <w:rPr>
                <w:rFonts w:ascii="SimSun" w:eastAsia="SimSun" w:hAnsi="SimSun"/>
                <w:b/>
                <w:bCs/>
                <w:szCs w:val="21"/>
              </w:rPr>
              <w:t>课程</w:t>
            </w:r>
          </w:p>
          <w:p w:rsidR="00DE7849" w:rsidRPr="00F56396" w:rsidRDefault="00DE7849" w:rsidP="00DD7B5F">
            <w:pPr>
              <w:widowControl/>
              <w:spacing w:beforeLines="50" w:before="156" w:afterLines="50" w:after="156"/>
              <w:jc w:val="center"/>
              <w:rPr>
                <w:rFonts w:ascii="SimSun" w:eastAsia="SimSun" w:hAnsi="SimSun"/>
                <w:b/>
                <w:bCs/>
                <w:szCs w:val="21"/>
              </w:rPr>
            </w:pPr>
            <w:r w:rsidRPr="00F56396">
              <w:rPr>
                <w:rFonts w:ascii="SimSun" w:eastAsia="SimSun" w:hAnsi="SimSun"/>
                <w:b/>
                <w:bCs/>
                <w:szCs w:val="21"/>
              </w:rPr>
              <w:t>目标</w:t>
            </w:r>
          </w:p>
        </w:tc>
        <w:tc>
          <w:tcPr>
            <w:tcW w:w="9369" w:type="dxa"/>
            <w:gridSpan w:val="5"/>
            <w:tcBorders>
              <w:top w:val="single" w:sz="4" w:space="0" w:color="auto"/>
              <w:left w:val="single" w:sz="4" w:space="0" w:color="auto"/>
              <w:right w:val="single" w:sz="4" w:space="0" w:color="auto"/>
            </w:tcBorders>
          </w:tcPr>
          <w:p w:rsidR="00DE7849" w:rsidRPr="00FB77A1" w:rsidRDefault="00DE7849" w:rsidP="00DD7B5F">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评分标准</w:t>
            </w:r>
          </w:p>
        </w:tc>
      </w:tr>
      <w:tr w:rsidR="00DE7849" w:rsidRPr="002F4D99" w:rsidTr="006409D4">
        <w:trPr>
          <w:trHeight w:val="454"/>
          <w:tblHeader/>
          <w:jc w:val="center"/>
        </w:trPr>
        <w:tc>
          <w:tcPr>
            <w:tcW w:w="993" w:type="dxa"/>
            <w:vMerge/>
            <w:tcBorders>
              <w:left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SimSun" w:eastAsia="SimSun" w:hAnsi="SimSu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hint="eastAsia"/>
                <w:b/>
                <w:bCs/>
                <w:szCs w:val="21"/>
              </w:rPr>
              <w:t>＜6</w:t>
            </w:r>
            <w:r w:rsidRPr="00FB77A1">
              <w:rPr>
                <w:rFonts w:ascii="SimSun" w:eastAsia="SimSun" w:hAnsi="SimSun"/>
                <w:b/>
                <w:bCs/>
                <w:szCs w:val="21"/>
              </w:rPr>
              <w:t>0</w:t>
            </w:r>
          </w:p>
        </w:tc>
      </w:tr>
      <w:tr w:rsidR="00DE7849" w:rsidRPr="002F4D99" w:rsidTr="006409D4">
        <w:trPr>
          <w:trHeight w:val="449"/>
          <w:tblHeader/>
          <w:jc w:val="center"/>
        </w:trPr>
        <w:tc>
          <w:tcPr>
            <w:tcW w:w="993" w:type="dxa"/>
            <w:vMerge/>
            <w:tcBorders>
              <w:left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SimSun" w:eastAsia="SimSun" w:hAnsi="SimSu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hint="eastAsia"/>
                <w:b/>
                <w:bCs/>
                <w:szCs w:val="21"/>
              </w:rPr>
              <w:t>不合格</w:t>
            </w:r>
          </w:p>
        </w:tc>
      </w:tr>
      <w:tr w:rsidR="00DE7849" w:rsidRPr="002F4D99" w:rsidTr="006409D4">
        <w:trPr>
          <w:trHeight w:val="461"/>
          <w:tblHeader/>
          <w:jc w:val="center"/>
        </w:trPr>
        <w:tc>
          <w:tcPr>
            <w:tcW w:w="993" w:type="dxa"/>
            <w:vMerge/>
            <w:tcBorders>
              <w:left w:val="single" w:sz="4" w:space="0" w:color="auto"/>
              <w:bottom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SimSun" w:eastAsia="SimSun" w:hAnsi="SimSu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F</w:t>
            </w:r>
          </w:p>
        </w:tc>
      </w:tr>
      <w:tr w:rsidR="00930AAD" w:rsidRPr="002F4D99" w:rsidTr="00A33BE8">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930AAD" w:rsidRDefault="00930AAD" w:rsidP="00930AAD">
            <w:pPr>
              <w:spacing w:beforeLines="50" w:before="156" w:afterLines="50" w:after="156"/>
              <w:jc w:val="center"/>
              <w:rPr>
                <w:rFonts w:ascii="SimSun" w:eastAsia="SimSun" w:hAnsi="SimSun"/>
                <w:b/>
                <w:bCs/>
                <w:kern w:val="0"/>
                <w:szCs w:val="21"/>
              </w:rPr>
            </w:pPr>
            <w:r w:rsidRPr="00F56396">
              <w:rPr>
                <w:rFonts w:ascii="SimSun" w:eastAsia="SimSun" w:hAnsi="SimSun" w:hint="eastAsia"/>
                <w:b/>
                <w:bCs/>
                <w:kern w:val="0"/>
                <w:szCs w:val="21"/>
              </w:rPr>
              <w:t>课程</w:t>
            </w:r>
          </w:p>
          <w:p w:rsidR="00930AAD" w:rsidRPr="00F56396" w:rsidRDefault="00930AAD" w:rsidP="00930AAD">
            <w:pPr>
              <w:spacing w:beforeLines="50" w:before="156" w:afterLines="50" w:after="156"/>
              <w:jc w:val="center"/>
              <w:rPr>
                <w:rFonts w:ascii="SimSun" w:eastAsia="SimSun" w:hAnsi="SimSun"/>
                <w:b/>
                <w:bCs/>
                <w:kern w:val="0"/>
                <w:szCs w:val="21"/>
              </w:rPr>
            </w:pPr>
            <w:r w:rsidRPr="00F56396">
              <w:rPr>
                <w:rFonts w:ascii="SimSun" w:eastAsia="SimSun" w:hAnsi="SimSun"/>
                <w:b/>
                <w:bCs/>
                <w:kern w:val="0"/>
                <w:szCs w:val="21"/>
              </w:rPr>
              <w:t>目标1</w:t>
            </w:r>
          </w:p>
        </w:tc>
        <w:tc>
          <w:tcPr>
            <w:tcW w:w="1984" w:type="dxa"/>
            <w:vAlign w:val="center"/>
          </w:tcPr>
          <w:p w:rsidR="00930AAD" w:rsidRPr="0058689F" w:rsidRDefault="00930AAD" w:rsidP="00930AAD">
            <w:pPr>
              <w:pStyle w:val="a3"/>
              <w:spacing w:beforeLines="50" w:before="156" w:afterLines="50" w:after="156"/>
              <w:jc w:val="center"/>
              <w:rPr>
                <w:rFonts w:hAnsi="SimSun"/>
                <w:bCs/>
                <w:lang w:eastAsia="ja-JP"/>
              </w:rPr>
            </w:pPr>
            <w:r w:rsidRPr="0058689F">
              <w:rPr>
                <w:rFonts w:hAnsi="SimSun" w:hint="eastAsia"/>
                <w:bCs/>
                <w:lang w:eastAsia="ja-JP"/>
              </w:rPr>
              <w:t>N3レベルの基礎的な聴解力を習得している</w:t>
            </w:r>
          </w:p>
        </w:tc>
        <w:tc>
          <w:tcPr>
            <w:tcW w:w="1984" w:type="dxa"/>
            <w:tcBorders>
              <w:top w:val="single" w:sz="4" w:space="0" w:color="auto"/>
              <w:left w:val="single" w:sz="4" w:space="0" w:color="auto"/>
              <w:bottom w:val="single" w:sz="4" w:space="0" w:color="auto"/>
              <w:right w:val="single" w:sz="4" w:space="0" w:color="auto"/>
            </w:tcBorders>
          </w:tcPr>
          <w:p w:rsidR="00930AAD" w:rsidRPr="008E4924" w:rsidRDefault="008E4924" w:rsidP="00930AAD">
            <w:pPr>
              <w:spacing w:beforeLines="50" w:before="156" w:afterLines="50" w:after="156"/>
              <w:rPr>
                <w:rFonts w:ascii="SimSun" w:eastAsia="SimSun" w:hAnsi="SimSun"/>
                <w:szCs w:val="21"/>
                <w:lang w:eastAsia="ja-JP"/>
              </w:rPr>
            </w:pPr>
            <w:r w:rsidRPr="008E4924">
              <w:rPr>
                <w:rFonts w:ascii="SimSun" w:eastAsia="SimSun" w:hAnsi="SimSun" w:hint="eastAsia"/>
                <w:szCs w:val="21"/>
                <w:lang w:eastAsia="ja-JP"/>
              </w:rPr>
              <w:t>N3レベルには少し足りないが、一定程度の基礎的な聴解力を習得している</w:t>
            </w:r>
          </w:p>
        </w:tc>
        <w:tc>
          <w:tcPr>
            <w:tcW w:w="1843" w:type="dxa"/>
            <w:tcBorders>
              <w:top w:val="single" w:sz="4" w:space="0" w:color="auto"/>
              <w:left w:val="single" w:sz="4" w:space="0" w:color="auto"/>
              <w:bottom w:val="single" w:sz="4" w:space="0" w:color="auto"/>
              <w:right w:val="single" w:sz="4" w:space="0" w:color="auto"/>
            </w:tcBorders>
          </w:tcPr>
          <w:p w:rsidR="00930AAD" w:rsidRPr="00F56396" w:rsidRDefault="008E4924" w:rsidP="00930AAD">
            <w:pPr>
              <w:spacing w:beforeLines="50" w:before="156" w:afterLines="50" w:after="156"/>
              <w:rPr>
                <w:rFonts w:ascii="SimSun" w:eastAsia="SimSun" w:hAnsi="SimSun"/>
                <w:szCs w:val="21"/>
                <w:lang w:eastAsia="ja-JP"/>
              </w:rPr>
            </w:pPr>
            <w:r w:rsidRPr="008E4924">
              <w:rPr>
                <w:rFonts w:ascii="SimSun" w:eastAsia="SimSun" w:hAnsi="SimSun" w:hint="eastAsia"/>
                <w:szCs w:val="21"/>
                <w:lang w:eastAsia="ja-JP"/>
              </w:rPr>
              <w:t>N3レベルには少し足りないが、一定程度の基礎的な聴解力を習得している</w:t>
            </w:r>
          </w:p>
        </w:tc>
        <w:tc>
          <w:tcPr>
            <w:tcW w:w="1779" w:type="dxa"/>
            <w:tcBorders>
              <w:top w:val="single" w:sz="4" w:space="0" w:color="auto"/>
              <w:left w:val="single" w:sz="4" w:space="0" w:color="auto"/>
              <w:bottom w:val="single" w:sz="4" w:space="0" w:color="auto"/>
              <w:right w:val="single" w:sz="4" w:space="0" w:color="auto"/>
            </w:tcBorders>
          </w:tcPr>
          <w:p w:rsidR="00930AAD" w:rsidRPr="008E4924" w:rsidRDefault="008E4924" w:rsidP="00930AAD">
            <w:pPr>
              <w:spacing w:beforeLines="50" w:before="156" w:afterLines="50" w:after="156"/>
              <w:rPr>
                <w:rFonts w:ascii="SimSun" w:eastAsia="SimSun" w:hAnsi="SimSun"/>
                <w:szCs w:val="21"/>
                <w:lang w:eastAsia="ja-JP"/>
              </w:rPr>
            </w:pPr>
            <w:r w:rsidRPr="008E4924">
              <w:rPr>
                <w:rFonts w:ascii="SimSun" w:eastAsia="SimSun" w:hAnsi="SimSun" w:hint="eastAsia"/>
                <w:szCs w:val="21"/>
                <w:lang w:eastAsia="ja-JP"/>
              </w:rPr>
              <w:t>N3レベルには到底及ばないが、基礎的な聴解力を習得している</w:t>
            </w:r>
          </w:p>
        </w:tc>
        <w:tc>
          <w:tcPr>
            <w:tcW w:w="1779" w:type="dxa"/>
            <w:vAlign w:val="center"/>
          </w:tcPr>
          <w:p w:rsidR="00930AAD" w:rsidRPr="008E4924" w:rsidRDefault="00930AAD" w:rsidP="00930AAD">
            <w:pPr>
              <w:pStyle w:val="a3"/>
              <w:spacing w:beforeLines="50" w:before="156" w:afterLines="50" w:after="156"/>
              <w:jc w:val="center"/>
              <w:rPr>
                <w:rFonts w:hAnsi="SimSun"/>
                <w:bCs/>
                <w:lang w:eastAsia="ja-JP"/>
              </w:rPr>
            </w:pPr>
            <w:r w:rsidRPr="008E4924">
              <w:rPr>
                <w:rFonts w:hAnsi="SimSun" w:hint="eastAsia"/>
                <w:bCs/>
                <w:lang w:eastAsia="ja-JP"/>
              </w:rPr>
              <w:t>N3レベルの基礎的な聴解力</w:t>
            </w:r>
            <w:r w:rsidR="008E4924" w:rsidRPr="008E4924">
              <w:rPr>
                <w:rFonts w:hAnsi="SimSun" w:hint="eastAsia"/>
                <w:bCs/>
                <w:lang w:eastAsia="ja-JP"/>
              </w:rPr>
              <w:t>は全く身についていない</w:t>
            </w:r>
          </w:p>
        </w:tc>
      </w:tr>
      <w:tr w:rsidR="00930AAD" w:rsidRPr="002F4D99" w:rsidTr="00A33BE8">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930AAD" w:rsidRDefault="00930AAD" w:rsidP="00930AAD">
            <w:pPr>
              <w:spacing w:beforeLines="50" w:before="156" w:afterLines="50" w:after="156"/>
              <w:jc w:val="center"/>
              <w:rPr>
                <w:rFonts w:ascii="SimSun" w:eastAsia="SimSun" w:hAnsi="SimSun"/>
                <w:b/>
                <w:bCs/>
                <w:kern w:val="0"/>
                <w:szCs w:val="21"/>
              </w:rPr>
            </w:pPr>
            <w:r w:rsidRPr="00F56396">
              <w:rPr>
                <w:rFonts w:ascii="SimSun" w:eastAsia="SimSun" w:hAnsi="SimSun" w:hint="eastAsia"/>
                <w:b/>
                <w:bCs/>
                <w:kern w:val="0"/>
                <w:szCs w:val="21"/>
              </w:rPr>
              <w:t>课程</w:t>
            </w:r>
          </w:p>
          <w:p w:rsidR="00930AAD" w:rsidRPr="00F56396" w:rsidRDefault="00930AAD" w:rsidP="00930AAD">
            <w:pPr>
              <w:spacing w:beforeLines="50" w:before="156" w:afterLines="50" w:after="156"/>
              <w:jc w:val="center"/>
              <w:rPr>
                <w:rFonts w:ascii="SimSun" w:eastAsia="SimSun" w:hAnsi="SimSun"/>
                <w:b/>
                <w:bCs/>
                <w:kern w:val="0"/>
                <w:szCs w:val="21"/>
              </w:rPr>
            </w:pPr>
            <w:r w:rsidRPr="00F56396">
              <w:rPr>
                <w:rFonts w:ascii="SimSun" w:eastAsia="SimSun" w:hAnsi="SimSun"/>
                <w:b/>
                <w:bCs/>
                <w:kern w:val="0"/>
                <w:szCs w:val="21"/>
              </w:rPr>
              <w:t>目标</w:t>
            </w:r>
            <w:r>
              <w:rPr>
                <w:rFonts w:ascii="SimSun" w:eastAsia="SimSun" w:hAnsi="SimSun"/>
                <w:b/>
                <w:bCs/>
                <w:kern w:val="0"/>
                <w:szCs w:val="21"/>
              </w:rPr>
              <w:t>2</w:t>
            </w:r>
          </w:p>
        </w:tc>
        <w:tc>
          <w:tcPr>
            <w:tcW w:w="1984" w:type="dxa"/>
            <w:vAlign w:val="center"/>
          </w:tcPr>
          <w:p w:rsidR="00930AAD" w:rsidRPr="008E4924" w:rsidRDefault="00930AAD" w:rsidP="008E4924">
            <w:pPr>
              <w:pStyle w:val="a3"/>
              <w:spacing w:beforeLines="50" w:before="156" w:afterLines="50" w:after="156"/>
              <w:jc w:val="left"/>
              <w:rPr>
                <w:rFonts w:hAnsi="SimSun"/>
                <w:bCs/>
                <w:lang w:eastAsia="ja-JP"/>
              </w:rPr>
            </w:pPr>
            <w:r w:rsidRPr="008E4924">
              <w:rPr>
                <w:rFonts w:hAnsi="SimSun" w:hint="eastAsia"/>
                <w:bCs/>
                <w:lang w:eastAsia="ja-JP"/>
              </w:rPr>
              <w:t>N2レベルの</w:t>
            </w:r>
            <w:r w:rsidR="008E4924" w:rsidRPr="008E4924">
              <w:rPr>
                <w:rFonts w:hAnsi="SimSun" w:hint="eastAsia"/>
                <w:bCs/>
                <w:lang w:eastAsia="ja-JP"/>
              </w:rPr>
              <w:t>日常の話題を聞いて正確に内容が把握できる</w:t>
            </w:r>
            <w:r w:rsidRPr="008E4924">
              <w:rPr>
                <w:rFonts w:hAnsi="SimSun" w:hint="eastAsia"/>
                <w:bCs/>
                <w:lang w:eastAsia="ja-JP"/>
              </w:rPr>
              <w:t>聴解力を習得している</w:t>
            </w:r>
          </w:p>
        </w:tc>
        <w:tc>
          <w:tcPr>
            <w:tcW w:w="1984" w:type="dxa"/>
            <w:tcBorders>
              <w:top w:val="single" w:sz="4" w:space="0" w:color="auto"/>
              <w:left w:val="single" w:sz="4" w:space="0" w:color="auto"/>
              <w:bottom w:val="single" w:sz="4" w:space="0" w:color="auto"/>
              <w:right w:val="single" w:sz="4" w:space="0" w:color="auto"/>
            </w:tcBorders>
          </w:tcPr>
          <w:p w:rsidR="00930AAD" w:rsidRPr="008E4924" w:rsidRDefault="008E4924" w:rsidP="00930AAD">
            <w:pPr>
              <w:spacing w:beforeLines="50" w:before="156" w:afterLines="50" w:after="156"/>
              <w:rPr>
                <w:rFonts w:ascii="SimSun" w:eastAsia="SimSun" w:hAnsi="SimSun"/>
                <w:szCs w:val="21"/>
                <w:lang w:eastAsia="ja-JP"/>
              </w:rPr>
            </w:pPr>
            <w:r w:rsidRPr="008E4924">
              <w:rPr>
                <w:rFonts w:ascii="SimSun" w:eastAsia="SimSun" w:hAnsi="SimSun"/>
                <w:szCs w:val="21"/>
                <w:lang w:eastAsia="ja-JP"/>
              </w:rPr>
              <w:t>N</w:t>
            </w:r>
            <w:r w:rsidRPr="008E4924">
              <w:rPr>
                <w:rFonts w:ascii="SimSun" w:eastAsia="SimSun" w:hAnsi="SimSun" w:hint="eastAsia"/>
                <w:szCs w:val="21"/>
                <w:lang w:eastAsia="ja-JP"/>
              </w:rPr>
              <w:t>2</w:t>
            </w:r>
            <w:r w:rsidRPr="008E4924">
              <w:rPr>
                <w:rFonts w:ascii="SimSun" w:eastAsia="SimSun" w:hAnsi="SimSun"/>
                <w:szCs w:val="21"/>
                <w:lang w:eastAsia="ja-JP"/>
              </w:rPr>
              <w:t>レベルには少し足りないが、</w:t>
            </w:r>
            <w:r w:rsidRPr="008E4924">
              <w:rPr>
                <w:rFonts w:ascii="SimSun" w:eastAsia="SimSun" w:hAnsi="SimSun" w:hint="eastAsia"/>
                <w:szCs w:val="21"/>
                <w:lang w:eastAsia="ja-JP"/>
              </w:rPr>
              <w:t>日常の話題を聞いて内容が把握できる</w:t>
            </w:r>
            <w:r w:rsidRPr="008E4924">
              <w:rPr>
                <w:rFonts w:ascii="SimSun" w:eastAsia="SimSun" w:hAnsi="SimSun"/>
                <w:szCs w:val="21"/>
                <w:lang w:eastAsia="ja-JP"/>
              </w:rPr>
              <w:t>聴解力を習得している</w:t>
            </w:r>
          </w:p>
        </w:tc>
        <w:tc>
          <w:tcPr>
            <w:tcW w:w="1843" w:type="dxa"/>
            <w:tcBorders>
              <w:top w:val="single" w:sz="4" w:space="0" w:color="auto"/>
              <w:left w:val="single" w:sz="4" w:space="0" w:color="auto"/>
              <w:bottom w:val="single" w:sz="4" w:space="0" w:color="auto"/>
              <w:right w:val="single" w:sz="4" w:space="0" w:color="auto"/>
            </w:tcBorders>
          </w:tcPr>
          <w:p w:rsidR="00930AAD" w:rsidRPr="008E4924" w:rsidRDefault="008E4924" w:rsidP="00930AAD">
            <w:pPr>
              <w:spacing w:beforeLines="50" w:before="156" w:afterLines="50" w:after="156"/>
              <w:rPr>
                <w:rFonts w:ascii="SimSun" w:eastAsia="SimSun" w:hAnsi="SimSun"/>
                <w:szCs w:val="21"/>
                <w:lang w:eastAsia="ja-JP"/>
              </w:rPr>
            </w:pPr>
            <w:r w:rsidRPr="008E4924">
              <w:rPr>
                <w:rFonts w:ascii="SimSun" w:eastAsia="SimSun" w:hAnsi="SimSun"/>
                <w:szCs w:val="21"/>
                <w:lang w:eastAsia="ja-JP"/>
              </w:rPr>
              <w:t>N2レベルには</w:t>
            </w:r>
            <w:r w:rsidRPr="008E4924">
              <w:rPr>
                <w:rFonts w:ascii="SimSun" w:eastAsia="SimSun" w:hAnsi="SimSun" w:hint="eastAsia"/>
                <w:szCs w:val="21"/>
                <w:lang w:eastAsia="ja-JP"/>
              </w:rPr>
              <w:t>まだまだ</w:t>
            </w:r>
            <w:r w:rsidRPr="008E4924">
              <w:rPr>
                <w:rFonts w:ascii="SimSun" w:eastAsia="SimSun" w:hAnsi="SimSun"/>
                <w:szCs w:val="21"/>
                <w:lang w:eastAsia="ja-JP"/>
              </w:rPr>
              <w:t>及ばないが、日常の話題を聞いて</w:t>
            </w:r>
            <w:r w:rsidRPr="008E4924">
              <w:rPr>
                <w:rFonts w:ascii="SimSun" w:eastAsia="SimSun" w:hAnsi="SimSun" w:hint="eastAsia"/>
                <w:szCs w:val="21"/>
                <w:lang w:eastAsia="ja-JP"/>
              </w:rPr>
              <w:t>かなり</w:t>
            </w:r>
            <w:r w:rsidRPr="008E4924">
              <w:rPr>
                <w:rFonts w:ascii="SimSun" w:eastAsia="SimSun" w:hAnsi="SimSun"/>
                <w:szCs w:val="21"/>
                <w:lang w:eastAsia="ja-JP"/>
              </w:rPr>
              <w:t>理解できる聴解力を習得している</w:t>
            </w:r>
          </w:p>
        </w:tc>
        <w:tc>
          <w:tcPr>
            <w:tcW w:w="1779" w:type="dxa"/>
            <w:tcBorders>
              <w:top w:val="single" w:sz="4" w:space="0" w:color="auto"/>
              <w:left w:val="single" w:sz="4" w:space="0" w:color="auto"/>
              <w:bottom w:val="single" w:sz="4" w:space="0" w:color="auto"/>
              <w:right w:val="single" w:sz="4" w:space="0" w:color="auto"/>
            </w:tcBorders>
          </w:tcPr>
          <w:p w:rsidR="00930AAD" w:rsidRPr="008E4924" w:rsidRDefault="008E4924" w:rsidP="00930AAD">
            <w:pPr>
              <w:spacing w:beforeLines="50" w:before="156" w:afterLines="50" w:after="156"/>
              <w:rPr>
                <w:rFonts w:ascii="SimSun" w:eastAsia="SimSun" w:hAnsi="SimSun"/>
                <w:szCs w:val="21"/>
                <w:lang w:eastAsia="ja-JP"/>
              </w:rPr>
            </w:pPr>
            <w:r w:rsidRPr="008E4924">
              <w:rPr>
                <w:rFonts w:ascii="SimSun" w:eastAsia="SimSun" w:hAnsi="SimSun"/>
                <w:szCs w:val="21"/>
                <w:lang w:eastAsia="ja-JP"/>
              </w:rPr>
              <w:t>N</w:t>
            </w:r>
            <w:r w:rsidRPr="008E4924">
              <w:rPr>
                <w:rFonts w:ascii="SimSun" w:eastAsia="SimSun" w:hAnsi="SimSun" w:hint="eastAsia"/>
                <w:szCs w:val="21"/>
                <w:lang w:eastAsia="ja-JP"/>
              </w:rPr>
              <w:t>2</w:t>
            </w:r>
            <w:r w:rsidRPr="008E4924">
              <w:rPr>
                <w:rFonts w:ascii="SimSun" w:eastAsia="SimSun" w:hAnsi="SimSun"/>
                <w:szCs w:val="21"/>
                <w:lang w:eastAsia="ja-JP"/>
              </w:rPr>
              <w:t>レベルには到底及ばないが</w:t>
            </w:r>
            <w:r w:rsidRPr="008E4924">
              <w:rPr>
                <w:rFonts w:ascii="SimSun" w:eastAsia="SimSun" w:hAnsi="SimSun" w:hint="eastAsia"/>
                <w:szCs w:val="21"/>
                <w:lang w:eastAsia="ja-JP"/>
              </w:rPr>
              <w:t>、日常の話題を聞いて大まかに理解できる</w:t>
            </w:r>
            <w:r w:rsidRPr="008E4924">
              <w:rPr>
                <w:rFonts w:ascii="SimSun" w:eastAsia="SimSun" w:hAnsi="SimSun"/>
                <w:szCs w:val="21"/>
                <w:lang w:eastAsia="ja-JP"/>
              </w:rPr>
              <w:t>聴解力を習得している</w:t>
            </w:r>
          </w:p>
        </w:tc>
        <w:tc>
          <w:tcPr>
            <w:tcW w:w="1779" w:type="dxa"/>
            <w:vAlign w:val="center"/>
          </w:tcPr>
          <w:p w:rsidR="00930AAD" w:rsidRPr="008E4924" w:rsidRDefault="00930AAD" w:rsidP="00930AAD">
            <w:pPr>
              <w:pStyle w:val="a3"/>
              <w:spacing w:beforeLines="50" w:before="156" w:afterLines="50" w:after="156"/>
              <w:jc w:val="center"/>
              <w:rPr>
                <w:rFonts w:hAnsi="SimSun"/>
                <w:bCs/>
                <w:lang w:eastAsia="ja-JP"/>
              </w:rPr>
            </w:pPr>
            <w:r w:rsidRPr="008E4924">
              <w:rPr>
                <w:rFonts w:hAnsi="SimSun" w:hint="eastAsia"/>
                <w:bCs/>
                <w:lang w:eastAsia="ja-JP"/>
              </w:rPr>
              <w:t>N2レベルの聴解力</w:t>
            </w:r>
            <w:r w:rsidR="008E4924" w:rsidRPr="008E4924">
              <w:rPr>
                <w:rFonts w:hAnsi="SimSun" w:hint="eastAsia"/>
                <w:bCs/>
                <w:lang w:eastAsia="ja-JP"/>
              </w:rPr>
              <w:t>は全く身についていない</w:t>
            </w:r>
          </w:p>
        </w:tc>
      </w:tr>
      <w:tr w:rsidR="00B31D27" w:rsidRPr="002F4D99" w:rsidTr="00A33BE8">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B31D27" w:rsidRPr="00B31D27" w:rsidRDefault="00B31D27" w:rsidP="00B31D27">
            <w:pPr>
              <w:spacing w:beforeLines="50" w:before="156" w:afterLines="50" w:after="156"/>
              <w:jc w:val="center"/>
              <w:rPr>
                <w:rFonts w:ascii="SimSun" w:eastAsia="SimSun" w:hAnsi="SimSun"/>
                <w:b/>
                <w:bCs/>
                <w:kern w:val="0"/>
                <w:szCs w:val="21"/>
              </w:rPr>
            </w:pPr>
            <w:r w:rsidRPr="00B31D27">
              <w:rPr>
                <w:rFonts w:ascii="SimSun" w:eastAsia="SimSun" w:hAnsi="SimSun" w:hint="eastAsia"/>
                <w:b/>
                <w:bCs/>
                <w:kern w:val="0"/>
                <w:szCs w:val="21"/>
              </w:rPr>
              <w:t>课程</w:t>
            </w:r>
          </w:p>
          <w:p w:rsidR="00B31D27" w:rsidRPr="00F56396" w:rsidRDefault="00B31D27" w:rsidP="00B31D27">
            <w:pPr>
              <w:spacing w:beforeLines="50" w:before="156" w:afterLines="50" w:after="156"/>
              <w:jc w:val="center"/>
              <w:rPr>
                <w:rFonts w:ascii="SimSun" w:eastAsia="SimSun" w:hAnsi="SimSun" w:hint="eastAsia"/>
                <w:b/>
                <w:bCs/>
                <w:kern w:val="0"/>
                <w:szCs w:val="21"/>
              </w:rPr>
            </w:pPr>
            <w:r w:rsidRPr="00B31D27">
              <w:rPr>
                <w:rFonts w:ascii="SimSun" w:eastAsia="SimSun" w:hAnsi="SimSun" w:hint="eastAsia"/>
                <w:b/>
                <w:bCs/>
                <w:kern w:val="0"/>
                <w:szCs w:val="21"/>
              </w:rPr>
              <w:t>目标</w:t>
            </w:r>
            <w:r>
              <w:rPr>
                <w:rFonts w:ascii="SimSun" w:eastAsia="SimSun" w:hAnsi="SimSun" w:hint="eastAsia"/>
                <w:b/>
                <w:bCs/>
                <w:kern w:val="0"/>
                <w:szCs w:val="21"/>
              </w:rPr>
              <w:t>3</w:t>
            </w:r>
          </w:p>
        </w:tc>
        <w:tc>
          <w:tcPr>
            <w:tcW w:w="1984" w:type="dxa"/>
            <w:vAlign w:val="center"/>
          </w:tcPr>
          <w:p w:rsidR="00B31D27" w:rsidRPr="00B31D27" w:rsidRDefault="00B31D27" w:rsidP="008E4924">
            <w:pPr>
              <w:pStyle w:val="a3"/>
              <w:spacing w:beforeLines="50" w:before="156" w:afterLines="50" w:after="156"/>
              <w:jc w:val="left"/>
              <w:rPr>
                <w:rFonts w:hAnsi="SimSun" w:hint="eastAsia"/>
                <w:bCs/>
                <w:lang w:eastAsia="ja-JP"/>
              </w:rPr>
            </w:pPr>
            <w:r w:rsidRPr="00B31D27">
              <w:rPr>
                <w:rFonts w:hAnsi="SimSun" w:hint="eastAsia"/>
                <w:bCs/>
                <w:lang w:eastAsia="ja-JP"/>
              </w:rPr>
              <w:t>良好な積極性を有する</w:t>
            </w:r>
          </w:p>
        </w:tc>
        <w:tc>
          <w:tcPr>
            <w:tcW w:w="1984" w:type="dxa"/>
            <w:tcBorders>
              <w:top w:val="single" w:sz="4" w:space="0" w:color="auto"/>
              <w:left w:val="single" w:sz="4" w:space="0" w:color="auto"/>
              <w:bottom w:val="single" w:sz="4" w:space="0" w:color="auto"/>
              <w:right w:val="single" w:sz="4" w:space="0" w:color="auto"/>
            </w:tcBorders>
          </w:tcPr>
          <w:p w:rsidR="00B31D27" w:rsidRPr="00B31D27" w:rsidRDefault="00B31D27" w:rsidP="00930AAD">
            <w:pPr>
              <w:spacing w:beforeLines="50" w:before="156" w:afterLines="50" w:after="156"/>
              <w:rPr>
                <w:rFonts w:ascii="SimSun" w:eastAsia="SimSun" w:hAnsi="SimSun"/>
                <w:szCs w:val="21"/>
                <w:lang w:eastAsia="ja-JP"/>
              </w:rPr>
            </w:pPr>
            <w:r w:rsidRPr="00B31D27">
              <w:rPr>
                <w:rFonts w:ascii="SimSun" w:eastAsia="SimSun" w:hAnsi="SimSun" w:hint="eastAsia"/>
                <w:szCs w:val="21"/>
                <w:lang w:eastAsia="ja-JP"/>
              </w:rPr>
              <w:t>積極性がかなり有る</w:t>
            </w:r>
          </w:p>
        </w:tc>
        <w:tc>
          <w:tcPr>
            <w:tcW w:w="1843" w:type="dxa"/>
            <w:tcBorders>
              <w:top w:val="single" w:sz="4" w:space="0" w:color="auto"/>
              <w:left w:val="single" w:sz="4" w:space="0" w:color="auto"/>
              <w:bottom w:val="single" w:sz="4" w:space="0" w:color="auto"/>
              <w:right w:val="single" w:sz="4" w:space="0" w:color="auto"/>
            </w:tcBorders>
          </w:tcPr>
          <w:p w:rsidR="00B31D27" w:rsidRPr="00B31D27" w:rsidRDefault="00B31D27" w:rsidP="00930AAD">
            <w:pPr>
              <w:spacing w:beforeLines="50" w:before="156" w:afterLines="50" w:after="156"/>
              <w:rPr>
                <w:rFonts w:ascii="SimSun" w:eastAsia="SimSun" w:hAnsi="SimSun" w:hint="eastAsia"/>
                <w:szCs w:val="21"/>
                <w:lang w:eastAsia="ja-JP"/>
              </w:rPr>
            </w:pPr>
            <w:r w:rsidRPr="00B31D27">
              <w:rPr>
                <w:rFonts w:ascii="SimSun" w:eastAsia="SimSun" w:hAnsi="SimSun" w:hint="eastAsia"/>
                <w:szCs w:val="21"/>
                <w:lang w:eastAsia="ja-JP"/>
              </w:rPr>
              <w:t>積極性が低い</w:t>
            </w:r>
          </w:p>
        </w:tc>
        <w:tc>
          <w:tcPr>
            <w:tcW w:w="1779" w:type="dxa"/>
            <w:tcBorders>
              <w:top w:val="single" w:sz="4" w:space="0" w:color="auto"/>
              <w:left w:val="single" w:sz="4" w:space="0" w:color="auto"/>
              <w:bottom w:val="single" w:sz="4" w:space="0" w:color="auto"/>
              <w:right w:val="single" w:sz="4" w:space="0" w:color="auto"/>
            </w:tcBorders>
          </w:tcPr>
          <w:p w:rsidR="00B31D27" w:rsidRPr="00B31D27" w:rsidRDefault="00B31D27" w:rsidP="00930AAD">
            <w:pPr>
              <w:spacing w:beforeLines="50" w:before="156" w:afterLines="50" w:after="156"/>
              <w:rPr>
                <w:rFonts w:ascii="SimSun" w:eastAsia="SimSun" w:hAnsi="SimSun"/>
                <w:szCs w:val="21"/>
                <w:lang w:eastAsia="ja-JP"/>
              </w:rPr>
            </w:pPr>
            <w:r w:rsidRPr="00B31D27">
              <w:rPr>
                <w:rFonts w:ascii="SimSun" w:eastAsia="SimSun" w:hAnsi="SimSun" w:hint="eastAsia"/>
                <w:szCs w:val="21"/>
                <w:lang w:eastAsia="ja-JP"/>
              </w:rPr>
              <w:t>積極性が乏しいが、無いわけではない</w:t>
            </w:r>
          </w:p>
        </w:tc>
        <w:tc>
          <w:tcPr>
            <w:tcW w:w="1779" w:type="dxa"/>
            <w:vAlign w:val="center"/>
          </w:tcPr>
          <w:p w:rsidR="00B31D27" w:rsidRPr="00B31D27" w:rsidRDefault="00B31D27" w:rsidP="00930AAD">
            <w:pPr>
              <w:pStyle w:val="a3"/>
              <w:spacing w:beforeLines="50" w:before="156" w:afterLines="50" w:after="156"/>
              <w:jc w:val="center"/>
              <w:rPr>
                <w:rFonts w:hAnsi="SimSun" w:hint="eastAsia"/>
                <w:bCs/>
                <w:lang w:eastAsia="ja-JP"/>
              </w:rPr>
            </w:pPr>
            <w:r w:rsidRPr="00B31D27">
              <w:rPr>
                <w:rFonts w:hAnsi="SimSun" w:hint="eastAsia"/>
                <w:bCs/>
                <w:lang w:eastAsia="ja-JP"/>
              </w:rPr>
              <w:t>積極性がない</w:t>
            </w:r>
          </w:p>
        </w:tc>
      </w:tr>
      <w:tr w:rsidR="00B31D27" w:rsidRPr="002F4D99" w:rsidTr="00A33BE8">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B31D27" w:rsidRPr="00B31D27" w:rsidRDefault="00B31D27" w:rsidP="00B31D27">
            <w:pPr>
              <w:spacing w:beforeLines="50" w:before="156" w:afterLines="50" w:after="156"/>
              <w:jc w:val="center"/>
              <w:rPr>
                <w:rFonts w:ascii="SimSun" w:eastAsia="SimSun" w:hAnsi="SimSun"/>
                <w:b/>
                <w:bCs/>
                <w:kern w:val="0"/>
                <w:szCs w:val="21"/>
              </w:rPr>
            </w:pPr>
            <w:r w:rsidRPr="00B31D27">
              <w:rPr>
                <w:rFonts w:ascii="SimSun" w:eastAsia="SimSun" w:hAnsi="SimSun" w:hint="eastAsia"/>
                <w:b/>
                <w:bCs/>
                <w:kern w:val="0"/>
                <w:szCs w:val="21"/>
              </w:rPr>
              <w:t>课程</w:t>
            </w:r>
          </w:p>
          <w:p w:rsidR="00B31D27" w:rsidRPr="00B31D27" w:rsidRDefault="00B31D27" w:rsidP="00B31D27">
            <w:pPr>
              <w:spacing w:beforeLines="50" w:before="156" w:afterLines="50" w:after="156"/>
              <w:jc w:val="center"/>
              <w:rPr>
                <w:rFonts w:ascii="SimSun" w:eastAsia="游明朝" w:hAnsi="SimSun" w:hint="eastAsia"/>
                <w:b/>
                <w:bCs/>
                <w:kern w:val="0"/>
                <w:szCs w:val="21"/>
                <w:lang w:eastAsia="ja-JP"/>
              </w:rPr>
            </w:pPr>
            <w:r w:rsidRPr="00B31D27">
              <w:rPr>
                <w:rFonts w:ascii="SimSun" w:eastAsia="SimSun" w:hAnsi="SimSun" w:hint="eastAsia"/>
                <w:b/>
                <w:bCs/>
                <w:kern w:val="0"/>
                <w:szCs w:val="21"/>
              </w:rPr>
              <w:t>目标</w:t>
            </w:r>
          </w:p>
        </w:tc>
        <w:tc>
          <w:tcPr>
            <w:tcW w:w="1984" w:type="dxa"/>
            <w:vAlign w:val="center"/>
          </w:tcPr>
          <w:p w:rsidR="00B31D27" w:rsidRPr="00B31D27" w:rsidRDefault="00B31D27" w:rsidP="008E4924">
            <w:pPr>
              <w:pStyle w:val="a3"/>
              <w:spacing w:beforeLines="50" w:before="156" w:afterLines="50" w:after="156"/>
              <w:jc w:val="left"/>
              <w:rPr>
                <w:rFonts w:hAnsi="SimSun" w:hint="eastAsia"/>
                <w:bCs/>
                <w:lang w:eastAsia="ja-JP"/>
              </w:rPr>
            </w:pPr>
            <w:r w:rsidRPr="00B31D27">
              <w:rPr>
                <w:rFonts w:hAnsi="SimSun" w:hint="eastAsia"/>
                <w:bCs/>
                <w:lang w:eastAsia="ja-JP"/>
              </w:rPr>
              <w:t>良好な分析力を有する</w:t>
            </w:r>
          </w:p>
        </w:tc>
        <w:tc>
          <w:tcPr>
            <w:tcW w:w="1984" w:type="dxa"/>
            <w:tcBorders>
              <w:top w:val="single" w:sz="4" w:space="0" w:color="auto"/>
              <w:left w:val="single" w:sz="4" w:space="0" w:color="auto"/>
              <w:bottom w:val="single" w:sz="4" w:space="0" w:color="auto"/>
              <w:right w:val="single" w:sz="4" w:space="0" w:color="auto"/>
            </w:tcBorders>
          </w:tcPr>
          <w:p w:rsidR="00B31D27" w:rsidRPr="00B31D27" w:rsidRDefault="00B31D27" w:rsidP="00930AAD">
            <w:pPr>
              <w:spacing w:beforeLines="50" w:before="156" w:afterLines="50" w:after="156"/>
              <w:rPr>
                <w:rFonts w:ascii="SimSun" w:eastAsia="SimSun" w:hAnsi="SimSun" w:hint="eastAsia"/>
                <w:szCs w:val="21"/>
                <w:lang w:eastAsia="ja-JP"/>
              </w:rPr>
            </w:pPr>
            <w:r w:rsidRPr="00B31D27">
              <w:rPr>
                <w:rFonts w:ascii="SimSun" w:eastAsia="SimSun" w:hAnsi="SimSun" w:hint="eastAsia"/>
                <w:szCs w:val="21"/>
                <w:lang w:eastAsia="ja-JP"/>
              </w:rPr>
              <w:t>分析力がかなりある</w:t>
            </w:r>
          </w:p>
        </w:tc>
        <w:tc>
          <w:tcPr>
            <w:tcW w:w="1843" w:type="dxa"/>
            <w:tcBorders>
              <w:top w:val="single" w:sz="4" w:space="0" w:color="auto"/>
              <w:left w:val="single" w:sz="4" w:space="0" w:color="auto"/>
              <w:bottom w:val="single" w:sz="4" w:space="0" w:color="auto"/>
              <w:right w:val="single" w:sz="4" w:space="0" w:color="auto"/>
            </w:tcBorders>
          </w:tcPr>
          <w:p w:rsidR="00B31D27" w:rsidRPr="00B31D27" w:rsidRDefault="00B31D27" w:rsidP="00930AAD">
            <w:pPr>
              <w:spacing w:beforeLines="50" w:before="156" w:afterLines="50" w:after="156"/>
              <w:rPr>
                <w:rFonts w:ascii="SimSun" w:eastAsia="SimSun" w:hAnsi="SimSun" w:hint="eastAsia"/>
                <w:szCs w:val="21"/>
                <w:lang w:eastAsia="ja-JP"/>
              </w:rPr>
            </w:pPr>
            <w:r w:rsidRPr="00B31D27">
              <w:rPr>
                <w:rFonts w:ascii="SimSun" w:eastAsia="SimSun" w:hAnsi="SimSun" w:hint="eastAsia"/>
                <w:szCs w:val="21"/>
                <w:lang w:eastAsia="ja-JP"/>
              </w:rPr>
              <w:t xml:space="preserve">　分析力が低い</w:t>
            </w:r>
          </w:p>
        </w:tc>
        <w:tc>
          <w:tcPr>
            <w:tcW w:w="1779" w:type="dxa"/>
            <w:tcBorders>
              <w:top w:val="single" w:sz="4" w:space="0" w:color="auto"/>
              <w:left w:val="single" w:sz="4" w:space="0" w:color="auto"/>
              <w:bottom w:val="single" w:sz="4" w:space="0" w:color="auto"/>
              <w:right w:val="single" w:sz="4" w:space="0" w:color="auto"/>
            </w:tcBorders>
          </w:tcPr>
          <w:p w:rsidR="00B31D27" w:rsidRPr="00B31D27" w:rsidRDefault="00B31D27" w:rsidP="00930AAD">
            <w:pPr>
              <w:spacing w:beforeLines="50" w:before="156" w:afterLines="50" w:after="156"/>
              <w:rPr>
                <w:rFonts w:ascii="SimSun" w:eastAsia="SimSun" w:hAnsi="SimSun"/>
                <w:szCs w:val="21"/>
                <w:lang w:eastAsia="ja-JP"/>
              </w:rPr>
            </w:pPr>
            <w:r w:rsidRPr="00B31D27">
              <w:rPr>
                <w:rFonts w:ascii="SimSun" w:eastAsia="SimSun" w:hAnsi="SimSun" w:hint="eastAsia"/>
                <w:szCs w:val="21"/>
                <w:lang w:eastAsia="ja-JP"/>
              </w:rPr>
              <w:t>分析力が乏しいが、無いわけではない</w:t>
            </w:r>
          </w:p>
        </w:tc>
        <w:tc>
          <w:tcPr>
            <w:tcW w:w="1779" w:type="dxa"/>
            <w:vAlign w:val="center"/>
          </w:tcPr>
          <w:p w:rsidR="00B31D27" w:rsidRPr="00B31D27" w:rsidRDefault="00B31D27" w:rsidP="00930AAD">
            <w:pPr>
              <w:pStyle w:val="a3"/>
              <w:spacing w:beforeLines="50" w:before="156" w:afterLines="50" w:after="156"/>
              <w:jc w:val="center"/>
              <w:rPr>
                <w:rFonts w:hAnsi="SimSun" w:hint="eastAsia"/>
                <w:bCs/>
                <w:lang w:eastAsia="ja-JP"/>
              </w:rPr>
            </w:pPr>
            <w:r w:rsidRPr="00B31D27">
              <w:rPr>
                <w:rFonts w:hAnsi="SimSun" w:hint="eastAsia"/>
                <w:bCs/>
                <w:lang w:eastAsia="ja-JP"/>
              </w:rPr>
              <w:t>分析力がない</w:t>
            </w:r>
          </w:p>
        </w:tc>
      </w:tr>
    </w:tbl>
    <w:p w:rsidR="00F56396" w:rsidRPr="00F56396" w:rsidRDefault="00F56396" w:rsidP="00B03909">
      <w:pPr>
        <w:widowControl/>
        <w:jc w:val="left"/>
        <w:rPr>
          <w:rFonts w:ascii="SimSun" w:eastAsia="SimSun" w:hAnsi="SimSun"/>
          <w:lang w:eastAsia="ja-JP"/>
        </w:rPr>
      </w:pPr>
    </w:p>
    <w:sectPr w:rsidR="00F56396" w:rsidRPr="00F563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812D9" w:rsidRDefault="006812D9" w:rsidP="00AA630A">
      <w:r>
        <w:separator/>
      </w:r>
    </w:p>
  </w:endnote>
  <w:endnote w:type="continuationSeparator" w:id="0">
    <w:p w:rsidR="006812D9" w:rsidRDefault="006812D9"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imHei">
    <w:altName w:val="黑体"/>
    <w:panose1 w:val="0201060003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TimesNewRomanPSMT">
    <w:altName w:val="ＭＳ ゴシック"/>
    <w:panose1 w:val="00000000000000000000"/>
    <w:charset w:val="80"/>
    <w:family w:val="auto"/>
    <w:notTrueType/>
    <w:pitch w:val="default"/>
    <w:sig w:usb0="00000000"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812D9" w:rsidRDefault="006812D9" w:rsidP="00AA630A">
      <w:r>
        <w:separator/>
      </w:r>
    </w:p>
  </w:footnote>
  <w:footnote w:type="continuationSeparator" w:id="0">
    <w:p w:rsidR="006812D9" w:rsidRDefault="006812D9"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1C7F61"/>
    <w:multiLevelType w:val="hybridMultilevel"/>
    <w:tmpl w:val="DEF4E590"/>
    <w:lvl w:ilvl="0" w:tplc="98BE2398">
      <w:start w:val="1"/>
      <w:numFmt w:val="japaneseCounting"/>
      <w:lvlText w:val="%1、"/>
      <w:lvlJc w:val="left"/>
      <w:pPr>
        <w:ind w:left="1005" w:hanging="600"/>
      </w:pPr>
      <w:rPr>
        <w:rFonts w:ascii="SimHei" w:eastAsia="SimHei" w:hAnsi="SimHei"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16cid:durableId="19557515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bordersDoNotSurroundHeader/>
  <w:bordersDoNotSurroundFooter/>
  <w:proofState w:spelling="clean" w:grammar="dirty"/>
  <w:defaultTabStop w:val="420"/>
  <w:drawingGridVerticalSpacing w:val="15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724"/>
    <w:rsid w:val="00022CBB"/>
    <w:rsid w:val="00077A5F"/>
    <w:rsid w:val="000F054A"/>
    <w:rsid w:val="000F78F1"/>
    <w:rsid w:val="00106157"/>
    <w:rsid w:val="00123BB2"/>
    <w:rsid w:val="001C604A"/>
    <w:rsid w:val="001E5724"/>
    <w:rsid w:val="00242673"/>
    <w:rsid w:val="002772EE"/>
    <w:rsid w:val="00285327"/>
    <w:rsid w:val="002A7568"/>
    <w:rsid w:val="00313A87"/>
    <w:rsid w:val="00322986"/>
    <w:rsid w:val="0034254B"/>
    <w:rsid w:val="0038665C"/>
    <w:rsid w:val="00394252"/>
    <w:rsid w:val="004070CF"/>
    <w:rsid w:val="004E46AB"/>
    <w:rsid w:val="00546770"/>
    <w:rsid w:val="0058689F"/>
    <w:rsid w:val="005A0378"/>
    <w:rsid w:val="006503D7"/>
    <w:rsid w:val="00665621"/>
    <w:rsid w:val="006812D9"/>
    <w:rsid w:val="006E4F82"/>
    <w:rsid w:val="006F64C9"/>
    <w:rsid w:val="007639A2"/>
    <w:rsid w:val="007C379D"/>
    <w:rsid w:val="007C62ED"/>
    <w:rsid w:val="007E39E3"/>
    <w:rsid w:val="008128AD"/>
    <w:rsid w:val="008560E2"/>
    <w:rsid w:val="00886EBF"/>
    <w:rsid w:val="008E41FA"/>
    <w:rsid w:val="008E4924"/>
    <w:rsid w:val="00930AAD"/>
    <w:rsid w:val="00A03BBD"/>
    <w:rsid w:val="00A551E2"/>
    <w:rsid w:val="00A61098"/>
    <w:rsid w:val="00A61EFD"/>
    <w:rsid w:val="00AA4570"/>
    <w:rsid w:val="00AA630A"/>
    <w:rsid w:val="00AE3D1A"/>
    <w:rsid w:val="00B03909"/>
    <w:rsid w:val="00B31D27"/>
    <w:rsid w:val="00B40ECD"/>
    <w:rsid w:val="00BA23F0"/>
    <w:rsid w:val="00BB4517"/>
    <w:rsid w:val="00C00798"/>
    <w:rsid w:val="00C13655"/>
    <w:rsid w:val="00C54636"/>
    <w:rsid w:val="00C70809"/>
    <w:rsid w:val="00CA53B2"/>
    <w:rsid w:val="00CD24AB"/>
    <w:rsid w:val="00D02F99"/>
    <w:rsid w:val="00D13271"/>
    <w:rsid w:val="00D14471"/>
    <w:rsid w:val="00D417A1"/>
    <w:rsid w:val="00D504B7"/>
    <w:rsid w:val="00D715F7"/>
    <w:rsid w:val="00DD7B5F"/>
    <w:rsid w:val="00DE7849"/>
    <w:rsid w:val="00DF05B0"/>
    <w:rsid w:val="00E05E8B"/>
    <w:rsid w:val="00E366AB"/>
    <w:rsid w:val="00E66F23"/>
    <w:rsid w:val="00E76E34"/>
    <w:rsid w:val="00ED7F81"/>
    <w:rsid w:val="00F37D6F"/>
    <w:rsid w:val="00F56396"/>
    <w:rsid w:val="00FB77A1"/>
    <w:rsid w:val="00FC24B5"/>
    <w:rsid w:val="00FC33B7"/>
    <w:rsid w:val="00FD02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0923B8"/>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SimSun" w:eastAsia="SimSun" w:hAnsi="Courier New" w:cs="Times New Roman"/>
      <w:szCs w:val="20"/>
    </w:rPr>
  </w:style>
  <w:style w:type="character" w:customStyle="1" w:styleId="a4">
    <w:name w:val="書式なし (文字)"/>
    <w:basedOn w:val="a0"/>
    <w:link w:val="a3"/>
    <w:uiPriority w:val="99"/>
    <w:rsid w:val="00D13271"/>
    <w:rPr>
      <w:rFonts w:ascii="SimSun" w:eastAsia="SimSun"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ヘッダー (文字)"/>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フッター (文字)"/>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吹き出し (文字)"/>
    <w:basedOn w:val="a0"/>
    <w:link w:val="aa"/>
    <w:uiPriority w:val="99"/>
    <w:semiHidden/>
    <w:rsid w:val="008560E2"/>
    <w:rPr>
      <w:sz w:val="18"/>
      <w:szCs w:val="18"/>
    </w:rPr>
  </w:style>
  <w:style w:type="character" w:styleId="ac">
    <w:name w:val="Hyperlink"/>
    <w:basedOn w:val="a0"/>
    <w:uiPriority w:val="99"/>
    <w:unhideWhenUsed/>
    <w:rsid w:val="001C604A"/>
    <w:rPr>
      <w:color w:val="0563C1" w:themeColor="hyperlink"/>
      <w:u w:val="single"/>
    </w:rPr>
  </w:style>
  <w:style w:type="character" w:styleId="ad">
    <w:name w:val="Unresolved Mention"/>
    <w:basedOn w:val="a0"/>
    <w:uiPriority w:val="99"/>
    <w:semiHidden/>
    <w:unhideWhenUsed/>
    <w:rsid w:val="001C60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avo.t.u-tokyo.ac.jp/ojad/phras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700</TotalTime>
  <Pages>13</Pages>
  <Words>1267</Words>
  <Characters>7224</Characters>
  <Application>Microsoft Office Word</Application>
  <DocSecurity>0</DocSecurity>
  <Lines>60</Lines>
  <Paragraphs>16</Paragraphs>
  <ScaleCrop>false</ScaleCrop>
  <HeadingPairs>
    <vt:vector size="2" baseType="variant">
      <vt:variant>
        <vt:lpstr>タイトル</vt:lpstr>
      </vt:variant>
      <vt:variant>
        <vt:i4>1</vt:i4>
      </vt:variant>
    </vt:vector>
  </HeadingPairs>
  <TitlesOfParts>
    <vt:vector size="1" baseType="lpstr">
      <vt:lpstr/>
    </vt:vector>
  </TitlesOfParts>
  <Company>P R C</Company>
  <LinksUpToDate>false</LinksUpToDate>
  <CharactersWithSpaces>8475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Sengang Yuan</cp:lastModifiedBy>
  <cp:revision>48</cp:revision>
  <cp:lastPrinted>2020-12-24T07:17:00Z</cp:lastPrinted>
  <dcterms:created xsi:type="dcterms:W3CDTF">2020-12-08T08:33:00Z</dcterms:created>
  <dcterms:modified xsi:type="dcterms:W3CDTF">2022-12-26T22:44:00Z</dcterms:modified>
</cp:coreProperties>
</file>