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8E3576" w:rsidRPr="001F01F3">
        <w:rPr>
          <w:rFonts w:ascii="SimHei" w:eastAsia="SimHei" w:hAnsi="SimHei" w:hint="eastAsia"/>
          <w:sz w:val="32"/>
          <w:szCs w:val="32"/>
        </w:rPr>
        <w:t>日语会话</w:t>
      </w:r>
      <w:r w:rsidR="001F01F3" w:rsidRPr="001F01F3">
        <w:rPr>
          <w:rFonts w:ascii="SimHei" w:eastAsia="SimHei" w:hAnsi="SimHei" w:hint="eastAsia"/>
          <w:sz w:val="32"/>
          <w:szCs w:val="32"/>
        </w:rPr>
        <w:t>（三）</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0C4F67" w:rsidP="00DD7B5F">
            <w:pPr>
              <w:spacing w:beforeLines="50" w:before="156" w:afterLines="50" w:after="156"/>
              <w:jc w:val="left"/>
              <w:rPr>
                <w:rFonts w:ascii="SimSun" w:eastAsia="SimSun" w:hAnsi="SimSun"/>
              </w:rPr>
            </w:pPr>
            <w:r w:rsidRPr="000C4F67">
              <w:rPr>
                <w:rFonts w:ascii="SimSun" w:eastAsia="SimSun" w:hAnsi="SimSun"/>
              </w:rPr>
              <w:t xml:space="preserve">Japanese Conversation </w:t>
            </w:r>
            <w:r>
              <w:rPr>
                <w:rFonts w:ascii="游明朝" w:eastAsia="游明朝" w:hAnsi="游明朝" w:hint="eastAsia"/>
                <w:lang w:eastAsia="ja-JP"/>
              </w:rPr>
              <w:t>Ⅲ</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316A0A" w:rsidP="00DD7B5F">
            <w:pPr>
              <w:spacing w:beforeLines="50" w:before="156" w:afterLines="50" w:after="156"/>
              <w:rPr>
                <w:rFonts w:ascii="SimSun" w:eastAsia="SimSun" w:hAnsi="SimSun"/>
              </w:rPr>
            </w:pPr>
            <w:r w:rsidRPr="00316A0A">
              <w:rPr>
                <w:rFonts w:ascii="SimSun" w:eastAsia="SimSun" w:hAnsi="SimSun"/>
              </w:rPr>
              <w:t>JAPA1042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8E3576" w:rsidP="00DD7B5F">
            <w:pPr>
              <w:spacing w:beforeLines="50" w:before="156" w:afterLines="50" w:after="156"/>
              <w:jc w:val="left"/>
              <w:rPr>
                <w:rFonts w:ascii="SimSun" w:eastAsia="SimSun" w:hAnsi="SimSun"/>
              </w:rPr>
            </w:pPr>
            <w:r w:rsidRPr="008E3576">
              <w:rPr>
                <w:rFonts w:ascii="SimSun" w:eastAsia="SimSun" w:hAnsi="SimSun" w:hint="eastAsia"/>
              </w:rPr>
              <w:t>大类基础课程</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A4423F" w:rsidP="00DD7B5F">
            <w:pPr>
              <w:spacing w:beforeLines="50" w:before="156" w:afterLines="50" w:after="156"/>
              <w:rPr>
                <w:rFonts w:ascii="SimSun" w:eastAsia="SimSun" w:hAnsi="SimSun"/>
              </w:rPr>
            </w:pPr>
            <w:r>
              <w:rPr>
                <w:rFonts w:ascii="SimSun" w:eastAsia="SimSun" w:hAnsi="SimSun" w:hint="eastAsia"/>
              </w:rPr>
              <w:t>日语专业</w:t>
            </w:r>
            <w:r w:rsidR="000C4F67">
              <w:rPr>
                <w:rFonts w:ascii="SimSun" w:eastAsia="SimSun" w:hAnsi="SimSun" w:hint="eastAsia"/>
              </w:rPr>
              <w:t>二</w:t>
            </w:r>
            <w:r>
              <w:rPr>
                <w:rFonts w:ascii="SimSun" w:eastAsia="SimSun" w:hAnsi="SimSun" w:hint="eastAsia"/>
              </w:rPr>
              <w:t>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DD7B5F" w:rsidRDefault="008E3576" w:rsidP="00DD7B5F">
            <w:pPr>
              <w:spacing w:beforeLines="50" w:before="156" w:afterLines="50" w:after="156"/>
              <w:jc w:val="left"/>
              <w:rPr>
                <w:rFonts w:ascii="SimSun" w:eastAsia="SimSun" w:hAnsi="SimSun"/>
              </w:rPr>
            </w:pPr>
            <w:r>
              <w:rPr>
                <w:rFonts w:ascii="SimSun" w:eastAsia="SimSun" w:hAnsi="SimSun" w:hint="eastAsia"/>
              </w:rPr>
              <w:t>1</w:t>
            </w:r>
            <w:r>
              <w:rPr>
                <w:rFonts w:ascii="SimSun" w:eastAsia="SimSun" w:hAnsi="SimSun"/>
              </w:rPr>
              <w:t>.5</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8E3576" w:rsidP="00DD7B5F">
            <w:pPr>
              <w:spacing w:beforeLines="50" w:before="156" w:afterLines="50" w:after="156"/>
              <w:rPr>
                <w:rFonts w:ascii="SimSun" w:eastAsia="SimSun" w:hAnsi="SimSun"/>
              </w:rPr>
            </w:pPr>
            <w:r>
              <w:rPr>
                <w:rFonts w:ascii="SimSun" w:eastAsia="SimSun" w:hAnsi="SimSun" w:hint="eastAsia"/>
              </w:rPr>
              <w:t>3</w:t>
            </w:r>
            <w:r>
              <w:rPr>
                <w:rFonts w:ascii="SimSun" w:eastAsia="SimSun" w:hAnsi="SimSun"/>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0C4F67" w:rsidRDefault="000C4F67" w:rsidP="00DD7B5F">
            <w:pPr>
              <w:spacing w:beforeLines="50" w:before="156" w:afterLines="50" w:after="156"/>
              <w:jc w:val="left"/>
              <w:rPr>
                <w:rFonts w:ascii="SimSun" w:eastAsia="游明朝" w:hAnsi="SimSun"/>
              </w:rPr>
            </w:pPr>
            <w:r w:rsidRPr="000C4F67">
              <w:rPr>
                <w:rFonts w:ascii="SimSun" w:eastAsia="SimSun" w:hAnsi="SimSun" w:hint="eastAsia"/>
                <w:lang w:eastAsia="ja-JP"/>
              </w:rPr>
              <w:t>森岡</w:t>
            </w:r>
            <w:r>
              <w:rPr>
                <w:rFonts w:ascii="SimSun" w:eastAsia="SimSun" w:hAnsi="SimSun" w:hint="eastAsia"/>
              </w:rPr>
              <w:t>缘</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985760" w:rsidRDefault="008E3576" w:rsidP="00DD7B5F">
            <w:pPr>
              <w:spacing w:beforeLines="50" w:before="156" w:afterLines="50" w:after="156"/>
              <w:rPr>
                <w:rFonts w:ascii="SimSun" w:eastAsia="游明朝" w:hAnsi="SimSun" w:hint="eastAsia"/>
                <w:lang w:eastAsia="ja-JP"/>
              </w:rPr>
            </w:pPr>
            <w:r>
              <w:rPr>
                <w:rFonts w:ascii="SimSun" w:eastAsia="SimSun" w:hAnsi="SimSun" w:hint="eastAsia"/>
              </w:rPr>
              <w:t>2</w:t>
            </w:r>
            <w:r>
              <w:rPr>
                <w:rFonts w:ascii="SimSun" w:eastAsia="SimSun" w:hAnsi="SimSun"/>
              </w:rPr>
              <w:t>022/12/2</w:t>
            </w:r>
            <w:r w:rsidR="00985760">
              <w:rPr>
                <w:rFonts w:ascii="SimSun" w:eastAsia="SimSun" w:hAnsi="SimSun"/>
              </w:rPr>
              <w:t>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AB4691" w:rsidRDefault="00AC2EE5" w:rsidP="00DD7B5F">
            <w:pPr>
              <w:spacing w:beforeLines="50" w:before="156" w:afterLines="50" w:after="156"/>
              <w:rPr>
                <w:rFonts w:ascii="SimSun" w:eastAsia="SimSun" w:hAnsi="SimSun"/>
              </w:rPr>
            </w:pPr>
            <w:r>
              <w:rPr>
                <w:rFonts w:ascii="SimSun" w:eastAsia="SimSun" w:hAnsi="SimSun" w:hint="eastAsia"/>
              </w:rPr>
              <w:t>徐卫</w:t>
            </w:r>
            <w:r w:rsidR="00AB4691" w:rsidRPr="00AB4691">
              <w:rPr>
                <w:rFonts w:ascii="SimSun" w:eastAsia="SimSun" w:hAnsi="SimSun" w:hint="eastAsia"/>
              </w:rPr>
              <w:t>（著）；</w:t>
            </w:r>
            <w:r>
              <w:rPr>
                <w:rFonts w:ascii="SimSun" w:eastAsia="SimSun" w:hAnsi="SimSun" w:hint="eastAsia"/>
              </w:rPr>
              <w:t>藤井阳子</w:t>
            </w:r>
            <w:r w:rsidR="00AB4691" w:rsidRPr="00AB4691">
              <w:rPr>
                <w:rFonts w:ascii="SimSun" w:eastAsia="SimSun" w:hAnsi="SimSun"/>
              </w:rPr>
              <w:t xml:space="preserve"> （</w:t>
            </w:r>
            <w:r>
              <w:rPr>
                <w:rFonts w:ascii="SimSun" w:eastAsia="SimSun" w:hAnsi="SimSun" w:hint="eastAsia"/>
              </w:rPr>
              <w:t>日</w:t>
            </w:r>
            <w:r w:rsidR="00AB4691" w:rsidRPr="00AB4691">
              <w:rPr>
                <w:rFonts w:ascii="SimSun" w:eastAsia="SimSun" w:hAnsi="SimSun"/>
              </w:rPr>
              <w:t>），</w:t>
            </w:r>
            <w:r>
              <w:rPr>
                <w:rFonts w:ascii="SimSun" w:eastAsia="SimSun" w:hAnsi="SimSun" w:hint="eastAsia"/>
              </w:rPr>
              <w:t>2019</w:t>
            </w:r>
            <w:r w:rsidR="00AB4691" w:rsidRPr="00AB4691">
              <w:rPr>
                <w:rFonts w:ascii="SimSun" w:eastAsia="SimSun" w:hAnsi="SimSun" w:hint="eastAsia"/>
              </w:rPr>
              <w:t>《</w:t>
            </w:r>
            <w:r>
              <w:rPr>
                <w:rFonts w:ascii="SimSun" w:eastAsia="SimSun" w:hAnsi="SimSun" w:hint="eastAsia"/>
              </w:rPr>
              <w:t>进阶日语会话教程</w:t>
            </w:r>
            <w:r w:rsidR="00AB4691" w:rsidRPr="00AB4691">
              <w:rPr>
                <w:rFonts w:ascii="SimSun" w:eastAsia="SimSun" w:hAnsi="SimSun" w:hint="eastAsia"/>
              </w:rPr>
              <w:t>》</w:t>
            </w:r>
            <w:r>
              <w:rPr>
                <w:rFonts w:ascii="SimSun" w:eastAsia="SimSun" w:hAnsi="SimSun" w:hint="eastAsia"/>
              </w:rPr>
              <w:t>苏州大学</w:t>
            </w:r>
            <w:r w:rsidR="00AB4691" w:rsidRPr="00AB4691">
              <w:rPr>
                <w:rFonts w:ascii="SimSun" w:eastAsia="SimSun" w:hAnsi="SimSun"/>
              </w:rPr>
              <w:t>出版社</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316A0A" w:rsidRPr="00316A0A" w:rsidRDefault="00316A0A" w:rsidP="00316A0A">
      <w:pPr>
        <w:pStyle w:val="a3"/>
        <w:spacing w:beforeLines="50" w:before="156" w:afterLines="50" w:after="156"/>
        <w:ind w:leftChars="200" w:left="735" w:hangingChars="150" w:hanging="315"/>
        <w:rPr>
          <w:rFonts w:hAnsi="SimSun" w:cs="SimSun"/>
          <w:lang w:eastAsia="ja-JP"/>
        </w:rPr>
      </w:pPr>
      <w:r w:rsidRPr="00316A0A">
        <w:rPr>
          <w:rFonts w:hAnsi="SimSun" w:cs="SimSun" w:hint="eastAsia"/>
          <w:lang w:eastAsia="ja-JP"/>
        </w:rPr>
        <w:t>１、知識内容についての目標……学習済みの語彙やフレーズ、文法について知識を定着させる。</w:t>
      </w:r>
    </w:p>
    <w:p w:rsidR="00316A0A" w:rsidRPr="00316A0A" w:rsidRDefault="00316A0A" w:rsidP="00316A0A">
      <w:pPr>
        <w:pStyle w:val="a3"/>
        <w:spacing w:beforeLines="50" w:before="156" w:afterLines="50" w:after="156"/>
        <w:ind w:leftChars="200" w:left="735" w:hangingChars="150" w:hanging="315"/>
        <w:rPr>
          <w:rFonts w:hAnsi="SimSun" w:cs="SimSun"/>
          <w:lang w:eastAsia="ja-JP"/>
        </w:rPr>
      </w:pPr>
      <w:r w:rsidRPr="00316A0A">
        <w:rPr>
          <w:rFonts w:hAnsi="SimSun" w:cs="SimSun" w:hint="eastAsia"/>
          <w:lang w:eastAsia="ja-JP"/>
        </w:rPr>
        <w:t>２、技能についての目標……学習済みの語彙やフレーズ、文法を使って、コミュニケーションできる。</w:t>
      </w:r>
    </w:p>
    <w:p w:rsidR="00E05E8B" w:rsidRPr="00316A0A" w:rsidRDefault="00316A0A" w:rsidP="00316A0A">
      <w:pPr>
        <w:pStyle w:val="a3"/>
        <w:spacing w:beforeLines="50" w:before="156" w:afterLines="50" w:after="156"/>
        <w:ind w:leftChars="200" w:left="735" w:hangingChars="150" w:hanging="315"/>
        <w:rPr>
          <w:rFonts w:hAnsi="SimSun" w:cs="SimSun"/>
          <w:lang w:eastAsia="ja-JP"/>
        </w:rPr>
      </w:pPr>
      <w:r w:rsidRPr="00316A0A">
        <w:rPr>
          <w:rFonts w:hAnsi="SimSun" w:cs="SimSun" w:hint="eastAsia"/>
          <w:lang w:eastAsia="ja-JP"/>
        </w:rPr>
        <w:t>３、学生の素質向上のための目標……学生の自習能力を育成する。</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E05E8B" w:rsidRPr="00DB0BA9" w:rsidRDefault="00E05E8B" w:rsidP="0059574B">
      <w:pPr>
        <w:pStyle w:val="a3"/>
        <w:spacing w:beforeLines="50" w:before="156" w:afterLines="50" w:after="156"/>
        <w:ind w:leftChars="200" w:left="1474" w:hangingChars="500" w:hanging="1054"/>
        <w:rPr>
          <w:rFonts w:hAnsi="SimSun" w:cs="SimSun"/>
          <w:b/>
          <w:lang w:eastAsia="ja-JP"/>
        </w:rPr>
      </w:pPr>
      <w:r w:rsidRPr="00DB0BA9">
        <w:rPr>
          <w:rFonts w:hAnsi="SimSun" w:cs="SimSun" w:hint="eastAsia"/>
          <w:b/>
          <w:lang w:eastAsia="ja-JP"/>
        </w:rPr>
        <w:t>课程目标1：</w:t>
      </w:r>
      <w:r w:rsidR="00DB0BA9" w:rsidRPr="00DB0BA9">
        <w:rPr>
          <w:rFonts w:hAnsi="SimSun" w:cs="SimSun" w:hint="eastAsia"/>
          <w:b/>
          <w:lang w:eastAsia="ja-JP"/>
        </w:rPr>
        <w:t>ありふれた</w:t>
      </w:r>
      <w:r w:rsidR="0059574B" w:rsidRPr="00DB0BA9">
        <w:rPr>
          <w:rFonts w:hAnsi="SimSun" w:cs="SimSun" w:hint="eastAsia"/>
          <w:b/>
          <w:lang w:eastAsia="ja-JP"/>
        </w:rPr>
        <w:t>日常会話場面において日本語でコミュニケーションすることができる</w:t>
      </w:r>
    </w:p>
    <w:p w:rsidR="00E05E8B" w:rsidRPr="00B85776" w:rsidRDefault="00E05E8B" w:rsidP="0069786B">
      <w:pPr>
        <w:pStyle w:val="a3"/>
        <w:spacing w:beforeLines="50" w:before="156" w:afterLines="50" w:after="156"/>
        <w:ind w:leftChars="200" w:left="1050" w:hangingChars="300" w:hanging="630"/>
        <w:rPr>
          <w:rFonts w:hAnsi="SimSun" w:cs="SimSun"/>
          <w:lang w:eastAsia="ja-JP"/>
        </w:rPr>
      </w:pPr>
      <w:r w:rsidRPr="00944D69">
        <w:rPr>
          <w:rFonts w:hAnsi="SimSun" w:cs="SimSun" w:hint="eastAsia"/>
          <w:lang w:eastAsia="ja-JP"/>
        </w:rPr>
        <w:t>1．1</w:t>
      </w:r>
      <w:r w:rsidR="00782032" w:rsidRPr="00944D69">
        <w:rPr>
          <w:rFonts w:hAnsi="SimSun" w:cs="SimSun" w:hint="eastAsia"/>
          <w:lang w:eastAsia="ja-JP"/>
        </w:rPr>
        <w:t xml:space="preserve">　</w:t>
      </w:r>
      <w:r w:rsidR="00B85776" w:rsidRPr="00B85776">
        <w:rPr>
          <w:rFonts w:hAnsi="SimSun" w:cs="SimSun" w:hint="eastAsia"/>
          <w:lang w:eastAsia="ja-JP"/>
        </w:rPr>
        <w:t>ぎこちなくても相手の話に何とか対応しながら、短い言葉で話すことができる</w:t>
      </w:r>
    </w:p>
    <w:p w:rsidR="00E05E8B" w:rsidRPr="00762B56" w:rsidRDefault="00E05E8B" w:rsidP="00DD7B5F">
      <w:pPr>
        <w:pStyle w:val="a3"/>
        <w:spacing w:beforeLines="50" w:before="156" w:afterLines="50" w:after="156"/>
        <w:ind w:firstLineChars="200" w:firstLine="422"/>
        <w:rPr>
          <w:rFonts w:hAnsi="SimSun" w:cs="SimSun"/>
          <w:b/>
          <w:lang w:eastAsia="ja-JP"/>
        </w:rPr>
      </w:pPr>
      <w:r w:rsidRPr="000C2D1F">
        <w:rPr>
          <w:rFonts w:hAnsi="SimSun" w:cs="SimSun" w:hint="eastAsia"/>
          <w:b/>
          <w:lang w:eastAsia="ja-JP"/>
        </w:rPr>
        <w:t>课程目标2：</w:t>
      </w:r>
      <w:r w:rsidR="00762B56" w:rsidRPr="00762B56">
        <w:rPr>
          <w:rFonts w:hAnsi="SimSun" w:cs="SimSun" w:hint="eastAsia"/>
          <w:b/>
          <w:lang w:eastAsia="ja-JP"/>
        </w:rPr>
        <w:t>自主的積極的に発音練習をすることができる</w:t>
      </w:r>
    </w:p>
    <w:p w:rsidR="00E05E8B" w:rsidRPr="0069786B" w:rsidRDefault="00E05E8B" w:rsidP="0069786B">
      <w:pPr>
        <w:pStyle w:val="a3"/>
        <w:spacing w:beforeLines="50" w:before="156" w:afterLines="50" w:after="156"/>
        <w:ind w:leftChars="200" w:left="1050" w:hangingChars="300" w:hanging="630"/>
        <w:rPr>
          <w:rFonts w:hAnsi="SimSun" w:cs="SimSun"/>
          <w:lang w:eastAsia="ja-JP"/>
        </w:rPr>
      </w:pPr>
      <w:r w:rsidRPr="0069786B">
        <w:rPr>
          <w:rFonts w:hAnsi="SimSun" w:cs="SimSun" w:hint="eastAsia"/>
          <w:lang w:eastAsia="ja-JP"/>
        </w:rPr>
        <w:t>2．1</w:t>
      </w:r>
      <w:r w:rsidR="00944D69" w:rsidRPr="0069786B">
        <w:rPr>
          <w:rFonts w:hAnsi="SimSun" w:cs="SimSun" w:hint="eastAsia"/>
          <w:lang w:eastAsia="ja-JP"/>
        </w:rPr>
        <w:t xml:space="preserve">　</w:t>
      </w:r>
      <w:r w:rsidR="0069786B" w:rsidRPr="0069786B">
        <w:rPr>
          <w:rFonts w:hAnsi="SimSun" w:cs="SimSun" w:hint="eastAsia"/>
          <w:lang w:eastAsia="ja-JP"/>
        </w:rPr>
        <w:t>外国語である</w:t>
      </w:r>
      <w:r w:rsidR="00944D69" w:rsidRPr="0069786B">
        <w:rPr>
          <w:rFonts w:hAnsi="SimSun" w:cs="SimSun" w:hint="eastAsia"/>
          <w:lang w:eastAsia="ja-JP"/>
        </w:rPr>
        <w:t>日本語で話す</w:t>
      </w:r>
      <w:r w:rsidR="00316A0A">
        <w:rPr>
          <w:rFonts w:ascii="游明朝" w:eastAsia="游明朝" w:hAnsi="游明朝" w:cs="SimSun" w:hint="eastAsia"/>
          <w:lang w:eastAsia="ja-JP"/>
        </w:rPr>
        <w:t>ことに慣れ</w:t>
      </w:r>
      <w:r w:rsidR="0069786B" w:rsidRPr="0069786B">
        <w:rPr>
          <w:rFonts w:hAnsi="SimSun" w:cs="SimSun" w:hint="eastAsia"/>
          <w:lang w:eastAsia="ja-JP"/>
        </w:rPr>
        <w:t>、積極的に発音練習に参加できる。</w:t>
      </w: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SimHei" w:hAnsi="SimSun"/>
          <w:b/>
          <w:bCs/>
          <w:szCs w:val="21"/>
        </w:rPr>
      </w:pPr>
      <w:bookmarkStart w:id="0" w:name="_Hlk122791330"/>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SimSun" w:cs="SimSun"/>
                <w:b/>
              </w:rPr>
            </w:pPr>
            <w:r>
              <w:rPr>
                <w:rFonts w:hAnsi="SimSun" w:cs="SimSun" w:hint="eastAsia"/>
                <w:b/>
              </w:rPr>
              <w:t>课程子目标</w:t>
            </w:r>
          </w:p>
        </w:tc>
        <w:tc>
          <w:tcPr>
            <w:tcW w:w="3118"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59574B" w:rsidRPr="00AB4691" w:rsidTr="00AB4691">
        <w:trPr>
          <w:jc w:val="center"/>
        </w:trPr>
        <w:tc>
          <w:tcPr>
            <w:tcW w:w="1302" w:type="dxa"/>
            <w:vAlign w:val="center"/>
          </w:tcPr>
          <w:p w:rsidR="0059574B" w:rsidRDefault="0059574B" w:rsidP="0059574B">
            <w:pPr>
              <w:pStyle w:val="a3"/>
              <w:spacing w:beforeLines="50" w:before="156" w:afterLines="50" w:after="156"/>
              <w:jc w:val="center"/>
              <w:rPr>
                <w:rFonts w:ascii="SimHei" w:hAnsi="SimSun"/>
                <w:b/>
                <w:bCs/>
                <w:szCs w:val="21"/>
              </w:rPr>
            </w:pPr>
            <w:r>
              <w:rPr>
                <w:rFonts w:hAnsi="SimSun" w:cs="SimSun" w:hint="eastAsia"/>
                <w:szCs w:val="21"/>
              </w:rPr>
              <w:t>课程目标1</w:t>
            </w:r>
          </w:p>
        </w:tc>
        <w:tc>
          <w:tcPr>
            <w:tcW w:w="1959" w:type="dxa"/>
            <w:vAlign w:val="center"/>
          </w:tcPr>
          <w:p w:rsidR="0059574B" w:rsidRPr="00BA7EA8" w:rsidRDefault="0059574B" w:rsidP="0059574B">
            <w:pPr>
              <w:pStyle w:val="a3"/>
              <w:spacing w:beforeLines="50" w:before="156" w:afterLines="50" w:after="156"/>
              <w:jc w:val="center"/>
              <w:rPr>
                <w:rFonts w:eastAsia="游明朝" w:hAnsi="SimSun" w:cs="SimSun"/>
                <w:bCs/>
                <w:lang w:eastAsia="ja-JP"/>
              </w:rPr>
            </w:pPr>
            <w:r>
              <w:rPr>
                <w:rFonts w:eastAsia="游明朝" w:hAnsi="SimSun" w:cs="SimSun"/>
                <w:bCs/>
                <w:lang w:eastAsia="ja-JP"/>
              </w:rPr>
              <w:t>1.</w:t>
            </w:r>
            <w:r w:rsidRPr="00BA7EA8">
              <w:rPr>
                <w:rFonts w:eastAsia="游明朝" w:hAnsi="SimSun" w:cs="SimSun"/>
                <w:bCs/>
                <w:lang w:eastAsia="ja-JP"/>
              </w:rPr>
              <w:t>1</w:t>
            </w:r>
          </w:p>
        </w:tc>
        <w:tc>
          <w:tcPr>
            <w:tcW w:w="3118" w:type="dxa"/>
            <w:vAlign w:val="center"/>
          </w:tcPr>
          <w:p w:rsidR="0059574B" w:rsidRPr="0059574B" w:rsidRDefault="0059574B" w:rsidP="0059574B">
            <w:pPr>
              <w:pStyle w:val="a3"/>
              <w:spacing w:beforeLines="50" w:before="156" w:afterLines="50" w:after="156"/>
              <w:jc w:val="left"/>
              <w:rPr>
                <w:rFonts w:hAnsi="SimSun"/>
                <w:szCs w:val="21"/>
                <w:lang w:eastAsia="ja-JP"/>
              </w:rPr>
            </w:pPr>
            <w:r w:rsidRPr="0059574B">
              <w:rPr>
                <w:rFonts w:hAnsi="SimSun" w:hint="eastAsia"/>
                <w:szCs w:val="21"/>
                <w:lang w:eastAsia="ja-JP"/>
              </w:rPr>
              <w:t>相手の話をよく聞いて適切に</w:t>
            </w:r>
            <w:r w:rsidRPr="0059574B">
              <w:rPr>
                <w:rFonts w:hAnsi="SimSun" w:hint="eastAsia"/>
                <w:szCs w:val="21"/>
                <w:lang w:eastAsia="ja-JP"/>
              </w:rPr>
              <w:lastRenderedPageBreak/>
              <w:t>返事をしながら日本語で話を進めるためのストラテジーを身に付け、話す練習をする</w:t>
            </w:r>
          </w:p>
        </w:tc>
        <w:tc>
          <w:tcPr>
            <w:tcW w:w="2688" w:type="dxa"/>
            <w:vAlign w:val="center"/>
          </w:tcPr>
          <w:p w:rsidR="0059574B" w:rsidRPr="00DF05B0" w:rsidRDefault="0059574B" w:rsidP="0059574B">
            <w:pPr>
              <w:rPr>
                <w:rFonts w:ascii="SimSun" w:eastAsia="SimSun" w:hAnsi="SimSun"/>
              </w:rPr>
            </w:pPr>
            <w:r w:rsidRPr="00DF05B0">
              <w:rPr>
                <w:rFonts w:ascii="SimSun" w:eastAsia="SimSun" w:hAnsi="SimSun" w:hint="eastAsia"/>
              </w:rPr>
              <w:lastRenderedPageBreak/>
              <w:t>毕业要求</w:t>
            </w:r>
            <w:r w:rsidRPr="00DF05B0">
              <w:rPr>
                <w:rFonts w:ascii="SimSun" w:eastAsia="SimSun" w:hAnsi="SimSun"/>
              </w:rPr>
              <w:t>3：熟</w:t>
            </w:r>
            <w:r w:rsidRPr="00DF05B0">
              <w:rPr>
                <w:rFonts w:ascii="SimSun" w:eastAsia="SimSun" w:hAnsi="SimSun" w:hint="eastAsia"/>
              </w:rPr>
              <w:t>练掌握日语的听、说、读、写、译技能，</w:t>
            </w:r>
            <w:r w:rsidRPr="00DF05B0">
              <w:rPr>
                <w:rFonts w:ascii="SimSun" w:eastAsia="SimSun" w:hAnsi="SimSun" w:hint="eastAsia"/>
              </w:rPr>
              <w:lastRenderedPageBreak/>
              <w:t>具备较强的日语综合运用能力。</w:t>
            </w:r>
            <w:r w:rsidRPr="00DF05B0">
              <w:rPr>
                <w:rFonts w:ascii="SimSun" w:eastAsia="SimSun" w:hAnsi="SimSun"/>
              </w:rPr>
              <w:t>3-1 熟</w:t>
            </w:r>
            <w:r w:rsidRPr="00DF05B0">
              <w:rPr>
                <w:rFonts w:ascii="SimSun" w:eastAsia="SimSun" w:hAnsi="SimSun" w:hint="eastAsia"/>
              </w:rPr>
              <w:t>练掌握日语的听、说、读、写、译技能</w:t>
            </w:r>
          </w:p>
        </w:tc>
      </w:tr>
      <w:tr w:rsidR="0059574B" w:rsidTr="00DD7B5F">
        <w:trPr>
          <w:jc w:val="center"/>
        </w:trPr>
        <w:tc>
          <w:tcPr>
            <w:tcW w:w="1302" w:type="dxa"/>
            <w:vAlign w:val="center"/>
          </w:tcPr>
          <w:p w:rsidR="0059574B" w:rsidRDefault="0059574B" w:rsidP="0059574B">
            <w:pPr>
              <w:pStyle w:val="a3"/>
              <w:spacing w:beforeLines="50" w:before="156" w:afterLines="50" w:after="156"/>
              <w:rPr>
                <w:rFonts w:hAnsi="SimSun" w:cs="SimSun"/>
                <w:szCs w:val="21"/>
              </w:rPr>
            </w:pPr>
            <w:r w:rsidRPr="00BA7EA8">
              <w:rPr>
                <w:rFonts w:hAnsi="SimSun" w:cs="SimSun" w:hint="eastAsia"/>
                <w:szCs w:val="21"/>
              </w:rPr>
              <w:lastRenderedPageBreak/>
              <w:t>课程目标</w:t>
            </w:r>
            <w:r>
              <w:rPr>
                <w:rFonts w:ascii="游明朝" w:eastAsia="游明朝" w:hAnsi="游明朝" w:cs="SimSun" w:hint="eastAsia"/>
                <w:szCs w:val="21"/>
                <w:lang w:eastAsia="ja-JP"/>
              </w:rPr>
              <w:t>2</w:t>
            </w:r>
          </w:p>
        </w:tc>
        <w:tc>
          <w:tcPr>
            <w:tcW w:w="1959" w:type="dxa"/>
            <w:vAlign w:val="center"/>
          </w:tcPr>
          <w:p w:rsidR="0059574B" w:rsidRPr="00BA7EA8" w:rsidRDefault="0059574B" w:rsidP="0059574B">
            <w:pPr>
              <w:pStyle w:val="a3"/>
              <w:spacing w:beforeLines="50" w:before="156" w:afterLines="50" w:after="156"/>
              <w:jc w:val="center"/>
              <w:rPr>
                <w:rFonts w:eastAsia="游明朝" w:hAnsi="SimSun" w:cs="SimSun"/>
                <w:lang w:eastAsia="ja-JP"/>
              </w:rPr>
            </w:pPr>
            <w:r>
              <w:rPr>
                <w:rFonts w:eastAsia="游明朝" w:hAnsi="SimSun" w:cs="SimSun" w:hint="eastAsia"/>
                <w:szCs w:val="21"/>
                <w:lang w:eastAsia="ja-JP"/>
              </w:rPr>
              <w:t>2</w:t>
            </w:r>
            <w:r>
              <w:rPr>
                <w:rFonts w:eastAsia="游明朝" w:hAnsi="SimSun" w:cs="SimSun"/>
                <w:szCs w:val="21"/>
                <w:lang w:eastAsia="ja-JP"/>
              </w:rPr>
              <w:t>.1</w:t>
            </w:r>
          </w:p>
        </w:tc>
        <w:tc>
          <w:tcPr>
            <w:tcW w:w="3118" w:type="dxa"/>
            <w:vAlign w:val="center"/>
          </w:tcPr>
          <w:p w:rsidR="0059574B" w:rsidRPr="0059574B" w:rsidRDefault="0059574B" w:rsidP="0059574B">
            <w:pPr>
              <w:pStyle w:val="a3"/>
              <w:spacing w:beforeLines="50" w:before="156" w:afterLines="50" w:after="156"/>
              <w:jc w:val="left"/>
              <w:rPr>
                <w:rFonts w:hAnsi="SimSun"/>
                <w:szCs w:val="21"/>
                <w:lang w:eastAsia="ja-JP"/>
              </w:rPr>
            </w:pPr>
            <w:r w:rsidRPr="0059574B">
              <w:rPr>
                <w:rFonts w:hAnsi="SimSun" w:hint="eastAsia"/>
                <w:szCs w:val="21"/>
                <w:lang w:eastAsia="ja-JP"/>
              </w:rPr>
              <w:t>日本語で話すことに慣れ、自分から進んで発音練習に、積極的に参加する</w:t>
            </w:r>
          </w:p>
        </w:tc>
        <w:tc>
          <w:tcPr>
            <w:tcW w:w="2688" w:type="dxa"/>
            <w:vAlign w:val="center"/>
          </w:tcPr>
          <w:p w:rsidR="0059574B" w:rsidRPr="00BA7EA8" w:rsidRDefault="0059574B" w:rsidP="0059574B">
            <w:pPr>
              <w:pStyle w:val="a3"/>
              <w:spacing w:beforeLines="50" w:before="156" w:afterLines="50" w:after="156"/>
              <w:jc w:val="left"/>
              <w:rPr>
                <w:rFonts w:hAnsi="SimSun" w:cs="SimSun"/>
              </w:rPr>
            </w:pPr>
            <w:r w:rsidRPr="00762B56">
              <w:rPr>
                <w:rFonts w:hAnsi="SimSun" w:cs="SimSun" w:hint="eastAsia"/>
              </w:rPr>
              <w:t>毕业要求</w:t>
            </w:r>
            <w:r w:rsidRPr="00762B56">
              <w:rPr>
                <w:rFonts w:hAnsi="SimSun" w:cs="SimSun"/>
              </w:rPr>
              <w:t>6：具备获取和更新专业知识的学习能力以及较强的自主学习能力。6-1 能对学习进行自我规划、自我监管、自我评价、自我调节</w:t>
            </w:r>
          </w:p>
        </w:tc>
      </w:tr>
    </w:tbl>
    <w:p w:rsidR="00C00798" w:rsidRPr="007C62ED" w:rsidRDefault="007C62ED" w:rsidP="00DD7B5F">
      <w:pPr>
        <w:spacing w:beforeLines="50" w:before="156" w:afterLines="50" w:after="156"/>
        <w:ind w:firstLineChars="200" w:firstLine="562"/>
        <w:rPr>
          <w:rFonts w:ascii="SimHei" w:eastAsia="SimHei" w:hAnsi="SimHei"/>
          <w:b/>
          <w:sz w:val="28"/>
          <w:szCs w:val="28"/>
          <w:lang w:eastAsia="ja-JP"/>
        </w:rPr>
      </w:pPr>
      <w:r w:rsidRPr="007C62ED">
        <w:rPr>
          <w:rFonts w:ascii="SimHei" w:eastAsia="SimHei" w:hAnsi="SimHei" w:hint="eastAsia"/>
          <w:b/>
          <w:sz w:val="28"/>
          <w:szCs w:val="28"/>
          <w:lang w:eastAsia="ja-JP"/>
        </w:rPr>
        <w:t>三、教学内容</w:t>
      </w:r>
    </w:p>
    <w:bookmarkEnd w:id="0"/>
    <w:p w:rsidR="002A7568" w:rsidRPr="00840FCF" w:rsidRDefault="002A7568" w:rsidP="00DD7B5F">
      <w:pPr>
        <w:widowControl/>
        <w:spacing w:beforeLines="50" w:before="156" w:afterLines="50" w:after="156"/>
        <w:ind w:firstLineChars="200" w:firstLine="482"/>
        <w:jc w:val="left"/>
        <w:rPr>
          <w:rFonts w:ascii="SimHei" w:eastAsia="SimHei" w:hAnsi="SimHei"/>
          <w:lang w:eastAsia="ja-JP"/>
        </w:rPr>
      </w:pPr>
      <w:r w:rsidRPr="00840FCF">
        <w:rPr>
          <w:rFonts w:ascii="SimHei" w:eastAsia="SimHei" w:hAnsi="SimHei" w:cs="Times New Roman" w:hint="eastAsia"/>
          <w:b/>
          <w:sz w:val="24"/>
          <w:szCs w:val="24"/>
          <w:lang w:eastAsia="ja-JP"/>
        </w:rPr>
        <w:t>第一</w:t>
      </w:r>
      <w:r w:rsidR="0087581E">
        <w:rPr>
          <w:rFonts w:ascii="SimHei" w:eastAsia="SimHei" w:hAnsi="SimHei" w:cs="Times New Roman" w:hint="eastAsia"/>
          <w:b/>
          <w:sz w:val="24"/>
          <w:szCs w:val="24"/>
          <w:lang w:eastAsia="ja-JP"/>
        </w:rPr>
        <w:t>单元</w:t>
      </w:r>
      <w:r w:rsidRPr="00840FCF">
        <w:rPr>
          <w:rFonts w:ascii="SimHei" w:eastAsia="SimHei" w:hAnsi="SimHei" w:cs="Times New Roman" w:hint="eastAsia"/>
          <w:b/>
          <w:sz w:val="24"/>
          <w:szCs w:val="24"/>
          <w:lang w:eastAsia="ja-JP"/>
        </w:rPr>
        <w:t xml:space="preserve"> </w:t>
      </w:r>
      <w:r w:rsidR="00840FCF" w:rsidRPr="00840FCF">
        <w:rPr>
          <w:rFonts w:ascii="SimHei" w:eastAsia="SimHei" w:hAnsi="SimHei" w:cs="Times New Roman" w:hint="eastAsia"/>
          <w:b/>
          <w:sz w:val="24"/>
          <w:szCs w:val="24"/>
          <w:lang w:eastAsia="ja-JP"/>
        </w:rPr>
        <w:t>会話の糸口(第</w:t>
      </w:r>
      <w:r w:rsidR="00840FCF" w:rsidRPr="00840FCF">
        <w:rPr>
          <w:rFonts w:ascii="SimHei" w:eastAsia="SimHei" w:hAnsi="SimHei" w:cs="Times New Roman"/>
          <w:b/>
          <w:sz w:val="24"/>
          <w:szCs w:val="24"/>
          <w:lang w:eastAsia="ja-JP"/>
        </w:rPr>
        <w:t>1</w:t>
      </w:r>
      <w:r w:rsidR="00840FCF" w:rsidRPr="00840FCF">
        <w:rPr>
          <w:rFonts w:ascii="SimHei" w:eastAsia="SimHei" w:hAnsi="SimHei" w:cs="Times New Roman" w:hint="eastAsia"/>
          <w:b/>
          <w:sz w:val="24"/>
          <w:szCs w:val="24"/>
          <w:lang w:eastAsia="ja-JP"/>
        </w:rPr>
        <w:t>課、第</w:t>
      </w:r>
      <w:r w:rsidR="00840FCF" w:rsidRPr="00840FCF">
        <w:rPr>
          <w:rFonts w:ascii="SimHei" w:eastAsia="SimHei" w:hAnsi="SimHei" w:cs="Times New Roman"/>
          <w:b/>
          <w:sz w:val="24"/>
          <w:szCs w:val="24"/>
          <w:lang w:eastAsia="ja-JP"/>
        </w:rPr>
        <w:t>2</w:t>
      </w:r>
      <w:r w:rsidR="00840FCF" w:rsidRPr="00840FCF">
        <w:rPr>
          <w:rFonts w:ascii="SimHei" w:eastAsia="SimHei" w:hAnsi="SimHei" w:cs="Times New Roman" w:hint="eastAsia"/>
          <w:b/>
          <w:sz w:val="24"/>
          <w:szCs w:val="24"/>
          <w:lang w:eastAsia="ja-JP"/>
        </w:rPr>
        <w:t>課)</w:t>
      </w:r>
    </w:p>
    <w:p w:rsidR="002A7568" w:rsidRPr="0059574B" w:rsidRDefault="002A7568" w:rsidP="0059574B">
      <w:pPr>
        <w:widowControl/>
        <w:spacing w:beforeLines="50" w:before="156" w:afterLines="50" w:after="156"/>
        <w:ind w:leftChars="200" w:left="1575" w:hangingChars="550" w:hanging="1155"/>
        <w:jc w:val="left"/>
        <w:rPr>
          <w:rFonts w:ascii="SimSun" w:eastAsia="游明朝" w:hAnsi="SimSun" w:cs="SimSun"/>
          <w:color w:val="000000"/>
          <w:kern w:val="0"/>
          <w:szCs w:val="21"/>
          <w:lang w:eastAsia="ja-JP"/>
        </w:rPr>
      </w:pPr>
      <w:r w:rsidRPr="00C155AC">
        <w:rPr>
          <w:rFonts w:ascii="SimSun" w:eastAsia="SimSun" w:hAnsi="SimSun" w:cs="TimesNewRomanPSMT"/>
          <w:color w:val="000000"/>
          <w:kern w:val="0"/>
          <w:szCs w:val="21"/>
          <w:lang w:eastAsia="ja-JP"/>
        </w:rPr>
        <w:t>1.</w:t>
      </w:r>
      <w:r w:rsidRPr="00C155AC">
        <w:rPr>
          <w:rFonts w:ascii="SimSun" w:eastAsia="SimSun" w:hAnsi="SimSun" w:cs="SimSun" w:hint="eastAsia"/>
          <w:color w:val="000000"/>
          <w:kern w:val="0"/>
          <w:szCs w:val="21"/>
          <w:lang w:eastAsia="ja-JP"/>
        </w:rPr>
        <w:t xml:space="preserve">教学目标 </w:t>
      </w:r>
      <w:r w:rsidR="0059574B" w:rsidRPr="0059574B">
        <w:rPr>
          <w:rFonts w:ascii="SimSun" w:eastAsia="SimSun" w:hAnsi="SimSun" w:cs="SimSun" w:hint="eastAsia"/>
          <w:color w:val="000000"/>
          <w:kern w:val="0"/>
          <w:szCs w:val="21"/>
          <w:lang w:eastAsia="ja-JP"/>
        </w:rPr>
        <w:t>会話の途中で話題に困っても、話題を見つけて、会話を続けることができる</w:t>
      </w:r>
    </w:p>
    <w:p w:rsidR="00782032" w:rsidRDefault="002A7568" w:rsidP="00DD7B5F">
      <w:pPr>
        <w:widowControl/>
        <w:spacing w:beforeLines="50" w:before="156" w:afterLines="50" w:after="156"/>
        <w:ind w:firstLineChars="200" w:firstLine="420"/>
        <w:jc w:val="left"/>
        <w:rPr>
          <w:rFonts w:ascii="SimSun" w:eastAsia="游明朝" w:hAnsi="SimSun" w:cs="SimSun"/>
          <w:color w:val="000000"/>
          <w:kern w:val="0"/>
          <w:szCs w:val="21"/>
          <w:lang w:eastAsia="ja-JP"/>
        </w:rPr>
      </w:pPr>
      <w:r w:rsidRPr="00782032">
        <w:rPr>
          <w:rFonts w:ascii="SimSun" w:eastAsia="SimSun" w:hAnsi="SimSun" w:cs="TimesNewRomanPSMT"/>
          <w:color w:val="000000"/>
          <w:kern w:val="0"/>
          <w:szCs w:val="21"/>
          <w:lang w:eastAsia="ja-JP"/>
        </w:rPr>
        <w:t>2.</w:t>
      </w:r>
      <w:r w:rsidRPr="00782032">
        <w:rPr>
          <w:rFonts w:ascii="SimSun" w:eastAsia="SimSun" w:hAnsi="SimSun" w:cs="SimSun" w:hint="eastAsia"/>
          <w:color w:val="000000"/>
          <w:kern w:val="0"/>
          <w:szCs w:val="21"/>
          <w:lang w:eastAsia="ja-JP"/>
        </w:rPr>
        <w:t>教学重难点</w:t>
      </w:r>
      <w:r w:rsidR="00C155AC" w:rsidRPr="00782032">
        <w:rPr>
          <w:rFonts w:ascii="SimSun" w:eastAsia="SimSun" w:hAnsi="SimSun" w:cs="SimSun" w:hint="eastAsia"/>
          <w:color w:val="000000"/>
          <w:kern w:val="0"/>
          <w:szCs w:val="21"/>
          <w:lang w:eastAsia="ja-JP"/>
        </w:rPr>
        <w:t xml:space="preserve">　</w:t>
      </w:r>
    </w:p>
    <w:p w:rsidR="00C155AC" w:rsidRPr="00316A0A" w:rsidRDefault="00C155AC" w:rsidP="00782032">
      <w:pPr>
        <w:widowControl/>
        <w:spacing w:beforeLines="50" w:before="156" w:afterLines="50" w:after="156"/>
        <w:ind w:firstLineChars="300" w:firstLine="630"/>
        <w:jc w:val="left"/>
        <w:rPr>
          <w:rFonts w:ascii="SimSun" w:eastAsia="SimSun" w:hAnsi="SimSun" w:cs="SimSun"/>
          <w:color w:val="000000"/>
          <w:kern w:val="0"/>
          <w:szCs w:val="21"/>
          <w:lang w:eastAsia="ja-JP"/>
        </w:rPr>
      </w:pPr>
      <w:bookmarkStart w:id="1" w:name="_Hlk122844612"/>
      <w:r w:rsidRPr="00316A0A">
        <w:rPr>
          <w:rFonts w:ascii="SimSun" w:eastAsia="SimSun" w:hAnsi="SimSun" w:cs="SimSun"/>
          <w:color w:val="000000"/>
          <w:kern w:val="0"/>
          <w:szCs w:val="21"/>
          <w:lang w:eastAsia="ja-JP"/>
        </w:rPr>
        <w:t>[重点]</w:t>
      </w:r>
      <w:r w:rsidR="00316A0A" w:rsidRPr="00316A0A">
        <w:rPr>
          <w:rFonts w:ascii="SimSun" w:eastAsia="SimSun" w:hAnsi="SimSun" w:cs="SimSun" w:hint="eastAsia"/>
          <w:color w:val="000000"/>
          <w:kern w:val="0"/>
          <w:szCs w:val="21"/>
          <w:lang w:eastAsia="ja-JP"/>
        </w:rPr>
        <w:t>日本語母語話者の自然な日本語を理解する。</w:t>
      </w:r>
    </w:p>
    <w:p w:rsidR="002A7568" w:rsidRPr="00316A0A" w:rsidRDefault="00C155AC" w:rsidP="00316A0A">
      <w:pPr>
        <w:widowControl/>
        <w:spacing w:beforeLines="50" w:before="156" w:afterLines="50" w:after="156"/>
        <w:ind w:leftChars="300" w:left="1260" w:hangingChars="300" w:hanging="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w:t>
      </w:r>
      <w:r w:rsidRPr="00316A0A">
        <w:rPr>
          <w:rFonts w:ascii="SimSun" w:eastAsia="SimSun" w:hAnsi="SimSun" w:cs="PMingLiU" w:hint="eastAsia"/>
          <w:color w:val="000000"/>
          <w:kern w:val="0"/>
          <w:szCs w:val="21"/>
          <w:lang w:eastAsia="ja-JP"/>
        </w:rPr>
        <w:t>难</w:t>
      </w:r>
      <w:r w:rsidRPr="00316A0A">
        <w:rPr>
          <w:rFonts w:ascii="SimSun" w:eastAsia="SimSun" w:hAnsi="SimSun" w:cs="游明朝" w:hint="eastAsia"/>
          <w:color w:val="000000"/>
          <w:kern w:val="0"/>
          <w:szCs w:val="21"/>
          <w:lang w:eastAsia="ja-JP"/>
        </w:rPr>
        <w:t>点</w:t>
      </w:r>
      <w:r w:rsidRPr="00316A0A">
        <w:rPr>
          <w:rFonts w:ascii="SimSun" w:eastAsia="SimSun" w:hAnsi="SimSun" w:cs="SimSun"/>
          <w:color w:val="000000"/>
          <w:kern w:val="0"/>
          <w:szCs w:val="21"/>
          <w:lang w:eastAsia="ja-JP"/>
        </w:rPr>
        <w:t>]</w:t>
      </w:r>
      <w:r w:rsidR="00316A0A" w:rsidRPr="00316A0A">
        <w:rPr>
          <w:rFonts w:ascii="SimSun" w:eastAsia="SimSun" w:hAnsi="SimSun" w:cs="SimSun" w:hint="eastAsia"/>
          <w:color w:val="000000"/>
          <w:kern w:val="0"/>
          <w:szCs w:val="21"/>
          <w:lang w:eastAsia="ja-JP"/>
        </w:rPr>
        <w:t>１年生の時に習った日本語の単語やフレーズを聞いて理解し、適切に対応できる。</w:t>
      </w:r>
    </w:p>
    <w:bookmarkEnd w:id="1"/>
    <w:p w:rsidR="002A7568" w:rsidRPr="005D19FD" w:rsidRDefault="002A7568" w:rsidP="000A2795">
      <w:pPr>
        <w:widowControl/>
        <w:spacing w:beforeLines="50" w:before="156" w:afterLines="50" w:after="156"/>
        <w:ind w:leftChars="200" w:left="1785" w:hangingChars="650" w:hanging="1365"/>
        <w:jc w:val="left"/>
        <w:rPr>
          <w:rFonts w:ascii="SimSun" w:eastAsia="SimSun" w:hAnsi="SimSun"/>
          <w:szCs w:val="21"/>
          <w:lang w:eastAsia="ja-JP"/>
        </w:rPr>
      </w:pPr>
      <w:r w:rsidRPr="005D19FD">
        <w:rPr>
          <w:rFonts w:ascii="SimSun" w:eastAsia="SimSun" w:hAnsi="SimSun" w:cs="TimesNewRomanPSMT"/>
          <w:color w:val="000000"/>
          <w:kern w:val="0"/>
          <w:szCs w:val="21"/>
          <w:lang w:eastAsia="ja-JP"/>
        </w:rPr>
        <w:t>3.</w:t>
      </w:r>
      <w:r w:rsidRPr="005D19FD">
        <w:rPr>
          <w:rFonts w:ascii="SimSun" w:eastAsia="SimSun" w:hAnsi="SimSun" w:cs="SimSun" w:hint="eastAsia"/>
          <w:color w:val="000000"/>
          <w:kern w:val="0"/>
          <w:szCs w:val="21"/>
          <w:lang w:eastAsia="ja-JP"/>
        </w:rPr>
        <w:t>教学内容</w:t>
      </w:r>
      <w:r w:rsidR="00C155AC" w:rsidRPr="005D19FD">
        <w:rPr>
          <w:rFonts w:ascii="SimSun" w:eastAsia="SimSun" w:hAnsi="SimSun" w:cs="SimSun" w:hint="eastAsia"/>
          <w:color w:val="000000"/>
          <w:kern w:val="0"/>
          <w:szCs w:val="21"/>
          <w:lang w:eastAsia="ja-JP"/>
        </w:rPr>
        <w:t xml:space="preserve">　 </w:t>
      </w:r>
      <w:r w:rsidR="000A2795" w:rsidRPr="005D19FD">
        <w:rPr>
          <w:rFonts w:ascii="SimSun" w:eastAsia="SimSun" w:hAnsi="SimSun" w:cs="SimSun" w:hint="eastAsia"/>
          <w:color w:val="000000"/>
          <w:kern w:val="0"/>
          <w:szCs w:val="21"/>
          <w:lang w:eastAsia="ja-JP"/>
        </w:rPr>
        <w:t>「食べ物や旅」「地域、地元」「通勤、通学」「天気」「富」つまりお金や経済の話</w:t>
      </w:r>
      <w:r w:rsidR="005D19FD" w:rsidRPr="005D19FD">
        <w:rPr>
          <w:rFonts w:ascii="SimSun" w:eastAsia="SimSun" w:hAnsi="SimSun" w:cs="SimSun" w:hint="eastAsia"/>
          <w:color w:val="000000"/>
          <w:kern w:val="0"/>
          <w:szCs w:val="21"/>
          <w:lang w:eastAsia="ja-JP"/>
        </w:rPr>
        <w:t>、「名前」「身体、健康」「ニュース」「流行」「異性「レジャー」」</w:t>
      </w:r>
      <w:r w:rsidR="000A2795" w:rsidRPr="005D19FD">
        <w:rPr>
          <w:rFonts w:ascii="SimSun" w:eastAsia="SimSun" w:hAnsi="SimSun" w:cs="SimSun" w:hint="eastAsia"/>
          <w:color w:val="000000"/>
          <w:kern w:val="0"/>
          <w:szCs w:val="21"/>
          <w:lang w:eastAsia="ja-JP"/>
        </w:rPr>
        <w:t>を、会話の糸口に話す練習をする</w:t>
      </w:r>
    </w:p>
    <w:p w:rsidR="002A7568" w:rsidRPr="00C155AC" w:rsidRDefault="002A7568" w:rsidP="00DD7B5F">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sidR="00C155AC">
        <w:rPr>
          <w:rFonts w:ascii="游明朝" w:eastAsia="游明朝" w:hAnsi="游明朝" w:cs="SimSun" w:hint="eastAsia"/>
          <w:color w:val="000000"/>
          <w:kern w:val="0"/>
          <w:szCs w:val="21"/>
          <w:lang w:eastAsia="ja-JP"/>
        </w:rPr>
        <w:t xml:space="preserve">　</w:t>
      </w:r>
      <w:r w:rsidR="00C155AC" w:rsidRPr="00C155AC">
        <w:rPr>
          <w:rFonts w:ascii="SimSun" w:eastAsia="SimSun" w:hAnsi="SimSun" w:cs="SimSun" w:hint="eastAsia"/>
          <w:color w:val="000000"/>
          <w:kern w:val="0"/>
          <w:szCs w:val="21"/>
          <w:lang w:eastAsia="ja-JP"/>
        </w:rPr>
        <w:t>講義、説明、板書、</w:t>
      </w:r>
      <w:r w:rsidR="00C155AC" w:rsidRPr="00C155AC">
        <w:rPr>
          <w:rFonts w:ascii="SimSun" w:eastAsia="SimSun" w:hAnsi="SimSun" w:cs="SimSun"/>
          <w:color w:val="000000"/>
          <w:kern w:val="0"/>
          <w:szCs w:val="21"/>
          <w:lang w:eastAsia="ja-JP"/>
        </w:rPr>
        <w:t>PPT、教科書</w:t>
      </w:r>
      <w:bookmarkStart w:id="2" w:name="_Hlk122846814"/>
      <w:r w:rsidR="00354C22" w:rsidRPr="00354C22">
        <w:rPr>
          <w:rFonts w:ascii="SimSun" w:eastAsia="SimSun" w:hAnsi="SimSun" w:cs="SimSun" w:hint="eastAsia"/>
          <w:color w:val="000000"/>
          <w:kern w:val="0"/>
          <w:szCs w:val="21"/>
          <w:lang w:eastAsia="ja-JP"/>
        </w:rPr>
        <w:t>、ペア練習、グループ練習</w:t>
      </w:r>
      <w:bookmarkEnd w:id="2"/>
      <w:r w:rsidR="00C155AC" w:rsidRPr="00C155AC">
        <w:rPr>
          <w:rFonts w:ascii="SimSun" w:eastAsia="SimSun" w:hAnsi="SimSun" w:cs="SimSun"/>
          <w:color w:val="000000"/>
          <w:kern w:val="0"/>
          <w:szCs w:val="21"/>
          <w:lang w:eastAsia="ja-JP"/>
        </w:rPr>
        <w:t>等</w:t>
      </w:r>
    </w:p>
    <w:p w:rsidR="00FC24B5" w:rsidRDefault="002A7568" w:rsidP="00C155AC">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sidR="00C155AC">
        <w:rPr>
          <w:rFonts w:ascii="游明朝" w:eastAsia="游明朝" w:hAnsi="游明朝" w:cs="TimesNewRomanPSMT" w:hint="eastAsia"/>
          <w:color w:val="000000"/>
          <w:kern w:val="0"/>
          <w:szCs w:val="21"/>
          <w:lang w:eastAsia="ja-JP"/>
        </w:rPr>
        <w:t xml:space="preserve">　 </w:t>
      </w:r>
      <w:r w:rsidR="00C155AC" w:rsidRPr="00C155AC">
        <w:rPr>
          <w:rFonts w:ascii="SimSun" w:eastAsia="SimSun" w:hAnsi="SimSun" w:cs="TimesNewRomanPSMT" w:hint="eastAsia"/>
          <w:color w:val="000000"/>
          <w:kern w:val="0"/>
          <w:szCs w:val="21"/>
          <w:lang w:eastAsia="ja-JP"/>
        </w:rPr>
        <w:t>授業参加態度と課題（授業内の課題、宿題等）の遂行</w:t>
      </w:r>
    </w:p>
    <w:p w:rsidR="00C155AC" w:rsidRPr="00840FCF" w:rsidRDefault="00C155AC" w:rsidP="00C155AC">
      <w:pPr>
        <w:widowControl/>
        <w:spacing w:beforeLines="50" w:before="156" w:afterLines="50" w:after="156"/>
        <w:ind w:firstLineChars="200" w:firstLine="482"/>
        <w:jc w:val="left"/>
        <w:rPr>
          <w:rFonts w:ascii="SimHei" w:eastAsia="SimHei" w:hAnsi="SimHei"/>
          <w:lang w:eastAsia="ja-JP"/>
        </w:rPr>
      </w:pPr>
      <w:r w:rsidRPr="00840FCF">
        <w:rPr>
          <w:rFonts w:ascii="SimHei" w:eastAsia="SimHei" w:hAnsi="SimHei" w:cs="Times New Roman" w:hint="eastAsia"/>
          <w:b/>
          <w:sz w:val="24"/>
          <w:szCs w:val="24"/>
          <w:lang w:eastAsia="ja-JP"/>
        </w:rPr>
        <w:t>第二</w:t>
      </w:r>
      <w:r w:rsidR="0087581E">
        <w:rPr>
          <w:rFonts w:ascii="SimHei" w:eastAsia="SimHei" w:hAnsi="SimHei" w:cs="Times New Roman" w:hint="eastAsia"/>
          <w:b/>
          <w:sz w:val="24"/>
          <w:szCs w:val="24"/>
          <w:lang w:eastAsia="ja-JP"/>
        </w:rPr>
        <w:t>单元</w:t>
      </w:r>
      <w:r w:rsidRPr="00840FCF">
        <w:rPr>
          <w:rFonts w:ascii="SimHei" w:eastAsia="SimHei" w:hAnsi="SimHei" w:cs="Times New Roman" w:hint="eastAsia"/>
          <w:b/>
          <w:sz w:val="24"/>
          <w:szCs w:val="24"/>
          <w:lang w:eastAsia="ja-JP"/>
        </w:rPr>
        <w:t xml:space="preserve"> </w:t>
      </w:r>
      <w:r w:rsidR="00840FCF" w:rsidRPr="00840FCF">
        <w:rPr>
          <w:rFonts w:ascii="SimHei" w:eastAsia="SimHei" w:hAnsi="SimHei" w:cs="Times New Roman" w:hint="eastAsia"/>
          <w:b/>
          <w:sz w:val="24"/>
          <w:szCs w:val="24"/>
          <w:lang w:eastAsia="ja-JP"/>
        </w:rPr>
        <w:t>話のネタ(</w:t>
      </w:r>
      <w:r w:rsidRPr="00840FCF">
        <w:rPr>
          <w:rFonts w:ascii="SimHei" w:eastAsia="SimHei" w:hAnsi="SimHei" w:cs="Times New Roman" w:hint="eastAsia"/>
          <w:b/>
          <w:sz w:val="24"/>
          <w:szCs w:val="24"/>
          <w:lang w:eastAsia="ja-JP"/>
        </w:rPr>
        <w:t>第</w:t>
      </w:r>
      <w:r w:rsidR="00840FCF" w:rsidRPr="00840FCF">
        <w:rPr>
          <w:rFonts w:ascii="SimHei" w:eastAsia="SimHei" w:hAnsi="SimHei" w:cs="ＭＳ 明朝"/>
          <w:b/>
          <w:sz w:val="24"/>
          <w:szCs w:val="24"/>
          <w:lang w:eastAsia="ja-JP"/>
        </w:rPr>
        <w:t>3</w:t>
      </w:r>
      <w:r w:rsidRPr="00840FCF">
        <w:rPr>
          <w:rFonts w:ascii="SimHei" w:eastAsia="SimHei" w:hAnsi="SimHei" w:cs="Times New Roman" w:hint="eastAsia"/>
          <w:b/>
          <w:sz w:val="24"/>
          <w:szCs w:val="24"/>
          <w:lang w:eastAsia="ja-JP"/>
        </w:rPr>
        <w:t>课</w:t>
      </w:r>
      <w:r w:rsidR="00840FCF" w:rsidRPr="00840FCF">
        <w:rPr>
          <w:rFonts w:ascii="SimHei" w:eastAsia="SimHei" w:hAnsi="SimHei" w:cs="Times New Roman" w:hint="eastAsia"/>
          <w:b/>
          <w:sz w:val="24"/>
          <w:szCs w:val="24"/>
          <w:lang w:eastAsia="ja-JP"/>
        </w:rPr>
        <w:t>)</w:t>
      </w:r>
      <w:r w:rsidRPr="00840FCF">
        <w:rPr>
          <w:rFonts w:ascii="SimHei" w:eastAsia="SimHei" w:hAnsi="SimHei" w:cs="SimSun" w:hint="eastAsia"/>
          <w:b/>
          <w:color w:val="000000"/>
          <w:kern w:val="0"/>
          <w:sz w:val="20"/>
          <w:szCs w:val="20"/>
          <w:lang w:eastAsia="ja-JP"/>
        </w:rPr>
        <w:t xml:space="preserve"> </w:t>
      </w:r>
    </w:p>
    <w:p w:rsidR="00C155AC" w:rsidRPr="005D19FD" w:rsidRDefault="00C155AC" w:rsidP="0069786B">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5D19FD">
        <w:rPr>
          <w:rFonts w:ascii="SimSun" w:eastAsia="SimSun" w:hAnsi="SimSun" w:cs="TimesNewRomanPSMT"/>
          <w:color w:val="000000"/>
          <w:kern w:val="0"/>
          <w:szCs w:val="21"/>
          <w:lang w:eastAsia="ja-JP"/>
        </w:rPr>
        <w:t>1.</w:t>
      </w:r>
      <w:r w:rsidRPr="005D19FD">
        <w:rPr>
          <w:rFonts w:ascii="SimSun" w:eastAsia="SimSun" w:hAnsi="SimSun" w:cs="SimSun" w:hint="eastAsia"/>
          <w:color w:val="000000"/>
          <w:kern w:val="0"/>
          <w:szCs w:val="21"/>
          <w:lang w:eastAsia="ja-JP"/>
        </w:rPr>
        <w:t xml:space="preserve">教学目标 </w:t>
      </w:r>
      <w:r w:rsidR="005D19FD" w:rsidRPr="005D19FD">
        <w:rPr>
          <w:rFonts w:ascii="SimSun" w:eastAsia="SimSun" w:hAnsi="SimSun" w:cs="SimSun" w:hint="eastAsia"/>
          <w:color w:val="000000"/>
          <w:kern w:val="0"/>
          <w:szCs w:val="21"/>
          <w:lang w:eastAsia="ja-JP"/>
        </w:rPr>
        <w:t>興味深いネタを「話のネタ」（話の種）として、会話を続けることができる</w:t>
      </w:r>
    </w:p>
    <w:p w:rsidR="00782032" w:rsidRDefault="00C155AC" w:rsidP="00C155AC">
      <w:pPr>
        <w:widowControl/>
        <w:spacing w:beforeLines="50" w:before="156" w:afterLines="50" w:after="156"/>
        <w:ind w:firstLineChars="200" w:firstLine="420"/>
        <w:jc w:val="left"/>
        <w:rPr>
          <w:rFonts w:ascii="SimSun" w:eastAsia="游明朝" w:hAnsi="SimSun" w:cs="SimSun"/>
          <w:color w:val="000000"/>
          <w:kern w:val="0"/>
          <w:szCs w:val="21"/>
          <w:lang w:eastAsia="ja-JP"/>
        </w:rPr>
      </w:pPr>
      <w:bookmarkStart w:id="3" w:name="_Hlk122790815"/>
      <w:r w:rsidRPr="00C155AC">
        <w:rPr>
          <w:rFonts w:ascii="SimSun" w:eastAsia="SimSun" w:hAnsi="SimSun" w:cs="TimesNewRomanPSMT"/>
          <w:color w:val="000000"/>
          <w:kern w:val="0"/>
          <w:szCs w:val="21"/>
          <w:lang w:eastAsia="ja-JP"/>
        </w:rPr>
        <w:t>2.</w:t>
      </w:r>
      <w:r w:rsidRPr="00C155AC">
        <w:rPr>
          <w:rFonts w:ascii="SimSun" w:eastAsia="SimSun" w:hAnsi="SimSun" w:cs="SimSun" w:hint="eastAsia"/>
          <w:color w:val="000000"/>
          <w:kern w:val="0"/>
          <w:szCs w:val="21"/>
          <w:lang w:eastAsia="ja-JP"/>
        </w:rPr>
        <w:t>教学重难点</w:t>
      </w:r>
    </w:p>
    <w:p w:rsidR="005D19FD" w:rsidRPr="00316A0A" w:rsidRDefault="00C155AC" w:rsidP="005D19FD">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155AC">
        <w:rPr>
          <w:rFonts w:ascii="SimSun" w:eastAsia="SimSun" w:hAnsi="SimSun" w:cs="SimSun" w:hint="eastAsia"/>
          <w:color w:val="000000"/>
          <w:kern w:val="0"/>
          <w:szCs w:val="21"/>
          <w:lang w:eastAsia="ja-JP"/>
        </w:rPr>
        <w:t xml:space="preserve">　</w:t>
      </w:r>
      <w:r w:rsidR="005D19FD" w:rsidRPr="00316A0A">
        <w:rPr>
          <w:rFonts w:ascii="SimSun" w:eastAsia="SimSun" w:hAnsi="SimSun" w:cs="SimSun"/>
          <w:color w:val="000000"/>
          <w:kern w:val="0"/>
          <w:szCs w:val="21"/>
          <w:lang w:eastAsia="ja-JP"/>
        </w:rPr>
        <w:t>[重点]</w:t>
      </w:r>
      <w:r w:rsidR="005D19FD" w:rsidRPr="00316A0A">
        <w:rPr>
          <w:rFonts w:ascii="SimSun" w:eastAsia="SimSun" w:hAnsi="SimSun" w:cs="SimSun" w:hint="eastAsia"/>
          <w:color w:val="000000"/>
          <w:kern w:val="0"/>
          <w:szCs w:val="21"/>
          <w:lang w:eastAsia="ja-JP"/>
        </w:rPr>
        <w:t>日本語母語話者の自然な日本語を理解する。</w:t>
      </w:r>
    </w:p>
    <w:p w:rsidR="005D19FD" w:rsidRPr="00316A0A" w:rsidRDefault="005D19FD" w:rsidP="005D19FD">
      <w:pPr>
        <w:widowControl/>
        <w:spacing w:beforeLines="50" w:before="156" w:afterLines="50" w:after="156"/>
        <w:ind w:leftChars="300" w:left="1260" w:hangingChars="300" w:hanging="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w:t>
      </w:r>
      <w:r w:rsidRPr="00316A0A">
        <w:rPr>
          <w:rFonts w:ascii="SimSun" w:eastAsia="SimSun" w:hAnsi="SimSun" w:cs="PMingLiU" w:hint="eastAsia"/>
          <w:color w:val="000000"/>
          <w:kern w:val="0"/>
          <w:szCs w:val="21"/>
          <w:lang w:eastAsia="ja-JP"/>
        </w:rPr>
        <w:t>难</w:t>
      </w:r>
      <w:r w:rsidRPr="00316A0A">
        <w:rPr>
          <w:rFonts w:ascii="SimSun" w:eastAsia="SimSun" w:hAnsi="SimSun" w:cs="游明朝" w:hint="eastAsia"/>
          <w:color w:val="000000"/>
          <w:kern w:val="0"/>
          <w:szCs w:val="21"/>
          <w:lang w:eastAsia="ja-JP"/>
        </w:rPr>
        <w:t>点</w:t>
      </w:r>
      <w:r w:rsidRPr="00316A0A">
        <w:rPr>
          <w:rFonts w:ascii="SimSun" w:eastAsia="SimSun" w:hAnsi="SimSun" w:cs="SimSun"/>
          <w:color w:val="000000"/>
          <w:kern w:val="0"/>
          <w:szCs w:val="21"/>
          <w:lang w:eastAsia="ja-JP"/>
        </w:rPr>
        <w:t>]</w:t>
      </w:r>
      <w:r w:rsidRPr="00316A0A">
        <w:rPr>
          <w:rFonts w:ascii="SimSun" w:eastAsia="SimSun" w:hAnsi="SimSun" w:cs="SimSun" w:hint="eastAsia"/>
          <w:color w:val="000000"/>
          <w:kern w:val="0"/>
          <w:szCs w:val="21"/>
          <w:lang w:eastAsia="ja-JP"/>
        </w:rPr>
        <w:t>１年生の時に習った日本語の単語やフレーズを聞いて理解し、適切に対応できる。</w:t>
      </w:r>
    </w:p>
    <w:bookmarkEnd w:id="3"/>
    <w:p w:rsidR="00AB0ACE" w:rsidRPr="005D19FD" w:rsidRDefault="00C155AC" w:rsidP="00AB0ACE">
      <w:pPr>
        <w:widowControl/>
        <w:spacing w:beforeLines="50" w:before="156" w:afterLines="50" w:after="156"/>
        <w:ind w:leftChars="200" w:left="1785" w:hangingChars="650" w:hanging="1365"/>
        <w:jc w:val="left"/>
        <w:rPr>
          <w:rFonts w:ascii="SimSun" w:eastAsia="SimSun" w:hAnsi="SimSun" w:cs="SimSun"/>
          <w:color w:val="000000"/>
          <w:kern w:val="0"/>
          <w:szCs w:val="21"/>
          <w:lang w:eastAsia="ja-JP"/>
        </w:rPr>
      </w:pPr>
      <w:r w:rsidRPr="005D19FD">
        <w:rPr>
          <w:rFonts w:ascii="SimSun" w:eastAsia="SimSun" w:hAnsi="SimSun" w:cs="TimesNewRomanPSMT"/>
          <w:color w:val="000000"/>
          <w:kern w:val="0"/>
          <w:szCs w:val="21"/>
          <w:lang w:eastAsia="ja-JP"/>
        </w:rPr>
        <w:t>3.</w:t>
      </w:r>
      <w:r w:rsidRPr="005D19FD">
        <w:rPr>
          <w:rFonts w:ascii="SimSun" w:eastAsia="SimSun" w:hAnsi="SimSun" w:cs="SimSun" w:hint="eastAsia"/>
          <w:color w:val="000000"/>
          <w:kern w:val="0"/>
          <w:szCs w:val="21"/>
          <w:lang w:eastAsia="ja-JP"/>
        </w:rPr>
        <w:t xml:space="preserve">教学内容　 </w:t>
      </w:r>
      <w:r w:rsidR="005D19FD" w:rsidRPr="005D19FD">
        <w:rPr>
          <w:rFonts w:ascii="SimSun" w:eastAsia="SimSun" w:hAnsi="SimSun" w:cs="SimSun" w:hint="eastAsia"/>
          <w:color w:val="000000"/>
          <w:kern w:val="0"/>
          <w:szCs w:val="21"/>
          <w:lang w:eastAsia="ja-JP"/>
        </w:rPr>
        <w:t>「最近無くしたものはありませんか」というテーマで、多様な日常生活場面を想定した会話の練習をする</w:t>
      </w:r>
    </w:p>
    <w:p w:rsidR="00C155AC" w:rsidRPr="00C155AC" w:rsidRDefault="00C155AC" w:rsidP="00C155A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Pr>
          <w:rFonts w:ascii="游明朝" w:eastAsia="游明朝" w:hAnsi="游明朝" w:cs="SimSun" w:hint="eastAsia"/>
          <w:color w:val="000000"/>
          <w:kern w:val="0"/>
          <w:szCs w:val="21"/>
          <w:lang w:eastAsia="ja-JP"/>
        </w:rPr>
        <w:t xml:space="preserve">　</w:t>
      </w:r>
      <w:r w:rsidRPr="00C155AC">
        <w:rPr>
          <w:rFonts w:ascii="SimSun" w:eastAsia="SimSun" w:hAnsi="SimSun" w:cs="SimSun" w:hint="eastAsia"/>
          <w:color w:val="000000"/>
          <w:kern w:val="0"/>
          <w:szCs w:val="21"/>
          <w:lang w:eastAsia="ja-JP"/>
        </w:rPr>
        <w:t>講義、説明、板書、</w:t>
      </w:r>
      <w:r w:rsidRPr="00C155AC">
        <w:rPr>
          <w:rFonts w:ascii="SimSun" w:eastAsia="SimSun" w:hAnsi="SimSun" w:cs="SimSun"/>
          <w:color w:val="000000"/>
          <w:kern w:val="0"/>
          <w:szCs w:val="21"/>
          <w:lang w:eastAsia="ja-JP"/>
        </w:rPr>
        <w:t>PPT、教科書</w:t>
      </w:r>
      <w:r w:rsidR="00354C22" w:rsidRPr="00354C22">
        <w:rPr>
          <w:rFonts w:ascii="SimSun" w:eastAsia="SimSun" w:hAnsi="SimSun" w:cs="SimSun" w:hint="eastAsia"/>
          <w:color w:val="000000"/>
          <w:kern w:val="0"/>
          <w:szCs w:val="21"/>
          <w:lang w:eastAsia="ja-JP"/>
        </w:rPr>
        <w:t>、ペア練習、グループ練習</w:t>
      </w:r>
      <w:r w:rsidRPr="00C155AC">
        <w:rPr>
          <w:rFonts w:ascii="SimSun" w:eastAsia="SimSun" w:hAnsi="SimSun" w:cs="SimSun"/>
          <w:color w:val="000000"/>
          <w:kern w:val="0"/>
          <w:szCs w:val="21"/>
          <w:lang w:eastAsia="ja-JP"/>
        </w:rPr>
        <w:t>等</w:t>
      </w:r>
    </w:p>
    <w:p w:rsidR="00C155AC" w:rsidRPr="00C155AC" w:rsidRDefault="00C155AC" w:rsidP="00C155A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游明朝" w:eastAsia="游明朝" w:hAnsi="游明朝" w:cs="TimesNewRomanPSMT" w:hint="eastAsia"/>
          <w:color w:val="000000"/>
          <w:kern w:val="0"/>
          <w:szCs w:val="21"/>
          <w:lang w:eastAsia="ja-JP"/>
        </w:rPr>
        <w:t xml:space="preserve">　 </w:t>
      </w:r>
      <w:r w:rsidRPr="00C155AC">
        <w:rPr>
          <w:rFonts w:ascii="SimSun" w:eastAsia="SimSun" w:hAnsi="SimSun" w:cs="TimesNewRomanPSMT" w:hint="eastAsia"/>
          <w:color w:val="000000"/>
          <w:kern w:val="0"/>
          <w:szCs w:val="21"/>
          <w:lang w:eastAsia="ja-JP"/>
        </w:rPr>
        <w:t>授業参加態度と課題（授業内の課題、宿題等）の遂行</w:t>
      </w:r>
    </w:p>
    <w:p w:rsidR="00C155AC" w:rsidRPr="00840FCF" w:rsidRDefault="00C155AC" w:rsidP="00C155AC">
      <w:pPr>
        <w:widowControl/>
        <w:spacing w:beforeLines="50" w:before="156" w:afterLines="50" w:after="156"/>
        <w:ind w:firstLineChars="200" w:firstLine="482"/>
        <w:jc w:val="left"/>
        <w:rPr>
          <w:rFonts w:ascii="SimHei" w:eastAsia="SimHei" w:hAnsi="SimHei"/>
        </w:rPr>
      </w:pPr>
      <w:r w:rsidRPr="0087581E">
        <w:rPr>
          <w:rFonts w:ascii="SimHei" w:eastAsia="SimHei" w:hAnsi="SimHei" w:cs="Times New Roman" w:hint="eastAsia"/>
          <w:b/>
          <w:sz w:val="24"/>
          <w:szCs w:val="24"/>
        </w:rPr>
        <w:lastRenderedPageBreak/>
        <w:t>第三</w:t>
      </w:r>
      <w:r w:rsidR="0087581E" w:rsidRPr="0087581E">
        <w:rPr>
          <w:rFonts w:ascii="SimHei" w:eastAsia="SimHei" w:hAnsi="SimHei" w:cs="Times New Roman" w:hint="eastAsia"/>
          <w:b/>
          <w:sz w:val="24"/>
          <w:szCs w:val="24"/>
        </w:rPr>
        <w:t>单元</w:t>
      </w:r>
      <w:r w:rsidRPr="00840FCF">
        <w:rPr>
          <w:rFonts w:ascii="SimHei" w:eastAsia="SimHei" w:hAnsi="SimHei" w:cs="Times New Roman" w:hint="eastAsia"/>
          <w:b/>
          <w:sz w:val="24"/>
          <w:szCs w:val="24"/>
        </w:rPr>
        <w:t xml:space="preserve"> </w:t>
      </w:r>
      <w:r w:rsidR="00840FCF" w:rsidRPr="00840FCF">
        <w:rPr>
          <w:rFonts w:ascii="SimHei" w:eastAsia="SimHei" w:hAnsi="SimHei" w:cs="Times New Roman" w:hint="eastAsia"/>
          <w:b/>
          <w:sz w:val="24"/>
          <w:szCs w:val="24"/>
        </w:rPr>
        <w:t>日常会話編(</w:t>
      </w:r>
      <w:bookmarkStart w:id="4" w:name="_Hlk122832369"/>
      <w:r w:rsidRPr="00840FCF">
        <w:rPr>
          <w:rFonts w:ascii="SimHei" w:eastAsia="SimHei" w:hAnsi="SimHei" w:cs="Times New Roman" w:hint="eastAsia"/>
          <w:b/>
          <w:sz w:val="24"/>
          <w:szCs w:val="24"/>
        </w:rPr>
        <w:t>第</w:t>
      </w:r>
      <w:r w:rsidR="00840FCF" w:rsidRPr="00840FCF">
        <w:rPr>
          <w:rFonts w:ascii="SimHei" w:eastAsia="SimHei" w:hAnsi="SimHei" w:cs="Times New Roman" w:hint="eastAsia"/>
          <w:b/>
          <w:sz w:val="24"/>
          <w:szCs w:val="24"/>
        </w:rPr>
        <w:t>4</w:t>
      </w:r>
      <w:r w:rsidRPr="00840FCF">
        <w:rPr>
          <w:rFonts w:ascii="SimHei" w:eastAsia="SimHei" w:hAnsi="SimHei" w:cs="Times New Roman" w:hint="eastAsia"/>
          <w:b/>
          <w:sz w:val="24"/>
          <w:szCs w:val="24"/>
        </w:rPr>
        <w:t>课</w:t>
      </w:r>
      <w:bookmarkEnd w:id="4"/>
      <w:r w:rsidR="00840FCF" w:rsidRPr="00840FCF">
        <w:rPr>
          <w:rFonts w:ascii="SimHei" w:eastAsia="SimHei" w:hAnsi="SimHei" w:cs="Times New Roman" w:hint="eastAsia"/>
          <w:b/>
          <w:sz w:val="24"/>
          <w:szCs w:val="24"/>
        </w:rPr>
        <w:t>)</w:t>
      </w:r>
      <w:r w:rsidR="00840FCF" w:rsidRPr="00840FCF">
        <w:rPr>
          <w:rFonts w:ascii="SimHei" w:eastAsia="SimHei" w:hAnsi="SimHei" w:cs="Times New Roman"/>
          <w:b/>
          <w:sz w:val="24"/>
          <w:szCs w:val="24"/>
        </w:rPr>
        <w:t xml:space="preserve"> </w:t>
      </w:r>
      <w:r w:rsidRPr="00840FCF">
        <w:rPr>
          <w:rFonts w:ascii="SimHei" w:eastAsia="SimHei" w:hAnsi="SimHei" w:cs="SimSun" w:hint="eastAsia"/>
          <w:b/>
          <w:color w:val="000000"/>
          <w:kern w:val="0"/>
          <w:sz w:val="20"/>
          <w:szCs w:val="20"/>
        </w:rPr>
        <w:t xml:space="preserve"> </w:t>
      </w:r>
    </w:p>
    <w:p w:rsidR="00C155AC" w:rsidRPr="0069786B" w:rsidRDefault="00C155AC" w:rsidP="005D19FD">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69786B">
        <w:rPr>
          <w:rFonts w:ascii="SimSun" w:eastAsia="SimSun" w:hAnsi="SimSun" w:cs="TimesNewRomanPSMT"/>
          <w:color w:val="000000"/>
          <w:kern w:val="0"/>
          <w:szCs w:val="21"/>
          <w:lang w:eastAsia="ja-JP"/>
        </w:rPr>
        <w:t>1.</w:t>
      </w:r>
      <w:r w:rsidRPr="0069786B">
        <w:rPr>
          <w:rFonts w:ascii="SimSun" w:eastAsia="SimSun" w:hAnsi="SimSun" w:cs="SimSun" w:hint="eastAsia"/>
          <w:color w:val="000000"/>
          <w:kern w:val="0"/>
          <w:szCs w:val="21"/>
          <w:lang w:eastAsia="ja-JP"/>
        </w:rPr>
        <w:t xml:space="preserve">教学目标 </w:t>
      </w:r>
      <w:r w:rsidR="005D19FD" w:rsidRPr="005D19FD">
        <w:rPr>
          <w:rFonts w:ascii="SimSun" w:eastAsia="SimSun" w:hAnsi="SimSun" w:cs="SimSun" w:hint="eastAsia"/>
          <w:color w:val="000000"/>
          <w:kern w:val="0"/>
          <w:szCs w:val="21"/>
          <w:lang w:eastAsia="ja-JP"/>
        </w:rPr>
        <w:t>助詞</w:t>
      </w:r>
      <w:r w:rsidR="005D19FD" w:rsidRPr="005D19FD">
        <w:rPr>
          <w:rFonts w:ascii="ＭＳ 明朝" w:eastAsia="ＭＳ 明朝" w:hAnsi="ＭＳ 明朝" w:cs="ＭＳ 明朝" w:hint="eastAsia"/>
          <w:color w:val="000000"/>
          <w:kern w:val="0"/>
          <w:szCs w:val="21"/>
          <w:lang w:eastAsia="ja-JP"/>
        </w:rPr>
        <w:t>・</w:t>
      </w:r>
      <w:r w:rsidR="005D19FD" w:rsidRPr="005D19FD">
        <w:rPr>
          <w:rFonts w:ascii="SimSun" w:eastAsia="SimSun" w:hAnsi="SimSun" w:cs="SimSun" w:hint="eastAsia"/>
          <w:color w:val="000000"/>
          <w:kern w:val="0"/>
          <w:szCs w:val="21"/>
          <w:lang w:eastAsia="ja-JP"/>
        </w:rPr>
        <w:t>助動詞</w:t>
      </w:r>
      <w:r w:rsidR="005D19FD" w:rsidRPr="005D19FD">
        <w:rPr>
          <w:rFonts w:ascii="ＭＳ 明朝" w:eastAsia="ＭＳ 明朝" w:hAnsi="ＭＳ 明朝" w:cs="ＭＳ 明朝" w:hint="eastAsia"/>
          <w:color w:val="000000"/>
          <w:kern w:val="0"/>
          <w:szCs w:val="21"/>
          <w:lang w:eastAsia="ja-JP"/>
        </w:rPr>
        <w:t>・</w:t>
      </w:r>
      <w:r w:rsidR="005D19FD" w:rsidRPr="005D19FD">
        <w:rPr>
          <w:rFonts w:ascii="SimSun" w:eastAsia="SimSun" w:hAnsi="SimSun" w:cs="SimSun" w:hint="eastAsia"/>
          <w:color w:val="000000"/>
          <w:kern w:val="0"/>
          <w:szCs w:val="21"/>
          <w:lang w:eastAsia="ja-JP"/>
        </w:rPr>
        <w:t>副詞に注目しながら会話できる</w:t>
      </w:r>
    </w:p>
    <w:p w:rsidR="00525E3A" w:rsidRPr="0069786B" w:rsidRDefault="00525E3A" w:rsidP="00525E3A">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69786B">
        <w:rPr>
          <w:rFonts w:ascii="SimSun" w:eastAsia="SimSun" w:hAnsi="SimSun" w:cs="TimesNewRomanPSMT"/>
          <w:color w:val="000000"/>
          <w:kern w:val="0"/>
          <w:szCs w:val="21"/>
          <w:lang w:eastAsia="ja-JP"/>
        </w:rPr>
        <w:t>2.</w:t>
      </w:r>
      <w:r w:rsidRPr="0069786B">
        <w:rPr>
          <w:rFonts w:ascii="SimSun" w:eastAsia="SimSun" w:hAnsi="SimSun" w:cs="SimSun" w:hint="eastAsia"/>
          <w:color w:val="000000"/>
          <w:kern w:val="0"/>
          <w:szCs w:val="21"/>
          <w:lang w:eastAsia="ja-JP"/>
        </w:rPr>
        <w:t>教学重难点</w:t>
      </w:r>
    </w:p>
    <w:p w:rsidR="005D19FD" w:rsidRPr="00316A0A" w:rsidRDefault="00525E3A" w:rsidP="005D19FD">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69786B">
        <w:rPr>
          <w:rFonts w:ascii="SimSun" w:eastAsia="SimSun" w:hAnsi="SimSun" w:cs="SimSun" w:hint="eastAsia"/>
          <w:color w:val="000000"/>
          <w:kern w:val="0"/>
          <w:szCs w:val="21"/>
          <w:lang w:eastAsia="ja-JP"/>
        </w:rPr>
        <w:t xml:space="preserve">　</w:t>
      </w:r>
      <w:r w:rsidR="005D19FD" w:rsidRPr="00316A0A">
        <w:rPr>
          <w:rFonts w:ascii="SimSun" w:eastAsia="SimSun" w:hAnsi="SimSun" w:cs="SimSun"/>
          <w:color w:val="000000"/>
          <w:kern w:val="0"/>
          <w:szCs w:val="21"/>
          <w:lang w:eastAsia="ja-JP"/>
        </w:rPr>
        <w:t>[重点]</w:t>
      </w:r>
      <w:r w:rsidR="005D19FD" w:rsidRPr="00316A0A">
        <w:rPr>
          <w:rFonts w:ascii="SimSun" w:eastAsia="SimSun" w:hAnsi="SimSun" w:cs="SimSun" w:hint="eastAsia"/>
          <w:color w:val="000000"/>
          <w:kern w:val="0"/>
          <w:szCs w:val="21"/>
          <w:lang w:eastAsia="ja-JP"/>
        </w:rPr>
        <w:t>日本語母語話者の自然な日本語を理解する。</w:t>
      </w:r>
    </w:p>
    <w:p w:rsidR="005D19FD" w:rsidRPr="00316A0A" w:rsidRDefault="005D19FD" w:rsidP="005D19FD">
      <w:pPr>
        <w:widowControl/>
        <w:spacing w:beforeLines="50" w:before="156" w:afterLines="50" w:after="156"/>
        <w:ind w:leftChars="300" w:left="1260" w:hangingChars="300" w:hanging="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w:t>
      </w:r>
      <w:r w:rsidRPr="00316A0A">
        <w:rPr>
          <w:rFonts w:ascii="SimSun" w:eastAsia="SimSun" w:hAnsi="SimSun" w:cs="PMingLiU" w:hint="eastAsia"/>
          <w:color w:val="000000"/>
          <w:kern w:val="0"/>
          <w:szCs w:val="21"/>
          <w:lang w:eastAsia="ja-JP"/>
        </w:rPr>
        <w:t>难</w:t>
      </w:r>
      <w:r w:rsidRPr="00316A0A">
        <w:rPr>
          <w:rFonts w:ascii="SimSun" w:eastAsia="SimSun" w:hAnsi="SimSun" w:cs="游明朝" w:hint="eastAsia"/>
          <w:color w:val="000000"/>
          <w:kern w:val="0"/>
          <w:szCs w:val="21"/>
          <w:lang w:eastAsia="ja-JP"/>
        </w:rPr>
        <w:t>点</w:t>
      </w:r>
      <w:r w:rsidRPr="00316A0A">
        <w:rPr>
          <w:rFonts w:ascii="SimSun" w:eastAsia="SimSun" w:hAnsi="SimSun" w:cs="SimSun"/>
          <w:color w:val="000000"/>
          <w:kern w:val="0"/>
          <w:szCs w:val="21"/>
          <w:lang w:eastAsia="ja-JP"/>
        </w:rPr>
        <w:t>]</w:t>
      </w:r>
      <w:r w:rsidRPr="00316A0A">
        <w:rPr>
          <w:rFonts w:ascii="SimSun" w:eastAsia="SimSun" w:hAnsi="SimSun" w:cs="SimSun" w:hint="eastAsia"/>
          <w:color w:val="000000"/>
          <w:kern w:val="0"/>
          <w:szCs w:val="21"/>
          <w:lang w:eastAsia="ja-JP"/>
        </w:rPr>
        <w:t>１年生の時に習った日本語の単語やフレーズを聞いて理解し、適切に対応できる。</w:t>
      </w:r>
    </w:p>
    <w:p w:rsidR="00C155AC" w:rsidRPr="005D19FD" w:rsidRDefault="00C155AC" w:rsidP="00AB0ACE">
      <w:pPr>
        <w:widowControl/>
        <w:spacing w:beforeLines="50" w:before="156" w:afterLines="50" w:after="156"/>
        <w:ind w:leftChars="200" w:left="1785" w:hangingChars="650" w:hanging="1365"/>
        <w:jc w:val="left"/>
        <w:rPr>
          <w:rFonts w:ascii="SimSun" w:eastAsia="SimSun" w:hAnsi="SimSun"/>
          <w:szCs w:val="21"/>
          <w:lang w:eastAsia="ja-JP"/>
        </w:rPr>
      </w:pPr>
      <w:r w:rsidRPr="005D19FD">
        <w:rPr>
          <w:rFonts w:ascii="SimSun" w:eastAsia="SimSun" w:hAnsi="SimSun" w:cs="TimesNewRomanPSMT"/>
          <w:color w:val="000000"/>
          <w:kern w:val="0"/>
          <w:szCs w:val="21"/>
          <w:lang w:eastAsia="ja-JP"/>
        </w:rPr>
        <w:t>3.</w:t>
      </w:r>
      <w:r w:rsidRPr="005D19FD">
        <w:rPr>
          <w:rFonts w:ascii="SimSun" w:eastAsia="SimSun" w:hAnsi="SimSun" w:cs="SimSun" w:hint="eastAsia"/>
          <w:color w:val="000000"/>
          <w:kern w:val="0"/>
          <w:szCs w:val="21"/>
          <w:lang w:eastAsia="ja-JP"/>
        </w:rPr>
        <w:t xml:space="preserve">教学内容　 </w:t>
      </w:r>
      <w:r w:rsidR="0069786B" w:rsidRPr="005D19FD">
        <w:rPr>
          <w:rFonts w:ascii="SimSun" w:eastAsia="SimSun" w:hAnsi="SimSun" w:cs="SimSun" w:hint="eastAsia"/>
          <w:color w:val="000000"/>
          <w:kern w:val="0"/>
          <w:szCs w:val="21"/>
          <w:lang w:eastAsia="ja-JP"/>
        </w:rPr>
        <w:t>「</w:t>
      </w:r>
      <w:r w:rsidR="005D19FD" w:rsidRPr="005D19FD">
        <w:rPr>
          <w:rFonts w:ascii="SimSun" w:eastAsia="SimSun" w:hAnsi="SimSun" w:cs="SimSun" w:hint="eastAsia"/>
          <w:color w:val="000000"/>
          <w:kern w:val="0"/>
          <w:szCs w:val="21"/>
          <w:lang w:eastAsia="ja-JP"/>
        </w:rPr>
        <w:t>～たら</w:t>
      </w:r>
      <w:r w:rsidR="0069786B" w:rsidRPr="005D19FD">
        <w:rPr>
          <w:rFonts w:ascii="SimSun" w:eastAsia="SimSun" w:hAnsi="SimSun" w:cs="SimSun" w:hint="eastAsia"/>
          <w:color w:val="000000"/>
          <w:kern w:val="0"/>
          <w:szCs w:val="21"/>
          <w:lang w:eastAsia="ja-JP"/>
        </w:rPr>
        <w:t>」、</w:t>
      </w:r>
      <w:r w:rsidR="0069786B" w:rsidRPr="005D19FD">
        <w:rPr>
          <w:rFonts w:ascii="SimSun" w:eastAsia="SimSun" w:hAnsi="SimSun" w:cs="SimSun"/>
          <w:color w:val="000000"/>
          <w:kern w:val="0"/>
          <w:szCs w:val="21"/>
          <w:lang w:eastAsia="ja-JP"/>
        </w:rPr>
        <w:t>「～</w:t>
      </w:r>
      <w:r w:rsidR="005D19FD" w:rsidRPr="005D19FD">
        <w:rPr>
          <w:rFonts w:ascii="SimSun" w:eastAsia="SimSun" w:hAnsi="SimSun" w:cs="SimSun" w:hint="eastAsia"/>
          <w:color w:val="000000"/>
          <w:kern w:val="0"/>
          <w:szCs w:val="21"/>
          <w:lang w:eastAsia="ja-JP"/>
        </w:rPr>
        <w:t>てもよい</w:t>
      </w:r>
      <w:r w:rsidR="0069786B" w:rsidRPr="005D19FD">
        <w:rPr>
          <w:rFonts w:ascii="SimSun" w:eastAsia="SimSun" w:hAnsi="SimSun" w:cs="SimSun"/>
          <w:color w:val="000000"/>
          <w:kern w:val="0"/>
          <w:szCs w:val="21"/>
          <w:lang w:eastAsia="ja-JP"/>
        </w:rPr>
        <w:t>」「～が</w:t>
      </w:r>
      <w:r w:rsidR="005D19FD" w:rsidRPr="005D19FD">
        <w:rPr>
          <w:rFonts w:ascii="SimSun" w:eastAsia="SimSun" w:hAnsi="SimSun" w:cs="SimSun" w:hint="eastAsia"/>
          <w:color w:val="000000"/>
          <w:kern w:val="0"/>
          <w:szCs w:val="21"/>
          <w:lang w:eastAsia="ja-JP"/>
        </w:rPr>
        <w:t>ります</w:t>
      </w:r>
      <w:r w:rsidR="0069786B" w:rsidRPr="005D19FD">
        <w:rPr>
          <w:rFonts w:ascii="SimSun" w:eastAsia="SimSun" w:hAnsi="SimSun" w:cs="SimSun"/>
          <w:color w:val="000000"/>
          <w:kern w:val="0"/>
          <w:szCs w:val="21"/>
          <w:lang w:eastAsia="ja-JP"/>
        </w:rPr>
        <w:t>」</w:t>
      </w:r>
      <w:r w:rsidR="005D19FD" w:rsidRPr="005D19FD">
        <w:rPr>
          <w:rFonts w:ascii="SimSun" w:eastAsia="SimSun" w:hAnsi="SimSun" w:cs="SimSun" w:hint="eastAsia"/>
          <w:color w:val="000000"/>
          <w:kern w:val="0"/>
          <w:szCs w:val="21"/>
          <w:lang w:eastAsia="ja-JP"/>
        </w:rPr>
        <w:t>「もう～/まだ～」</w:t>
      </w:r>
      <w:r w:rsidR="0069786B" w:rsidRPr="005D19FD">
        <w:rPr>
          <w:rFonts w:ascii="SimSun" w:eastAsia="SimSun" w:hAnsi="SimSun" w:cs="SimSun"/>
          <w:color w:val="000000"/>
          <w:kern w:val="0"/>
          <w:szCs w:val="21"/>
          <w:lang w:eastAsia="ja-JP"/>
        </w:rPr>
        <w:t>の使い方</w:t>
      </w:r>
      <w:r w:rsidR="00AB0ACE" w:rsidRPr="005D19FD">
        <w:rPr>
          <w:rFonts w:ascii="SimSun" w:eastAsia="SimSun" w:hAnsi="SimSun" w:cs="SimSun" w:hint="eastAsia"/>
          <w:color w:val="000000"/>
          <w:kern w:val="0"/>
          <w:szCs w:val="21"/>
          <w:lang w:eastAsia="ja-JP"/>
        </w:rPr>
        <w:t>を理解し</w:t>
      </w:r>
      <w:r w:rsidR="005D19FD" w:rsidRPr="005D19FD">
        <w:rPr>
          <w:rFonts w:ascii="SimSun" w:eastAsia="SimSun" w:hAnsi="SimSun" w:cs="SimSun" w:hint="eastAsia"/>
          <w:color w:val="000000"/>
          <w:kern w:val="0"/>
          <w:szCs w:val="21"/>
          <w:lang w:eastAsia="ja-JP"/>
        </w:rPr>
        <w:t>て、会話する練習をする</w:t>
      </w:r>
    </w:p>
    <w:p w:rsidR="00C155AC" w:rsidRPr="00C155AC" w:rsidRDefault="00C155AC" w:rsidP="00C155A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Pr>
          <w:rFonts w:ascii="游明朝" w:eastAsia="游明朝" w:hAnsi="游明朝" w:cs="SimSun" w:hint="eastAsia"/>
          <w:color w:val="000000"/>
          <w:kern w:val="0"/>
          <w:szCs w:val="21"/>
          <w:lang w:eastAsia="ja-JP"/>
        </w:rPr>
        <w:t xml:space="preserve">　</w:t>
      </w:r>
      <w:r w:rsidRPr="00C155AC">
        <w:rPr>
          <w:rFonts w:ascii="SimSun" w:eastAsia="SimSun" w:hAnsi="SimSun" w:cs="SimSun" w:hint="eastAsia"/>
          <w:color w:val="000000"/>
          <w:kern w:val="0"/>
          <w:szCs w:val="21"/>
          <w:lang w:eastAsia="ja-JP"/>
        </w:rPr>
        <w:t>講義、説明、板書、</w:t>
      </w:r>
      <w:r w:rsidRPr="00C155AC">
        <w:rPr>
          <w:rFonts w:ascii="SimSun" w:eastAsia="SimSun" w:hAnsi="SimSun" w:cs="SimSun"/>
          <w:color w:val="000000"/>
          <w:kern w:val="0"/>
          <w:szCs w:val="21"/>
          <w:lang w:eastAsia="ja-JP"/>
        </w:rPr>
        <w:t>PPT、教科書</w:t>
      </w:r>
      <w:r w:rsidR="00354C22" w:rsidRPr="00354C22">
        <w:rPr>
          <w:rFonts w:ascii="SimSun" w:eastAsia="SimSun" w:hAnsi="SimSun" w:cs="SimSun" w:hint="eastAsia"/>
          <w:color w:val="000000"/>
          <w:kern w:val="0"/>
          <w:szCs w:val="21"/>
          <w:lang w:eastAsia="ja-JP"/>
        </w:rPr>
        <w:t>、ペア練習、グループ練習</w:t>
      </w:r>
      <w:r w:rsidRPr="00C155AC">
        <w:rPr>
          <w:rFonts w:ascii="SimSun" w:eastAsia="SimSun" w:hAnsi="SimSun" w:cs="SimSun"/>
          <w:color w:val="000000"/>
          <w:kern w:val="0"/>
          <w:szCs w:val="21"/>
          <w:lang w:eastAsia="ja-JP"/>
        </w:rPr>
        <w:t>等</w:t>
      </w:r>
    </w:p>
    <w:p w:rsidR="00C155AC" w:rsidRPr="00782032" w:rsidRDefault="00C155AC" w:rsidP="00782032">
      <w:pPr>
        <w:widowControl/>
        <w:spacing w:beforeLines="50" w:before="156" w:afterLines="50" w:after="156"/>
        <w:ind w:firstLineChars="200" w:firstLine="420"/>
        <w:jc w:val="left"/>
        <w:rPr>
          <w:rFonts w:ascii="SimSun" w:eastAsia="游明朝"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游明朝" w:eastAsia="游明朝" w:hAnsi="游明朝" w:cs="TimesNewRomanPSMT" w:hint="eastAsia"/>
          <w:color w:val="000000"/>
          <w:kern w:val="0"/>
          <w:szCs w:val="21"/>
          <w:lang w:eastAsia="ja-JP"/>
        </w:rPr>
        <w:t xml:space="preserve">　 </w:t>
      </w:r>
      <w:r w:rsidRPr="00C155AC">
        <w:rPr>
          <w:rFonts w:ascii="SimSun" w:eastAsia="SimSun" w:hAnsi="SimSun" w:cs="TimesNewRomanPSMT" w:hint="eastAsia"/>
          <w:color w:val="000000"/>
          <w:kern w:val="0"/>
          <w:szCs w:val="21"/>
          <w:lang w:eastAsia="ja-JP"/>
        </w:rPr>
        <w:t>授業参加態度と課題（授業内の課題、宿題等）の遂行</w:t>
      </w:r>
    </w:p>
    <w:p w:rsidR="00C155AC" w:rsidRPr="00840FCF" w:rsidRDefault="00C155AC" w:rsidP="00C155AC">
      <w:pPr>
        <w:widowControl/>
        <w:spacing w:beforeLines="50" w:before="156" w:afterLines="50" w:after="156"/>
        <w:ind w:firstLineChars="200" w:firstLine="482"/>
        <w:jc w:val="left"/>
        <w:rPr>
          <w:rFonts w:ascii="SimHei" w:eastAsia="SimHei" w:hAnsi="SimHei"/>
          <w:lang w:eastAsia="ja-JP"/>
        </w:rPr>
      </w:pPr>
      <w:r w:rsidRPr="00840FCF">
        <w:rPr>
          <w:rFonts w:ascii="SimHei" w:eastAsia="SimHei" w:hAnsi="SimHei" w:cs="Times New Roman" w:hint="eastAsia"/>
          <w:b/>
          <w:sz w:val="24"/>
          <w:szCs w:val="24"/>
          <w:lang w:eastAsia="ja-JP"/>
        </w:rPr>
        <w:t>第四</w:t>
      </w:r>
      <w:r w:rsidR="0087581E">
        <w:rPr>
          <w:rFonts w:ascii="SimHei" w:eastAsia="SimHei" w:hAnsi="SimHei" w:cs="Times New Roman" w:hint="eastAsia"/>
          <w:b/>
          <w:sz w:val="24"/>
          <w:szCs w:val="24"/>
          <w:lang w:eastAsia="ja-JP"/>
        </w:rPr>
        <w:t>单元</w:t>
      </w:r>
      <w:r w:rsidRPr="00840FCF">
        <w:rPr>
          <w:rFonts w:ascii="SimHei" w:eastAsia="SimHei" w:hAnsi="SimHei" w:cs="Times New Roman" w:hint="eastAsia"/>
          <w:b/>
          <w:sz w:val="24"/>
          <w:szCs w:val="24"/>
          <w:lang w:eastAsia="ja-JP"/>
        </w:rPr>
        <w:t xml:space="preserve"> </w:t>
      </w:r>
      <w:r w:rsidR="00840FCF" w:rsidRPr="00840FCF">
        <w:rPr>
          <w:rFonts w:ascii="SimHei" w:eastAsia="SimHei" w:hAnsi="SimHei" w:cs="Times New Roman" w:hint="eastAsia"/>
          <w:b/>
          <w:sz w:val="24"/>
          <w:szCs w:val="24"/>
          <w:lang w:eastAsia="ja-JP"/>
        </w:rPr>
        <w:t>クイズでコミュニケーションを図ろう(第</w:t>
      </w:r>
      <w:r w:rsidR="00840FCF" w:rsidRPr="00840FCF">
        <w:rPr>
          <w:rFonts w:ascii="SimHei" w:eastAsia="SimHei" w:hAnsi="SimHei" w:cs="Times New Roman"/>
          <w:b/>
          <w:sz w:val="24"/>
          <w:szCs w:val="24"/>
          <w:lang w:eastAsia="ja-JP"/>
        </w:rPr>
        <w:t>7</w:t>
      </w:r>
      <w:r w:rsidR="00840FCF" w:rsidRPr="00840FCF">
        <w:rPr>
          <w:rFonts w:ascii="SimHei" w:eastAsia="SimHei" w:hAnsi="SimHei" w:cs="PMingLiU" w:hint="eastAsia"/>
          <w:b/>
          <w:sz w:val="24"/>
          <w:szCs w:val="24"/>
          <w:lang w:eastAsia="ja-JP"/>
        </w:rPr>
        <w:t>课</w:t>
      </w:r>
      <w:r w:rsidR="00840FCF" w:rsidRPr="00840FCF">
        <w:rPr>
          <w:rFonts w:ascii="SimHei" w:eastAsia="SimHei" w:hAnsi="SimHei" w:cs="Times New Roman" w:hint="eastAsia"/>
          <w:b/>
          <w:sz w:val="24"/>
          <w:szCs w:val="24"/>
          <w:lang w:eastAsia="ja-JP"/>
        </w:rPr>
        <w:t>)</w:t>
      </w:r>
    </w:p>
    <w:p w:rsidR="00C155AC" w:rsidRPr="005D19FD" w:rsidRDefault="00C155AC" w:rsidP="00267EEB">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5D19FD">
        <w:rPr>
          <w:rFonts w:ascii="SimSun" w:eastAsia="SimSun" w:hAnsi="SimSun" w:cs="TimesNewRomanPSMT"/>
          <w:color w:val="000000"/>
          <w:kern w:val="0"/>
          <w:szCs w:val="21"/>
          <w:lang w:eastAsia="ja-JP"/>
        </w:rPr>
        <w:t>1.</w:t>
      </w:r>
      <w:r w:rsidRPr="005D19FD">
        <w:rPr>
          <w:rFonts w:ascii="SimSun" w:eastAsia="SimSun" w:hAnsi="SimSun" w:cs="SimSun" w:hint="eastAsia"/>
          <w:color w:val="000000"/>
          <w:kern w:val="0"/>
          <w:szCs w:val="21"/>
          <w:lang w:eastAsia="ja-JP"/>
        </w:rPr>
        <w:t xml:space="preserve">教学目标 </w:t>
      </w:r>
      <w:r w:rsidR="00267EEB" w:rsidRPr="005D19FD">
        <w:rPr>
          <w:rFonts w:ascii="SimSun" w:eastAsia="SimSun" w:hAnsi="SimSun" w:cs="SimSun"/>
          <w:color w:val="000000"/>
          <w:kern w:val="0"/>
          <w:szCs w:val="21"/>
          <w:lang w:eastAsia="ja-JP"/>
        </w:rPr>
        <w:tab/>
      </w:r>
      <w:r w:rsidR="005D19FD" w:rsidRPr="005D19FD">
        <w:rPr>
          <w:rFonts w:ascii="SimSun" w:eastAsia="SimSun" w:hAnsi="SimSun" w:cs="SimSun" w:hint="eastAsia"/>
          <w:color w:val="000000"/>
          <w:kern w:val="0"/>
          <w:szCs w:val="21"/>
          <w:lang w:eastAsia="ja-JP"/>
        </w:rPr>
        <w:t>「～と言えば」（～と言ったら）を使って会話をつなげていくことができる。</w:t>
      </w:r>
    </w:p>
    <w:p w:rsidR="00525E3A" w:rsidRPr="00267EEB" w:rsidRDefault="00525E3A" w:rsidP="00525E3A">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267EEB">
        <w:rPr>
          <w:rFonts w:ascii="SimSun" w:eastAsia="SimSun" w:hAnsi="SimSun" w:cs="TimesNewRomanPSMT"/>
          <w:color w:val="000000"/>
          <w:kern w:val="0"/>
          <w:szCs w:val="21"/>
          <w:lang w:eastAsia="ja-JP"/>
        </w:rPr>
        <w:t>2.</w:t>
      </w:r>
      <w:r w:rsidRPr="00267EEB">
        <w:rPr>
          <w:rFonts w:ascii="SimSun" w:eastAsia="SimSun" w:hAnsi="SimSun" w:cs="SimSun" w:hint="eastAsia"/>
          <w:color w:val="000000"/>
          <w:kern w:val="0"/>
          <w:szCs w:val="21"/>
          <w:lang w:eastAsia="ja-JP"/>
        </w:rPr>
        <w:t>教学重难点</w:t>
      </w:r>
    </w:p>
    <w:p w:rsidR="005D19FD" w:rsidRPr="00316A0A" w:rsidRDefault="005D19FD" w:rsidP="005D19FD">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[重点]</w:t>
      </w:r>
      <w:r w:rsidRPr="00316A0A">
        <w:rPr>
          <w:rFonts w:ascii="SimSun" w:eastAsia="SimSun" w:hAnsi="SimSun" w:cs="SimSun" w:hint="eastAsia"/>
          <w:color w:val="000000"/>
          <w:kern w:val="0"/>
          <w:szCs w:val="21"/>
          <w:lang w:eastAsia="ja-JP"/>
        </w:rPr>
        <w:t>日本語母語話者の自然な日本語を理解する。</w:t>
      </w:r>
    </w:p>
    <w:p w:rsidR="005D19FD" w:rsidRPr="00316A0A" w:rsidRDefault="005D19FD" w:rsidP="005D19FD">
      <w:pPr>
        <w:widowControl/>
        <w:spacing w:beforeLines="50" w:before="156" w:afterLines="50" w:after="156"/>
        <w:ind w:leftChars="300" w:left="1260" w:hangingChars="300" w:hanging="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w:t>
      </w:r>
      <w:r w:rsidRPr="00316A0A">
        <w:rPr>
          <w:rFonts w:ascii="SimSun" w:eastAsia="SimSun" w:hAnsi="SimSun" w:cs="PMingLiU" w:hint="eastAsia"/>
          <w:color w:val="000000"/>
          <w:kern w:val="0"/>
          <w:szCs w:val="21"/>
          <w:lang w:eastAsia="ja-JP"/>
        </w:rPr>
        <w:t>难</w:t>
      </w:r>
      <w:r w:rsidRPr="00316A0A">
        <w:rPr>
          <w:rFonts w:ascii="SimSun" w:eastAsia="SimSun" w:hAnsi="SimSun" w:cs="游明朝" w:hint="eastAsia"/>
          <w:color w:val="000000"/>
          <w:kern w:val="0"/>
          <w:szCs w:val="21"/>
          <w:lang w:eastAsia="ja-JP"/>
        </w:rPr>
        <w:t>点</w:t>
      </w:r>
      <w:r w:rsidRPr="00316A0A">
        <w:rPr>
          <w:rFonts w:ascii="SimSun" w:eastAsia="SimSun" w:hAnsi="SimSun" w:cs="SimSun"/>
          <w:color w:val="000000"/>
          <w:kern w:val="0"/>
          <w:szCs w:val="21"/>
          <w:lang w:eastAsia="ja-JP"/>
        </w:rPr>
        <w:t>]</w:t>
      </w:r>
      <w:r w:rsidRPr="00316A0A">
        <w:rPr>
          <w:rFonts w:ascii="SimSun" w:eastAsia="SimSun" w:hAnsi="SimSun" w:cs="SimSun" w:hint="eastAsia"/>
          <w:color w:val="000000"/>
          <w:kern w:val="0"/>
          <w:szCs w:val="21"/>
          <w:lang w:eastAsia="ja-JP"/>
        </w:rPr>
        <w:t>１年生の時に習った日本語の単語やフレーズを聞いて理解し、適切に対応できる。</w:t>
      </w:r>
    </w:p>
    <w:p w:rsidR="00C155AC" w:rsidRPr="005D19FD" w:rsidRDefault="00C155AC" w:rsidP="00AB0ACE">
      <w:pPr>
        <w:widowControl/>
        <w:spacing w:beforeLines="50" w:before="156" w:afterLines="50" w:after="156"/>
        <w:ind w:leftChars="200" w:left="1785" w:hangingChars="650" w:hanging="1365"/>
        <w:jc w:val="left"/>
        <w:rPr>
          <w:rFonts w:ascii="SimSun" w:eastAsia="SimSun" w:hAnsi="SimSun" w:cs="SimSun"/>
          <w:color w:val="000000"/>
          <w:kern w:val="0"/>
          <w:szCs w:val="21"/>
          <w:lang w:eastAsia="ja-JP"/>
        </w:rPr>
      </w:pPr>
      <w:r w:rsidRPr="005D19FD">
        <w:rPr>
          <w:rFonts w:ascii="SimSun" w:eastAsia="SimSun" w:hAnsi="SimSun" w:cs="TimesNewRomanPSMT"/>
          <w:color w:val="000000"/>
          <w:kern w:val="0"/>
          <w:szCs w:val="21"/>
          <w:lang w:eastAsia="ja-JP"/>
        </w:rPr>
        <w:t>3.</w:t>
      </w:r>
      <w:r w:rsidRPr="005D19FD">
        <w:rPr>
          <w:rFonts w:ascii="SimSun" w:eastAsia="SimSun" w:hAnsi="SimSun" w:cs="SimSun" w:hint="eastAsia"/>
          <w:color w:val="000000"/>
          <w:kern w:val="0"/>
          <w:szCs w:val="21"/>
          <w:lang w:eastAsia="ja-JP"/>
        </w:rPr>
        <w:t xml:space="preserve">教学内容　 </w:t>
      </w:r>
      <w:r w:rsidR="005D19FD" w:rsidRPr="005D19FD">
        <w:rPr>
          <w:rFonts w:ascii="SimSun" w:eastAsia="SimSun" w:hAnsi="SimSun" w:cs="SimSun" w:hint="eastAsia"/>
          <w:color w:val="000000"/>
          <w:kern w:val="0"/>
          <w:szCs w:val="21"/>
          <w:lang w:eastAsia="ja-JP"/>
        </w:rPr>
        <w:t>「～と言えば」（～と言ったら）を使って、日常の色々な場面や話題のもとで会話をつなげていく練習をする</w:t>
      </w:r>
    </w:p>
    <w:p w:rsidR="00C155AC" w:rsidRPr="00267EEB" w:rsidRDefault="00C155AC" w:rsidP="00C155A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267EEB">
        <w:rPr>
          <w:rFonts w:ascii="SimSun" w:eastAsia="SimSun" w:hAnsi="SimSun" w:cs="TimesNewRomanPSMT"/>
          <w:color w:val="000000"/>
          <w:kern w:val="0"/>
          <w:szCs w:val="21"/>
          <w:lang w:eastAsia="ja-JP"/>
        </w:rPr>
        <w:t>4.</w:t>
      </w:r>
      <w:r w:rsidRPr="00267EEB">
        <w:rPr>
          <w:rFonts w:ascii="SimSun" w:eastAsia="SimSun" w:hAnsi="SimSun" w:cs="SimSun" w:hint="eastAsia"/>
          <w:color w:val="000000"/>
          <w:kern w:val="0"/>
          <w:szCs w:val="21"/>
          <w:lang w:eastAsia="ja-JP"/>
        </w:rPr>
        <w:t>教学方法 　講義、説明、板書、</w:t>
      </w:r>
      <w:r w:rsidRPr="00267EEB">
        <w:rPr>
          <w:rFonts w:ascii="SimSun" w:eastAsia="SimSun" w:hAnsi="SimSun" w:cs="SimSun"/>
          <w:color w:val="000000"/>
          <w:kern w:val="0"/>
          <w:szCs w:val="21"/>
          <w:lang w:eastAsia="ja-JP"/>
        </w:rPr>
        <w:t>PPT、教科書</w:t>
      </w:r>
      <w:r w:rsidR="00354C22" w:rsidRPr="00354C22">
        <w:rPr>
          <w:rFonts w:ascii="SimSun" w:eastAsia="SimSun" w:hAnsi="SimSun" w:cs="SimSun" w:hint="eastAsia"/>
          <w:color w:val="000000"/>
          <w:kern w:val="0"/>
          <w:szCs w:val="21"/>
          <w:lang w:eastAsia="ja-JP"/>
        </w:rPr>
        <w:t>、ペア練習、グループ練習</w:t>
      </w:r>
      <w:r w:rsidRPr="00267EEB">
        <w:rPr>
          <w:rFonts w:ascii="SimSun" w:eastAsia="SimSun" w:hAnsi="SimSun" w:cs="SimSun"/>
          <w:color w:val="000000"/>
          <w:kern w:val="0"/>
          <w:szCs w:val="21"/>
          <w:lang w:eastAsia="ja-JP"/>
        </w:rPr>
        <w:t>等</w:t>
      </w:r>
    </w:p>
    <w:p w:rsidR="00C155AC" w:rsidRPr="00267EEB" w:rsidRDefault="00C155AC" w:rsidP="00C155A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267EEB">
        <w:rPr>
          <w:rFonts w:ascii="SimSun" w:eastAsia="SimSun" w:hAnsi="SimSun" w:cs="TimesNewRomanPSMT"/>
          <w:color w:val="000000"/>
          <w:kern w:val="0"/>
          <w:szCs w:val="21"/>
          <w:lang w:eastAsia="ja-JP"/>
        </w:rPr>
        <w:t>5.</w:t>
      </w:r>
      <w:r w:rsidRPr="00267EEB">
        <w:rPr>
          <w:rFonts w:ascii="SimSun" w:eastAsia="SimSun" w:hAnsi="SimSun" w:cs="TimesNewRomanPSMT" w:hint="eastAsia"/>
          <w:color w:val="000000"/>
          <w:kern w:val="0"/>
          <w:szCs w:val="21"/>
          <w:lang w:eastAsia="ja-JP"/>
        </w:rPr>
        <w:t>教学评价　 授業参加態度と課題（授業内の課題、宿題等）の遂行</w:t>
      </w:r>
    </w:p>
    <w:p w:rsidR="00C155AC" w:rsidRPr="00840FCF" w:rsidRDefault="00C155AC" w:rsidP="00C155AC">
      <w:pPr>
        <w:widowControl/>
        <w:spacing w:beforeLines="50" w:before="156" w:afterLines="50" w:after="156"/>
        <w:ind w:firstLineChars="200" w:firstLine="482"/>
        <w:jc w:val="left"/>
        <w:rPr>
          <w:rFonts w:ascii="SimHei" w:eastAsia="SimHei" w:hAnsi="SimHei"/>
          <w:lang w:eastAsia="ja-JP"/>
        </w:rPr>
      </w:pPr>
      <w:r w:rsidRPr="00840FCF">
        <w:rPr>
          <w:rFonts w:ascii="SimHei" w:eastAsia="SimHei" w:hAnsi="SimHei" w:cs="Times New Roman" w:hint="eastAsia"/>
          <w:b/>
          <w:sz w:val="24"/>
          <w:szCs w:val="24"/>
          <w:lang w:eastAsia="ja-JP"/>
        </w:rPr>
        <w:t>第</w:t>
      </w:r>
      <w:r w:rsidR="00782032" w:rsidRPr="00840FCF">
        <w:rPr>
          <w:rFonts w:ascii="SimHei" w:eastAsia="SimHei" w:hAnsi="SimHei" w:cs="Times New Roman" w:hint="eastAsia"/>
          <w:b/>
          <w:sz w:val="24"/>
          <w:szCs w:val="24"/>
          <w:lang w:eastAsia="ja-JP"/>
        </w:rPr>
        <w:t>五</w:t>
      </w:r>
      <w:r w:rsidR="0087581E">
        <w:rPr>
          <w:rFonts w:ascii="SimHei" w:eastAsia="SimHei" w:hAnsi="SimHei" w:cs="Times New Roman" w:hint="eastAsia"/>
          <w:b/>
          <w:sz w:val="24"/>
          <w:szCs w:val="24"/>
          <w:lang w:eastAsia="ja-JP"/>
        </w:rPr>
        <w:t>单元</w:t>
      </w:r>
      <w:r w:rsidRPr="00840FCF">
        <w:rPr>
          <w:rFonts w:ascii="SimHei" w:eastAsia="SimHei" w:hAnsi="SimHei" w:cs="Times New Roman" w:hint="eastAsia"/>
          <w:b/>
          <w:sz w:val="24"/>
          <w:szCs w:val="24"/>
          <w:lang w:eastAsia="ja-JP"/>
        </w:rPr>
        <w:t xml:space="preserve"> </w:t>
      </w:r>
      <w:r w:rsidR="00840FCF" w:rsidRPr="00840FCF">
        <w:rPr>
          <w:rFonts w:ascii="SimHei" w:eastAsia="SimHei" w:hAnsi="SimHei" w:cs="Times New Roman" w:hint="eastAsia"/>
          <w:b/>
          <w:sz w:val="24"/>
          <w:szCs w:val="24"/>
          <w:lang w:eastAsia="ja-JP"/>
        </w:rPr>
        <w:t>ちょっとした会話(</w:t>
      </w:r>
      <w:r w:rsidR="00782032" w:rsidRPr="00840FCF">
        <w:rPr>
          <w:rFonts w:ascii="SimHei" w:eastAsia="SimHei" w:hAnsi="SimHei" w:cs="Times New Roman" w:hint="eastAsia"/>
          <w:b/>
          <w:sz w:val="24"/>
          <w:szCs w:val="24"/>
          <w:lang w:eastAsia="ja-JP"/>
        </w:rPr>
        <w:t>第</w:t>
      </w:r>
      <w:r w:rsidR="00840FCF" w:rsidRPr="00840FCF">
        <w:rPr>
          <w:rFonts w:ascii="SimHei" w:eastAsia="SimHei" w:hAnsi="SimHei" w:cs="Times New Roman"/>
          <w:b/>
          <w:sz w:val="24"/>
          <w:szCs w:val="24"/>
          <w:lang w:eastAsia="ja-JP"/>
        </w:rPr>
        <w:t>8</w:t>
      </w:r>
      <w:r w:rsidR="00782032" w:rsidRPr="00840FCF">
        <w:rPr>
          <w:rFonts w:ascii="SimHei" w:eastAsia="SimHei" w:hAnsi="SimHei" w:cs="Times New Roman" w:hint="eastAsia"/>
          <w:b/>
          <w:sz w:val="24"/>
          <w:szCs w:val="24"/>
          <w:lang w:eastAsia="ja-JP"/>
        </w:rPr>
        <w:t>课</w:t>
      </w:r>
      <w:r w:rsidR="00840FCF" w:rsidRPr="00840FCF">
        <w:rPr>
          <w:rFonts w:ascii="SimHei" w:eastAsia="SimHei" w:hAnsi="SimHei" w:cs="Times New Roman" w:hint="eastAsia"/>
          <w:b/>
          <w:sz w:val="24"/>
          <w:szCs w:val="24"/>
          <w:lang w:eastAsia="ja-JP"/>
        </w:rPr>
        <w:t>、第</w:t>
      </w:r>
      <w:r w:rsidR="00840FCF" w:rsidRPr="00840FCF">
        <w:rPr>
          <w:rFonts w:ascii="SimHei" w:eastAsia="SimHei" w:hAnsi="SimHei" w:cs="Times New Roman"/>
          <w:b/>
          <w:sz w:val="24"/>
          <w:szCs w:val="24"/>
          <w:lang w:eastAsia="ja-JP"/>
        </w:rPr>
        <w:t>9</w:t>
      </w:r>
      <w:r w:rsidR="00840FCF" w:rsidRPr="00840FCF">
        <w:rPr>
          <w:rFonts w:ascii="SimHei" w:eastAsia="SimHei" w:hAnsi="SimHei" w:cs="Times New Roman" w:hint="eastAsia"/>
          <w:b/>
          <w:sz w:val="24"/>
          <w:szCs w:val="24"/>
          <w:lang w:eastAsia="ja-JP"/>
        </w:rPr>
        <w:t>課)</w:t>
      </w:r>
      <w:r w:rsidRPr="00840FCF">
        <w:rPr>
          <w:rFonts w:ascii="SimHei" w:eastAsia="SimHei" w:hAnsi="SimHei" w:cs="SimSun" w:hint="eastAsia"/>
          <w:b/>
          <w:color w:val="000000"/>
          <w:kern w:val="0"/>
          <w:sz w:val="20"/>
          <w:szCs w:val="20"/>
          <w:lang w:eastAsia="ja-JP"/>
        </w:rPr>
        <w:t xml:space="preserve"> </w:t>
      </w:r>
    </w:p>
    <w:p w:rsidR="00C155AC" w:rsidRPr="00DF1C3A" w:rsidRDefault="00C155AC" w:rsidP="002E6768">
      <w:pPr>
        <w:widowControl/>
        <w:spacing w:beforeLines="50" w:before="156" w:afterLines="50" w:after="156"/>
        <w:ind w:leftChars="200" w:left="1680" w:hangingChars="600" w:hanging="1260"/>
        <w:jc w:val="left"/>
        <w:rPr>
          <w:rFonts w:ascii="SimSun" w:eastAsia="SimSun" w:hAnsi="SimSun"/>
          <w:szCs w:val="21"/>
          <w:lang w:eastAsia="ja-JP"/>
        </w:rPr>
      </w:pPr>
      <w:r w:rsidRPr="00DF1C3A">
        <w:rPr>
          <w:rFonts w:ascii="SimSun" w:eastAsia="SimSun" w:hAnsi="SimSun" w:cs="TimesNewRomanPSMT"/>
          <w:color w:val="000000"/>
          <w:kern w:val="0"/>
          <w:szCs w:val="21"/>
          <w:lang w:eastAsia="ja-JP"/>
        </w:rPr>
        <w:t>1.</w:t>
      </w:r>
      <w:r w:rsidRPr="00DF1C3A">
        <w:rPr>
          <w:rFonts w:ascii="SimSun" w:eastAsia="SimSun" w:hAnsi="SimSun" w:cs="SimSun" w:hint="eastAsia"/>
          <w:color w:val="000000"/>
          <w:kern w:val="0"/>
          <w:szCs w:val="21"/>
          <w:lang w:eastAsia="ja-JP"/>
        </w:rPr>
        <w:t xml:space="preserve">教学目标 </w:t>
      </w:r>
      <w:r w:rsidR="002E6768" w:rsidRPr="00DF1C3A">
        <w:rPr>
          <w:rFonts w:ascii="SimSun" w:eastAsia="SimSun" w:hAnsi="SimSun" w:cs="SimSun"/>
          <w:color w:val="000000"/>
          <w:kern w:val="0"/>
          <w:szCs w:val="21"/>
          <w:lang w:eastAsia="ja-JP"/>
        </w:rPr>
        <w:t></w:t>
      </w:r>
      <w:r w:rsidR="00DF1C3A" w:rsidRPr="00DB0BA9">
        <w:rPr>
          <w:rFonts w:ascii="SimSun" w:eastAsia="SimSun" w:hAnsi="SimSun" w:cs="SimSun" w:hint="eastAsia"/>
          <w:color w:val="000000"/>
          <w:kern w:val="0"/>
          <w:szCs w:val="21"/>
          <w:lang w:eastAsia="ja-JP"/>
        </w:rPr>
        <w:t>プレゼント、旅行を話</w:t>
      </w:r>
      <w:r w:rsidR="00DF1C3A" w:rsidRPr="00DF1C3A">
        <w:rPr>
          <w:rFonts w:ascii="SimSun" w:eastAsia="SimSun" w:hAnsi="SimSun" w:cs="SimSun" w:hint="eastAsia"/>
          <w:color w:val="000000"/>
          <w:kern w:val="0"/>
          <w:szCs w:val="21"/>
          <w:lang w:eastAsia="ja-JP"/>
        </w:rPr>
        <w:t>題に、コミュニケーションを図ることができる</w:t>
      </w:r>
    </w:p>
    <w:p w:rsidR="00525E3A" w:rsidRPr="002E6768" w:rsidRDefault="00525E3A" w:rsidP="00525E3A">
      <w:pPr>
        <w:widowControl/>
        <w:spacing w:beforeLines="50" w:before="156" w:afterLines="50" w:after="156"/>
        <w:ind w:firstLineChars="200" w:firstLine="420"/>
        <w:jc w:val="left"/>
        <w:rPr>
          <w:rFonts w:ascii="SimSun" w:eastAsia="SimSun" w:hAnsi="SimSun" w:cs="SimSun"/>
          <w:color w:val="000000"/>
          <w:kern w:val="0"/>
          <w:szCs w:val="21"/>
          <w:lang w:eastAsia="ja-JP"/>
        </w:rPr>
      </w:pPr>
      <w:bookmarkStart w:id="5" w:name="_Hlk122790856"/>
      <w:r w:rsidRPr="002E6768">
        <w:rPr>
          <w:rFonts w:ascii="SimSun" w:eastAsia="SimSun" w:hAnsi="SimSun" w:cs="TimesNewRomanPSMT"/>
          <w:color w:val="000000"/>
          <w:kern w:val="0"/>
          <w:szCs w:val="21"/>
          <w:lang w:eastAsia="ja-JP"/>
        </w:rPr>
        <w:t>2.</w:t>
      </w:r>
      <w:r w:rsidRPr="002E6768">
        <w:rPr>
          <w:rFonts w:ascii="SimSun" w:eastAsia="SimSun" w:hAnsi="SimSun" w:cs="SimSun" w:hint="eastAsia"/>
          <w:color w:val="000000"/>
          <w:kern w:val="0"/>
          <w:szCs w:val="21"/>
          <w:lang w:eastAsia="ja-JP"/>
        </w:rPr>
        <w:t>教学重难点</w:t>
      </w:r>
    </w:p>
    <w:p w:rsidR="005D19FD" w:rsidRPr="00316A0A" w:rsidRDefault="005D19FD" w:rsidP="005D19FD">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[重点]</w:t>
      </w:r>
      <w:r w:rsidRPr="00316A0A">
        <w:rPr>
          <w:rFonts w:ascii="SimSun" w:eastAsia="SimSun" w:hAnsi="SimSun" w:cs="SimSun" w:hint="eastAsia"/>
          <w:color w:val="000000"/>
          <w:kern w:val="0"/>
          <w:szCs w:val="21"/>
          <w:lang w:eastAsia="ja-JP"/>
        </w:rPr>
        <w:t>日本語母語話者の自然な日本語を理解する。</w:t>
      </w:r>
    </w:p>
    <w:p w:rsidR="005D19FD" w:rsidRPr="00316A0A" w:rsidRDefault="005D19FD" w:rsidP="005D19FD">
      <w:pPr>
        <w:widowControl/>
        <w:spacing w:beforeLines="50" w:before="156" w:afterLines="50" w:after="156"/>
        <w:ind w:leftChars="300" w:left="1260" w:hangingChars="300" w:hanging="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w:t>
      </w:r>
      <w:r w:rsidRPr="00316A0A">
        <w:rPr>
          <w:rFonts w:ascii="SimSun" w:eastAsia="SimSun" w:hAnsi="SimSun" w:cs="PMingLiU" w:hint="eastAsia"/>
          <w:color w:val="000000"/>
          <w:kern w:val="0"/>
          <w:szCs w:val="21"/>
          <w:lang w:eastAsia="ja-JP"/>
        </w:rPr>
        <w:t>难</w:t>
      </w:r>
      <w:r w:rsidRPr="00316A0A">
        <w:rPr>
          <w:rFonts w:ascii="SimSun" w:eastAsia="SimSun" w:hAnsi="SimSun" w:cs="游明朝" w:hint="eastAsia"/>
          <w:color w:val="000000"/>
          <w:kern w:val="0"/>
          <w:szCs w:val="21"/>
          <w:lang w:eastAsia="ja-JP"/>
        </w:rPr>
        <w:t>点</w:t>
      </w:r>
      <w:r w:rsidRPr="00316A0A">
        <w:rPr>
          <w:rFonts w:ascii="SimSun" w:eastAsia="SimSun" w:hAnsi="SimSun" w:cs="SimSun"/>
          <w:color w:val="000000"/>
          <w:kern w:val="0"/>
          <w:szCs w:val="21"/>
          <w:lang w:eastAsia="ja-JP"/>
        </w:rPr>
        <w:t>]</w:t>
      </w:r>
      <w:r w:rsidRPr="00316A0A">
        <w:rPr>
          <w:rFonts w:ascii="SimSun" w:eastAsia="SimSun" w:hAnsi="SimSun" w:cs="SimSun" w:hint="eastAsia"/>
          <w:color w:val="000000"/>
          <w:kern w:val="0"/>
          <w:szCs w:val="21"/>
          <w:lang w:eastAsia="ja-JP"/>
        </w:rPr>
        <w:t>１年生の時に習った日本語の単語やフレーズを聞いて理解し、適切に対応できる。</w:t>
      </w:r>
    </w:p>
    <w:bookmarkEnd w:id="5"/>
    <w:p w:rsidR="00C155AC" w:rsidRPr="00DF1C3A" w:rsidRDefault="00C155AC" w:rsidP="00AB0ACE">
      <w:pPr>
        <w:widowControl/>
        <w:spacing w:beforeLines="50" w:before="156" w:afterLines="50" w:after="156"/>
        <w:ind w:leftChars="200" w:left="1785" w:hangingChars="650" w:hanging="1365"/>
        <w:jc w:val="left"/>
        <w:rPr>
          <w:rFonts w:ascii="SimSun" w:eastAsia="SimSun" w:hAnsi="SimSun"/>
          <w:szCs w:val="21"/>
          <w:lang w:eastAsia="ja-JP"/>
        </w:rPr>
      </w:pPr>
      <w:r w:rsidRPr="00DF1C3A">
        <w:rPr>
          <w:rFonts w:ascii="SimSun" w:eastAsia="SimSun" w:hAnsi="SimSun" w:cs="TimesNewRomanPSMT"/>
          <w:color w:val="000000"/>
          <w:kern w:val="0"/>
          <w:szCs w:val="21"/>
          <w:lang w:eastAsia="ja-JP"/>
        </w:rPr>
        <w:t>3.</w:t>
      </w:r>
      <w:r w:rsidRPr="00DF1C3A">
        <w:rPr>
          <w:rFonts w:ascii="SimSun" w:eastAsia="SimSun" w:hAnsi="SimSun" w:cs="SimSun" w:hint="eastAsia"/>
          <w:color w:val="000000"/>
          <w:kern w:val="0"/>
          <w:szCs w:val="21"/>
          <w:lang w:eastAsia="ja-JP"/>
        </w:rPr>
        <w:t xml:space="preserve">教学内容　 </w:t>
      </w:r>
      <w:r w:rsidR="00DF1C3A" w:rsidRPr="00DF1C3A">
        <w:rPr>
          <w:rFonts w:ascii="SimSun" w:eastAsia="SimSun" w:hAnsi="SimSun" w:cs="SimSun" w:hint="eastAsia"/>
          <w:color w:val="000000"/>
          <w:kern w:val="0"/>
          <w:szCs w:val="21"/>
          <w:lang w:eastAsia="ja-JP"/>
        </w:rPr>
        <w:t>人からもらったプレゼントや人にあげるプレゼント、さらに、家族や友人との楽しい思い出がいっぱい詰まった旅行を話題に、日常生活場面でコミュニケーションを図るための会話練習をする</w:t>
      </w:r>
    </w:p>
    <w:p w:rsidR="00C155AC" w:rsidRPr="002E6768" w:rsidRDefault="00C155AC" w:rsidP="00C155AC">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2E6768">
        <w:rPr>
          <w:rFonts w:ascii="SimSun" w:eastAsia="SimSun" w:hAnsi="SimSun" w:cs="TimesNewRomanPSMT"/>
          <w:color w:val="000000"/>
          <w:kern w:val="0"/>
          <w:szCs w:val="21"/>
          <w:lang w:eastAsia="ja-JP"/>
        </w:rPr>
        <w:t>4.</w:t>
      </w:r>
      <w:r w:rsidRPr="002E6768">
        <w:rPr>
          <w:rFonts w:ascii="SimSun" w:eastAsia="SimSun" w:hAnsi="SimSun" w:cs="SimSun" w:hint="eastAsia"/>
          <w:color w:val="000000"/>
          <w:kern w:val="0"/>
          <w:szCs w:val="21"/>
          <w:lang w:eastAsia="ja-JP"/>
        </w:rPr>
        <w:t>教学方法 　講義、説明、板書、</w:t>
      </w:r>
      <w:r w:rsidRPr="002E6768">
        <w:rPr>
          <w:rFonts w:ascii="SimSun" w:eastAsia="SimSun" w:hAnsi="SimSun" w:cs="SimSun"/>
          <w:color w:val="000000"/>
          <w:kern w:val="0"/>
          <w:szCs w:val="21"/>
          <w:lang w:eastAsia="ja-JP"/>
        </w:rPr>
        <w:t>PPT、教科書</w:t>
      </w:r>
      <w:r w:rsidR="00354C22" w:rsidRPr="00354C22">
        <w:rPr>
          <w:rFonts w:ascii="SimSun" w:eastAsia="SimSun" w:hAnsi="SimSun" w:cs="SimSun" w:hint="eastAsia"/>
          <w:color w:val="000000"/>
          <w:kern w:val="0"/>
          <w:szCs w:val="21"/>
          <w:lang w:eastAsia="ja-JP"/>
        </w:rPr>
        <w:t>、ペア練習、グループ練習</w:t>
      </w:r>
      <w:r w:rsidRPr="002E6768">
        <w:rPr>
          <w:rFonts w:ascii="SimSun" w:eastAsia="SimSun" w:hAnsi="SimSun" w:cs="SimSun"/>
          <w:color w:val="000000"/>
          <w:kern w:val="0"/>
          <w:szCs w:val="21"/>
          <w:lang w:eastAsia="ja-JP"/>
        </w:rPr>
        <w:t>等</w:t>
      </w:r>
    </w:p>
    <w:p w:rsidR="00C155AC" w:rsidRPr="002E6768" w:rsidRDefault="00C155AC" w:rsidP="00C155A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2E6768">
        <w:rPr>
          <w:rFonts w:ascii="SimSun" w:eastAsia="SimSun" w:hAnsi="SimSun" w:cs="TimesNewRomanPSMT"/>
          <w:color w:val="000000"/>
          <w:kern w:val="0"/>
          <w:szCs w:val="21"/>
          <w:lang w:eastAsia="ja-JP"/>
        </w:rPr>
        <w:t>5.</w:t>
      </w:r>
      <w:r w:rsidRPr="002E6768">
        <w:rPr>
          <w:rFonts w:ascii="SimSun" w:eastAsia="SimSun" w:hAnsi="SimSun" w:cs="TimesNewRomanPSMT" w:hint="eastAsia"/>
          <w:color w:val="000000"/>
          <w:kern w:val="0"/>
          <w:szCs w:val="21"/>
          <w:lang w:eastAsia="ja-JP"/>
        </w:rPr>
        <w:t>教学评价　 授業参加態度と課題（授業内の課題、宿題等）の遂行</w:t>
      </w:r>
    </w:p>
    <w:p w:rsidR="00782032" w:rsidRPr="00840FCF" w:rsidRDefault="00782032" w:rsidP="00782032">
      <w:pPr>
        <w:widowControl/>
        <w:spacing w:beforeLines="50" w:before="156" w:afterLines="50" w:after="156"/>
        <w:ind w:firstLineChars="200" w:firstLine="482"/>
        <w:jc w:val="left"/>
        <w:rPr>
          <w:rFonts w:ascii="SimHei" w:eastAsia="SimHei" w:hAnsi="SimHei"/>
          <w:lang w:eastAsia="ja-JP"/>
        </w:rPr>
      </w:pPr>
      <w:r w:rsidRPr="00840FCF">
        <w:rPr>
          <w:rFonts w:ascii="SimHei" w:eastAsia="SimHei" w:hAnsi="SimHei" w:cs="Times New Roman" w:hint="eastAsia"/>
          <w:b/>
          <w:sz w:val="24"/>
          <w:szCs w:val="24"/>
          <w:lang w:eastAsia="ja-JP"/>
        </w:rPr>
        <w:lastRenderedPageBreak/>
        <w:t>第六</w:t>
      </w:r>
      <w:r w:rsidR="0087581E">
        <w:rPr>
          <w:rFonts w:ascii="SimHei" w:eastAsia="SimHei" w:hAnsi="SimHei" w:cs="Times New Roman" w:hint="eastAsia"/>
          <w:b/>
          <w:sz w:val="24"/>
          <w:szCs w:val="24"/>
          <w:lang w:eastAsia="ja-JP"/>
        </w:rPr>
        <w:t>单元</w:t>
      </w:r>
      <w:r w:rsidRPr="00840FCF">
        <w:rPr>
          <w:rFonts w:ascii="SimHei" w:eastAsia="SimHei" w:hAnsi="SimHei" w:cs="Times New Roman" w:hint="eastAsia"/>
          <w:b/>
          <w:sz w:val="24"/>
          <w:szCs w:val="24"/>
          <w:lang w:eastAsia="ja-JP"/>
        </w:rPr>
        <w:t xml:space="preserve"> </w:t>
      </w:r>
      <w:r w:rsidR="00840FCF" w:rsidRPr="00840FCF">
        <w:rPr>
          <w:rFonts w:ascii="SimHei" w:eastAsia="SimHei" w:hAnsi="SimHei" w:cs="Times New Roman" w:hint="eastAsia"/>
          <w:b/>
          <w:sz w:val="24"/>
          <w:szCs w:val="24"/>
          <w:lang w:eastAsia="ja-JP"/>
        </w:rPr>
        <w:t>今、流行っている本と言葉(</w:t>
      </w:r>
      <w:r w:rsidRPr="00840FCF">
        <w:rPr>
          <w:rFonts w:ascii="SimHei" w:eastAsia="SimHei" w:hAnsi="SimHei" w:cs="Times New Roman" w:hint="eastAsia"/>
          <w:b/>
          <w:sz w:val="24"/>
          <w:szCs w:val="24"/>
          <w:lang w:eastAsia="ja-JP"/>
        </w:rPr>
        <w:t>第</w:t>
      </w:r>
      <w:r w:rsidR="00840FCF" w:rsidRPr="00840FCF">
        <w:rPr>
          <w:rFonts w:ascii="SimHei" w:eastAsia="SimHei" w:hAnsi="SimHei" w:cs="Times New Roman" w:hint="eastAsia"/>
          <w:b/>
          <w:sz w:val="24"/>
          <w:szCs w:val="24"/>
          <w:lang w:eastAsia="ja-JP"/>
        </w:rPr>
        <w:t>10課)</w:t>
      </w:r>
      <w:r w:rsidRPr="00840FCF">
        <w:rPr>
          <w:rFonts w:ascii="SimHei" w:eastAsia="SimHei" w:hAnsi="SimHei" w:cs="SimSun" w:hint="eastAsia"/>
          <w:b/>
          <w:color w:val="000000"/>
          <w:kern w:val="0"/>
          <w:sz w:val="20"/>
          <w:szCs w:val="20"/>
          <w:lang w:eastAsia="ja-JP"/>
        </w:rPr>
        <w:t xml:space="preserve"> </w:t>
      </w:r>
    </w:p>
    <w:p w:rsidR="00782032" w:rsidRPr="00DF1C3A" w:rsidRDefault="00782032" w:rsidP="002E6768">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F1C3A">
        <w:rPr>
          <w:rFonts w:ascii="SimSun" w:eastAsia="SimSun" w:hAnsi="SimSun" w:cs="TimesNewRomanPSMT"/>
          <w:color w:val="000000"/>
          <w:kern w:val="0"/>
          <w:szCs w:val="21"/>
          <w:lang w:eastAsia="ja-JP"/>
        </w:rPr>
        <w:t>1.</w:t>
      </w:r>
      <w:r w:rsidRPr="00DF1C3A">
        <w:rPr>
          <w:rFonts w:ascii="SimSun" w:eastAsia="SimSun" w:hAnsi="SimSun" w:cs="SimSun" w:hint="eastAsia"/>
          <w:color w:val="000000"/>
          <w:kern w:val="0"/>
          <w:szCs w:val="21"/>
          <w:lang w:eastAsia="ja-JP"/>
        </w:rPr>
        <w:t xml:space="preserve">教学目标 </w:t>
      </w:r>
      <w:r w:rsidR="00DF1C3A" w:rsidRPr="00DF1C3A">
        <w:rPr>
          <w:rFonts w:ascii="SimSun" w:eastAsia="SimSun" w:hAnsi="SimSun" w:cs="SimSun" w:hint="eastAsia"/>
          <w:color w:val="000000"/>
          <w:kern w:val="0"/>
          <w:szCs w:val="21"/>
          <w:lang w:eastAsia="ja-JP"/>
        </w:rPr>
        <w:t>「流行っていること」を話題にして、会話できる</w:t>
      </w:r>
    </w:p>
    <w:p w:rsidR="00525E3A" w:rsidRDefault="00525E3A" w:rsidP="00525E3A">
      <w:pPr>
        <w:widowControl/>
        <w:spacing w:beforeLines="50" w:before="156" w:afterLines="50" w:after="156"/>
        <w:ind w:firstLineChars="200" w:firstLine="420"/>
        <w:jc w:val="left"/>
        <w:rPr>
          <w:rFonts w:ascii="SimSun" w:eastAsia="游明朝" w:hAnsi="SimSun" w:cs="SimSun"/>
          <w:color w:val="000000"/>
          <w:kern w:val="0"/>
          <w:szCs w:val="21"/>
          <w:lang w:eastAsia="ja-JP"/>
        </w:rPr>
      </w:pPr>
      <w:r w:rsidRPr="00C155AC">
        <w:rPr>
          <w:rFonts w:ascii="SimSun" w:eastAsia="SimSun" w:hAnsi="SimSun" w:cs="TimesNewRomanPSMT"/>
          <w:color w:val="000000"/>
          <w:kern w:val="0"/>
          <w:szCs w:val="21"/>
          <w:lang w:eastAsia="ja-JP"/>
        </w:rPr>
        <w:t>2.</w:t>
      </w:r>
      <w:r w:rsidRPr="00C155AC">
        <w:rPr>
          <w:rFonts w:ascii="SimSun" w:eastAsia="SimSun" w:hAnsi="SimSun" w:cs="SimSun" w:hint="eastAsia"/>
          <w:color w:val="000000"/>
          <w:kern w:val="0"/>
          <w:szCs w:val="21"/>
          <w:lang w:eastAsia="ja-JP"/>
        </w:rPr>
        <w:t>教学重难点</w:t>
      </w:r>
    </w:p>
    <w:p w:rsidR="005D19FD" w:rsidRPr="00316A0A" w:rsidRDefault="005D19FD" w:rsidP="005D19FD">
      <w:pPr>
        <w:widowControl/>
        <w:spacing w:beforeLines="50" w:before="156" w:afterLines="50" w:after="156"/>
        <w:ind w:firstLineChars="300" w:firstLine="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[重点]</w:t>
      </w:r>
      <w:r w:rsidRPr="00316A0A">
        <w:rPr>
          <w:rFonts w:ascii="SimSun" w:eastAsia="SimSun" w:hAnsi="SimSun" w:cs="SimSun" w:hint="eastAsia"/>
          <w:color w:val="000000"/>
          <w:kern w:val="0"/>
          <w:szCs w:val="21"/>
          <w:lang w:eastAsia="ja-JP"/>
        </w:rPr>
        <w:t>日本語母語話者の自然な日本語を理解する。</w:t>
      </w:r>
    </w:p>
    <w:p w:rsidR="005D19FD" w:rsidRPr="00316A0A" w:rsidRDefault="005D19FD" w:rsidP="005D19FD">
      <w:pPr>
        <w:widowControl/>
        <w:spacing w:beforeLines="50" w:before="156" w:afterLines="50" w:after="156"/>
        <w:ind w:leftChars="300" w:left="1260" w:hangingChars="300" w:hanging="630"/>
        <w:jc w:val="left"/>
        <w:rPr>
          <w:rFonts w:ascii="SimSun" w:eastAsia="SimSun" w:hAnsi="SimSun" w:cs="SimSun"/>
          <w:color w:val="000000"/>
          <w:kern w:val="0"/>
          <w:szCs w:val="21"/>
          <w:lang w:eastAsia="ja-JP"/>
        </w:rPr>
      </w:pPr>
      <w:r w:rsidRPr="00316A0A">
        <w:rPr>
          <w:rFonts w:ascii="SimSun" w:eastAsia="SimSun" w:hAnsi="SimSun" w:cs="SimSun"/>
          <w:color w:val="000000"/>
          <w:kern w:val="0"/>
          <w:szCs w:val="21"/>
          <w:lang w:eastAsia="ja-JP"/>
        </w:rPr>
        <w:t>[</w:t>
      </w:r>
      <w:r w:rsidRPr="00316A0A">
        <w:rPr>
          <w:rFonts w:ascii="SimSun" w:eastAsia="SimSun" w:hAnsi="SimSun" w:cs="PMingLiU" w:hint="eastAsia"/>
          <w:color w:val="000000"/>
          <w:kern w:val="0"/>
          <w:szCs w:val="21"/>
          <w:lang w:eastAsia="ja-JP"/>
        </w:rPr>
        <w:t>难</w:t>
      </w:r>
      <w:r w:rsidRPr="00316A0A">
        <w:rPr>
          <w:rFonts w:ascii="SimSun" w:eastAsia="SimSun" w:hAnsi="SimSun" w:cs="游明朝" w:hint="eastAsia"/>
          <w:color w:val="000000"/>
          <w:kern w:val="0"/>
          <w:szCs w:val="21"/>
          <w:lang w:eastAsia="ja-JP"/>
        </w:rPr>
        <w:t>点</w:t>
      </w:r>
      <w:r w:rsidRPr="00316A0A">
        <w:rPr>
          <w:rFonts w:ascii="SimSun" w:eastAsia="SimSun" w:hAnsi="SimSun" w:cs="SimSun"/>
          <w:color w:val="000000"/>
          <w:kern w:val="0"/>
          <w:szCs w:val="21"/>
          <w:lang w:eastAsia="ja-JP"/>
        </w:rPr>
        <w:t>]</w:t>
      </w:r>
      <w:r w:rsidRPr="00316A0A">
        <w:rPr>
          <w:rFonts w:ascii="SimSun" w:eastAsia="SimSun" w:hAnsi="SimSun" w:cs="SimSun" w:hint="eastAsia"/>
          <w:color w:val="000000"/>
          <w:kern w:val="0"/>
          <w:szCs w:val="21"/>
          <w:lang w:eastAsia="ja-JP"/>
        </w:rPr>
        <w:t>１年生の時に習った日本語の単語やフレーズを聞いて理解し、適切に対応できる。</w:t>
      </w:r>
    </w:p>
    <w:p w:rsidR="00782032" w:rsidRPr="00DF1C3A" w:rsidRDefault="00782032" w:rsidP="002E6768">
      <w:pPr>
        <w:widowControl/>
        <w:spacing w:beforeLines="50" w:before="156" w:afterLines="50" w:after="156"/>
        <w:ind w:leftChars="200" w:left="1680" w:hangingChars="600" w:hanging="1260"/>
        <w:jc w:val="left"/>
        <w:rPr>
          <w:rFonts w:ascii="SimSun" w:eastAsia="SimSun" w:hAnsi="SimSun"/>
          <w:szCs w:val="21"/>
          <w:lang w:eastAsia="ja-JP"/>
        </w:rPr>
      </w:pPr>
      <w:r w:rsidRPr="00DF1C3A">
        <w:rPr>
          <w:rFonts w:ascii="SimSun" w:eastAsia="SimSun" w:hAnsi="SimSun" w:cs="TimesNewRomanPSMT"/>
          <w:color w:val="000000"/>
          <w:kern w:val="0"/>
          <w:szCs w:val="21"/>
          <w:lang w:eastAsia="ja-JP"/>
        </w:rPr>
        <w:t>3.</w:t>
      </w:r>
      <w:r w:rsidRPr="00DF1C3A">
        <w:rPr>
          <w:rFonts w:ascii="SimSun" w:eastAsia="SimSun" w:hAnsi="SimSun" w:cs="SimSun" w:hint="eastAsia"/>
          <w:color w:val="000000"/>
          <w:kern w:val="0"/>
          <w:szCs w:val="21"/>
          <w:lang w:eastAsia="ja-JP"/>
        </w:rPr>
        <w:t xml:space="preserve">教学内容　 </w:t>
      </w:r>
      <w:r w:rsidR="00DF1C3A" w:rsidRPr="00DF1C3A">
        <w:rPr>
          <w:rFonts w:ascii="SimSun" w:eastAsia="SimSun" w:hAnsi="SimSun" w:cs="SimSun" w:hint="eastAsia"/>
          <w:color w:val="000000"/>
          <w:kern w:val="0"/>
          <w:szCs w:val="21"/>
          <w:lang w:eastAsia="ja-JP"/>
        </w:rPr>
        <w:t>身近な食べ物、服装、遊び、本などを話題に会話をする練習をする。特に「日本や中国で流行っている本」「日本で流行っている言葉」を話題に重点的に会話練習する。</w:t>
      </w:r>
    </w:p>
    <w:p w:rsidR="00782032" w:rsidRPr="00C155AC" w:rsidRDefault="00782032" w:rsidP="00782032">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313A87">
        <w:rPr>
          <w:rFonts w:ascii="SimSun" w:eastAsia="SimSun" w:hAnsi="SimSun" w:cs="TimesNewRomanPSMT"/>
          <w:color w:val="000000"/>
          <w:kern w:val="0"/>
          <w:szCs w:val="21"/>
          <w:lang w:eastAsia="ja-JP"/>
        </w:rPr>
        <w:t>4.</w:t>
      </w:r>
      <w:r w:rsidRPr="00313A87">
        <w:rPr>
          <w:rFonts w:ascii="SimSun" w:eastAsia="SimSun" w:hAnsi="SimSun" w:cs="SimSun" w:hint="eastAsia"/>
          <w:color w:val="000000"/>
          <w:kern w:val="0"/>
          <w:szCs w:val="21"/>
          <w:lang w:eastAsia="ja-JP"/>
        </w:rPr>
        <w:t xml:space="preserve">教学方法 </w:t>
      </w:r>
      <w:r>
        <w:rPr>
          <w:rFonts w:ascii="游明朝" w:eastAsia="游明朝" w:hAnsi="游明朝" w:cs="SimSun" w:hint="eastAsia"/>
          <w:color w:val="000000"/>
          <w:kern w:val="0"/>
          <w:szCs w:val="21"/>
          <w:lang w:eastAsia="ja-JP"/>
        </w:rPr>
        <w:t xml:space="preserve">　</w:t>
      </w:r>
      <w:r w:rsidRPr="00C155AC">
        <w:rPr>
          <w:rFonts w:ascii="SimSun" w:eastAsia="SimSun" w:hAnsi="SimSun" w:cs="SimSun" w:hint="eastAsia"/>
          <w:color w:val="000000"/>
          <w:kern w:val="0"/>
          <w:szCs w:val="21"/>
          <w:lang w:eastAsia="ja-JP"/>
        </w:rPr>
        <w:t>講義、説明、板書、</w:t>
      </w:r>
      <w:r w:rsidRPr="00C155AC">
        <w:rPr>
          <w:rFonts w:ascii="SimSun" w:eastAsia="SimSun" w:hAnsi="SimSun" w:cs="SimSun"/>
          <w:color w:val="000000"/>
          <w:kern w:val="0"/>
          <w:szCs w:val="21"/>
          <w:lang w:eastAsia="ja-JP"/>
        </w:rPr>
        <w:t>PPT、教科書</w:t>
      </w:r>
      <w:r w:rsidR="00354C22" w:rsidRPr="00354C22">
        <w:rPr>
          <w:rFonts w:ascii="SimSun" w:eastAsia="SimSun" w:hAnsi="SimSun" w:cs="SimSun" w:hint="eastAsia"/>
          <w:color w:val="000000"/>
          <w:kern w:val="0"/>
          <w:szCs w:val="21"/>
          <w:lang w:eastAsia="ja-JP"/>
        </w:rPr>
        <w:t>、ペア練習、グループ練習</w:t>
      </w:r>
      <w:r w:rsidRPr="00C155AC">
        <w:rPr>
          <w:rFonts w:ascii="SimSun" w:eastAsia="SimSun" w:hAnsi="SimSun" w:cs="SimSun"/>
          <w:color w:val="000000"/>
          <w:kern w:val="0"/>
          <w:szCs w:val="21"/>
          <w:lang w:eastAsia="ja-JP"/>
        </w:rPr>
        <w:t>等</w:t>
      </w:r>
    </w:p>
    <w:p w:rsidR="00782032" w:rsidRPr="00C155AC" w:rsidRDefault="00782032" w:rsidP="00782032">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313A87">
        <w:rPr>
          <w:rFonts w:ascii="SimSun" w:eastAsia="SimSun" w:hAnsi="SimSun" w:cs="TimesNewRomanPSMT"/>
          <w:color w:val="000000"/>
          <w:kern w:val="0"/>
          <w:szCs w:val="21"/>
          <w:lang w:eastAsia="ja-JP"/>
        </w:rPr>
        <w:t>5.</w:t>
      </w:r>
      <w:r w:rsidRPr="00313A87">
        <w:rPr>
          <w:rFonts w:ascii="SimSun" w:eastAsia="SimSun" w:hAnsi="SimSun" w:cs="TimesNewRomanPSMT" w:hint="eastAsia"/>
          <w:color w:val="000000"/>
          <w:kern w:val="0"/>
          <w:szCs w:val="21"/>
          <w:lang w:eastAsia="ja-JP"/>
        </w:rPr>
        <w:t>教学评价</w:t>
      </w:r>
      <w:r>
        <w:rPr>
          <w:rFonts w:ascii="游明朝" w:eastAsia="游明朝" w:hAnsi="游明朝" w:cs="TimesNewRomanPSMT" w:hint="eastAsia"/>
          <w:color w:val="000000"/>
          <w:kern w:val="0"/>
          <w:szCs w:val="21"/>
          <w:lang w:eastAsia="ja-JP"/>
        </w:rPr>
        <w:t xml:space="preserve">　 </w:t>
      </w:r>
      <w:r w:rsidRPr="00C155AC">
        <w:rPr>
          <w:rFonts w:ascii="SimSun" w:eastAsia="SimSun" w:hAnsi="SimSun" w:cs="TimesNewRomanPSMT" w:hint="eastAsia"/>
          <w:color w:val="000000"/>
          <w:kern w:val="0"/>
          <w:szCs w:val="21"/>
          <w:lang w:eastAsia="ja-JP"/>
        </w:rPr>
        <w:t>授業参加態度と課題（授業内の課題、宿題等）の遂行</w:t>
      </w: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326"/>
        <w:gridCol w:w="2205"/>
      </w:tblGrid>
      <w:tr w:rsidR="00CA53B2" w:rsidTr="00BF4BB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3326"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20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6C7697" w:rsidTr="00BF4BB7">
        <w:trPr>
          <w:trHeight w:val="340"/>
          <w:jc w:val="center"/>
        </w:trPr>
        <w:tc>
          <w:tcPr>
            <w:tcW w:w="2765" w:type="dxa"/>
            <w:vAlign w:val="center"/>
          </w:tcPr>
          <w:p w:rsidR="006C7697" w:rsidRPr="00840FCF" w:rsidRDefault="006C7697" w:rsidP="006C7697">
            <w:pPr>
              <w:widowControl/>
              <w:spacing w:beforeLines="50" w:before="156" w:afterLines="50" w:after="156"/>
              <w:jc w:val="center"/>
              <w:rPr>
                <w:rFonts w:ascii="SimSun" w:eastAsia="SimSun" w:hAnsi="SimSun"/>
              </w:rPr>
            </w:pPr>
            <w:r w:rsidRPr="00840FCF">
              <w:rPr>
                <w:rFonts w:ascii="SimSun" w:eastAsia="SimSun" w:hAnsi="SimSun" w:hint="eastAsia"/>
              </w:rPr>
              <w:t>第一</w:t>
            </w:r>
            <w:r w:rsidR="0087581E">
              <w:rPr>
                <w:rFonts w:ascii="SimSun" w:eastAsia="SimSun" w:hAnsi="SimSun" w:hint="eastAsia"/>
              </w:rPr>
              <w:t>单元</w:t>
            </w:r>
            <w:r w:rsidRPr="00840FCF">
              <w:rPr>
                <w:rFonts w:ascii="SimSun" w:eastAsia="SimSun" w:hAnsi="SimSun" w:hint="eastAsia"/>
                <w:lang w:eastAsia="ja-JP"/>
              </w:rPr>
              <w:t xml:space="preserve">　</w:t>
            </w:r>
          </w:p>
        </w:tc>
        <w:tc>
          <w:tcPr>
            <w:tcW w:w="3326" w:type="dxa"/>
            <w:vAlign w:val="center"/>
          </w:tcPr>
          <w:p w:rsidR="00DF1C3A"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会話の糸口「たちつてと」「なかにはいれ」</w:t>
            </w:r>
          </w:p>
        </w:tc>
        <w:tc>
          <w:tcPr>
            <w:tcW w:w="2205" w:type="dxa"/>
            <w:vAlign w:val="center"/>
          </w:tcPr>
          <w:p w:rsidR="006C7697" w:rsidRPr="00840FCF" w:rsidRDefault="00840FCF" w:rsidP="006C7697">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4</w:t>
            </w:r>
          </w:p>
        </w:tc>
      </w:tr>
      <w:tr w:rsidR="006C7697" w:rsidTr="00BF4BB7">
        <w:trPr>
          <w:trHeight w:val="340"/>
          <w:jc w:val="center"/>
        </w:trPr>
        <w:tc>
          <w:tcPr>
            <w:tcW w:w="2765" w:type="dxa"/>
            <w:vAlign w:val="center"/>
          </w:tcPr>
          <w:p w:rsidR="006C7697" w:rsidRPr="00840FCF" w:rsidRDefault="006C7697" w:rsidP="006C7697">
            <w:pPr>
              <w:widowControl/>
              <w:spacing w:beforeLines="50" w:before="156" w:afterLines="50" w:after="156"/>
              <w:jc w:val="center"/>
              <w:rPr>
                <w:rFonts w:ascii="SimSun" w:eastAsia="SimSun" w:hAnsi="SimSun"/>
              </w:rPr>
            </w:pPr>
            <w:r w:rsidRPr="00840FCF">
              <w:rPr>
                <w:rFonts w:ascii="SimSun" w:eastAsia="SimSun" w:hAnsi="SimSun" w:hint="eastAsia"/>
              </w:rPr>
              <w:t>第二</w:t>
            </w:r>
            <w:r w:rsidR="0087581E">
              <w:rPr>
                <w:rFonts w:ascii="SimSun" w:eastAsia="SimSun" w:hAnsi="SimSun" w:hint="eastAsia"/>
              </w:rPr>
              <w:t>单元</w:t>
            </w:r>
          </w:p>
        </w:tc>
        <w:tc>
          <w:tcPr>
            <w:tcW w:w="3326" w:type="dxa"/>
            <w:vAlign w:val="center"/>
          </w:tcPr>
          <w:p w:rsidR="00DF1C3A" w:rsidRPr="00DF1C3A" w:rsidRDefault="00DF1C3A" w:rsidP="00DF1C3A">
            <w:pPr>
              <w:widowControl/>
              <w:spacing w:beforeLines="50" w:before="156" w:afterLines="50" w:after="156"/>
              <w:jc w:val="left"/>
              <w:rPr>
                <w:rFonts w:ascii="SimSun" w:eastAsia="SimSun" w:hAnsi="SimSun"/>
              </w:rPr>
            </w:pPr>
            <w:r w:rsidRPr="00DF1C3A">
              <w:rPr>
                <w:rFonts w:ascii="SimSun" w:eastAsia="SimSun" w:hAnsi="SimSun" w:hint="eastAsia"/>
                <w:lang w:eastAsia="ja-JP"/>
              </w:rPr>
              <w:t>話のネタ</w:t>
            </w:r>
          </w:p>
        </w:tc>
        <w:tc>
          <w:tcPr>
            <w:tcW w:w="2205" w:type="dxa"/>
            <w:vAlign w:val="center"/>
          </w:tcPr>
          <w:p w:rsidR="006C7697" w:rsidRPr="00840FCF" w:rsidRDefault="006C7697" w:rsidP="006C7697">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r>
      <w:tr w:rsidR="006C7697" w:rsidTr="00BF4BB7">
        <w:trPr>
          <w:trHeight w:val="340"/>
          <w:jc w:val="center"/>
        </w:trPr>
        <w:tc>
          <w:tcPr>
            <w:tcW w:w="2765" w:type="dxa"/>
            <w:vAlign w:val="center"/>
          </w:tcPr>
          <w:p w:rsidR="006C7697" w:rsidRPr="00840FCF" w:rsidRDefault="006C7697" w:rsidP="006C7697">
            <w:pPr>
              <w:widowControl/>
              <w:spacing w:beforeLines="50" w:before="156" w:afterLines="50" w:after="156"/>
              <w:jc w:val="center"/>
              <w:rPr>
                <w:rFonts w:ascii="SimSun" w:eastAsia="SimSun" w:hAnsi="SimSun"/>
              </w:rPr>
            </w:pPr>
            <w:r w:rsidRPr="00840FCF">
              <w:rPr>
                <w:rFonts w:ascii="SimSun" w:eastAsia="SimSun" w:hAnsi="SimSun" w:hint="eastAsia"/>
              </w:rPr>
              <w:t>第三</w:t>
            </w:r>
            <w:r w:rsidR="0087581E">
              <w:rPr>
                <w:rFonts w:ascii="SimSun" w:eastAsia="SimSun" w:hAnsi="SimSun" w:hint="eastAsia"/>
              </w:rPr>
              <w:t>单元</w:t>
            </w:r>
          </w:p>
        </w:tc>
        <w:tc>
          <w:tcPr>
            <w:tcW w:w="3326" w:type="dxa"/>
            <w:vAlign w:val="center"/>
          </w:tcPr>
          <w:p w:rsidR="00DF1C3A"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日常会話編-</w:t>
            </w:r>
            <w:r w:rsidRPr="00DF1C3A">
              <w:rPr>
                <w:rFonts w:ascii="SimSun" w:eastAsia="SimSun" w:hAnsi="SimSun"/>
                <w:lang w:eastAsia="ja-JP"/>
              </w:rPr>
              <w:t>-</w:t>
            </w:r>
            <w:r w:rsidRPr="00DF1C3A">
              <w:rPr>
                <w:rFonts w:ascii="SimSun" w:eastAsia="SimSun" w:hAnsi="SimSun" w:hint="eastAsia"/>
                <w:lang w:eastAsia="ja-JP"/>
              </w:rPr>
              <w:t>助詞</w:t>
            </w:r>
            <w:r w:rsidRPr="00DF1C3A">
              <w:rPr>
                <w:rFonts w:ascii="ＭＳ 明朝" w:eastAsia="ＭＳ 明朝" w:hAnsi="ＭＳ 明朝" w:cs="ＭＳ 明朝" w:hint="eastAsia"/>
                <w:lang w:eastAsia="ja-JP"/>
              </w:rPr>
              <w:t>・</w:t>
            </w:r>
            <w:r w:rsidRPr="00DF1C3A">
              <w:rPr>
                <w:rFonts w:ascii="SimSun" w:eastAsia="SimSun" w:hAnsi="SimSun" w:hint="eastAsia"/>
                <w:lang w:eastAsia="ja-JP"/>
              </w:rPr>
              <w:t>助動詞</w:t>
            </w:r>
            <w:r w:rsidRPr="00DF1C3A">
              <w:rPr>
                <w:rFonts w:ascii="ＭＳ 明朝" w:eastAsia="ＭＳ 明朝" w:hAnsi="ＭＳ 明朝" w:cs="ＭＳ 明朝" w:hint="eastAsia"/>
                <w:lang w:eastAsia="ja-JP"/>
              </w:rPr>
              <w:t>・</w:t>
            </w:r>
            <w:r w:rsidRPr="00DF1C3A">
              <w:rPr>
                <w:rFonts w:ascii="SimSun" w:eastAsia="SimSun" w:hAnsi="SimSun" w:hint="eastAsia"/>
                <w:lang w:eastAsia="ja-JP"/>
              </w:rPr>
              <w:t>副詞に注目</w:t>
            </w:r>
          </w:p>
        </w:tc>
        <w:tc>
          <w:tcPr>
            <w:tcW w:w="2205" w:type="dxa"/>
            <w:vAlign w:val="center"/>
          </w:tcPr>
          <w:p w:rsidR="006C7697" w:rsidRPr="00840FCF" w:rsidRDefault="006C7697" w:rsidP="006C7697">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r>
      <w:tr w:rsidR="006C7697" w:rsidTr="00BF4BB7">
        <w:trPr>
          <w:trHeight w:val="340"/>
          <w:jc w:val="center"/>
        </w:trPr>
        <w:tc>
          <w:tcPr>
            <w:tcW w:w="2765" w:type="dxa"/>
            <w:vAlign w:val="center"/>
          </w:tcPr>
          <w:p w:rsidR="006C7697" w:rsidRPr="00840FCF" w:rsidRDefault="006C7697" w:rsidP="006C7697">
            <w:pPr>
              <w:widowControl/>
              <w:spacing w:beforeLines="50" w:before="156" w:afterLines="50" w:after="156"/>
              <w:jc w:val="center"/>
              <w:rPr>
                <w:rFonts w:ascii="SimSun" w:eastAsia="SimSun" w:hAnsi="SimSun"/>
              </w:rPr>
            </w:pPr>
            <w:r w:rsidRPr="00840FCF">
              <w:rPr>
                <w:rFonts w:ascii="SimSun" w:eastAsia="SimSun" w:hAnsi="SimSun" w:hint="eastAsia"/>
              </w:rPr>
              <w:t>第四</w:t>
            </w:r>
            <w:r w:rsidR="0087581E">
              <w:rPr>
                <w:rFonts w:ascii="SimSun" w:eastAsia="SimSun" w:hAnsi="SimSun" w:hint="eastAsia"/>
              </w:rPr>
              <w:t>单元</w:t>
            </w:r>
          </w:p>
        </w:tc>
        <w:tc>
          <w:tcPr>
            <w:tcW w:w="3326" w:type="dxa"/>
            <w:vAlign w:val="center"/>
          </w:tcPr>
          <w:p w:rsidR="00DF1C3A"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クイズでコミュニケーションを図ろう-</w:t>
            </w:r>
            <w:r w:rsidRPr="00DF1C3A">
              <w:rPr>
                <w:rFonts w:ascii="SimSun" w:eastAsia="SimSun" w:hAnsi="SimSun"/>
                <w:lang w:eastAsia="ja-JP"/>
              </w:rPr>
              <w:t>-</w:t>
            </w:r>
            <w:r w:rsidRPr="00DF1C3A">
              <w:rPr>
                <w:rFonts w:ascii="SimSun" w:eastAsia="SimSun" w:hAnsi="SimSun" w:hint="eastAsia"/>
                <w:lang w:eastAsia="ja-JP"/>
              </w:rPr>
              <w:t>「～と言えば」</w:t>
            </w:r>
          </w:p>
        </w:tc>
        <w:tc>
          <w:tcPr>
            <w:tcW w:w="2205" w:type="dxa"/>
            <w:vAlign w:val="center"/>
          </w:tcPr>
          <w:p w:rsidR="006C7697" w:rsidRPr="00840FCF" w:rsidRDefault="006C7697" w:rsidP="006C7697">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r>
      <w:tr w:rsidR="006C7697" w:rsidTr="00BF4BB7">
        <w:trPr>
          <w:trHeight w:val="340"/>
          <w:jc w:val="center"/>
        </w:trPr>
        <w:tc>
          <w:tcPr>
            <w:tcW w:w="2765" w:type="dxa"/>
            <w:vAlign w:val="center"/>
          </w:tcPr>
          <w:p w:rsidR="006C7697" w:rsidRPr="00840FCF" w:rsidRDefault="006C7697" w:rsidP="006C7697">
            <w:pPr>
              <w:widowControl/>
              <w:spacing w:beforeLines="50" w:before="156" w:afterLines="50" w:after="156"/>
              <w:jc w:val="center"/>
              <w:rPr>
                <w:rFonts w:ascii="SimSun" w:eastAsia="SimSun" w:hAnsi="SimSun"/>
              </w:rPr>
            </w:pPr>
            <w:r w:rsidRPr="00840FCF">
              <w:rPr>
                <w:rFonts w:ascii="SimSun" w:eastAsia="SimSun" w:hAnsi="SimSun" w:hint="eastAsia"/>
              </w:rPr>
              <w:t>第</w:t>
            </w:r>
            <w:r w:rsidR="00840FCF" w:rsidRPr="00840FCF">
              <w:rPr>
                <w:rFonts w:ascii="SimSun" w:eastAsia="SimSun" w:hAnsi="SimSun" w:hint="eastAsia"/>
              </w:rPr>
              <w:t>五</w:t>
            </w:r>
            <w:r w:rsidR="0087581E">
              <w:rPr>
                <w:rFonts w:ascii="SimSun" w:eastAsia="SimSun" w:hAnsi="SimSun" w:hint="eastAsia"/>
              </w:rPr>
              <w:t>单元</w:t>
            </w:r>
          </w:p>
        </w:tc>
        <w:tc>
          <w:tcPr>
            <w:tcW w:w="3326" w:type="dxa"/>
            <w:vAlign w:val="center"/>
          </w:tcPr>
          <w:p w:rsidR="006C7697"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ちょっとした会話-</w:t>
            </w:r>
            <w:r w:rsidRPr="00DF1C3A">
              <w:rPr>
                <w:rFonts w:ascii="SimSun" w:eastAsia="SimSun" w:hAnsi="SimSun"/>
                <w:lang w:eastAsia="ja-JP"/>
              </w:rPr>
              <w:t>-</w:t>
            </w:r>
            <w:r w:rsidRPr="00DF1C3A">
              <w:rPr>
                <w:rFonts w:ascii="SimSun" w:eastAsia="SimSun" w:hAnsi="SimSun" w:hint="eastAsia"/>
                <w:lang w:eastAsia="ja-JP"/>
              </w:rPr>
              <w:t>プレゼント、旅行</w:t>
            </w:r>
          </w:p>
        </w:tc>
        <w:tc>
          <w:tcPr>
            <w:tcW w:w="2205" w:type="dxa"/>
            <w:vAlign w:val="center"/>
          </w:tcPr>
          <w:p w:rsidR="006C7697" w:rsidRPr="00840FCF" w:rsidRDefault="00840FCF" w:rsidP="006C7697">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4</w:t>
            </w:r>
          </w:p>
        </w:tc>
      </w:tr>
      <w:tr w:rsidR="006C7697" w:rsidTr="00BF4BB7">
        <w:trPr>
          <w:trHeight w:val="340"/>
          <w:jc w:val="center"/>
        </w:trPr>
        <w:tc>
          <w:tcPr>
            <w:tcW w:w="2765" w:type="dxa"/>
            <w:vAlign w:val="center"/>
          </w:tcPr>
          <w:p w:rsidR="00840FCF" w:rsidRPr="00840FCF" w:rsidRDefault="006C7697" w:rsidP="00840FCF">
            <w:pPr>
              <w:widowControl/>
              <w:spacing w:beforeLines="50" w:before="156" w:afterLines="50" w:after="156"/>
              <w:jc w:val="center"/>
              <w:rPr>
                <w:rFonts w:ascii="SimSun" w:eastAsia="SimSun" w:hAnsi="SimSun"/>
              </w:rPr>
            </w:pPr>
            <w:r w:rsidRPr="00840FCF">
              <w:rPr>
                <w:rFonts w:ascii="SimSun" w:eastAsia="SimSun" w:hAnsi="SimSun" w:hint="eastAsia"/>
              </w:rPr>
              <w:t>第</w:t>
            </w:r>
            <w:r w:rsidR="00840FCF" w:rsidRPr="00840FCF">
              <w:rPr>
                <w:rFonts w:ascii="SimSun" w:eastAsia="SimSun" w:hAnsi="SimSun" w:hint="eastAsia"/>
              </w:rPr>
              <w:t>六</w:t>
            </w:r>
            <w:r w:rsidR="0087581E">
              <w:rPr>
                <w:rFonts w:ascii="SimSun" w:eastAsia="SimSun" w:hAnsi="SimSun" w:hint="eastAsia"/>
              </w:rPr>
              <w:t>单元</w:t>
            </w:r>
          </w:p>
        </w:tc>
        <w:tc>
          <w:tcPr>
            <w:tcW w:w="3326" w:type="dxa"/>
            <w:vAlign w:val="center"/>
          </w:tcPr>
          <w:p w:rsidR="006C7697"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今、流行っている本と言葉</w:t>
            </w:r>
          </w:p>
        </w:tc>
        <w:tc>
          <w:tcPr>
            <w:tcW w:w="2205" w:type="dxa"/>
            <w:vAlign w:val="center"/>
          </w:tcPr>
          <w:p w:rsidR="006C7697" w:rsidRPr="00840FCF" w:rsidRDefault="00840FCF" w:rsidP="006C7697">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704"/>
        <w:gridCol w:w="1418"/>
        <w:gridCol w:w="850"/>
        <w:gridCol w:w="1985"/>
        <w:gridCol w:w="850"/>
        <w:gridCol w:w="1701"/>
        <w:gridCol w:w="788"/>
      </w:tblGrid>
      <w:tr w:rsidR="00D715F7" w:rsidRPr="00D715F7" w:rsidTr="003C58C4">
        <w:trPr>
          <w:trHeight w:val="340"/>
          <w:jc w:val="center"/>
        </w:trPr>
        <w:tc>
          <w:tcPr>
            <w:tcW w:w="7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lastRenderedPageBreak/>
              <w:t>周次</w:t>
            </w:r>
          </w:p>
        </w:tc>
        <w:tc>
          <w:tcPr>
            <w:tcW w:w="1418"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850"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985"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850"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70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788"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DF1C3A"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DF1C3A" w:rsidRPr="00AB0ACE" w:rsidRDefault="00DF1C3A" w:rsidP="00DF1C3A">
            <w:pPr>
              <w:jc w:val="center"/>
              <w:rPr>
                <w:rFonts w:ascii="SimSun" w:eastAsia="SimSun" w:hAnsi="SimSun"/>
                <w:b/>
                <w:bCs/>
                <w:lang w:eastAsia="ja-JP"/>
              </w:rPr>
            </w:pPr>
            <w:r>
              <w:rPr>
                <w:rFonts w:ascii="游明朝" w:eastAsia="游明朝" w:hAnsi="游明朝" w:hint="eastAsia"/>
                <w:b/>
                <w:bCs/>
                <w:lang w:eastAsia="ja-JP"/>
              </w:rPr>
              <w:t>１-</w:t>
            </w:r>
            <w:r w:rsidR="003C58C4">
              <w:rPr>
                <w:rFonts w:ascii="游明朝" w:eastAsia="游明朝" w:hAnsi="游明朝" w:hint="eastAsia"/>
                <w:b/>
                <w:bCs/>
                <w:lang w:eastAsia="ja-JP"/>
              </w:rPr>
              <w:t>4</w:t>
            </w:r>
          </w:p>
        </w:tc>
        <w:tc>
          <w:tcPr>
            <w:tcW w:w="1418" w:type="dxa"/>
            <w:tcBorders>
              <w:top w:val="single" w:sz="4" w:space="0" w:color="auto"/>
              <w:left w:val="single" w:sz="4" w:space="0" w:color="auto"/>
              <w:bottom w:val="single" w:sz="4" w:space="0" w:color="auto"/>
              <w:right w:val="single" w:sz="4" w:space="0" w:color="auto"/>
            </w:tcBorders>
            <w:vAlign w:val="center"/>
          </w:tcPr>
          <w:p w:rsidR="003C58C4" w:rsidRPr="003C58C4" w:rsidRDefault="003C58C4" w:rsidP="00DF1C3A">
            <w:pPr>
              <w:jc w:val="center"/>
              <w:rPr>
                <w:rFonts w:ascii="Times New Roman" w:eastAsia="游明朝" w:hAnsi="Times New Roman" w:cs="Times New Roman"/>
                <w:lang w:eastAsia="ja-JP"/>
              </w:rPr>
            </w:pPr>
            <w:r>
              <w:rPr>
                <w:rFonts w:ascii="Times New Roman" w:eastAsia="游明朝" w:hAnsi="Times New Roman" w:cs="Times New Roman"/>
                <w:lang w:eastAsia="ja-JP"/>
              </w:rPr>
              <w:t>9</w:t>
            </w:r>
            <w:r w:rsidRPr="003C58C4">
              <w:rPr>
                <w:rFonts w:ascii="Times New Roman" w:eastAsia="游明朝" w:hAnsi="Times New Roman" w:cs="Times New Roman"/>
                <w:lang w:eastAsia="ja-JP"/>
              </w:rPr>
              <w:t>/</w:t>
            </w:r>
            <w:r>
              <w:rPr>
                <w:rFonts w:ascii="Times New Roman" w:eastAsia="游明朝" w:hAnsi="Times New Roman" w:cs="Times New Roman"/>
                <w:lang w:eastAsia="ja-JP"/>
              </w:rPr>
              <w:t>1</w:t>
            </w:r>
            <w:r>
              <w:rPr>
                <w:rFonts w:ascii="Times New Roman" w:eastAsia="游明朝" w:hAnsi="Times New Roman" w:cs="Times New Roman" w:hint="eastAsia"/>
                <w:lang w:eastAsia="ja-JP"/>
              </w:rPr>
              <w:t>～</w:t>
            </w:r>
          </w:p>
          <w:p w:rsidR="00DF1C3A" w:rsidRPr="003C58C4" w:rsidRDefault="003C58C4" w:rsidP="00DF1C3A">
            <w:pPr>
              <w:jc w:val="center"/>
              <w:rPr>
                <w:rFonts w:ascii="Times New Roman" w:eastAsia="游明朝" w:hAnsi="Times New Roman" w:cs="Times New Roman"/>
                <w:lang w:eastAsia="ja-JP"/>
              </w:rPr>
            </w:pPr>
            <w:r w:rsidRPr="003C58C4">
              <w:rPr>
                <w:rFonts w:ascii="Times New Roman" w:eastAsia="游明朝" w:hAnsi="Times New Roman" w:cs="Times New Roman"/>
                <w:lang w:eastAsia="ja-JP"/>
              </w:rPr>
              <w:t>9/</w:t>
            </w:r>
            <w:r>
              <w:rPr>
                <w:rFonts w:ascii="Times New Roman" w:eastAsia="游明朝" w:hAnsi="Times New Roman" w:cs="Times New Roman"/>
                <w:lang w:eastAsia="ja-JP"/>
              </w:rPr>
              <w:t>22</w:t>
            </w:r>
          </w:p>
        </w:tc>
        <w:tc>
          <w:tcPr>
            <w:tcW w:w="850" w:type="dxa"/>
            <w:vAlign w:val="center"/>
          </w:tcPr>
          <w:p w:rsidR="0087581E" w:rsidRDefault="00DF1C3A" w:rsidP="00DF1C3A">
            <w:pPr>
              <w:widowControl/>
              <w:spacing w:beforeLines="50" w:before="156" w:afterLines="50" w:after="156"/>
              <w:jc w:val="center"/>
              <w:rPr>
                <w:rFonts w:ascii="SimSun" w:eastAsia="SimSun" w:hAnsi="SimSun"/>
              </w:rPr>
            </w:pPr>
            <w:r w:rsidRPr="00840FCF">
              <w:rPr>
                <w:rFonts w:ascii="SimSun" w:eastAsia="SimSun" w:hAnsi="SimSun" w:hint="eastAsia"/>
              </w:rPr>
              <w:t>第一</w:t>
            </w:r>
          </w:p>
          <w:p w:rsidR="00DF1C3A" w:rsidRPr="00840FCF" w:rsidRDefault="0087581E" w:rsidP="00DF1C3A">
            <w:pPr>
              <w:widowControl/>
              <w:spacing w:beforeLines="50" w:before="156" w:afterLines="50" w:after="156"/>
              <w:jc w:val="center"/>
              <w:rPr>
                <w:rFonts w:ascii="SimSun" w:eastAsia="SimSun" w:hAnsi="SimSun"/>
              </w:rPr>
            </w:pPr>
            <w:r>
              <w:rPr>
                <w:rFonts w:ascii="SimSun" w:eastAsia="SimSun" w:hAnsi="SimSun" w:hint="eastAsia"/>
              </w:rPr>
              <w:t>单元</w:t>
            </w:r>
            <w:r w:rsidR="00DF1C3A" w:rsidRPr="00840FCF">
              <w:rPr>
                <w:rFonts w:ascii="SimSun" w:eastAsia="SimSun" w:hAnsi="SimSun" w:hint="eastAsia"/>
                <w:lang w:eastAsia="ja-JP"/>
              </w:rPr>
              <w:t xml:space="preserve">　</w:t>
            </w:r>
          </w:p>
        </w:tc>
        <w:tc>
          <w:tcPr>
            <w:tcW w:w="1985" w:type="dxa"/>
            <w:vAlign w:val="center"/>
          </w:tcPr>
          <w:p w:rsidR="00DF1C3A"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会話の糸口「たちつてと」「なかにはいれ」</w:t>
            </w:r>
          </w:p>
        </w:tc>
        <w:tc>
          <w:tcPr>
            <w:tcW w:w="850" w:type="dxa"/>
            <w:vAlign w:val="center"/>
          </w:tcPr>
          <w:p w:rsidR="00DF1C3A" w:rsidRPr="00840FCF" w:rsidRDefault="00DF1C3A" w:rsidP="00DF1C3A">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4</w:t>
            </w:r>
          </w:p>
        </w:tc>
        <w:tc>
          <w:tcPr>
            <w:tcW w:w="1701" w:type="dxa"/>
            <w:vAlign w:val="center"/>
          </w:tcPr>
          <w:p w:rsidR="00DF1C3A" w:rsidRPr="00316A0A" w:rsidRDefault="00DF1C3A" w:rsidP="00DF1C3A">
            <w:pPr>
              <w:widowControl/>
              <w:spacing w:beforeLines="50" w:before="156" w:afterLines="50" w:after="156"/>
              <w:jc w:val="left"/>
              <w:rPr>
                <w:rFonts w:ascii="SimSun" w:eastAsia="SimSun" w:hAnsi="SimSun"/>
                <w:szCs w:val="21"/>
                <w:lang w:eastAsia="ja-JP"/>
              </w:rPr>
            </w:pPr>
            <w:r w:rsidRPr="00381D76">
              <w:rPr>
                <w:rFonts w:ascii="SimSun" w:eastAsia="SimSun" w:hAnsi="SimSun" w:hint="eastAsia"/>
                <w:szCs w:val="21"/>
                <w:lang w:eastAsia="ja-JP"/>
              </w:rPr>
              <w:t>日本語らしい発音ができるように、繰り返し発音練習をしておくこと。</w:t>
            </w:r>
          </w:p>
        </w:tc>
        <w:tc>
          <w:tcPr>
            <w:tcW w:w="788" w:type="dxa"/>
            <w:vAlign w:val="center"/>
          </w:tcPr>
          <w:p w:rsidR="00DF1C3A" w:rsidRPr="00D715F7" w:rsidRDefault="00DF1C3A" w:rsidP="00DF1C3A">
            <w:pPr>
              <w:widowControl/>
              <w:spacing w:beforeLines="50" w:before="156" w:afterLines="50" w:after="156"/>
              <w:jc w:val="center"/>
              <w:rPr>
                <w:rFonts w:ascii="SimSun" w:eastAsia="SimSun" w:hAnsi="SimSun"/>
                <w:szCs w:val="21"/>
                <w:lang w:eastAsia="ja-JP"/>
              </w:rPr>
            </w:pPr>
          </w:p>
        </w:tc>
      </w:tr>
      <w:tr w:rsidR="00DF1C3A"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DF1C3A" w:rsidRPr="00CB44A6" w:rsidRDefault="003C58C4" w:rsidP="00DF1C3A">
            <w:pPr>
              <w:jc w:val="center"/>
              <w:rPr>
                <w:rFonts w:ascii="SimSun" w:eastAsia="游明朝" w:hAnsi="SimSun"/>
                <w:b/>
                <w:bCs/>
                <w:lang w:eastAsia="ja-JP"/>
              </w:rPr>
            </w:pPr>
            <w:r>
              <w:rPr>
                <w:rFonts w:ascii="SimSun" w:eastAsia="游明朝" w:hAnsi="SimSun" w:hint="eastAsia"/>
                <w:b/>
                <w:bCs/>
                <w:lang w:eastAsia="ja-JP"/>
              </w:rPr>
              <w:t>5</w:t>
            </w:r>
            <w:r w:rsidR="00DF1C3A">
              <w:rPr>
                <w:rFonts w:ascii="SimSun" w:eastAsia="游明朝" w:hAnsi="SimSun"/>
                <w:b/>
                <w:bCs/>
                <w:lang w:eastAsia="ja-JP"/>
              </w:rPr>
              <w:t>-</w:t>
            </w:r>
            <w:r>
              <w:rPr>
                <w:rFonts w:ascii="SimSun" w:eastAsia="游明朝" w:hAnsi="SimSun" w:hint="eastAsia"/>
                <w:b/>
                <w:bCs/>
                <w:lang w:eastAsia="ja-JP"/>
              </w:rPr>
              <w:t>6</w:t>
            </w:r>
          </w:p>
        </w:tc>
        <w:tc>
          <w:tcPr>
            <w:tcW w:w="1418" w:type="dxa"/>
            <w:tcBorders>
              <w:top w:val="single" w:sz="4" w:space="0" w:color="auto"/>
              <w:left w:val="single" w:sz="4" w:space="0" w:color="auto"/>
              <w:bottom w:val="single" w:sz="4" w:space="0" w:color="auto"/>
              <w:right w:val="single" w:sz="4" w:space="0" w:color="auto"/>
            </w:tcBorders>
            <w:vAlign w:val="center"/>
          </w:tcPr>
          <w:p w:rsidR="00DF1C3A" w:rsidRPr="003C58C4" w:rsidRDefault="003C58C4" w:rsidP="00DF1C3A">
            <w:pPr>
              <w:jc w:val="center"/>
              <w:rPr>
                <w:rFonts w:ascii="Times New Roman" w:eastAsia="游明朝" w:hAnsi="Times New Roman" w:cs="Times New Roman"/>
                <w:lang w:eastAsia="ja-JP"/>
              </w:rPr>
            </w:pPr>
            <w:r>
              <w:rPr>
                <w:rFonts w:ascii="Times New Roman" w:eastAsia="游明朝" w:hAnsi="Times New Roman" w:cs="Times New Roman" w:hint="eastAsia"/>
                <w:lang w:eastAsia="ja-JP"/>
              </w:rPr>
              <w:t>9</w:t>
            </w:r>
            <w:r>
              <w:rPr>
                <w:rFonts w:ascii="Times New Roman" w:eastAsia="游明朝" w:hAnsi="Times New Roman" w:cs="Times New Roman"/>
                <w:lang w:eastAsia="ja-JP"/>
              </w:rPr>
              <w:t>/29</w:t>
            </w:r>
            <w:r>
              <w:rPr>
                <w:rFonts w:ascii="Times New Roman" w:eastAsia="游明朝" w:hAnsi="Times New Roman" w:cs="Times New Roman" w:hint="eastAsia"/>
                <w:lang w:eastAsia="ja-JP"/>
              </w:rPr>
              <w:t>～</w:t>
            </w:r>
            <w:r>
              <w:rPr>
                <w:rFonts w:ascii="Times New Roman" w:eastAsia="游明朝" w:hAnsi="Times New Roman" w:cs="Times New Roman" w:hint="eastAsia"/>
                <w:lang w:eastAsia="ja-JP"/>
              </w:rPr>
              <w:t>1</w:t>
            </w:r>
            <w:r>
              <w:rPr>
                <w:rFonts w:ascii="Times New Roman" w:eastAsia="游明朝" w:hAnsi="Times New Roman" w:cs="Times New Roman"/>
                <w:lang w:eastAsia="ja-JP"/>
              </w:rPr>
              <w:t>0/6</w:t>
            </w:r>
          </w:p>
        </w:tc>
        <w:tc>
          <w:tcPr>
            <w:tcW w:w="850" w:type="dxa"/>
            <w:vAlign w:val="center"/>
          </w:tcPr>
          <w:p w:rsidR="0087581E" w:rsidRDefault="00DF1C3A" w:rsidP="00DF1C3A">
            <w:pPr>
              <w:widowControl/>
              <w:spacing w:beforeLines="50" w:before="156" w:afterLines="50" w:after="156"/>
              <w:jc w:val="center"/>
              <w:rPr>
                <w:rFonts w:ascii="SimSun" w:eastAsia="SimSun" w:hAnsi="SimSun"/>
              </w:rPr>
            </w:pPr>
            <w:r w:rsidRPr="00840FCF">
              <w:rPr>
                <w:rFonts w:ascii="SimSun" w:eastAsia="SimSun" w:hAnsi="SimSun" w:hint="eastAsia"/>
              </w:rPr>
              <w:t>第二</w:t>
            </w:r>
          </w:p>
          <w:p w:rsidR="00DF1C3A" w:rsidRPr="00840FCF" w:rsidRDefault="0087581E" w:rsidP="00DF1C3A">
            <w:pPr>
              <w:widowControl/>
              <w:spacing w:beforeLines="50" w:before="156" w:afterLines="50" w:after="156"/>
              <w:jc w:val="center"/>
              <w:rPr>
                <w:rFonts w:ascii="SimSun" w:eastAsia="SimSun" w:hAnsi="SimSun"/>
              </w:rPr>
            </w:pPr>
            <w:r>
              <w:rPr>
                <w:rFonts w:ascii="SimSun" w:eastAsia="SimSun" w:hAnsi="SimSun" w:hint="eastAsia"/>
              </w:rPr>
              <w:t>单元</w:t>
            </w:r>
          </w:p>
        </w:tc>
        <w:tc>
          <w:tcPr>
            <w:tcW w:w="1985" w:type="dxa"/>
            <w:vAlign w:val="center"/>
          </w:tcPr>
          <w:p w:rsidR="00DF1C3A" w:rsidRPr="00DF1C3A" w:rsidRDefault="00DF1C3A" w:rsidP="00DF1C3A">
            <w:pPr>
              <w:widowControl/>
              <w:spacing w:beforeLines="50" w:before="156" w:afterLines="50" w:after="156"/>
              <w:jc w:val="left"/>
              <w:rPr>
                <w:rFonts w:ascii="SimSun" w:eastAsia="SimSun" w:hAnsi="SimSun"/>
              </w:rPr>
            </w:pPr>
            <w:r w:rsidRPr="00DF1C3A">
              <w:rPr>
                <w:rFonts w:ascii="SimSun" w:eastAsia="SimSun" w:hAnsi="SimSun" w:hint="eastAsia"/>
                <w:lang w:eastAsia="ja-JP"/>
              </w:rPr>
              <w:t>話のネタ</w:t>
            </w:r>
          </w:p>
        </w:tc>
        <w:tc>
          <w:tcPr>
            <w:tcW w:w="850" w:type="dxa"/>
            <w:vAlign w:val="center"/>
          </w:tcPr>
          <w:p w:rsidR="00DF1C3A" w:rsidRPr="00840FCF" w:rsidRDefault="00DF1C3A" w:rsidP="00DF1C3A">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c>
          <w:tcPr>
            <w:tcW w:w="1701" w:type="dxa"/>
            <w:vAlign w:val="center"/>
          </w:tcPr>
          <w:p w:rsidR="00DF1C3A" w:rsidRPr="00316A0A" w:rsidRDefault="00DF1C3A" w:rsidP="00DF1C3A">
            <w:pPr>
              <w:widowControl/>
              <w:spacing w:beforeLines="50" w:before="156" w:afterLines="50" w:after="156"/>
              <w:jc w:val="left"/>
              <w:rPr>
                <w:rFonts w:ascii="SimSun" w:eastAsia="SimSun" w:hAnsi="SimSun"/>
                <w:szCs w:val="21"/>
                <w:lang w:eastAsia="ja-JP"/>
              </w:rPr>
            </w:pPr>
            <w:r w:rsidRPr="00381D76">
              <w:rPr>
                <w:rFonts w:ascii="SimSun" w:eastAsia="SimSun" w:hAnsi="SimSun" w:hint="eastAsia"/>
                <w:szCs w:val="21"/>
                <w:lang w:eastAsia="ja-JP"/>
              </w:rPr>
              <w:t>日本語らしい発音ができるように、繰り返し発音練習をしておくこと。</w:t>
            </w:r>
          </w:p>
        </w:tc>
        <w:tc>
          <w:tcPr>
            <w:tcW w:w="788" w:type="dxa"/>
            <w:vAlign w:val="center"/>
          </w:tcPr>
          <w:p w:rsidR="00DF1C3A" w:rsidRPr="00D715F7" w:rsidRDefault="00DF1C3A" w:rsidP="00DF1C3A">
            <w:pPr>
              <w:widowControl/>
              <w:spacing w:beforeLines="50" w:before="156" w:afterLines="50" w:after="156"/>
              <w:jc w:val="center"/>
              <w:rPr>
                <w:rFonts w:ascii="SimSun" w:eastAsia="SimSun" w:hAnsi="SimSun"/>
                <w:szCs w:val="21"/>
                <w:lang w:eastAsia="ja-JP"/>
              </w:rPr>
            </w:pPr>
          </w:p>
        </w:tc>
      </w:tr>
      <w:tr w:rsidR="00DF1C3A"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DF1C3A" w:rsidRPr="00CB44A6" w:rsidRDefault="003C58C4" w:rsidP="00DF1C3A">
            <w:pPr>
              <w:jc w:val="center"/>
              <w:rPr>
                <w:rFonts w:ascii="SimSun" w:eastAsia="游明朝" w:hAnsi="SimSun"/>
                <w:b/>
                <w:bCs/>
                <w:lang w:eastAsia="ja-JP"/>
              </w:rPr>
            </w:pPr>
            <w:r>
              <w:rPr>
                <w:rFonts w:ascii="SimSun" w:eastAsia="游明朝" w:hAnsi="SimSun" w:hint="eastAsia"/>
                <w:b/>
                <w:bCs/>
                <w:lang w:eastAsia="ja-JP"/>
              </w:rPr>
              <w:t>7</w:t>
            </w:r>
            <w:r w:rsidR="00DF1C3A">
              <w:rPr>
                <w:rFonts w:ascii="SimSun" w:eastAsia="游明朝" w:hAnsi="SimSun"/>
                <w:b/>
                <w:bCs/>
                <w:lang w:eastAsia="ja-JP"/>
              </w:rPr>
              <w:t>-</w:t>
            </w:r>
            <w:r>
              <w:rPr>
                <w:rFonts w:ascii="SimSun" w:eastAsia="游明朝" w:hAnsi="SimSun" w:hint="eastAsia"/>
                <w:b/>
                <w:bCs/>
                <w:lang w:eastAsia="ja-JP"/>
              </w:rPr>
              <w:t>8</w:t>
            </w:r>
          </w:p>
        </w:tc>
        <w:tc>
          <w:tcPr>
            <w:tcW w:w="1418" w:type="dxa"/>
            <w:tcBorders>
              <w:top w:val="single" w:sz="4" w:space="0" w:color="auto"/>
              <w:left w:val="single" w:sz="4" w:space="0" w:color="auto"/>
              <w:bottom w:val="single" w:sz="4" w:space="0" w:color="auto"/>
              <w:right w:val="single" w:sz="4" w:space="0" w:color="auto"/>
            </w:tcBorders>
            <w:vAlign w:val="center"/>
          </w:tcPr>
          <w:p w:rsidR="00DF1C3A" w:rsidRPr="003C58C4" w:rsidRDefault="003C58C4" w:rsidP="00DF1C3A">
            <w:pPr>
              <w:jc w:val="center"/>
              <w:rPr>
                <w:rFonts w:ascii="Times New Roman" w:eastAsia="游明朝" w:hAnsi="Times New Roman" w:cs="Times New Roman"/>
                <w:lang w:eastAsia="ja-JP"/>
              </w:rPr>
            </w:pPr>
            <w:r>
              <w:rPr>
                <w:rFonts w:ascii="Times New Roman" w:eastAsia="游明朝" w:hAnsi="Times New Roman" w:cs="Times New Roman" w:hint="eastAsia"/>
                <w:lang w:eastAsia="ja-JP"/>
              </w:rPr>
              <w:t>1</w:t>
            </w:r>
            <w:r>
              <w:rPr>
                <w:rFonts w:ascii="Times New Roman" w:eastAsia="游明朝" w:hAnsi="Times New Roman" w:cs="Times New Roman"/>
                <w:lang w:eastAsia="ja-JP"/>
              </w:rPr>
              <w:t>0/13</w:t>
            </w:r>
            <w:r>
              <w:rPr>
                <w:rFonts w:ascii="Times New Roman" w:eastAsia="游明朝" w:hAnsi="Times New Roman" w:cs="Times New Roman" w:hint="eastAsia"/>
                <w:lang w:eastAsia="ja-JP"/>
              </w:rPr>
              <w:t>～</w:t>
            </w:r>
            <w:r>
              <w:rPr>
                <w:rFonts w:ascii="Times New Roman" w:eastAsia="游明朝" w:hAnsi="Times New Roman" w:cs="Times New Roman" w:hint="eastAsia"/>
                <w:lang w:eastAsia="ja-JP"/>
              </w:rPr>
              <w:t>1</w:t>
            </w:r>
            <w:r>
              <w:rPr>
                <w:rFonts w:ascii="Times New Roman" w:eastAsia="游明朝" w:hAnsi="Times New Roman" w:cs="Times New Roman"/>
                <w:lang w:eastAsia="ja-JP"/>
              </w:rPr>
              <w:t>0/20</w:t>
            </w:r>
          </w:p>
        </w:tc>
        <w:tc>
          <w:tcPr>
            <w:tcW w:w="850" w:type="dxa"/>
            <w:vAlign w:val="center"/>
          </w:tcPr>
          <w:p w:rsidR="0087581E" w:rsidRDefault="00DF1C3A" w:rsidP="00DF1C3A">
            <w:pPr>
              <w:widowControl/>
              <w:spacing w:beforeLines="50" w:before="156" w:afterLines="50" w:after="156"/>
              <w:jc w:val="center"/>
              <w:rPr>
                <w:rFonts w:ascii="SimSun" w:eastAsia="SimSun" w:hAnsi="SimSun"/>
              </w:rPr>
            </w:pPr>
            <w:r w:rsidRPr="00840FCF">
              <w:rPr>
                <w:rFonts w:ascii="SimSun" w:eastAsia="SimSun" w:hAnsi="SimSun" w:hint="eastAsia"/>
              </w:rPr>
              <w:t>第三</w:t>
            </w:r>
          </w:p>
          <w:p w:rsidR="00DF1C3A" w:rsidRPr="00840FCF" w:rsidRDefault="0087581E" w:rsidP="00DF1C3A">
            <w:pPr>
              <w:widowControl/>
              <w:spacing w:beforeLines="50" w:before="156" w:afterLines="50" w:after="156"/>
              <w:jc w:val="center"/>
              <w:rPr>
                <w:rFonts w:ascii="SimSun" w:eastAsia="SimSun" w:hAnsi="SimSun"/>
              </w:rPr>
            </w:pPr>
            <w:r>
              <w:rPr>
                <w:rFonts w:ascii="SimSun" w:eastAsia="SimSun" w:hAnsi="SimSun" w:hint="eastAsia"/>
              </w:rPr>
              <w:t>单元</w:t>
            </w:r>
          </w:p>
        </w:tc>
        <w:tc>
          <w:tcPr>
            <w:tcW w:w="1985" w:type="dxa"/>
            <w:vAlign w:val="center"/>
          </w:tcPr>
          <w:p w:rsidR="00DF1C3A" w:rsidRPr="00DF1C3A" w:rsidRDefault="00DF1C3A" w:rsidP="00DF1C3A">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日常会話編-</w:t>
            </w:r>
            <w:r w:rsidRPr="00DF1C3A">
              <w:rPr>
                <w:rFonts w:ascii="SimSun" w:eastAsia="SimSun" w:hAnsi="SimSun"/>
                <w:lang w:eastAsia="ja-JP"/>
              </w:rPr>
              <w:t>-</w:t>
            </w:r>
            <w:r w:rsidRPr="00DF1C3A">
              <w:rPr>
                <w:rFonts w:ascii="SimSun" w:eastAsia="SimSun" w:hAnsi="SimSun" w:hint="eastAsia"/>
                <w:lang w:eastAsia="ja-JP"/>
              </w:rPr>
              <w:t>助詞</w:t>
            </w:r>
            <w:r w:rsidRPr="00DF1C3A">
              <w:rPr>
                <w:rFonts w:ascii="ＭＳ 明朝" w:eastAsia="ＭＳ 明朝" w:hAnsi="ＭＳ 明朝" w:cs="ＭＳ 明朝" w:hint="eastAsia"/>
                <w:lang w:eastAsia="ja-JP"/>
              </w:rPr>
              <w:t>・</w:t>
            </w:r>
            <w:r w:rsidRPr="00DF1C3A">
              <w:rPr>
                <w:rFonts w:ascii="SimSun" w:eastAsia="SimSun" w:hAnsi="SimSun" w:hint="eastAsia"/>
                <w:lang w:eastAsia="ja-JP"/>
              </w:rPr>
              <w:t>助動詞</w:t>
            </w:r>
            <w:r w:rsidRPr="00DF1C3A">
              <w:rPr>
                <w:rFonts w:ascii="ＭＳ 明朝" w:eastAsia="ＭＳ 明朝" w:hAnsi="ＭＳ 明朝" w:cs="ＭＳ 明朝" w:hint="eastAsia"/>
                <w:lang w:eastAsia="ja-JP"/>
              </w:rPr>
              <w:t>・</w:t>
            </w:r>
            <w:r w:rsidRPr="00DF1C3A">
              <w:rPr>
                <w:rFonts w:ascii="SimSun" w:eastAsia="SimSun" w:hAnsi="SimSun" w:hint="eastAsia"/>
                <w:lang w:eastAsia="ja-JP"/>
              </w:rPr>
              <w:t>副詞に注目</w:t>
            </w:r>
          </w:p>
        </w:tc>
        <w:tc>
          <w:tcPr>
            <w:tcW w:w="850" w:type="dxa"/>
            <w:vAlign w:val="center"/>
          </w:tcPr>
          <w:p w:rsidR="00DF1C3A" w:rsidRPr="00840FCF" w:rsidRDefault="00DF1C3A" w:rsidP="00DF1C3A">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c>
          <w:tcPr>
            <w:tcW w:w="1701" w:type="dxa"/>
            <w:vAlign w:val="center"/>
          </w:tcPr>
          <w:p w:rsidR="00DF1C3A" w:rsidRPr="00316A0A" w:rsidRDefault="00DF1C3A" w:rsidP="00DF1C3A">
            <w:pPr>
              <w:widowControl/>
              <w:spacing w:beforeLines="50" w:before="156" w:afterLines="50" w:after="156"/>
              <w:jc w:val="left"/>
              <w:rPr>
                <w:rFonts w:ascii="SimSun" w:eastAsia="SimSun" w:hAnsi="SimSun"/>
                <w:szCs w:val="21"/>
                <w:lang w:eastAsia="ja-JP"/>
              </w:rPr>
            </w:pPr>
            <w:r w:rsidRPr="00381D76">
              <w:rPr>
                <w:rFonts w:ascii="SimSun" w:eastAsia="SimSun" w:hAnsi="SimSun" w:hint="eastAsia"/>
                <w:szCs w:val="21"/>
                <w:lang w:eastAsia="ja-JP"/>
              </w:rPr>
              <w:t>日本語らしい発音ができるように、繰り返し発音練習をしておくこと。</w:t>
            </w:r>
          </w:p>
        </w:tc>
        <w:tc>
          <w:tcPr>
            <w:tcW w:w="788" w:type="dxa"/>
            <w:vAlign w:val="center"/>
          </w:tcPr>
          <w:p w:rsidR="00DF1C3A" w:rsidRPr="00D715F7" w:rsidRDefault="00DF1C3A" w:rsidP="00DF1C3A">
            <w:pPr>
              <w:widowControl/>
              <w:spacing w:beforeLines="50" w:before="156" w:afterLines="50" w:after="156"/>
              <w:jc w:val="center"/>
              <w:rPr>
                <w:rFonts w:ascii="SimSun" w:eastAsia="SimSun" w:hAnsi="SimSun"/>
                <w:szCs w:val="21"/>
                <w:lang w:eastAsia="ja-JP"/>
              </w:rPr>
            </w:pPr>
          </w:p>
        </w:tc>
      </w:tr>
      <w:tr w:rsidR="003C58C4"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3C58C4" w:rsidRPr="00CB44A6" w:rsidRDefault="003C58C4" w:rsidP="003C58C4">
            <w:pPr>
              <w:jc w:val="center"/>
              <w:rPr>
                <w:rFonts w:ascii="SimSun" w:eastAsia="游明朝" w:hAnsi="SimSun"/>
                <w:b/>
                <w:bCs/>
                <w:lang w:eastAsia="ja-JP"/>
              </w:rPr>
            </w:pPr>
            <w:r>
              <w:rPr>
                <w:rFonts w:ascii="SimSun" w:eastAsia="游明朝" w:hAnsi="SimSun" w:hint="eastAsia"/>
                <w:b/>
                <w:bCs/>
                <w:lang w:eastAsia="ja-JP"/>
              </w:rPr>
              <w:t>9</w:t>
            </w:r>
          </w:p>
        </w:tc>
        <w:tc>
          <w:tcPr>
            <w:tcW w:w="1418" w:type="dxa"/>
            <w:tcBorders>
              <w:top w:val="single" w:sz="4" w:space="0" w:color="auto"/>
              <w:left w:val="single" w:sz="4" w:space="0" w:color="auto"/>
              <w:bottom w:val="single" w:sz="4" w:space="0" w:color="auto"/>
              <w:right w:val="single" w:sz="4" w:space="0" w:color="auto"/>
            </w:tcBorders>
            <w:vAlign w:val="center"/>
          </w:tcPr>
          <w:p w:rsidR="003C58C4" w:rsidRPr="003C58C4" w:rsidRDefault="003C58C4" w:rsidP="003C58C4">
            <w:pPr>
              <w:jc w:val="center"/>
              <w:rPr>
                <w:rFonts w:ascii="Times New Roman" w:eastAsia="游明朝" w:hAnsi="Times New Roman" w:cs="Times New Roman"/>
                <w:lang w:eastAsia="ja-JP"/>
              </w:rPr>
            </w:pPr>
            <w:r>
              <w:rPr>
                <w:rFonts w:ascii="Times New Roman" w:eastAsia="游明朝" w:hAnsi="Times New Roman" w:cs="Times New Roman" w:hint="eastAsia"/>
                <w:lang w:eastAsia="ja-JP"/>
              </w:rPr>
              <w:t>1</w:t>
            </w:r>
            <w:r>
              <w:rPr>
                <w:rFonts w:ascii="Times New Roman" w:eastAsia="游明朝" w:hAnsi="Times New Roman" w:cs="Times New Roman"/>
                <w:lang w:eastAsia="ja-JP"/>
              </w:rPr>
              <w:t>0/27</w:t>
            </w:r>
          </w:p>
        </w:tc>
        <w:tc>
          <w:tcPr>
            <w:tcW w:w="850" w:type="dxa"/>
            <w:vAlign w:val="center"/>
          </w:tcPr>
          <w:p w:rsidR="003C58C4" w:rsidRPr="00AB0ACE" w:rsidRDefault="003C58C4" w:rsidP="003C58C4">
            <w:pPr>
              <w:widowControl/>
              <w:spacing w:beforeLines="50" w:before="156" w:afterLines="50" w:after="156"/>
              <w:jc w:val="center"/>
              <w:rPr>
                <w:rFonts w:ascii="SimSun" w:eastAsia="SimSun" w:hAnsi="SimSun"/>
              </w:rPr>
            </w:pPr>
            <w:r w:rsidRPr="00CB44A6">
              <w:rPr>
                <w:rFonts w:ascii="SimSun" w:eastAsia="SimSun" w:hAnsi="SimSun" w:hint="eastAsia"/>
              </w:rPr>
              <w:t>中間テスト</w:t>
            </w:r>
          </w:p>
        </w:tc>
        <w:tc>
          <w:tcPr>
            <w:tcW w:w="1985" w:type="dxa"/>
            <w:vAlign w:val="center"/>
          </w:tcPr>
          <w:p w:rsidR="003C58C4" w:rsidRPr="00DF1C3A" w:rsidRDefault="003C58C4" w:rsidP="003C58C4">
            <w:pPr>
              <w:widowControl/>
              <w:spacing w:beforeLines="50" w:before="156" w:afterLines="50" w:after="156"/>
              <w:jc w:val="left"/>
              <w:rPr>
                <w:rFonts w:ascii="SimSun" w:eastAsia="SimSun" w:hAnsi="SimSun"/>
                <w:lang w:eastAsia="ja-JP"/>
              </w:rPr>
            </w:pPr>
          </w:p>
        </w:tc>
        <w:tc>
          <w:tcPr>
            <w:tcW w:w="850" w:type="dxa"/>
            <w:vAlign w:val="center"/>
          </w:tcPr>
          <w:p w:rsidR="003C58C4" w:rsidRPr="00840FCF" w:rsidRDefault="003C58C4" w:rsidP="003C58C4">
            <w:pPr>
              <w:widowControl/>
              <w:spacing w:beforeLines="50" w:before="156" w:afterLines="50" w:after="156"/>
              <w:jc w:val="center"/>
              <w:rPr>
                <w:rFonts w:ascii="SimSun" w:eastAsia="SimSun" w:hAnsi="SimSun"/>
                <w:lang w:eastAsia="ja-JP"/>
              </w:rPr>
            </w:pPr>
          </w:p>
        </w:tc>
        <w:tc>
          <w:tcPr>
            <w:tcW w:w="1701" w:type="dxa"/>
            <w:vAlign w:val="center"/>
          </w:tcPr>
          <w:p w:rsidR="003C58C4" w:rsidRPr="00381D76" w:rsidRDefault="003C58C4" w:rsidP="003C58C4">
            <w:pPr>
              <w:widowControl/>
              <w:spacing w:beforeLines="50" w:before="156" w:afterLines="50" w:after="156"/>
              <w:jc w:val="left"/>
              <w:rPr>
                <w:rFonts w:ascii="SimSun" w:eastAsia="SimSun" w:hAnsi="SimSun"/>
                <w:szCs w:val="21"/>
                <w:lang w:eastAsia="ja-JP"/>
              </w:rPr>
            </w:pPr>
          </w:p>
        </w:tc>
        <w:tc>
          <w:tcPr>
            <w:tcW w:w="788" w:type="dxa"/>
            <w:vAlign w:val="center"/>
          </w:tcPr>
          <w:p w:rsidR="003C58C4" w:rsidRPr="00D715F7" w:rsidRDefault="003C58C4" w:rsidP="003C58C4">
            <w:pPr>
              <w:widowControl/>
              <w:spacing w:beforeLines="50" w:before="156" w:afterLines="50" w:after="156"/>
              <w:jc w:val="center"/>
              <w:rPr>
                <w:rFonts w:ascii="SimSun" w:eastAsia="SimSun" w:hAnsi="SimSun"/>
                <w:szCs w:val="21"/>
                <w:lang w:eastAsia="ja-JP"/>
              </w:rPr>
            </w:pPr>
          </w:p>
        </w:tc>
      </w:tr>
      <w:tr w:rsidR="003C58C4"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3C58C4" w:rsidRPr="00CB44A6" w:rsidRDefault="003C58C4" w:rsidP="003C58C4">
            <w:pPr>
              <w:jc w:val="center"/>
              <w:rPr>
                <w:rFonts w:ascii="SimSun" w:eastAsia="游明朝" w:hAnsi="SimSun"/>
                <w:b/>
                <w:bCs/>
                <w:lang w:eastAsia="ja-JP"/>
              </w:rPr>
            </w:pPr>
            <w:r>
              <w:rPr>
                <w:rFonts w:ascii="SimSun" w:eastAsia="游明朝" w:hAnsi="SimSun" w:hint="eastAsia"/>
                <w:b/>
                <w:bCs/>
                <w:lang w:eastAsia="ja-JP"/>
              </w:rPr>
              <w:t>10</w:t>
            </w:r>
            <w:r>
              <w:rPr>
                <w:rFonts w:ascii="SimSun" w:eastAsia="游明朝" w:hAnsi="SimSun"/>
                <w:b/>
                <w:bCs/>
                <w:lang w:eastAsia="ja-JP"/>
              </w:rPr>
              <w:t>-</w:t>
            </w:r>
            <w:r>
              <w:rPr>
                <w:rFonts w:ascii="SimSun" w:eastAsia="游明朝" w:hAnsi="SimSun" w:hint="eastAsia"/>
                <w:b/>
                <w:bCs/>
                <w:lang w:eastAsia="ja-JP"/>
              </w:rPr>
              <w:t>11</w:t>
            </w:r>
          </w:p>
        </w:tc>
        <w:tc>
          <w:tcPr>
            <w:tcW w:w="1418" w:type="dxa"/>
            <w:tcBorders>
              <w:top w:val="single" w:sz="4" w:space="0" w:color="auto"/>
              <w:left w:val="single" w:sz="4" w:space="0" w:color="auto"/>
              <w:bottom w:val="single" w:sz="4" w:space="0" w:color="auto"/>
              <w:right w:val="single" w:sz="4" w:space="0" w:color="auto"/>
            </w:tcBorders>
            <w:vAlign w:val="center"/>
          </w:tcPr>
          <w:p w:rsidR="003C58C4" w:rsidRPr="003C58C4" w:rsidRDefault="003C58C4" w:rsidP="003C58C4">
            <w:pPr>
              <w:jc w:val="center"/>
              <w:rPr>
                <w:rFonts w:ascii="Times New Roman" w:eastAsia="游明朝" w:hAnsi="Times New Roman" w:cs="Times New Roman"/>
                <w:lang w:eastAsia="ja-JP"/>
              </w:rPr>
            </w:pPr>
            <w:r>
              <w:rPr>
                <w:rFonts w:ascii="Times New Roman" w:eastAsia="游明朝" w:hAnsi="Times New Roman" w:cs="Times New Roman" w:hint="eastAsia"/>
                <w:lang w:eastAsia="ja-JP"/>
              </w:rPr>
              <w:t>1</w:t>
            </w:r>
            <w:r>
              <w:rPr>
                <w:rFonts w:ascii="Times New Roman" w:eastAsia="游明朝" w:hAnsi="Times New Roman" w:cs="Times New Roman"/>
                <w:lang w:eastAsia="ja-JP"/>
              </w:rPr>
              <w:t>1/3</w:t>
            </w:r>
            <w:r>
              <w:rPr>
                <w:rFonts w:ascii="Times New Roman" w:eastAsia="游明朝" w:hAnsi="Times New Roman" w:cs="Times New Roman" w:hint="eastAsia"/>
                <w:lang w:eastAsia="ja-JP"/>
              </w:rPr>
              <w:t>～</w:t>
            </w:r>
            <w:r>
              <w:rPr>
                <w:rFonts w:ascii="Times New Roman" w:eastAsia="游明朝" w:hAnsi="Times New Roman" w:cs="Times New Roman" w:hint="eastAsia"/>
                <w:lang w:eastAsia="ja-JP"/>
              </w:rPr>
              <w:t>1</w:t>
            </w:r>
            <w:r>
              <w:rPr>
                <w:rFonts w:ascii="Times New Roman" w:eastAsia="游明朝" w:hAnsi="Times New Roman" w:cs="Times New Roman"/>
                <w:lang w:eastAsia="ja-JP"/>
              </w:rPr>
              <w:t>1/10</w:t>
            </w:r>
          </w:p>
        </w:tc>
        <w:tc>
          <w:tcPr>
            <w:tcW w:w="850" w:type="dxa"/>
            <w:vAlign w:val="center"/>
          </w:tcPr>
          <w:p w:rsidR="0087581E" w:rsidRDefault="003C58C4" w:rsidP="003C58C4">
            <w:pPr>
              <w:widowControl/>
              <w:spacing w:beforeLines="50" w:before="156" w:afterLines="50" w:after="156"/>
              <w:jc w:val="center"/>
              <w:rPr>
                <w:rFonts w:ascii="SimSun" w:eastAsia="SimSun" w:hAnsi="SimSun"/>
              </w:rPr>
            </w:pPr>
            <w:r w:rsidRPr="00DF1C3A">
              <w:rPr>
                <w:rFonts w:ascii="SimSun" w:eastAsia="SimSun" w:hAnsi="SimSun" w:hint="eastAsia"/>
              </w:rPr>
              <w:t>第四</w:t>
            </w:r>
          </w:p>
          <w:p w:rsidR="003C58C4" w:rsidRPr="00AB0ACE" w:rsidRDefault="0087581E" w:rsidP="003C58C4">
            <w:pPr>
              <w:widowControl/>
              <w:spacing w:beforeLines="50" w:before="156" w:afterLines="50" w:after="156"/>
              <w:jc w:val="center"/>
              <w:rPr>
                <w:rFonts w:ascii="SimSun" w:eastAsia="SimSun" w:hAnsi="SimSun"/>
              </w:rPr>
            </w:pPr>
            <w:r>
              <w:rPr>
                <w:rFonts w:ascii="SimSun" w:eastAsia="SimSun" w:hAnsi="SimSun" w:hint="eastAsia"/>
              </w:rPr>
              <w:t>单元</w:t>
            </w:r>
          </w:p>
        </w:tc>
        <w:tc>
          <w:tcPr>
            <w:tcW w:w="1985" w:type="dxa"/>
            <w:vAlign w:val="center"/>
          </w:tcPr>
          <w:p w:rsidR="003C58C4" w:rsidRPr="00DF1C3A" w:rsidRDefault="003C58C4" w:rsidP="003C58C4">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クイズでコミュニケーションを図ろう-</w:t>
            </w:r>
            <w:r w:rsidRPr="00DF1C3A">
              <w:rPr>
                <w:rFonts w:ascii="SimSun" w:eastAsia="SimSun" w:hAnsi="SimSun"/>
                <w:lang w:eastAsia="ja-JP"/>
              </w:rPr>
              <w:t>-</w:t>
            </w:r>
            <w:r w:rsidRPr="00DF1C3A">
              <w:rPr>
                <w:rFonts w:ascii="SimSun" w:eastAsia="SimSun" w:hAnsi="SimSun" w:hint="eastAsia"/>
                <w:lang w:eastAsia="ja-JP"/>
              </w:rPr>
              <w:t>「～と言えば」</w:t>
            </w:r>
          </w:p>
        </w:tc>
        <w:tc>
          <w:tcPr>
            <w:tcW w:w="850" w:type="dxa"/>
            <w:vAlign w:val="center"/>
          </w:tcPr>
          <w:p w:rsidR="003C58C4" w:rsidRPr="00840FCF" w:rsidRDefault="003C58C4" w:rsidP="003C58C4">
            <w:pPr>
              <w:widowControl/>
              <w:spacing w:beforeLines="50" w:before="156" w:afterLines="50" w:after="156"/>
              <w:jc w:val="center"/>
              <w:rPr>
                <w:rFonts w:ascii="SimSun" w:eastAsia="SimSun" w:hAnsi="SimSun"/>
                <w:lang w:eastAsia="ja-JP"/>
              </w:rPr>
            </w:pPr>
            <w:r w:rsidRPr="00840FCF">
              <w:rPr>
                <w:rFonts w:ascii="SimSun" w:eastAsia="SimSun" w:hAnsi="SimSun" w:hint="eastAsia"/>
                <w:lang w:eastAsia="ja-JP"/>
              </w:rPr>
              <w:t>2</w:t>
            </w:r>
          </w:p>
        </w:tc>
        <w:tc>
          <w:tcPr>
            <w:tcW w:w="1701" w:type="dxa"/>
            <w:vAlign w:val="center"/>
          </w:tcPr>
          <w:p w:rsidR="003C58C4" w:rsidRPr="00316A0A" w:rsidRDefault="003C58C4" w:rsidP="003C58C4">
            <w:pPr>
              <w:widowControl/>
              <w:spacing w:beforeLines="50" w:before="156" w:afterLines="50" w:after="156"/>
              <w:jc w:val="left"/>
              <w:rPr>
                <w:rFonts w:ascii="SimSun" w:eastAsia="SimSun" w:hAnsi="SimSun"/>
                <w:szCs w:val="21"/>
                <w:lang w:eastAsia="ja-JP"/>
              </w:rPr>
            </w:pPr>
            <w:r w:rsidRPr="00381D76">
              <w:rPr>
                <w:rFonts w:ascii="SimSun" w:eastAsia="SimSun" w:hAnsi="SimSun" w:hint="eastAsia"/>
                <w:szCs w:val="21"/>
                <w:lang w:eastAsia="ja-JP"/>
              </w:rPr>
              <w:t>日本語らしい発音ができるように、繰り返し発音練習をしておくこと。</w:t>
            </w:r>
          </w:p>
        </w:tc>
        <w:tc>
          <w:tcPr>
            <w:tcW w:w="788" w:type="dxa"/>
            <w:vAlign w:val="center"/>
          </w:tcPr>
          <w:p w:rsidR="003C58C4" w:rsidRPr="00D715F7" w:rsidRDefault="003C58C4" w:rsidP="003C58C4">
            <w:pPr>
              <w:widowControl/>
              <w:spacing w:beforeLines="50" w:before="156" w:afterLines="50" w:after="156"/>
              <w:jc w:val="center"/>
              <w:rPr>
                <w:rFonts w:ascii="SimSun" w:eastAsia="SimSun" w:hAnsi="SimSun"/>
                <w:szCs w:val="21"/>
                <w:lang w:eastAsia="ja-JP"/>
              </w:rPr>
            </w:pPr>
          </w:p>
        </w:tc>
      </w:tr>
      <w:tr w:rsidR="003C58C4"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3C58C4" w:rsidRPr="00CB44A6" w:rsidRDefault="003C58C4" w:rsidP="003C58C4">
            <w:pPr>
              <w:jc w:val="center"/>
              <w:rPr>
                <w:rFonts w:ascii="SimSun" w:eastAsia="游明朝" w:hAnsi="SimSun"/>
                <w:b/>
                <w:bCs/>
                <w:lang w:eastAsia="ja-JP"/>
              </w:rPr>
            </w:pPr>
            <w:r>
              <w:rPr>
                <w:rFonts w:ascii="SimSun" w:eastAsia="游明朝" w:hAnsi="SimSun" w:hint="eastAsia"/>
                <w:b/>
                <w:bCs/>
                <w:lang w:eastAsia="ja-JP"/>
              </w:rPr>
              <w:t>1</w:t>
            </w:r>
            <w:r>
              <w:rPr>
                <w:rFonts w:ascii="SimSun" w:eastAsia="游明朝" w:hAnsi="SimSun"/>
                <w:b/>
                <w:bCs/>
                <w:lang w:eastAsia="ja-JP"/>
              </w:rPr>
              <w:t>2-15</w:t>
            </w:r>
          </w:p>
        </w:tc>
        <w:tc>
          <w:tcPr>
            <w:tcW w:w="1418" w:type="dxa"/>
            <w:tcBorders>
              <w:top w:val="single" w:sz="4" w:space="0" w:color="auto"/>
              <w:left w:val="single" w:sz="4" w:space="0" w:color="auto"/>
              <w:bottom w:val="single" w:sz="4" w:space="0" w:color="auto"/>
              <w:right w:val="single" w:sz="4" w:space="0" w:color="auto"/>
            </w:tcBorders>
            <w:vAlign w:val="center"/>
          </w:tcPr>
          <w:p w:rsidR="003C58C4" w:rsidRPr="003C58C4" w:rsidRDefault="003C58C4" w:rsidP="003C58C4">
            <w:pPr>
              <w:jc w:val="center"/>
              <w:rPr>
                <w:rFonts w:ascii="Times New Roman" w:eastAsia="游明朝" w:hAnsi="Times New Roman" w:cs="Times New Roman"/>
                <w:lang w:eastAsia="ja-JP"/>
              </w:rPr>
            </w:pPr>
            <w:r>
              <w:rPr>
                <w:rFonts w:ascii="Times New Roman" w:eastAsia="游明朝" w:hAnsi="Times New Roman" w:cs="Times New Roman" w:hint="eastAsia"/>
                <w:lang w:eastAsia="ja-JP"/>
              </w:rPr>
              <w:t>1</w:t>
            </w:r>
            <w:r>
              <w:rPr>
                <w:rFonts w:ascii="Times New Roman" w:eastAsia="游明朝" w:hAnsi="Times New Roman" w:cs="Times New Roman"/>
                <w:lang w:eastAsia="ja-JP"/>
              </w:rPr>
              <w:t>1/17</w:t>
            </w:r>
            <w:r>
              <w:rPr>
                <w:rFonts w:ascii="Times New Roman" w:eastAsia="游明朝" w:hAnsi="Times New Roman" w:cs="Times New Roman" w:hint="eastAsia"/>
                <w:lang w:eastAsia="ja-JP"/>
              </w:rPr>
              <w:t>～</w:t>
            </w:r>
            <w:r>
              <w:rPr>
                <w:rFonts w:ascii="Times New Roman" w:eastAsia="游明朝" w:hAnsi="Times New Roman" w:cs="Times New Roman" w:hint="eastAsia"/>
                <w:lang w:eastAsia="ja-JP"/>
              </w:rPr>
              <w:t>1</w:t>
            </w:r>
            <w:r>
              <w:rPr>
                <w:rFonts w:ascii="Times New Roman" w:eastAsia="游明朝" w:hAnsi="Times New Roman" w:cs="Times New Roman"/>
                <w:lang w:eastAsia="ja-JP"/>
              </w:rPr>
              <w:t>2/8</w:t>
            </w:r>
          </w:p>
        </w:tc>
        <w:tc>
          <w:tcPr>
            <w:tcW w:w="850" w:type="dxa"/>
            <w:vAlign w:val="center"/>
          </w:tcPr>
          <w:p w:rsidR="0087581E" w:rsidRDefault="003C58C4" w:rsidP="003C58C4">
            <w:pPr>
              <w:widowControl/>
              <w:spacing w:beforeLines="50" w:before="156" w:afterLines="50" w:after="156"/>
              <w:jc w:val="center"/>
              <w:rPr>
                <w:rFonts w:ascii="SimSun" w:eastAsia="SimSun" w:hAnsi="SimSun"/>
              </w:rPr>
            </w:pPr>
            <w:r w:rsidRPr="00840FCF">
              <w:rPr>
                <w:rFonts w:ascii="SimSun" w:eastAsia="SimSun" w:hAnsi="SimSun" w:hint="eastAsia"/>
              </w:rPr>
              <w:t>第五</w:t>
            </w:r>
          </w:p>
          <w:p w:rsidR="003C58C4" w:rsidRPr="00840FCF" w:rsidRDefault="0087581E" w:rsidP="003C58C4">
            <w:pPr>
              <w:widowControl/>
              <w:spacing w:beforeLines="50" w:before="156" w:afterLines="50" w:after="156"/>
              <w:jc w:val="center"/>
              <w:rPr>
                <w:rFonts w:ascii="SimSun" w:eastAsia="SimSun" w:hAnsi="SimSun"/>
              </w:rPr>
            </w:pPr>
            <w:r>
              <w:rPr>
                <w:rFonts w:ascii="SimSun" w:eastAsia="SimSun" w:hAnsi="SimSun" w:hint="eastAsia"/>
              </w:rPr>
              <w:t>单元</w:t>
            </w:r>
          </w:p>
        </w:tc>
        <w:tc>
          <w:tcPr>
            <w:tcW w:w="1985" w:type="dxa"/>
            <w:vAlign w:val="center"/>
          </w:tcPr>
          <w:p w:rsidR="003C58C4" w:rsidRPr="00DF1C3A" w:rsidRDefault="003C58C4" w:rsidP="003C58C4">
            <w:pPr>
              <w:widowControl/>
              <w:spacing w:beforeLines="50" w:before="156" w:afterLines="50" w:after="156"/>
              <w:jc w:val="left"/>
              <w:rPr>
                <w:rFonts w:ascii="SimSun" w:eastAsia="SimSun" w:hAnsi="SimSun"/>
                <w:lang w:eastAsia="ja-JP"/>
              </w:rPr>
            </w:pPr>
            <w:r w:rsidRPr="00DF1C3A">
              <w:rPr>
                <w:rFonts w:ascii="SimSun" w:eastAsia="SimSun" w:hAnsi="SimSun" w:hint="eastAsia"/>
                <w:lang w:eastAsia="ja-JP"/>
              </w:rPr>
              <w:t>ちょっとした会話-</w:t>
            </w:r>
            <w:r w:rsidRPr="00DF1C3A">
              <w:rPr>
                <w:rFonts w:ascii="SimSun" w:eastAsia="SimSun" w:hAnsi="SimSun"/>
                <w:lang w:eastAsia="ja-JP"/>
              </w:rPr>
              <w:t>-</w:t>
            </w:r>
            <w:r w:rsidRPr="00DF1C3A">
              <w:rPr>
                <w:rFonts w:ascii="SimSun" w:eastAsia="SimSun" w:hAnsi="SimSun" w:hint="eastAsia"/>
                <w:lang w:eastAsia="ja-JP"/>
              </w:rPr>
              <w:t>プレゼント、旅行</w:t>
            </w:r>
          </w:p>
        </w:tc>
        <w:tc>
          <w:tcPr>
            <w:tcW w:w="850" w:type="dxa"/>
            <w:vAlign w:val="center"/>
          </w:tcPr>
          <w:p w:rsidR="003C58C4" w:rsidRPr="003C58C4" w:rsidRDefault="003C58C4" w:rsidP="003C58C4">
            <w:pPr>
              <w:widowControl/>
              <w:spacing w:beforeLines="50" w:before="156" w:afterLines="50" w:after="156"/>
              <w:jc w:val="center"/>
              <w:rPr>
                <w:rFonts w:ascii="SimSun" w:eastAsia="游明朝" w:hAnsi="SimSun"/>
                <w:lang w:eastAsia="ja-JP"/>
              </w:rPr>
            </w:pPr>
            <w:r>
              <w:rPr>
                <w:rFonts w:ascii="SimSun" w:eastAsia="游明朝" w:hAnsi="SimSun" w:hint="eastAsia"/>
                <w:lang w:eastAsia="ja-JP"/>
              </w:rPr>
              <w:t>4</w:t>
            </w:r>
          </w:p>
        </w:tc>
        <w:tc>
          <w:tcPr>
            <w:tcW w:w="1701" w:type="dxa"/>
            <w:vAlign w:val="center"/>
          </w:tcPr>
          <w:p w:rsidR="003C58C4" w:rsidRPr="00316A0A" w:rsidRDefault="003C58C4" w:rsidP="003C58C4">
            <w:pPr>
              <w:widowControl/>
              <w:spacing w:beforeLines="50" w:before="156" w:afterLines="50" w:after="156"/>
              <w:jc w:val="left"/>
              <w:rPr>
                <w:rFonts w:ascii="SimSun" w:eastAsia="SimSun" w:hAnsi="SimSun"/>
                <w:szCs w:val="21"/>
                <w:lang w:eastAsia="ja-JP"/>
              </w:rPr>
            </w:pPr>
            <w:r w:rsidRPr="00381D76">
              <w:rPr>
                <w:rFonts w:ascii="SimSun" w:eastAsia="SimSun" w:hAnsi="SimSun" w:hint="eastAsia"/>
                <w:szCs w:val="21"/>
                <w:lang w:eastAsia="ja-JP"/>
              </w:rPr>
              <w:t>日本語らしい発音ができるように、繰り返し発音練習をしておくこと。</w:t>
            </w:r>
          </w:p>
        </w:tc>
        <w:tc>
          <w:tcPr>
            <w:tcW w:w="788" w:type="dxa"/>
            <w:vAlign w:val="center"/>
          </w:tcPr>
          <w:p w:rsidR="003C58C4" w:rsidRPr="00D715F7" w:rsidRDefault="003C58C4" w:rsidP="003C58C4">
            <w:pPr>
              <w:widowControl/>
              <w:spacing w:beforeLines="50" w:before="156" w:afterLines="50" w:after="156"/>
              <w:jc w:val="center"/>
              <w:rPr>
                <w:rFonts w:ascii="SimSun" w:eastAsia="SimSun" w:hAnsi="SimSun"/>
                <w:szCs w:val="21"/>
                <w:lang w:eastAsia="ja-JP"/>
              </w:rPr>
            </w:pPr>
          </w:p>
        </w:tc>
      </w:tr>
      <w:tr w:rsidR="003C58C4" w:rsidRPr="00D715F7" w:rsidTr="003C58C4">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3C58C4" w:rsidRDefault="003C58C4" w:rsidP="003C58C4">
            <w:pPr>
              <w:jc w:val="center"/>
              <w:rPr>
                <w:rFonts w:ascii="游明朝" w:eastAsia="游明朝" w:hAnsi="游明朝"/>
                <w:b/>
                <w:bCs/>
                <w:lang w:eastAsia="ja-JP"/>
              </w:rPr>
            </w:pPr>
            <w:r>
              <w:rPr>
                <w:rFonts w:asciiTheme="minorEastAsia" w:hAnsiTheme="minorEastAsia" w:hint="eastAsia"/>
                <w:b/>
                <w:bCs/>
              </w:rPr>
              <w:t>16-17</w:t>
            </w:r>
          </w:p>
        </w:tc>
        <w:tc>
          <w:tcPr>
            <w:tcW w:w="1418" w:type="dxa"/>
            <w:tcBorders>
              <w:top w:val="single" w:sz="4" w:space="0" w:color="auto"/>
              <w:left w:val="single" w:sz="4" w:space="0" w:color="auto"/>
              <w:bottom w:val="single" w:sz="4" w:space="0" w:color="auto"/>
              <w:right w:val="single" w:sz="4" w:space="0" w:color="auto"/>
            </w:tcBorders>
            <w:vAlign w:val="center"/>
          </w:tcPr>
          <w:p w:rsidR="003C58C4" w:rsidRPr="003C58C4" w:rsidRDefault="003C58C4" w:rsidP="003C58C4">
            <w:pPr>
              <w:jc w:val="center"/>
              <w:rPr>
                <w:rFonts w:ascii="Times New Roman" w:eastAsia="游明朝" w:hAnsi="Times New Roman" w:cs="Times New Roman"/>
                <w:lang w:eastAsia="ja-JP"/>
              </w:rPr>
            </w:pPr>
            <w:r>
              <w:rPr>
                <w:rFonts w:ascii="Times New Roman" w:eastAsia="游明朝" w:hAnsi="Times New Roman" w:cs="Times New Roman" w:hint="eastAsia"/>
                <w:lang w:eastAsia="ja-JP"/>
              </w:rPr>
              <w:t>1</w:t>
            </w:r>
            <w:r>
              <w:rPr>
                <w:rFonts w:ascii="Times New Roman" w:eastAsia="游明朝" w:hAnsi="Times New Roman" w:cs="Times New Roman"/>
                <w:lang w:eastAsia="ja-JP"/>
              </w:rPr>
              <w:t>2/15</w:t>
            </w:r>
            <w:r>
              <w:rPr>
                <w:rFonts w:ascii="Times New Roman" w:eastAsia="游明朝" w:hAnsi="Times New Roman" w:cs="Times New Roman" w:hint="eastAsia"/>
                <w:lang w:eastAsia="ja-JP"/>
              </w:rPr>
              <w:t>～</w:t>
            </w:r>
            <w:r>
              <w:rPr>
                <w:rFonts w:ascii="Times New Roman" w:eastAsia="游明朝" w:hAnsi="Times New Roman" w:cs="Times New Roman" w:hint="eastAsia"/>
                <w:lang w:eastAsia="ja-JP"/>
              </w:rPr>
              <w:t>1</w:t>
            </w:r>
            <w:r>
              <w:rPr>
                <w:rFonts w:ascii="Times New Roman" w:eastAsia="游明朝" w:hAnsi="Times New Roman" w:cs="Times New Roman"/>
                <w:lang w:eastAsia="ja-JP"/>
              </w:rPr>
              <w:t>2/22</w:t>
            </w:r>
          </w:p>
        </w:tc>
        <w:tc>
          <w:tcPr>
            <w:tcW w:w="850" w:type="dxa"/>
            <w:vAlign w:val="center"/>
          </w:tcPr>
          <w:p w:rsidR="0087581E" w:rsidRDefault="003C58C4" w:rsidP="003C58C4">
            <w:pPr>
              <w:widowControl/>
              <w:spacing w:beforeLines="50" w:before="156" w:afterLines="50" w:after="156"/>
              <w:jc w:val="center"/>
              <w:rPr>
                <w:rFonts w:ascii="SimSun" w:eastAsia="SimSun" w:hAnsi="SimSun"/>
              </w:rPr>
            </w:pPr>
            <w:r w:rsidRPr="00840FCF">
              <w:rPr>
                <w:rFonts w:ascii="SimSun" w:eastAsia="SimSun" w:hAnsi="SimSun" w:hint="eastAsia"/>
              </w:rPr>
              <w:t>第六</w:t>
            </w:r>
          </w:p>
          <w:p w:rsidR="003C58C4" w:rsidRPr="00840FCF" w:rsidRDefault="0087581E" w:rsidP="003C58C4">
            <w:pPr>
              <w:widowControl/>
              <w:spacing w:beforeLines="50" w:before="156" w:afterLines="50" w:after="156"/>
              <w:jc w:val="center"/>
              <w:rPr>
                <w:rFonts w:ascii="SimSun" w:eastAsia="SimSun" w:hAnsi="SimSun"/>
              </w:rPr>
            </w:pPr>
            <w:r>
              <w:rPr>
                <w:rFonts w:ascii="SimSun" w:eastAsia="SimSun" w:hAnsi="SimSun" w:hint="eastAsia"/>
              </w:rPr>
              <w:t>单元</w:t>
            </w:r>
          </w:p>
        </w:tc>
        <w:tc>
          <w:tcPr>
            <w:tcW w:w="1985" w:type="dxa"/>
            <w:tcBorders>
              <w:top w:val="single" w:sz="4" w:space="0" w:color="auto"/>
              <w:left w:val="single" w:sz="4" w:space="0" w:color="auto"/>
              <w:bottom w:val="single" w:sz="4" w:space="0" w:color="auto"/>
              <w:right w:val="single" w:sz="4" w:space="0" w:color="auto"/>
            </w:tcBorders>
            <w:vAlign w:val="center"/>
          </w:tcPr>
          <w:p w:rsidR="003C58C4" w:rsidRPr="001B7945" w:rsidRDefault="003C58C4" w:rsidP="003C58C4">
            <w:pPr>
              <w:jc w:val="left"/>
              <w:rPr>
                <w:rFonts w:ascii="SimSun" w:eastAsia="SimSun" w:hAnsi="SimSun"/>
                <w:szCs w:val="21"/>
                <w:lang w:eastAsia="ja-JP"/>
              </w:rPr>
            </w:pPr>
            <w:r w:rsidRPr="003C58C4">
              <w:rPr>
                <w:rFonts w:ascii="SimSun" w:eastAsia="SimSun" w:hAnsi="SimSun" w:hint="eastAsia"/>
                <w:szCs w:val="21"/>
                <w:lang w:eastAsia="ja-JP"/>
              </w:rPr>
              <w:t>今、流行っている本と言葉</w:t>
            </w:r>
          </w:p>
        </w:tc>
        <w:tc>
          <w:tcPr>
            <w:tcW w:w="850" w:type="dxa"/>
            <w:vAlign w:val="center"/>
          </w:tcPr>
          <w:p w:rsidR="003C58C4" w:rsidRPr="00DC59DA" w:rsidRDefault="003C58C4" w:rsidP="003C58C4">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1701" w:type="dxa"/>
            <w:vAlign w:val="center"/>
          </w:tcPr>
          <w:p w:rsidR="003C58C4" w:rsidRPr="001B7945" w:rsidRDefault="003C58C4" w:rsidP="003C58C4">
            <w:pPr>
              <w:widowControl/>
              <w:spacing w:beforeLines="50" w:before="156" w:afterLines="50" w:after="156"/>
              <w:jc w:val="left"/>
              <w:rPr>
                <w:rFonts w:ascii="SimSun" w:eastAsia="SimSun" w:hAnsi="SimSun"/>
                <w:szCs w:val="21"/>
                <w:lang w:eastAsia="ja-JP"/>
              </w:rPr>
            </w:pPr>
            <w:r w:rsidRPr="00381D76">
              <w:rPr>
                <w:rFonts w:ascii="SimSun" w:eastAsia="SimSun" w:hAnsi="SimSun" w:hint="eastAsia"/>
                <w:szCs w:val="21"/>
                <w:lang w:eastAsia="ja-JP"/>
              </w:rPr>
              <w:t>日本語らしい発音ができるように、繰り返し発音練習をしておくこと。</w:t>
            </w:r>
          </w:p>
        </w:tc>
        <w:tc>
          <w:tcPr>
            <w:tcW w:w="788" w:type="dxa"/>
            <w:vAlign w:val="center"/>
          </w:tcPr>
          <w:p w:rsidR="003C58C4" w:rsidRPr="00D715F7" w:rsidRDefault="003C58C4" w:rsidP="003C58C4">
            <w:pPr>
              <w:widowControl/>
              <w:spacing w:beforeLines="50" w:before="156" w:afterLines="50" w:after="156"/>
              <w:jc w:val="center"/>
              <w:rPr>
                <w:rFonts w:ascii="SimSun" w:eastAsia="SimSun" w:hAnsi="SimSun"/>
                <w:szCs w:val="21"/>
                <w:lang w:eastAsia="ja-JP"/>
              </w:rPr>
            </w:pPr>
          </w:p>
        </w:tc>
      </w:tr>
    </w:tbl>
    <w:p w:rsidR="00BA23F0" w:rsidRDefault="00BA23F0" w:rsidP="00022CBB">
      <w:pPr>
        <w:widowControl/>
        <w:spacing w:beforeLines="50" w:before="156" w:afterLines="50" w:after="156"/>
        <w:ind w:firstLineChars="200" w:firstLine="562"/>
        <w:jc w:val="left"/>
        <w:rPr>
          <w:lang w:eastAsia="ja-JP"/>
        </w:rPr>
      </w:pPr>
      <w:r w:rsidRPr="00BA23F0">
        <w:rPr>
          <w:rFonts w:ascii="SimHei" w:eastAsia="SimHei" w:hAnsi="SimHei" w:hint="eastAsia"/>
          <w:b/>
          <w:sz w:val="28"/>
          <w:szCs w:val="28"/>
          <w:lang w:eastAsia="ja-JP"/>
        </w:rPr>
        <w:t>六、教材及参考书目</w:t>
      </w:r>
    </w:p>
    <w:p w:rsidR="005111A2" w:rsidRPr="009F3705" w:rsidRDefault="005111A2" w:rsidP="005A78C3">
      <w:pPr>
        <w:widowControl/>
        <w:spacing w:beforeLines="50" w:before="156" w:afterLines="50" w:after="156"/>
        <w:ind w:leftChars="200" w:left="630" w:hangingChars="100" w:hanging="210"/>
        <w:jc w:val="left"/>
        <w:rPr>
          <w:rFonts w:ascii="SimSun" w:eastAsia="SimSun" w:hAnsi="SimSun" w:cs="SimSun"/>
          <w:lang w:eastAsia="ja-JP"/>
        </w:rPr>
      </w:pPr>
      <w:r w:rsidRPr="009F3705">
        <w:rPr>
          <w:rFonts w:ascii="SimSun" w:eastAsia="SimSun" w:hAnsi="SimSun"/>
          <w:lang w:eastAsia="ja-JP"/>
        </w:rPr>
        <w:lastRenderedPageBreak/>
        <w:t>1.</w:t>
      </w:r>
      <w:bookmarkStart w:id="6" w:name="_Hlk122817786"/>
      <w:r w:rsidRPr="009F3705">
        <w:rPr>
          <w:rFonts w:ascii="SimSun" w:eastAsia="SimSun" w:hAnsi="SimSun" w:hint="eastAsia"/>
          <w:lang w:eastAsia="ja-JP"/>
        </w:rPr>
        <w:t>スリーエーネットワーク</w:t>
      </w:r>
      <w:bookmarkEnd w:id="6"/>
      <w:r w:rsidRPr="009F3705">
        <w:rPr>
          <w:rFonts w:ascii="SimSun" w:eastAsia="SimSun" w:hAnsi="SimSun" w:hint="eastAsia"/>
          <w:lang w:eastAsia="ja-JP"/>
        </w:rPr>
        <w:t>,1998《みんなの日本語</w:t>
      </w:r>
      <w:r w:rsidRPr="009F3705">
        <w:rPr>
          <w:rFonts w:ascii="SimSun" w:eastAsia="SimSun" w:hAnsi="SimSun"/>
          <w:lang w:eastAsia="ja-JP"/>
        </w:rPr>
        <w:t xml:space="preserve"> 大家的日语</w:t>
      </w:r>
      <w:r w:rsidRPr="009F3705">
        <w:rPr>
          <w:rFonts w:ascii="SimSun" w:eastAsia="SimSun" w:hAnsi="SimSun" w:hint="eastAsia"/>
          <w:lang w:eastAsia="ja-JP"/>
        </w:rPr>
        <w:t>》</w:t>
      </w:r>
      <w:r w:rsidRPr="009F3705">
        <w:rPr>
          <w:rFonts w:ascii="SimSun" w:eastAsia="SimSun" w:hAnsi="SimSun" w:cs="SimSun" w:hint="eastAsia"/>
          <w:lang w:eastAsia="ja-JP"/>
        </w:rPr>
        <w:t>,</w:t>
      </w:r>
      <w:r w:rsidR="005A78C3" w:rsidRPr="009F3705">
        <w:rPr>
          <w:rFonts w:ascii="SimSun" w:eastAsia="SimSun" w:hAnsi="SimSun" w:hint="eastAsia"/>
          <w:lang w:eastAsia="ja-JP"/>
        </w:rPr>
        <w:t xml:space="preserve"> </w:t>
      </w:r>
      <w:r w:rsidR="005A78C3" w:rsidRPr="009F3705">
        <w:rPr>
          <w:rFonts w:ascii="SimSun" w:eastAsia="SimSun" w:hAnsi="SimSun" w:cs="SimSun" w:hint="eastAsia"/>
          <w:lang w:eastAsia="ja-JP"/>
        </w:rPr>
        <w:t>スリーエーネットワーク</w:t>
      </w:r>
    </w:p>
    <w:p w:rsidR="005111A2" w:rsidRDefault="00333531" w:rsidP="005111A2">
      <w:pPr>
        <w:widowControl/>
        <w:spacing w:beforeLines="50" w:before="156" w:afterLines="50" w:after="156"/>
        <w:ind w:firstLineChars="200" w:firstLine="420"/>
        <w:jc w:val="left"/>
        <w:rPr>
          <w:rFonts w:ascii="SimSun" w:eastAsia="游明朝" w:hAnsi="SimSun" w:cs="SimSun"/>
          <w:lang w:eastAsia="ja-JP"/>
        </w:rPr>
      </w:pPr>
      <w:bookmarkStart w:id="7" w:name="_Hlk122846615"/>
      <w:r w:rsidRPr="009F3705">
        <w:rPr>
          <w:rFonts w:ascii="SimSun" w:eastAsia="SimSun" w:hAnsi="SimSun"/>
          <w:lang w:eastAsia="ja-JP"/>
        </w:rPr>
        <w:t>2</w:t>
      </w:r>
      <w:r w:rsidR="005111A2" w:rsidRPr="009F3705">
        <w:rPr>
          <w:rFonts w:ascii="SimSun" w:eastAsia="SimSun" w:hAnsi="SimSun"/>
          <w:lang w:eastAsia="ja-JP"/>
        </w:rPr>
        <w:t>.</w:t>
      </w:r>
      <w:r w:rsidR="005111A2" w:rsidRPr="009F3705">
        <w:rPr>
          <w:rFonts w:ascii="SimSun" w:eastAsia="SimSun" w:hAnsi="SimSun" w:hint="eastAsia"/>
          <w:lang w:eastAsia="ja-JP"/>
        </w:rPr>
        <w:t xml:space="preserve"> </w:t>
      </w:r>
      <w:r w:rsidR="009F3705" w:rsidRPr="009F3705">
        <w:rPr>
          <w:rFonts w:ascii="SimSun" w:eastAsia="SimSun" w:hAnsi="SimSun" w:hint="eastAsia"/>
          <w:lang w:eastAsia="ja-JP"/>
        </w:rPr>
        <w:t>岩田夏穂、初鹿野阿れ</w:t>
      </w:r>
      <w:r w:rsidR="005111A2" w:rsidRPr="009F3705">
        <w:rPr>
          <w:rFonts w:ascii="SimSun" w:eastAsia="SimSun" w:hAnsi="SimSun" w:hint="eastAsia"/>
          <w:lang w:eastAsia="ja-JP"/>
        </w:rPr>
        <w:t>,</w:t>
      </w:r>
      <w:r w:rsidR="005111A2" w:rsidRPr="009F3705">
        <w:rPr>
          <w:rFonts w:ascii="SimSun" w:eastAsia="SimSun" w:hAnsi="SimSun"/>
          <w:lang w:eastAsia="ja-JP"/>
        </w:rPr>
        <w:t>201</w:t>
      </w:r>
      <w:r w:rsidR="009F3705" w:rsidRPr="009F3705">
        <w:rPr>
          <w:rFonts w:ascii="SimSun" w:eastAsia="SimSun" w:hAnsi="SimSun"/>
          <w:lang w:eastAsia="ja-JP"/>
        </w:rPr>
        <w:t>2</w:t>
      </w:r>
      <w:r w:rsidR="005111A2" w:rsidRPr="009F3705">
        <w:rPr>
          <w:rFonts w:ascii="SimSun" w:eastAsia="SimSun" w:hAnsi="SimSun" w:hint="eastAsia"/>
          <w:lang w:eastAsia="ja-JP"/>
        </w:rPr>
        <w:t>《</w:t>
      </w:r>
      <w:r w:rsidR="009F3705" w:rsidRPr="009F3705">
        <w:rPr>
          <w:rFonts w:ascii="SimSun" w:eastAsia="SimSun" w:hAnsi="SimSun" w:hint="eastAsia"/>
          <w:lang w:eastAsia="ja-JP"/>
        </w:rPr>
        <w:t>にほんご会話上手！</w:t>
      </w:r>
      <w:r w:rsidR="005111A2" w:rsidRPr="009F3705">
        <w:rPr>
          <w:rFonts w:ascii="SimSun" w:eastAsia="SimSun" w:hAnsi="SimSun" w:hint="eastAsia"/>
          <w:lang w:eastAsia="ja-JP"/>
        </w:rPr>
        <w:t>》</w:t>
      </w:r>
      <w:r w:rsidR="009F3705" w:rsidRPr="009F3705">
        <w:rPr>
          <w:rFonts w:ascii="SimSun" w:eastAsia="SimSun" w:hAnsi="SimSun" w:cs="SimSun" w:hint="eastAsia"/>
          <w:lang w:eastAsia="ja-JP"/>
        </w:rPr>
        <w:t>アスク出版</w:t>
      </w:r>
    </w:p>
    <w:bookmarkEnd w:id="7"/>
    <w:p w:rsidR="00354C22" w:rsidRPr="00AB2351" w:rsidRDefault="00AB2351" w:rsidP="005111A2">
      <w:pPr>
        <w:widowControl/>
        <w:spacing w:beforeLines="50" w:before="156" w:afterLines="50" w:after="156"/>
        <w:ind w:firstLineChars="200" w:firstLine="420"/>
        <w:jc w:val="left"/>
        <w:rPr>
          <w:rFonts w:ascii="SimSun" w:eastAsia="SimSun" w:hAnsi="SimSun" w:cs="游明朝"/>
          <w:lang w:eastAsia="ja-JP"/>
        </w:rPr>
      </w:pPr>
      <w:r w:rsidRPr="00AB2351">
        <w:rPr>
          <w:rFonts w:ascii="SimSun" w:eastAsia="SimSun" w:hAnsi="SimSun" w:cs="游明朝" w:hint="eastAsia"/>
          <w:lang w:eastAsia="ja-JP"/>
        </w:rPr>
        <w:t>3</w:t>
      </w:r>
      <w:r w:rsidR="00354C22" w:rsidRPr="00AB2351">
        <w:rPr>
          <w:rFonts w:ascii="SimSun" w:eastAsia="SimSun" w:hAnsi="SimSun" w:cs="游明朝"/>
          <w:lang w:eastAsia="ja-JP"/>
        </w:rPr>
        <w:t xml:space="preserve">. </w:t>
      </w:r>
      <w:r w:rsidR="00354C22" w:rsidRPr="00AB2351">
        <w:rPr>
          <w:rFonts w:ascii="SimSun" w:eastAsia="SimSun" w:hAnsi="SimSun" w:cs="游明朝" w:hint="eastAsia"/>
          <w:lang w:eastAsia="ja-JP"/>
        </w:rPr>
        <w:t>小林ひとみ</w:t>
      </w:r>
      <w:r w:rsidR="00354C22" w:rsidRPr="00AB2351">
        <w:rPr>
          <w:rFonts w:ascii="SimSun" w:eastAsia="SimSun" w:hAnsi="SimSun" w:cs="游明朝"/>
          <w:lang w:eastAsia="ja-JP"/>
        </w:rPr>
        <w:t>,2012《</w:t>
      </w:r>
      <w:r w:rsidR="00354C22" w:rsidRPr="00AB2351">
        <w:rPr>
          <w:rFonts w:ascii="SimSun" w:eastAsia="SimSun" w:hAnsi="SimSun" w:cs="游明朝" w:hint="eastAsia"/>
          <w:lang w:eastAsia="ja-JP"/>
        </w:rPr>
        <w:t>新</w:t>
      </w:r>
      <w:r w:rsidR="00354C22" w:rsidRPr="00AB2351">
        <w:rPr>
          <w:rFonts w:ascii="SimSun" w:eastAsia="SimSun" w:hAnsi="SimSun" w:cs="游明朝"/>
          <w:lang w:eastAsia="ja-JP"/>
        </w:rPr>
        <w:t xml:space="preserve"> にほんご会話トレーニング》アスク出版</w:t>
      </w:r>
    </w:p>
    <w:p w:rsidR="00ED4DE3" w:rsidRPr="009F3705" w:rsidRDefault="009F3705" w:rsidP="008E2821">
      <w:pPr>
        <w:widowControl/>
        <w:spacing w:beforeLines="50" w:before="156" w:afterLines="50" w:after="156"/>
        <w:ind w:firstLineChars="200" w:firstLine="420"/>
        <w:jc w:val="left"/>
        <w:rPr>
          <w:rFonts w:ascii="SimSun" w:eastAsia="SimSun" w:hAnsi="SimSun"/>
          <w:lang w:eastAsia="ja-JP"/>
        </w:rPr>
      </w:pPr>
      <w:r w:rsidRPr="009F3705">
        <w:rPr>
          <w:rFonts w:ascii="SimSun" w:eastAsia="SimSun" w:hAnsi="SimSun" w:hint="eastAsia"/>
          <w:lang w:eastAsia="ja-JP"/>
        </w:rPr>
        <w:t>4</w:t>
      </w:r>
      <w:r w:rsidR="00ED4DE3" w:rsidRPr="009F3705">
        <w:rPr>
          <w:rFonts w:ascii="SimSun" w:eastAsia="SimSun" w:hAnsi="SimSun"/>
          <w:lang w:eastAsia="ja-JP"/>
        </w:rPr>
        <w:t>．</w:t>
      </w:r>
      <w:r w:rsidR="00ED4DE3" w:rsidRPr="009F3705">
        <w:rPr>
          <w:rFonts w:ascii="SimSun" w:eastAsia="SimSun" w:hAnsi="SimSun" w:hint="eastAsia"/>
          <w:lang w:eastAsia="ja-JP"/>
        </w:rPr>
        <w:t>日本のことばと文化</w:t>
      </w:r>
      <w:r w:rsidR="00ED4DE3" w:rsidRPr="009F3705">
        <w:rPr>
          <w:rFonts w:ascii="SimSun" w:eastAsia="SimSun" w:hAnsi="SimSun"/>
          <w:lang w:eastAsia="ja-JP"/>
        </w:rPr>
        <w:t>A1入門「まるごと＋（まるごとプラス）」」</w:t>
      </w:r>
    </w:p>
    <w:p w:rsidR="008E2821" w:rsidRPr="009F3705" w:rsidRDefault="00000000" w:rsidP="00DC59DA">
      <w:pPr>
        <w:widowControl/>
        <w:spacing w:beforeLines="50" w:before="156" w:afterLines="50" w:after="156"/>
        <w:ind w:firstLineChars="400" w:firstLine="840"/>
        <w:jc w:val="left"/>
        <w:rPr>
          <w:rStyle w:val="ac"/>
          <w:rFonts w:ascii="SimSun" w:eastAsia="SimSun" w:hAnsi="SimSun"/>
        </w:rPr>
      </w:pPr>
      <w:hyperlink r:id="rId8" w:history="1">
        <w:r w:rsidR="005A78C3" w:rsidRPr="009F3705">
          <w:rPr>
            <w:rStyle w:val="ac"/>
            <w:rFonts w:ascii="SimSun" w:eastAsia="SimSun" w:hAnsi="SimSun"/>
          </w:rPr>
          <w:t>http://a1.marugotoweb.jp/</w:t>
        </w:r>
      </w:hyperlink>
    </w:p>
    <w:p w:rsidR="00333531" w:rsidRPr="009F3705" w:rsidRDefault="009F3705" w:rsidP="00333531">
      <w:pPr>
        <w:widowControl/>
        <w:spacing w:beforeLines="50" w:before="156" w:afterLines="50" w:after="156"/>
        <w:ind w:firstLineChars="200" w:firstLine="420"/>
        <w:jc w:val="left"/>
        <w:rPr>
          <w:rFonts w:ascii="SimSun" w:eastAsia="SimSun" w:hAnsi="SimSun"/>
          <w:lang w:eastAsia="ja-JP"/>
        </w:rPr>
      </w:pPr>
      <w:r w:rsidRPr="009F3705">
        <w:rPr>
          <w:rFonts w:ascii="SimSun" w:eastAsia="SimSun" w:hAnsi="SimSun" w:hint="eastAsia"/>
          <w:lang w:eastAsia="ja-JP"/>
        </w:rPr>
        <w:t>5</w:t>
      </w:r>
      <w:r w:rsidR="00333531" w:rsidRPr="009F3705">
        <w:rPr>
          <w:rFonts w:ascii="SimSun" w:eastAsia="SimSun" w:hAnsi="SimSun"/>
          <w:lang w:eastAsia="ja-JP"/>
        </w:rPr>
        <w:t>. OJAD - 韻律読み上げチュータ スズキクン</w:t>
      </w:r>
    </w:p>
    <w:p w:rsidR="00333531" w:rsidRPr="009F3705" w:rsidRDefault="00000000" w:rsidP="00333531">
      <w:pPr>
        <w:widowControl/>
        <w:spacing w:beforeLines="50" w:before="156" w:afterLines="50" w:after="156"/>
        <w:ind w:firstLineChars="350" w:firstLine="735"/>
        <w:jc w:val="left"/>
        <w:rPr>
          <w:rFonts w:ascii="SimSun" w:eastAsia="SimSun" w:hAnsi="SimSun"/>
          <w:lang w:eastAsia="ja-JP"/>
        </w:rPr>
      </w:pPr>
      <w:hyperlink r:id="rId9" w:history="1">
        <w:r w:rsidR="00333531" w:rsidRPr="009F3705">
          <w:rPr>
            <w:rStyle w:val="ac"/>
            <w:rFonts w:ascii="SimSun" w:eastAsia="SimSun" w:hAnsi="SimSun"/>
            <w:lang w:eastAsia="ja-JP"/>
          </w:rPr>
          <w:t>http://www.gavo.t.u-tokyo.ac.jp/ojad/phrasing</w:t>
        </w:r>
      </w:hyperlink>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ED4DE3" w:rsidRPr="00B563E2" w:rsidRDefault="00D417A1" w:rsidP="00ED4DE3">
      <w:pPr>
        <w:widowControl/>
        <w:spacing w:beforeLines="50" w:before="156" w:afterLines="50" w:after="156"/>
        <w:ind w:leftChars="200" w:left="630" w:hangingChars="100" w:hanging="210"/>
        <w:jc w:val="left"/>
        <w:rPr>
          <w:rFonts w:ascii="SimSun" w:eastAsia="SimSun" w:hAnsi="SimSun"/>
          <w:lang w:eastAsia="ja-JP"/>
        </w:rPr>
      </w:pPr>
      <w:r w:rsidRPr="00B563E2">
        <w:rPr>
          <w:rFonts w:ascii="SimSun" w:eastAsia="SimSun" w:hAnsi="SimSun" w:hint="eastAsia"/>
          <w:lang w:eastAsia="ja-JP"/>
        </w:rPr>
        <w:t>1．</w:t>
      </w:r>
      <w:r w:rsidR="00ED4DE3" w:rsidRPr="00B563E2">
        <w:rPr>
          <w:rFonts w:ascii="SimSun" w:eastAsia="SimSun" w:hAnsi="SimSun" w:hint="eastAsia"/>
          <w:lang w:eastAsia="ja-JP"/>
        </w:rPr>
        <w:t>教学方法：追い掛け読み、朗読、入れ替え練習、自由会話</w:t>
      </w:r>
      <w:r w:rsidR="00B563E2" w:rsidRPr="00B563E2">
        <w:rPr>
          <w:rFonts w:ascii="SimSun" w:eastAsia="SimSun" w:hAnsi="SimSun" w:hint="eastAsia"/>
          <w:lang w:eastAsia="ja-JP"/>
        </w:rPr>
        <w:t>、</w:t>
      </w:r>
      <w:bookmarkStart w:id="8" w:name="_Hlk122846903"/>
      <w:r w:rsidR="00B563E2" w:rsidRPr="00B563E2">
        <w:rPr>
          <w:rFonts w:ascii="SimSun" w:eastAsia="SimSun" w:hAnsi="SimSun" w:hint="eastAsia"/>
          <w:lang w:eastAsia="ja-JP"/>
        </w:rPr>
        <w:t>シンクロリーディング、シャドーイング</w:t>
      </w:r>
      <w:bookmarkEnd w:id="8"/>
      <w:r w:rsidR="00BF4BB7" w:rsidRPr="00B563E2">
        <w:rPr>
          <w:rFonts w:ascii="SimSun" w:eastAsia="SimSun" w:hAnsi="SimSun" w:hint="eastAsia"/>
          <w:lang w:eastAsia="ja-JP"/>
        </w:rPr>
        <w:t>等</w:t>
      </w:r>
      <w:r w:rsidR="00ED4DE3" w:rsidRPr="00B563E2">
        <w:rPr>
          <w:rFonts w:ascii="SimSun" w:eastAsia="SimSun" w:hAnsi="SimSun" w:hint="eastAsia"/>
          <w:lang w:eastAsia="ja-JP"/>
        </w:rPr>
        <w:t>繰り返し練習する。</w:t>
      </w:r>
    </w:p>
    <w:p w:rsidR="00ED4DE3" w:rsidRPr="00BF4BB7" w:rsidRDefault="00ED4DE3" w:rsidP="00BF4BB7">
      <w:pPr>
        <w:widowControl/>
        <w:spacing w:beforeLines="50" w:before="156" w:afterLines="50" w:after="156"/>
        <w:ind w:leftChars="200" w:left="630" w:hangingChars="100" w:hanging="210"/>
        <w:jc w:val="left"/>
        <w:rPr>
          <w:rFonts w:ascii="SimSun" w:eastAsia="游明朝" w:hAnsi="SimSun"/>
          <w:lang w:eastAsia="ja-JP"/>
        </w:rPr>
      </w:pPr>
      <w:r w:rsidRPr="00BF4BB7">
        <w:rPr>
          <w:rFonts w:ascii="SimSun" w:eastAsia="SimSun" w:hAnsi="SimSun" w:hint="eastAsia"/>
          <w:lang w:eastAsia="ja-JP"/>
        </w:rPr>
        <w:t>2.教学手段：日本語母語話者によるダイレクト</w:t>
      </w:r>
      <w:r w:rsidRPr="00BF4BB7">
        <w:rPr>
          <w:rFonts w:ascii="ＭＳ 明朝" w:eastAsia="ＭＳ 明朝" w:hAnsi="ＭＳ 明朝" w:cs="ＭＳ 明朝" w:hint="eastAsia"/>
          <w:lang w:eastAsia="ja-JP"/>
        </w:rPr>
        <w:t>・</w:t>
      </w:r>
      <w:r w:rsidRPr="00BF4BB7">
        <w:rPr>
          <w:rFonts w:ascii="SimSun" w:eastAsia="SimSun" w:hAnsi="SimSun" w:cs="SimSun" w:hint="eastAsia"/>
          <w:lang w:eastAsia="ja-JP"/>
        </w:rPr>
        <w:t>メソッドで行う。講義、説明、板書、</w:t>
      </w:r>
      <w:r w:rsidRPr="00BF4BB7">
        <w:rPr>
          <w:rFonts w:ascii="SimSun" w:eastAsia="SimSun" w:hAnsi="SimSun"/>
          <w:lang w:eastAsia="ja-JP"/>
        </w:rPr>
        <w:t>PPT、教科書等を用いる。マルチメディア、レアリア、生教材も活用する。</w:t>
      </w:r>
    </w:p>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106F63">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106F63">
        <w:trPr>
          <w:trHeight w:val="567"/>
          <w:jc w:val="center"/>
        </w:trPr>
        <w:tc>
          <w:tcPr>
            <w:tcW w:w="2847" w:type="dxa"/>
            <w:vAlign w:val="center"/>
          </w:tcPr>
          <w:p w:rsidR="00D417A1" w:rsidRPr="00106F63" w:rsidRDefault="00285327" w:rsidP="00DD7B5F">
            <w:pPr>
              <w:pStyle w:val="a3"/>
              <w:spacing w:beforeLines="50" w:before="156" w:afterLines="50" w:after="156"/>
              <w:jc w:val="center"/>
              <w:rPr>
                <w:rFonts w:hAnsi="SimSun"/>
              </w:rPr>
            </w:pPr>
            <w:r w:rsidRPr="00106F63">
              <w:rPr>
                <w:rFonts w:hAnsi="SimSun" w:hint="eastAsia"/>
              </w:rPr>
              <w:t>课程目标1</w:t>
            </w:r>
          </w:p>
        </w:tc>
        <w:tc>
          <w:tcPr>
            <w:tcW w:w="2849" w:type="dxa"/>
            <w:vAlign w:val="center"/>
          </w:tcPr>
          <w:p w:rsidR="00D417A1" w:rsidRPr="00B85776" w:rsidRDefault="00B85776" w:rsidP="00106F63">
            <w:pPr>
              <w:pStyle w:val="a3"/>
              <w:spacing w:beforeLines="50" w:before="156" w:afterLines="50" w:after="156"/>
              <w:jc w:val="left"/>
              <w:rPr>
                <w:rFonts w:hAnsi="SimSun"/>
                <w:bCs/>
                <w:lang w:eastAsia="ja-JP"/>
              </w:rPr>
            </w:pPr>
            <w:r w:rsidRPr="00B85776">
              <w:rPr>
                <w:rFonts w:hAnsi="SimSun" w:hint="eastAsia"/>
                <w:bCs/>
                <w:lang w:eastAsia="ja-JP"/>
              </w:rPr>
              <w:t>ぎこちなくても相手の話に何とか対応しながら、短い言葉で話すことができるコミュニケーション能力</w:t>
            </w:r>
          </w:p>
        </w:tc>
        <w:tc>
          <w:tcPr>
            <w:tcW w:w="2849" w:type="dxa"/>
            <w:vAlign w:val="center"/>
          </w:tcPr>
          <w:p w:rsidR="00D417A1" w:rsidRPr="00985760" w:rsidRDefault="00106F63" w:rsidP="00DD7B5F">
            <w:pPr>
              <w:pStyle w:val="a3"/>
              <w:spacing w:beforeLines="50" w:before="156" w:afterLines="50" w:after="156"/>
              <w:jc w:val="center"/>
              <w:rPr>
                <w:rFonts w:eastAsia="游明朝" w:hAnsi="SimSun"/>
                <w:bCs/>
              </w:rPr>
            </w:pPr>
            <w:r w:rsidRPr="00106F63">
              <w:rPr>
                <w:rFonts w:hAnsi="SimSun" w:hint="eastAsia"/>
                <w:bCs/>
              </w:rPr>
              <w:t>学生</w:t>
            </w:r>
            <w:r w:rsidR="00985760">
              <w:rPr>
                <w:rFonts w:hAnsi="SimSun" w:hint="eastAsia"/>
                <w:bCs/>
              </w:rPr>
              <w:t>跟老师的</w:t>
            </w:r>
            <w:r w:rsidRPr="00106F63">
              <w:rPr>
                <w:rFonts w:hAnsi="SimSun" w:hint="eastAsia"/>
                <w:bCs/>
              </w:rPr>
              <w:t>一対一</w:t>
            </w:r>
            <w:r w:rsidR="00985760">
              <w:rPr>
                <w:rFonts w:hAnsi="SimSun" w:hint="eastAsia"/>
                <w:bCs/>
              </w:rPr>
              <w:t>的面试考试</w:t>
            </w:r>
          </w:p>
        </w:tc>
      </w:tr>
      <w:tr w:rsidR="00D417A1" w:rsidTr="00106F63">
        <w:trPr>
          <w:trHeight w:val="567"/>
          <w:jc w:val="center"/>
        </w:trPr>
        <w:tc>
          <w:tcPr>
            <w:tcW w:w="2847" w:type="dxa"/>
            <w:vAlign w:val="center"/>
          </w:tcPr>
          <w:p w:rsidR="00D417A1" w:rsidRPr="00106F63" w:rsidRDefault="00285327" w:rsidP="00DD7B5F">
            <w:pPr>
              <w:pStyle w:val="a3"/>
              <w:spacing w:beforeLines="50" w:before="156" w:afterLines="50" w:after="156"/>
              <w:jc w:val="center"/>
              <w:rPr>
                <w:rFonts w:hAnsi="SimSun"/>
              </w:rPr>
            </w:pPr>
            <w:r w:rsidRPr="00106F63">
              <w:rPr>
                <w:rFonts w:hAnsi="SimSun" w:hint="eastAsia"/>
              </w:rPr>
              <w:t>课程目标2</w:t>
            </w:r>
          </w:p>
        </w:tc>
        <w:tc>
          <w:tcPr>
            <w:tcW w:w="2849" w:type="dxa"/>
            <w:vAlign w:val="center"/>
          </w:tcPr>
          <w:p w:rsidR="00D417A1" w:rsidRPr="00106F63" w:rsidRDefault="00106F63" w:rsidP="00DD7B5F">
            <w:pPr>
              <w:pStyle w:val="a3"/>
              <w:spacing w:beforeLines="50" w:before="156" w:afterLines="50" w:after="156"/>
              <w:jc w:val="center"/>
              <w:rPr>
                <w:rFonts w:hAnsi="SimSun"/>
                <w:bCs/>
              </w:rPr>
            </w:pPr>
            <w:r w:rsidRPr="00106F63">
              <w:rPr>
                <w:rFonts w:hAnsi="SimSun" w:hint="eastAsia"/>
                <w:bCs/>
                <w:lang w:eastAsia="ja-JP"/>
              </w:rPr>
              <w:t>積極性</w:t>
            </w:r>
          </w:p>
        </w:tc>
        <w:tc>
          <w:tcPr>
            <w:tcW w:w="2849" w:type="dxa"/>
            <w:vAlign w:val="center"/>
          </w:tcPr>
          <w:p w:rsidR="00D417A1" w:rsidRPr="00985760" w:rsidRDefault="00985760" w:rsidP="00DD7B5F">
            <w:pPr>
              <w:pStyle w:val="a3"/>
              <w:spacing w:beforeLines="50" w:before="156" w:afterLines="50" w:after="156"/>
              <w:jc w:val="center"/>
              <w:rPr>
                <w:rFonts w:eastAsia="游明朝" w:hAnsi="SimSun"/>
                <w:bCs/>
                <w:lang w:eastAsia="ja-JP"/>
              </w:rPr>
            </w:pPr>
            <w:r>
              <w:rPr>
                <w:rFonts w:hAnsi="SimSun" w:hint="eastAsia"/>
                <w:bCs/>
              </w:rPr>
              <w:t>平时</w:t>
            </w:r>
          </w:p>
        </w:tc>
      </w:tr>
    </w:tbl>
    <w:p w:rsidR="00DD7B5F" w:rsidRDefault="00DD7B5F" w:rsidP="00106F63">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p>
    <w:p w:rsidR="00C54636" w:rsidRDefault="00C54636" w:rsidP="00DD7B5F">
      <w:pPr>
        <w:widowControl/>
        <w:spacing w:beforeLines="50" w:before="156" w:afterLines="50" w:after="156"/>
        <w:jc w:val="left"/>
        <w:rPr>
          <w:rFonts w:ascii="SimSun" w:eastAsia="SimSun" w:hAnsi="SimSun"/>
        </w:rPr>
      </w:pPr>
      <w:r>
        <w:rPr>
          <w:rFonts w:ascii="SimSun" w:eastAsia="SimSun" w:hAnsi="SimSun" w:hint="eastAsia"/>
        </w:rPr>
        <w:t>平时成绩：</w:t>
      </w:r>
      <w:r w:rsidR="00AB27C9">
        <w:rPr>
          <w:rFonts w:ascii="游明朝" w:eastAsia="游明朝" w:hAnsi="游明朝" w:hint="eastAsia"/>
        </w:rPr>
        <w:t>3</w:t>
      </w:r>
      <w:r>
        <w:rPr>
          <w:rFonts w:ascii="SimSun" w:eastAsia="SimSun" w:hAnsi="SimSun"/>
        </w:rPr>
        <w:t>0%</w:t>
      </w:r>
      <w:r>
        <w:rPr>
          <w:rFonts w:ascii="SimSun" w:eastAsia="SimSun" w:hAnsi="SimSun" w:hint="eastAsia"/>
        </w:rPr>
        <w:t>，期中考试：</w:t>
      </w:r>
      <w:r w:rsidR="00AB27C9">
        <w:rPr>
          <w:rFonts w:ascii="游明朝" w:eastAsia="游明朝" w:hAnsi="游明朝" w:hint="eastAsia"/>
        </w:rPr>
        <w:t>2</w:t>
      </w:r>
      <w:r>
        <w:rPr>
          <w:rFonts w:ascii="SimSun" w:eastAsia="SimSun" w:hAnsi="SimSun"/>
        </w:rPr>
        <w:t>0%</w:t>
      </w:r>
      <w:r>
        <w:rPr>
          <w:rFonts w:ascii="SimSun" w:eastAsia="SimSun" w:hAnsi="SimSun" w:hint="eastAsia"/>
        </w:rPr>
        <w:t>，期末考试</w:t>
      </w:r>
      <w:r w:rsidR="00AB27C9">
        <w:rPr>
          <w:rFonts w:ascii="游明朝" w:eastAsia="游明朝" w:hAnsi="游明朝" w:hint="eastAsia"/>
        </w:rPr>
        <w:t>5</w:t>
      </w:r>
      <w:r>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042"/>
        <w:gridCol w:w="1042"/>
        <w:gridCol w:w="1042"/>
        <w:gridCol w:w="2627"/>
      </w:tblGrid>
      <w:tr w:rsidR="00285327" w:rsidRPr="002F4D99" w:rsidTr="00AB27C9">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lastRenderedPageBreak/>
              <w:t>课程目标</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lastRenderedPageBreak/>
              <w:t>平时</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042"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AB27C9" w:rsidRPr="002F4D99" w:rsidTr="00790C6C">
        <w:trPr>
          <w:trHeight w:val="1087"/>
          <w:jc w:val="center"/>
        </w:trPr>
        <w:tc>
          <w:tcPr>
            <w:tcW w:w="212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104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p>
        </w:tc>
        <w:tc>
          <w:tcPr>
            <w:tcW w:w="104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p>
        </w:tc>
        <w:tc>
          <w:tcPr>
            <w:tcW w:w="104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AB27C9" w:rsidRPr="00322986" w:rsidRDefault="00AB27C9" w:rsidP="00AB27C9">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Pr>
                <w:rFonts w:ascii="SimSun" w:eastAsia="SimSun" w:hAnsi="SimSun" w:hint="eastAsia"/>
                <w:kern w:val="0"/>
                <w:szCs w:val="21"/>
              </w:rPr>
              <w:t>课程</w:t>
            </w:r>
            <w:r w:rsidRPr="00322986">
              <w:rPr>
                <w:rFonts w:ascii="SimSun" w:eastAsia="SimSun" w:hAnsi="SimSun"/>
                <w:kern w:val="0"/>
                <w:szCs w:val="21"/>
              </w:rPr>
              <w:t>目标</w:t>
            </w:r>
            <w:r>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5</w:t>
            </w:r>
            <w:r w:rsidRPr="00322986">
              <w:rPr>
                <w:rFonts w:ascii="SimSun" w:eastAsia="SimSun" w:hAnsi="SimSun"/>
                <w:kern w:val="0"/>
                <w:szCs w:val="21"/>
              </w:rPr>
              <w:t>ｘ期末目标</w:t>
            </w:r>
            <w:r>
              <w:rPr>
                <w:rFonts w:ascii="SimSun" w:eastAsia="SimSun" w:hAnsi="SimSun" w:hint="eastAsia"/>
                <w:kern w:val="0"/>
                <w:szCs w:val="21"/>
              </w:rPr>
              <w:t>1</w:t>
            </w:r>
            <w:r w:rsidRPr="00322986">
              <w:rPr>
                <w:rFonts w:ascii="SimSun" w:eastAsia="SimSun" w:hAnsi="SimSun"/>
                <w:kern w:val="0"/>
                <w:szCs w:val="21"/>
              </w:rPr>
              <w:t>成绩}/目标</w:t>
            </w:r>
            <w:r>
              <w:rPr>
                <w:rFonts w:ascii="SimSun" w:eastAsia="SimSun" w:hAnsi="SimSun" w:hint="eastAsia"/>
                <w:kern w:val="0"/>
                <w:szCs w:val="21"/>
              </w:rPr>
              <w:t>1</w:t>
            </w:r>
            <w:r w:rsidRPr="00322986">
              <w:rPr>
                <w:rFonts w:ascii="SimSun" w:eastAsia="SimSun" w:hAnsi="SimSun"/>
                <w:kern w:val="0"/>
                <w:szCs w:val="21"/>
              </w:rPr>
              <w:t>总分</w:t>
            </w:r>
            <w:r>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AB27C9" w:rsidRPr="002F4D99" w:rsidTr="00790C6C">
        <w:trPr>
          <w:trHeight w:val="1087"/>
          <w:jc w:val="center"/>
        </w:trPr>
        <w:tc>
          <w:tcPr>
            <w:tcW w:w="212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104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p>
        </w:tc>
        <w:tc>
          <w:tcPr>
            <w:tcW w:w="104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p>
        </w:tc>
        <w:tc>
          <w:tcPr>
            <w:tcW w:w="1042" w:type="dxa"/>
            <w:shd w:val="clear" w:color="auto" w:fill="auto"/>
            <w:vAlign w:val="center"/>
          </w:tcPr>
          <w:p w:rsidR="00AB27C9" w:rsidRPr="00322986" w:rsidRDefault="00AB27C9" w:rsidP="00AB27C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B27C9" w:rsidRPr="00322986" w:rsidRDefault="00AB27C9" w:rsidP="00AB27C9">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E7849" w:rsidRPr="00B85776" w:rsidRDefault="00DB0BA9" w:rsidP="00DE7849">
            <w:pPr>
              <w:spacing w:beforeLines="50" w:before="156" w:afterLines="50" w:after="156"/>
              <w:rPr>
                <w:rFonts w:ascii="SimSun" w:eastAsia="SimSun" w:hAnsi="SimSun"/>
                <w:szCs w:val="21"/>
                <w:lang w:eastAsia="ja-JP"/>
              </w:rPr>
            </w:pPr>
            <w:r w:rsidRPr="00B85776">
              <w:rPr>
                <w:rFonts w:ascii="SimSun" w:eastAsia="SimSun" w:hAnsi="SimSun" w:hint="eastAsia"/>
                <w:szCs w:val="21"/>
                <w:lang w:eastAsia="ja-JP"/>
              </w:rPr>
              <w:t>ありふれた</w:t>
            </w:r>
            <w:r w:rsidR="003C37D5" w:rsidRPr="00B85776">
              <w:rPr>
                <w:rFonts w:ascii="SimSun" w:eastAsia="SimSun" w:hAnsi="SimSun" w:hint="eastAsia"/>
                <w:szCs w:val="21"/>
                <w:lang w:eastAsia="ja-JP"/>
              </w:rPr>
              <w:t>日常会話場面において</w:t>
            </w:r>
            <w:r w:rsidR="00B85776" w:rsidRPr="00B85776">
              <w:rPr>
                <w:rFonts w:ascii="SimSun" w:eastAsia="SimSun" w:hAnsi="SimSun" w:hint="eastAsia"/>
                <w:szCs w:val="21"/>
                <w:lang w:eastAsia="ja-JP"/>
              </w:rPr>
              <w:t>、ぎこちなくても相手の話に何とか対応しながら、短い言葉でかなり流暢に話すことができる</w:t>
            </w:r>
          </w:p>
        </w:tc>
        <w:tc>
          <w:tcPr>
            <w:tcW w:w="1984" w:type="dxa"/>
            <w:tcBorders>
              <w:top w:val="single" w:sz="4" w:space="0" w:color="auto"/>
              <w:left w:val="single" w:sz="4" w:space="0" w:color="auto"/>
              <w:bottom w:val="single" w:sz="4" w:space="0" w:color="auto"/>
              <w:right w:val="single" w:sz="4" w:space="0" w:color="auto"/>
            </w:tcBorders>
          </w:tcPr>
          <w:p w:rsidR="00DE7849" w:rsidRPr="00B85776" w:rsidRDefault="00DB0BA9" w:rsidP="00DE7849">
            <w:pPr>
              <w:spacing w:beforeLines="50" w:before="156" w:afterLines="50" w:after="156"/>
              <w:rPr>
                <w:rFonts w:ascii="SimSun" w:eastAsia="SimSun" w:hAnsi="SimSun"/>
                <w:szCs w:val="21"/>
                <w:lang w:eastAsia="ja-JP"/>
              </w:rPr>
            </w:pPr>
            <w:r w:rsidRPr="00B85776">
              <w:rPr>
                <w:rFonts w:ascii="SimSun" w:eastAsia="SimSun" w:hAnsi="SimSun" w:hint="eastAsia"/>
                <w:szCs w:val="21"/>
                <w:lang w:eastAsia="ja-JP"/>
              </w:rPr>
              <w:t>ありふれた</w:t>
            </w:r>
            <w:r w:rsidR="003C37D5" w:rsidRPr="00B85776">
              <w:rPr>
                <w:rFonts w:ascii="SimSun" w:eastAsia="SimSun" w:hAnsi="SimSun" w:hint="eastAsia"/>
                <w:szCs w:val="21"/>
                <w:lang w:eastAsia="ja-JP"/>
              </w:rPr>
              <w:t>日常会話場面において</w:t>
            </w:r>
            <w:r w:rsidR="00B85776" w:rsidRPr="00B85776">
              <w:rPr>
                <w:rFonts w:ascii="SimSun" w:eastAsia="SimSun" w:hAnsi="SimSun" w:hint="eastAsia"/>
                <w:szCs w:val="21"/>
                <w:lang w:eastAsia="ja-JP"/>
              </w:rPr>
              <w:t>、かなりぎこちないが、</w:t>
            </w:r>
            <w:r w:rsidR="003C37D5" w:rsidRPr="00B85776">
              <w:rPr>
                <w:rFonts w:ascii="SimSun" w:eastAsia="SimSun" w:hAnsi="SimSun" w:hint="eastAsia"/>
                <w:szCs w:val="21"/>
                <w:lang w:eastAsia="ja-JP"/>
              </w:rPr>
              <w:t>相手の話を理解し</w:t>
            </w:r>
            <w:r w:rsidR="00B85776" w:rsidRPr="00B85776">
              <w:rPr>
                <w:rFonts w:ascii="SimSun" w:eastAsia="SimSun" w:hAnsi="SimSun" w:hint="eastAsia"/>
                <w:szCs w:val="21"/>
                <w:lang w:eastAsia="ja-JP"/>
              </w:rPr>
              <w:t>ようと努め</w:t>
            </w:r>
            <w:r w:rsidR="003C37D5" w:rsidRPr="00B85776">
              <w:rPr>
                <w:rFonts w:ascii="SimSun" w:eastAsia="SimSun" w:hAnsi="SimSun" w:hint="eastAsia"/>
                <w:szCs w:val="21"/>
                <w:lang w:eastAsia="ja-JP"/>
              </w:rPr>
              <w:t>、</w:t>
            </w:r>
            <w:r w:rsidR="00B85776" w:rsidRPr="00B85776">
              <w:rPr>
                <w:rFonts w:ascii="SimSun" w:eastAsia="SimSun" w:hAnsi="SimSun" w:hint="eastAsia"/>
                <w:szCs w:val="21"/>
                <w:lang w:eastAsia="ja-JP"/>
              </w:rPr>
              <w:t>短い言葉で</w:t>
            </w:r>
            <w:r w:rsidR="003C37D5" w:rsidRPr="00B85776">
              <w:rPr>
                <w:rFonts w:ascii="SimSun" w:eastAsia="SimSun" w:hAnsi="SimSun" w:hint="eastAsia"/>
                <w:szCs w:val="21"/>
                <w:lang w:eastAsia="ja-JP"/>
              </w:rPr>
              <w:t>比較的流暢に話を進めることができる</w:t>
            </w:r>
          </w:p>
        </w:tc>
        <w:tc>
          <w:tcPr>
            <w:tcW w:w="1843" w:type="dxa"/>
            <w:tcBorders>
              <w:top w:val="single" w:sz="4" w:space="0" w:color="auto"/>
              <w:left w:val="single" w:sz="4" w:space="0" w:color="auto"/>
              <w:bottom w:val="single" w:sz="4" w:space="0" w:color="auto"/>
              <w:right w:val="single" w:sz="4" w:space="0" w:color="auto"/>
            </w:tcBorders>
          </w:tcPr>
          <w:p w:rsidR="00DE7849" w:rsidRPr="00B85776" w:rsidRDefault="00DB0BA9" w:rsidP="00DE7849">
            <w:pPr>
              <w:spacing w:beforeLines="50" w:before="156" w:afterLines="50" w:after="156"/>
              <w:rPr>
                <w:rFonts w:ascii="SimSun" w:eastAsia="SimSun" w:hAnsi="SimSun"/>
                <w:szCs w:val="21"/>
                <w:lang w:eastAsia="ja-JP"/>
              </w:rPr>
            </w:pPr>
            <w:r w:rsidRPr="00B85776">
              <w:rPr>
                <w:rFonts w:ascii="SimSun" w:eastAsia="SimSun" w:hAnsi="SimSun" w:hint="eastAsia"/>
                <w:szCs w:val="21"/>
                <w:lang w:eastAsia="ja-JP"/>
              </w:rPr>
              <w:t>ありふれた</w:t>
            </w:r>
            <w:r w:rsidR="003C37D5" w:rsidRPr="00B85776">
              <w:rPr>
                <w:rFonts w:ascii="SimSun" w:eastAsia="SimSun" w:hAnsi="SimSun" w:hint="eastAsia"/>
                <w:szCs w:val="21"/>
                <w:lang w:eastAsia="ja-JP"/>
              </w:rPr>
              <w:t>日常会話場面において、相手の話がわからない時は聞き返したりしながら時間をかけて理解し、</w:t>
            </w:r>
            <w:r w:rsidR="00B85776" w:rsidRPr="00B85776">
              <w:rPr>
                <w:rFonts w:ascii="SimSun" w:eastAsia="SimSun" w:hAnsi="SimSun" w:hint="eastAsia"/>
                <w:szCs w:val="21"/>
                <w:lang w:eastAsia="ja-JP"/>
              </w:rPr>
              <w:t>簡単な語彙で</w:t>
            </w:r>
            <w:r w:rsidR="003C37D5" w:rsidRPr="00B85776">
              <w:rPr>
                <w:rFonts w:ascii="SimSun" w:eastAsia="SimSun" w:hAnsi="SimSun" w:hint="eastAsia"/>
                <w:szCs w:val="21"/>
                <w:lang w:eastAsia="ja-JP"/>
              </w:rPr>
              <w:t>話を進めることができる</w:t>
            </w:r>
          </w:p>
        </w:tc>
        <w:tc>
          <w:tcPr>
            <w:tcW w:w="1779" w:type="dxa"/>
            <w:tcBorders>
              <w:top w:val="single" w:sz="4" w:space="0" w:color="auto"/>
              <w:left w:val="single" w:sz="4" w:space="0" w:color="auto"/>
              <w:bottom w:val="single" w:sz="4" w:space="0" w:color="auto"/>
              <w:right w:val="single" w:sz="4" w:space="0" w:color="auto"/>
            </w:tcBorders>
          </w:tcPr>
          <w:p w:rsidR="00DE7849" w:rsidRPr="00B85776" w:rsidRDefault="00DB0BA9" w:rsidP="00DE7849">
            <w:pPr>
              <w:spacing w:beforeLines="50" w:before="156" w:afterLines="50" w:after="156"/>
              <w:rPr>
                <w:rFonts w:ascii="SimSun" w:eastAsia="SimSun" w:hAnsi="SimSun"/>
                <w:szCs w:val="21"/>
                <w:lang w:eastAsia="ja-JP"/>
              </w:rPr>
            </w:pPr>
            <w:r w:rsidRPr="00B85776">
              <w:rPr>
                <w:rFonts w:ascii="SimSun" w:eastAsia="SimSun" w:hAnsi="SimSun" w:hint="eastAsia"/>
                <w:szCs w:val="21"/>
                <w:lang w:eastAsia="ja-JP"/>
              </w:rPr>
              <w:t>ありふれた</w:t>
            </w:r>
            <w:r w:rsidR="003C37D5" w:rsidRPr="00B85776">
              <w:rPr>
                <w:rFonts w:ascii="SimSun" w:eastAsia="SimSun" w:hAnsi="SimSun" w:hint="eastAsia"/>
                <w:szCs w:val="21"/>
                <w:lang w:eastAsia="ja-JP"/>
              </w:rPr>
              <w:t>日常会話場面において、相手の話がわからない時は何度も聞き返したりしながら時間をかけて理解し、</w:t>
            </w:r>
            <w:r w:rsidR="00B85776" w:rsidRPr="00B85776">
              <w:rPr>
                <w:rFonts w:ascii="SimSun" w:eastAsia="SimSun" w:hAnsi="SimSun" w:hint="eastAsia"/>
                <w:szCs w:val="21"/>
                <w:lang w:eastAsia="ja-JP"/>
              </w:rPr>
              <w:t>簡単な語彙で</w:t>
            </w:r>
            <w:r w:rsidR="003C37D5" w:rsidRPr="00B85776">
              <w:rPr>
                <w:rFonts w:ascii="SimSun" w:eastAsia="SimSun" w:hAnsi="SimSun" w:hint="eastAsia"/>
                <w:szCs w:val="21"/>
                <w:lang w:eastAsia="ja-JP"/>
              </w:rPr>
              <w:t>話を進める</w:t>
            </w:r>
            <w:r w:rsidR="00B85776" w:rsidRPr="00B85776">
              <w:rPr>
                <w:rFonts w:ascii="SimSun" w:eastAsia="SimSun" w:hAnsi="SimSun" w:hint="eastAsia"/>
                <w:szCs w:val="21"/>
                <w:lang w:eastAsia="ja-JP"/>
              </w:rPr>
              <w:t>努力</w:t>
            </w:r>
            <w:r w:rsidR="003C37D5" w:rsidRPr="00B85776">
              <w:rPr>
                <w:rFonts w:ascii="SimSun" w:eastAsia="SimSun" w:hAnsi="SimSun" w:hint="eastAsia"/>
                <w:szCs w:val="21"/>
                <w:lang w:eastAsia="ja-JP"/>
              </w:rPr>
              <w:t>ができる</w:t>
            </w:r>
          </w:p>
        </w:tc>
        <w:tc>
          <w:tcPr>
            <w:tcW w:w="1779" w:type="dxa"/>
            <w:tcBorders>
              <w:top w:val="single" w:sz="4" w:space="0" w:color="auto"/>
              <w:left w:val="single" w:sz="4" w:space="0" w:color="auto"/>
              <w:bottom w:val="single" w:sz="4" w:space="0" w:color="auto"/>
              <w:right w:val="single" w:sz="4" w:space="0" w:color="auto"/>
            </w:tcBorders>
          </w:tcPr>
          <w:p w:rsidR="00DE7849" w:rsidRPr="00DB0BA9" w:rsidRDefault="003C37D5" w:rsidP="00DE7849">
            <w:pPr>
              <w:spacing w:beforeLines="50" w:before="156" w:afterLines="50" w:after="156"/>
              <w:rPr>
                <w:rFonts w:ascii="SimSun" w:eastAsia="SimSun" w:hAnsi="SimSun"/>
                <w:szCs w:val="21"/>
                <w:lang w:eastAsia="ja-JP"/>
              </w:rPr>
            </w:pPr>
            <w:r w:rsidRPr="00DB0BA9">
              <w:rPr>
                <w:rFonts w:ascii="SimSun" w:eastAsia="SimSun" w:hAnsi="SimSun" w:hint="eastAsia"/>
                <w:szCs w:val="21"/>
                <w:lang w:eastAsia="ja-JP"/>
              </w:rPr>
              <w:t>相手の話に不適切な対応をし、日本語で話を進めることができない</w:t>
            </w:r>
          </w:p>
        </w:tc>
      </w:tr>
      <w:tr w:rsidR="00DE7849"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DE7849" w:rsidRPr="00BF4BB7" w:rsidRDefault="00E6492D" w:rsidP="00DE7849">
            <w:pPr>
              <w:spacing w:beforeLines="50" w:before="156" w:afterLines="50" w:after="156"/>
              <w:rPr>
                <w:rFonts w:ascii="SimSun" w:eastAsia="SimSun" w:hAnsi="SimSun"/>
                <w:szCs w:val="21"/>
                <w:lang w:eastAsia="ja-JP"/>
              </w:rPr>
            </w:pPr>
            <w:r w:rsidRPr="00BF4BB7">
              <w:rPr>
                <w:rFonts w:ascii="SimSun" w:eastAsia="SimSun" w:hAnsi="SimSun" w:hint="eastAsia"/>
                <w:szCs w:val="21"/>
                <w:lang w:eastAsia="ja-JP"/>
              </w:rPr>
              <w:t>きわめて積極的</w:t>
            </w:r>
            <w:r w:rsidR="00BF4BB7" w:rsidRPr="00BF4BB7">
              <w:rPr>
                <w:rFonts w:ascii="SimSun" w:eastAsia="SimSun" w:hAnsi="SimSun" w:hint="eastAsia"/>
                <w:szCs w:val="21"/>
                <w:lang w:eastAsia="ja-JP"/>
              </w:rPr>
              <w:t>で、どんな場面でもみずから進んで行うことができる</w:t>
            </w:r>
          </w:p>
        </w:tc>
        <w:tc>
          <w:tcPr>
            <w:tcW w:w="1984" w:type="dxa"/>
            <w:tcBorders>
              <w:top w:val="single" w:sz="4" w:space="0" w:color="auto"/>
              <w:left w:val="single" w:sz="4" w:space="0" w:color="auto"/>
              <w:bottom w:val="single" w:sz="4" w:space="0" w:color="auto"/>
              <w:right w:val="single" w:sz="4" w:space="0" w:color="auto"/>
            </w:tcBorders>
          </w:tcPr>
          <w:p w:rsidR="00DE7849" w:rsidRPr="00BF4BB7" w:rsidRDefault="00BF4BB7" w:rsidP="00DE7849">
            <w:pPr>
              <w:spacing w:beforeLines="50" w:before="156" w:afterLines="50" w:after="156"/>
              <w:rPr>
                <w:rFonts w:ascii="SimSun" w:eastAsia="SimSun" w:hAnsi="SimSun"/>
                <w:szCs w:val="21"/>
                <w:lang w:eastAsia="ja-JP"/>
              </w:rPr>
            </w:pPr>
            <w:r w:rsidRPr="00BF4BB7">
              <w:rPr>
                <w:rFonts w:ascii="SimSun" w:eastAsia="SimSun" w:hAnsi="SimSun" w:hint="eastAsia"/>
                <w:szCs w:val="21"/>
                <w:lang w:eastAsia="ja-JP"/>
              </w:rPr>
              <w:t>積極的で、多くの場面でみずから進んで行うことができる</w:t>
            </w:r>
          </w:p>
        </w:tc>
        <w:tc>
          <w:tcPr>
            <w:tcW w:w="1843" w:type="dxa"/>
            <w:tcBorders>
              <w:top w:val="single" w:sz="4" w:space="0" w:color="auto"/>
              <w:left w:val="single" w:sz="4" w:space="0" w:color="auto"/>
              <w:bottom w:val="single" w:sz="4" w:space="0" w:color="auto"/>
              <w:right w:val="single" w:sz="4" w:space="0" w:color="auto"/>
            </w:tcBorders>
          </w:tcPr>
          <w:p w:rsidR="00DE7849" w:rsidRPr="00BF4BB7" w:rsidRDefault="00BF4BB7" w:rsidP="00DE7849">
            <w:pPr>
              <w:spacing w:beforeLines="50" w:before="156" w:afterLines="50" w:after="156"/>
              <w:rPr>
                <w:rFonts w:ascii="SimSun" w:eastAsia="SimSun" w:hAnsi="SimSun"/>
                <w:szCs w:val="21"/>
                <w:lang w:eastAsia="ja-JP"/>
              </w:rPr>
            </w:pPr>
            <w:r w:rsidRPr="00BF4BB7">
              <w:rPr>
                <w:rFonts w:ascii="SimSun" w:eastAsia="SimSun" w:hAnsi="SimSun" w:hint="eastAsia"/>
                <w:szCs w:val="21"/>
                <w:lang w:eastAsia="ja-JP"/>
              </w:rPr>
              <w:t>教師の働きかけが無くても、積極性を示すことができる</w:t>
            </w:r>
          </w:p>
        </w:tc>
        <w:tc>
          <w:tcPr>
            <w:tcW w:w="1779" w:type="dxa"/>
            <w:tcBorders>
              <w:top w:val="single" w:sz="4" w:space="0" w:color="auto"/>
              <w:left w:val="single" w:sz="4" w:space="0" w:color="auto"/>
              <w:bottom w:val="single" w:sz="4" w:space="0" w:color="auto"/>
              <w:right w:val="single" w:sz="4" w:space="0" w:color="auto"/>
            </w:tcBorders>
          </w:tcPr>
          <w:p w:rsidR="00DE7849" w:rsidRPr="00BF4BB7" w:rsidRDefault="00BF4BB7" w:rsidP="00DE7849">
            <w:pPr>
              <w:spacing w:beforeLines="50" w:before="156" w:afterLines="50" w:after="156"/>
              <w:rPr>
                <w:rFonts w:ascii="SimSun" w:eastAsia="SimSun" w:hAnsi="SimSun"/>
                <w:szCs w:val="21"/>
                <w:lang w:eastAsia="ja-JP"/>
              </w:rPr>
            </w:pPr>
            <w:r w:rsidRPr="00BF4BB7">
              <w:rPr>
                <w:rFonts w:ascii="SimSun" w:eastAsia="SimSun" w:hAnsi="SimSun" w:hint="eastAsia"/>
                <w:szCs w:val="21"/>
                <w:lang w:eastAsia="ja-JP"/>
              </w:rPr>
              <w:t>教師の働きかけがあると、積極性を少し示すことができる</w:t>
            </w:r>
          </w:p>
        </w:tc>
        <w:tc>
          <w:tcPr>
            <w:tcW w:w="1779" w:type="dxa"/>
            <w:tcBorders>
              <w:top w:val="single" w:sz="4" w:space="0" w:color="auto"/>
              <w:left w:val="single" w:sz="4" w:space="0" w:color="auto"/>
              <w:bottom w:val="single" w:sz="4" w:space="0" w:color="auto"/>
              <w:right w:val="single" w:sz="4" w:space="0" w:color="auto"/>
            </w:tcBorders>
          </w:tcPr>
          <w:p w:rsidR="00DE7849" w:rsidRPr="00BF4BB7" w:rsidRDefault="00E6492D" w:rsidP="00DE7849">
            <w:pPr>
              <w:spacing w:beforeLines="50" w:before="156" w:afterLines="50" w:after="156"/>
              <w:rPr>
                <w:rFonts w:ascii="SimSun" w:eastAsia="SimSun" w:hAnsi="SimSun"/>
                <w:szCs w:val="21"/>
                <w:lang w:eastAsia="ja-JP"/>
              </w:rPr>
            </w:pPr>
            <w:r w:rsidRPr="00BF4BB7">
              <w:rPr>
                <w:rFonts w:ascii="SimSun" w:eastAsia="SimSun" w:hAnsi="SimSun" w:hint="eastAsia"/>
                <w:szCs w:val="21"/>
                <w:lang w:eastAsia="ja-JP"/>
              </w:rPr>
              <w:t>積極性が欠落している。</w:t>
            </w:r>
          </w:p>
        </w:tc>
      </w:tr>
    </w:tbl>
    <w:p w:rsidR="00F56396" w:rsidRPr="00F56396" w:rsidRDefault="00F56396" w:rsidP="00B03909">
      <w:pPr>
        <w:widowControl/>
        <w:jc w:val="left"/>
        <w:rPr>
          <w:rFonts w:ascii="SimSun" w:eastAsia="SimSun" w:hAnsi="SimSun"/>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083B" w:rsidRDefault="0061083B" w:rsidP="00AA630A">
      <w:r>
        <w:separator/>
      </w:r>
    </w:p>
  </w:endnote>
  <w:endnote w:type="continuationSeparator" w:id="0">
    <w:p w:rsidR="0061083B" w:rsidRDefault="0061083B"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ＭＳ 明朝">
    <w:altName w:val="MS Mincho"/>
    <w:panose1 w:val="02020609040205080304"/>
    <w:charset w:val="80"/>
    <w:family w:val="roma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083B" w:rsidRDefault="0061083B" w:rsidP="00AA630A">
      <w:r>
        <w:separator/>
      </w:r>
    </w:p>
  </w:footnote>
  <w:footnote w:type="continuationSeparator" w:id="0">
    <w:p w:rsidR="0061083B" w:rsidRDefault="0061083B"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844244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55631"/>
    <w:rsid w:val="00077A5F"/>
    <w:rsid w:val="000A2795"/>
    <w:rsid w:val="000C4F67"/>
    <w:rsid w:val="000F054A"/>
    <w:rsid w:val="00106F63"/>
    <w:rsid w:val="00163C5F"/>
    <w:rsid w:val="001A326C"/>
    <w:rsid w:val="001B7945"/>
    <w:rsid w:val="001E5724"/>
    <w:rsid w:val="001F01F3"/>
    <w:rsid w:val="00214A97"/>
    <w:rsid w:val="00242673"/>
    <w:rsid w:val="00267EEB"/>
    <w:rsid w:val="00281340"/>
    <w:rsid w:val="00285327"/>
    <w:rsid w:val="002A7568"/>
    <w:rsid w:val="002E6768"/>
    <w:rsid w:val="00313A87"/>
    <w:rsid w:val="00316A0A"/>
    <w:rsid w:val="0032282E"/>
    <w:rsid w:val="00322986"/>
    <w:rsid w:val="00333531"/>
    <w:rsid w:val="0034254B"/>
    <w:rsid w:val="00354C22"/>
    <w:rsid w:val="00381D76"/>
    <w:rsid w:val="0038665C"/>
    <w:rsid w:val="0039456A"/>
    <w:rsid w:val="003C37D5"/>
    <w:rsid w:val="003C58C4"/>
    <w:rsid w:val="004070CF"/>
    <w:rsid w:val="005111A2"/>
    <w:rsid w:val="00525E3A"/>
    <w:rsid w:val="00540753"/>
    <w:rsid w:val="0059574B"/>
    <w:rsid w:val="005A0378"/>
    <w:rsid w:val="005A78C3"/>
    <w:rsid w:val="005D19FD"/>
    <w:rsid w:val="0061083B"/>
    <w:rsid w:val="00665621"/>
    <w:rsid w:val="0069786B"/>
    <w:rsid w:val="006C7697"/>
    <w:rsid w:val="006E4F82"/>
    <w:rsid w:val="006F64C9"/>
    <w:rsid w:val="00702045"/>
    <w:rsid w:val="00762B56"/>
    <w:rsid w:val="007639A2"/>
    <w:rsid w:val="00782032"/>
    <w:rsid w:val="007C379D"/>
    <w:rsid w:val="007C62ED"/>
    <w:rsid w:val="007E39E3"/>
    <w:rsid w:val="008128AD"/>
    <w:rsid w:val="00840FCF"/>
    <w:rsid w:val="008560E2"/>
    <w:rsid w:val="0087581E"/>
    <w:rsid w:val="00886EBF"/>
    <w:rsid w:val="008E2821"/>
    <w:rsid w:val="008E3576"/>
    <w:rsid w:val="00943B23"/>
    <w:rsid w:val="00943D60"/>
    <w:rsid w:val="00944D69"/>
    <w:rsid w:val="00985760"/>
    <w:rsid w:val="009F3705"/>
    <w:rsid w:val="009F584A"/>
    <w:rsid w:val="00A03BBD"/>
    <w:rsid w:val="00A4423F"/>
    <w:rsid w:val="00A61EFD"/>
    <w:rsid w:val="00A64F94"/>
    <w:rsid w:val="00AA4570"/>
    <w:rsid w:val="00AA630A"/>
    <w:rsid w:val="00AB0ACE"/>
    <w:rsid w:val="00AB2351"/>
    <w:rsid w:val="00AB27C9"/>
    <w:rsid w:val="00AB4691"/>
    <w:rsid w:val="00AC2EE5"/>
    <w:rsid w:val="00AE3D1A"/>
    <w:rsid w:val="00B03909"/>
    <w:rsid w:val="00B40ECD"/>
    <w:rsid w:val="00B563E2"/>
    <w:rsid w:val="00B85776"/>
    <w:rsid w:val="00BA23F0"/>
    <w:rsid w:val="00BA7EA8"/>
    <w:rsid w:val="00BF4BB7"/>
    <w:rsid w:val="00C00798"/>
    <w:rsid w:val="00C155AC"/>
    <w:rsid w:val="00C54636"/>
    <w:rsid w:val="00CA53B2"/>
    <w:rsid w:val="00CB44A6"/>
    <w:rsid w:val="00D02F99"/>
    <w:rsid w:val="00D13271"/>
    <w:rsid w:val="00D14471"/>
    <w:rsid w:val="00D417A1"/>
    <w:rsid w:val="00D504B7"/>
    <w:rsid w:val="00D6169C"/>
    <w:rsid w:val="00D715F7"/>
    <w:rsid w:val="00DB0BA9"/>
    <w:rsid w:val="00DC59DA"/>
    <w:rsid w:val="00DD7B5F"/>
    <w:rsid w:val="00DE7849"/>
    <w:rsid w:val="00DF1C3A"/>
    <w:rsid w:val="00E05E8B"/>
    <w:rsid w:val="00E141F1"/>
    <w:rsid w:val="00E366AB"/>
    <w:rsid w:val="00E6492D"/>
    <w:rsid w:val="00E76E34"/>
    <w:rsid w:val="00ED4DE3"/>
    <w:rsid w:val="00ED7F81"/>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0D4F7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ED4DE3"/>
    <w:rPr>
      <w:color w:val="0563C1" w:themeColor="hyperlink"/>
      <w:u w:val="single"/>
    </w:rPr>
  </w:style>
  <w:style w:type="character" w:styleId="ad">
    <w:name w:val="Unresolved Mention"/>
    <w:basedOn w:val="a0"/>
    <w:uiPriority w:val="99"/>
    <w:semiHidden/>
    <w:unhideWhenUsed/>
    <w:rsid w:val="00ED4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1.marugotoweb.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avo.t.u-tokyo.ac.jp/ojad/phrasi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32C5F-E7DD-4E5F-9B20-A2C46813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1</Pages>
  <Words>681</Words>
  <Characters>3884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71</cp:revision>
  <cp:lastPrinted>2020-12-24T07:17:00Z</cp:lastPrinted>
  <dcterms:created xsi:type="dcterms:W3CDTF">2020-12-08T08:33:00Z</dcterms:created>
  <dcterms:modified xsi:type="dcterms:W3CDTF">2022-12-26T22:39:00Z</dcterms:modified>
</cp:coreProperties>
</file>