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395FAE" w:rsidRPr="00395FAE">
        <w:rPr>
          <w:rFonts w:ascii="SimHei" w:eastAsia="SimHei" w:hAnsi="SimHei" w:hint="eastAsia"/>
          <w:sz w:val="32"/>
          <w:szCs w:val="32"/>
        </w:rPr>
        <w:t>商务日语应用文</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395FAE" w:rsidP="00DD7B5F">
            <w:pPr>
              <w:spacing w:beforeLines="50" w:before="156" w:afterLines="50" w:after="156"/>
              <w:jc w:val="left"/>
              <w:rPr>
                <w:rFonts w:ascii="SimSun" w:eastAsia="SimSun" w:hAnsi="SimSun"/>
              </w:rPr>
            </w:pPr>
            <w:r w:rsidRPr="00395FAE">
              <w:rPr>
                <w:rFonts w:ascii="SimSun" w:eastAsia="SimSun" w:hAnsi="SimSun"/>
              </w:rPr>
              <w:t>Applied Japanese Writing for Business</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395FAE" w:rsidP="00DD7B5F">
            <w:pPr>
              <w:spacing w:beforeLines="50" w:before="156" w:afterLines="50" w:after="156"/>
              <w:rPr>
                <w:rFonts w:ascii="SimSun" w:eastAsia="SimSun" w:hAnsi="SimSun"/>
              </w:rPr>
            </w:pPr>
            <w:r w:rsidRPr="00395FAE">
              <w:rPr>
                <w:rFonts w:ascii="SimSun" w:eastAsia="SimSun" w:hAnsi="SimSun"/>
              </w:rPr>
              <w:t>JAPA2023</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951607" w:rsidP="00DD7B5F">
            <w:pPr>
              <w:spacing w:beforeLines="50" w:before="156" w:afterLines="50" w:after="156"/>
              <w:jc w:val="left"/>
              <w:rPr>
                <w:rFonts w:ascii="SimSun" w:eastAsia="SimSun" w:hAnsi="SimSun"/>
              </w:rPr>
            </w:pPr>
            <w:r w:rsidRPr="00951607">
              <w:rPr>
                <w:rFonts w:ascii="SimSun" w:eastAsia="SimSun" w:hAnsi="SimSun" w:hint="eastAsia"/>
              </w:rPr>
              <w:t>专业选修课程</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395FAE" w:rsidP="00DD7B5F">
            <w:pPr>
              <w:spacing w:beforeLines="50" w:before="156" w:afterLines="50" w:after="156"/>
              <w:rPr>
                <w:rFonts w:ascii="SimSun" w:eastAsia="SimSun" w:hAnsi="SimSun"/>
              </w:rPr>
            </w:pPr>
            <w:r w:rsidRPr="00395FAE">
              <w:rPr>
                <w:rFonts w:ascii="SimSun" w:eastAsia="SimSun" w:hAnsi="SimSun" w:hint="eastAsia"/>
              </w:rPr>
              <w:t>日语专业三年级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395FAE" w:rsidRDefault="00395FAE" w:rsidP="00DD7B5F">
            <w:pPr>
              <w:spacing w:beforeLines="50" w:before="156" w:afterLines="50" w:after="156"/>
              <w:jc w:val="left"/>
              <w:rPr>
                <w:rFonts w:ascii="SimSun" w:eastAsia="游明朝" w:hAnsi="SimSun"/>
              </w:rPr>
            </w:pPr>
            <w:r>
              <w:rPr>
                <w:rFonts w:ascii="SimSun" w:eastAsia="游明朝" w:hAnsi="SimSun" w:hint="eastAsia"/>
                <w:lang w:eastAsia="ja-JP"/>
              </w:rPr>
              <w:t>2</w:t>
            </w:r>
            <w:r>
              <w:rPr>
                <w:rFonts w:ascii="SimSun" w:eastAsia="游明朝" w:hAnsi="SimSun"/>
                <w:lang w:eastAsia="ja-JP"/>
              </w:rPr>
              <w:t>.00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395FAE" w:rsidP="00DD7B5F">
            <w:pPr>
              <w:spacing w:beforeLines="50" w:before="156" w:afterLines="50" w:after="156"/>
              <w:rPr>
                <w:rFonts w:ascii="SimSun" w:eastAsia="SimSun" w:hAnsi="SimSun"/>
              </w:rPr>
            </w:pPr>
            <w:r>
              <w:rPr>
                <w:rFonts w:ascii="游明朝" w:eastAsia="游明朝" w:hAnsi="游明朝" w:hint="eastAsia"/>
                <w:lang w:eastAsia="ja-JP"/>
              </w:rPr>
              <w:t>3</w:t>
            </w:r>
            <w:r>
              <w:rPr>
                <w:rFonts w:ascii="游明朝" w:eastAsia="游明朝" w:hAnsi="游明朝"/>
                <w:lang w:eastAsia="ja-JP"/>
              </w:rPr>
              <w:t xml:space="preserve">6 </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395FAE" w:rsidRDefault="00395FAE" w:rsidP="00DD7B5F">
            <w:pPr>
              <w:spacing w:beforeLines="50" w:before="156" w:afterLines="50" w:after="156"/>
              <w:jc w:val="left"/>
              <w:rPr>
                <w:rFonts w:ascii="SimSun" w:eastAsia="SimSun" w:hAnsi="SimSun"/>
                <w:lang w:eastAsia="ja-JP"/>
              </w:rPr>
            </w:pPr>
            <w:r w:rsidRPr="00395FAE">
              <w:rPr>
                <w:rFonts w:ascii="SimSun" w:eastAsia="SimSun" w:hAnsi="SimSun" w:hint="eastAsia"/>
                <w:lang w:eastAsia="ja-JP"/>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395FAE" w:rsidRDefault="00395FAE" w:rsidP="00DD7B5F">
            <w:pPr>
              <w:spacing w:beforeLines="50" w:before="156" w:afterLines="50" w:after="156"/>
              <w:rPr>
                <w:rFonts w:ascii="SimSun" w:eastAsia="SimSun" w:hAnsi="SimSun"/>
              </w:rPr>
            </w:pPr>
            <w:r w:rsidRPr="00395FAE">
              <w:rPr>
                <w:rFonts w:ascii="SimSun" w:eastAsia="SimSun" w:hAnsi="SimSun" w:hint="eastAsia"/>
                <w:lang w:eastAsia="ja-JP"/>
              </w:rPr>
              <w:t>2022/12/2</w:t>
            </w:r>
            <w:r w:rsidR="00696258">
              <w:rPr>
                <w:rFonts w:ascii="SimSun" w:eastAsia="SimSun" w:hAnsi="SimSun" w:hint="eastAsia"/>
              </w:rPr>
              <w:t>7</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FC7865" w:rsidRDefault="00FC7865" w:rsidP="00395FAE">
            <w:pPr>
              <w:spacing w:beforeLines="50" w:before="156" w:afterLines="50" w:after="156"/>
              <w:rPr>
                <w:rFonts w:ascii="SimSun" w:eastAsia="SimSun" w:hAnsi="SimSun"/>
                <w:lang w:eastAsia="ja-JP"/>
              </w:rPr>
            </w:pPr>
            <w:r w:rsidRPr="00FC7865">
              <w:rPr>
                <w:rFonts w:ascii="SimSun" w:eastAsia="SimSun" w:hAnsi="SimSun" w:hint="eastAsia"/>
                <w:lang w:eastAsia="ja-JP"/>
              </w:rPr>
              <w:t>太田敦雄</w:t>
            </w:r>
            <w:r w:rsidR="00395FAE" w:rsidRPr="00FC7865">
              <w:rPr>
                <w:rFonts w:ascii="SimSun" w:eastAsia="SimSun" w:hAnsi="SimSun" w:hint="eastAsia"/>
                <w:lang w:eastAsia="ja-JP"/>
              </w:rPr>
              <w:t>《</w:t>
            </w:r>
            <w:r w:rsidRPr="00FC7865">
              <w:rPr>
                <w:rFonts w:ascii="SimSun" w:eastAsia="SimSun" w:hAnsi="SimSun" w:hint="eastAsia"/>
                <w:lang w:eastAsia="ja-JP"/>
              </w:rPr>
              <w:t>ビジネス文書作成の基本</w:t>
            </w:r>
            <w:r w:rsidR="00395FAE" w:rsidRPr="00FC7865">
              <w:rPr>
                <w:rFonts w:ascii="SimSun" w:eastAsia="SimSun" w:hAnsi="SimSun" w:hint="eastAsia"/>
                <w:lang w:eastAsia="ja-JP"/>
              </w:rPr>
              <w:t>》，</w:t>
            </w:r>
            <w:r w:rsidRPr="00FC7865">
              <w:rPr>
                <w:rFonts w:ascii="SimSun" w:eastAsia="SimSun" w:hAnsi="SimSun" w:hint="eastAsia"/>
                <w:lang w:eastAsia="ja-JP"/>
              </w:rPr>
              <w:t>自印本</w:t>
            </w:r>
            <w:r w:rsidR="00395FAE" w:rsidRPr="00FC7865">
              <w:rPr>
                <w:rFonts w:ascii="SimSun" w:eastAsia="SimSun" w:hAnsi="SimSun" w:hint="eastAsia"/>
                <w:lang w:eastAsia="ja-JP"/>
              </w:rPr>
              <w:t>，</w:t>
            </w:r>
            <w:r w:rsidRPr="00FC7865">
              <w:rPr>
                <w:rFonts w:ascii="SimSun" w:eastAsia="SimSun" w:hAnsi="SimSun" w:hint="eastAsia"/>
                <w:lang w:eastAsia="ja-JP"/>
              </w:rPr>
              <w:t>2019</w:t>
            </w:r>
            <w:r w:rsidR="00395FAE" w:rsidRPr="00FC7865">
              <w:rPr>
                <w:rFonts w:ascii="SimSun" w:eastAsia="SimSun" w:hAnsi="SimSun"/>
                <w:lang w:eastAsia="ja-JP"/>
              </w:rPr>
              <w:t>年</w:t>
            </w:r>
          </w:p>
        </w:tc>
      </w:tr>
    </w:tbl>
    <w:p w:rsidR="00E05E8B" w:rsidRDefault="00E05E8B" w:rsidP="00DD7B5F">
      <w:pPr>
        <w:pStyle w:val="a3"/>
        <w:spacing w:beforeLines="50" w:before="156" w:afterLines="50" w:after="156"/>
        <w:ind w:firstLineChars="200" w:firstLine="562"/>
        <w:rPr>
          <w:rFonts w:hAnsi="SimSun" w:cs="SimSun"/>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340B7F" w:rsidRPr="006552C8" w:rsidRDefault="00340B7F" w:rsidP="009F4CC7">
      <w:pPr>
        <w:pStyle w:val="a3"/>
        <w:spacing w:beforeLines="50" w:before="156" w:afterLines="50" w:after="156"/>
        <w:ind w:firstLineChars="100" w:firstLine="210"/>
        <w:rPr>
          <w:rFonts w:hAnsi="SimSun" w:cs="SimSun"/>
          <w:lang w:eastAsia="ja-JP"/>
        </w:rPr>
      </w:pPr>
      <w:r w:rsidRPr="006552C8">
        <w:rPr>
          <w:rFonts w:hAnsi="SimSun" w:cs="SimSun" w:hint="eastAsia"/>
          <w:lang w:eastAsia="ja-JP"/>
        </w:rPr>
        <w:t>ビジネス文書とは、会社をはじめ、あらゆる組織</w:t>
      </w:r>
      <w:r w:rsidRPr="006552C8">
        <w:rPr>
          <w:rFonts w:ascii="ＭＳ 明朝" w:eastAsia="ＭＳ 明朝" w:hAnsi="ＭＳ 明朝" w:cs="ＭＳ 明朝" w:hint="eastAsia"/>
          <w:lang w:eastAsia="ja-JP"/>
        </w:rPr>
        <w:t>・</w:t>
      </w:r>
      <w:r w:rsidRPr="006552C8">
        <w:rPr>
          <w:rFonts w:hAnsi="SimSun" w:cs="SimSun" w:hint="eastAsia"/>
          <w:lang w:eastAsia="ja-JP"/>
        </w:rPr>
        <w:t>団体の内部、または組織</w:t>
      </w:r>
      <w:r w:rsidRPr="006552C8">
        <w:rPr>
          <w:rFonts w:ascii="ＭＳ 明朝" w:eastAsia="ＭＳ 明朝" w:hAnsi="ＭＳ 明朝" w:cs="ＭＳ 明朝" w:hint="eastAsia"/>
          <w:lang w:eastAsia="ja-JP"/>
        </w:rPr>
        <w:t>・</w:t>
      </w:r>
      <w:r w:rsidRPr="006552C8">
        <w:rPr>
          <w:rFonts w:hAnsi="SimSun" w:cs="SimSun" w:hint="eastAsia"/>
          <w:lang w:eastAsia="ja-JP"/>
        </w:rPr>
        <w:t>団体同士でやりとりする文書である。事務効率の観点から実質本位に作成さ</w:t>
      </w:r>
      <w:r w:rsidR="009F4CC7" w:rsidRPr="006552C8">
        <w:rPr>
          <w:rFonts w:hAnsi="SimSun" w:cs="SimSun" w:hint="eastAsia"/>
          <w:lang w:eastAsia="ja-JP"/>
        </w:rPr>
        <w:t>れるものだが、儀礼的場面</w:t>
      </w:r>
      <w:r w:rsidR="006552C8" w:rsidRPr="006552C8">
        <w:rPr>
          <w:rFonts w:hAnsi="SimSun" w:cs="SimSun" w:hint="eastAsia"/>
          <w:lang w:eastAsia="ja-JP"/>
        </w:rPr>
        <w:t>においては</w:t>
      </w:r>
      <w:r w:rsidR="009F4CC7" w:rsidRPr="006552C8">
        <w:rPr>
          <w:rFonts w:hAnsi="SimSun" w:cs="SimSun" w:hint="eastAsia"/>
          <w:lang w:eastAsia="ja-JP"/>
        </w:rPr>
        <w:t>相手との関係性によって敬語や形式的な言い回しが必要になることもある。重要な点は、</w:t>
      </w:r>
      <w:r w:rsidRPr="006552C8">
        <w:rPr>
          <w:rFonts w:hAnsi="SimSun" w:cs="SimSun" w:hint="eastAsia"/>
          <w:lang w:eastAsia="ja-JP"/>
        </w:rPr>
        <w:t>読み手に正確に分かりやすく</w:t>
      </w:r>
      <w:r w:rsidR="009F4CC7" w:rsidRPr="006552C8">
        <w:rPr>
          <w:rFonts w:hAnsi="SimSun" w:cs="SimSun" w:hint="eastAsia"/>
          <w:lang w:eastAsia="ja-JP"/>
        </w:rPr>
        <w:t>情報</w:t>
      </w:r>
      <w:r w:rsidRPr="006552C8">
        <w:rPr>
          <w:rFonts w:hAnsi="SimSun" w:cs="SimSun" w:hint="eastAsia"/>
          <w:lang w:eastAsia="ja-JP"/>
        </w:rPr>
        <w:t>伝達</w:t>
      </w:r>
      <w:r w:rsidR="009F4CC7" w:rsidRPr="006552C8">
        <w:rPr>
          <w:rFonts w:hAnsi="SimSun" w:cs="SimSun" w:hint="eastAsia"/>
          <w:lang w:eastAsia="ja-JP"/>
        </w:rPr>
        <w:t>を</w:t>
      </w:r>
      <w:r w:rsidRPr="006552C8">
        <w:rPr>
          <w:rFonts w:hAnsi="SimSun" w:cs="SimSun" w:hint="eastAsia"/>
          <w:lang w:eastAsia="ja-JP"/>
        </w:rPr>
        <w:t>するため</w:t>
      </w:r>
      <w:r w:rsidR="009F4CC7" w:rsidRPr="006552C8">
        <w:rPr>
          <w:rFonts w:hAnsi="SimSun" w:cs="SimSun" w:hint="eastAsia"/>
          <w:lang w:eastAsia="ja-JP"/>
        </w:rPr>
        <w:t>、</w:t>
      </w:r>
      <w:r w:rsidRPr="006552C8">
        <w:rPr>
          <w:rFonts w:hAnsi="SimSun" w:cs="SimSun" w:hint="eastAsia"/>
          <w:lang w:eastAsia="ja-JP"/>
        </w:rPr>
        <w:t>論理性·客観性を</w:t>
      </w:r>
      <w:r w:rsidR="009F4CC7" w:rsidRPr="006552C8">
        <w:rPr>
          <w:rFonts w:hAnsi="SimSun" w:cs="SimSun" w:hint="eastAsia"/>
          <w:lang w:eastAsia="ja-JP"/>
        </w:rPr>
        <w:t>備えた文章が</w:t>
      </w:r>
      <w:r w:rsidRPr="006552C8">
        <w:rPr>
          <w:rFonts w:hAnsi="SimSun" w:cs="SimSun" w:hint="eastAsia"/>
          <w:lang w:eastAsia="ja-JP"/>
        </w:rPr>
        <w:t>要求される</w:t>
      </w:r>
      <w:r w:rsidR="009F4CC7" w:rsidRPr="006552C8">
        <w:rPr>
          <w:rFonts w:hAnsi="SimSun" w:cs="SimSun" w:hint="eastAsia"/>
          <w:lang w:eastAsia="ja-JP"/>
        </w:rPr>
        <w:t>ということである</w:t>
      </w:r>
      <w:r w:rsidRPr="006552C8">
        <w:rPr>
          <w:rFonts w:hAnsi="SimSun" w:cs="SimSun" w:hint="eastAsia"/>
          <w:lang w:eastAsia="ja-JP"/>
        </w:rPr>
        <w:t>。本カリキュラム</w:t>
      </w:r>
      <w:r w:rsidR="009F4CC7" w:rsidRPr="006552C8">
        <w:rPr>
          <w:rFonts w:hAnsi="SimSun" w:cs="SimSun" w:hint="eastAsia"/>
          <w:lang w:eastAsia="ja-JP"/>
        </w:rPr>
        <w:t>では、</w:t>
      </w:r>
      <w:r w:rsidRPr="006552C8">
        <w:rPr>
          <w:rFonts w:hAnsi="SimSun" w:cs="SimSun" w:hint="eastAsia"/>
          <w:lang w:eastAsia="ja-JP"/>
        </w:rPr>
        <w:t>ビジネス場面で使われる</w:t>
      </w:r>
      <w:r w:rsidR="009F4CC7" w:rsidRPr="006552C8">
        <w:rPr>
          <w:rFonts w:hAnsi="SimSun" w:cs="SimSun" w:hint="eastAsia"/>
          <w:lang w:eastAsia="ja-JP"/>
        </w:rPr>
        <w:t>色々な文章を学ぶが</w:t>
      </w:r>
      <w:r w:rsidRPr="006552C8">
        <w:rPr>
          <w:rFonts w:hAnsi="SimSun" w:cs="SimSun" w:hint="eastAsia"/>
          <w:lang w:eastAsia="ja-JP"/>
        </w:rPr>
        <w:t>、</w:t>
      </w:r>
      <w:r w:rsidR="009F4CC7" w:rsidRPr="006552C8">
        <w:rPr>
          <w:rFonts w:hAnsi="SimSun" w:cs="SimSun" w:hint="eastAsia"/>
          <w:lang w:eastAsia="ja-JP"/>
        </w:rPr>
        <w:t>特に</w:t>
      </w:r>
      <w:r w:rsidRPr="006552C8">
        <w:rPr>
          <w:rFonts w:hAnsi="SimSun" w:cs="SimSun" w:hint="eastAsia"/>
          <w:lang w:eastAsia="ja-JP"/>
        </w:rPr>
        <w:t>論理的</w:t>
      </w:r>
      <w:r w:rsidRPr="006552C8">
        <w:rPr>
          <w:rFonts w:ascii="ＭＳ 明朝" w:eastAsia="ＭＳ 明朝" w:hAnsi="ＭＳ 明朝" w:cs="ＭＳ 明朝" w:hint="eastAsia"/>
          <w:lang w:eastAsia="ja-JP"/>
        </w:rPr>
        <w:t>・</w:t>
      </w:r>
      <w:r w:rsidRPr="006552C8">
        <w:rPr>
          <w:rFonts w:hAnsi="SimSun" w:cs="SimSun" w:hint="eastAsia"/>
          <w:lang w:eastAsia="ja-JP"/>
        </w:rPr>
        <w:t>客観的な文章について理解を深め</w:t>
      </w:r>
      <w:r w:rsidR="009F4CC7" w:rsidRPr="006552C8">
        <w:rPr>
          <w:rFonts w:hAnsi="SimSun" w:cs="SimSun" w:hint="eastAsia"/>
          <w:lang w:eastAsia="ja-JP"/>
        </w:rPr>
        <w:t>ることができる。</w:t>
      </w:r>
      <w:r w:rsidRPr="006552C8">
        <w:rPr>
          <w:rFonts w:hAnsi="SimSun" w:cs="SimSun" w:hint="eastAsia"/>
          <w:lang w:eastAsia="ja-JP"/>
        </w:rPr>
        <w:t>学生自身</w:t>
      </w:r>
      <w:r w:rsidR="009F4CC7" w:rsidRPr="006552C8">
        <w:rPr>
          <w:rFonts w:hAnsi="SimSun" w:cs="SimSun" w:hint="eastAsia"/>
          <w:lang w:eastAsia="ja-JP"/>
        </w:rPr>
        <w:t>が</w:t>
      </w:r>
      <w:r w:rsidRPr="006552C8">
        <w:rPr>
          <w:rFonts w:hAnsi="SimSun" w:cs="SimSun" w:hint="eastAsia"/>
          <w:lang w:eastAsia="ja-JP"/>
        </w:rPr>
        <w:t>簡単な内容の</w:t>
      </w:r>
      <w:r w:rsidR="009F4CC7" w:rsidRPr="006552C8">
        <w:rPr>
          <w:rFonts w:hAnsi="SimSun" w:cs="SimSun" w:hint="eastAsia"/>
          <w:lang w:eastAsia="ja-JP"/>
        </w:rPr>
        <w:t>ビジネス</w:t>
      </w:r>
      <w:r w:rsidRPr="006552C8">
        <w:rPr>
          <w:rFonts w:hAnsi="SimSun" w:cs="SimSun" w:hint="eastAsia"/>
          <w:lang w:eastAsia="ja-JP"/>
        </w:rPr>
        <w:t>文書を書</w:t>
      </w:r>
      <w:r w:rsidR="009F4CC7" w:rsidRPr="006552C8">
        <w:rPr>
          <w:rFonts w:hAnsi="SimSun" w:cs="SimSun" w:hint="eastAsia"/>
          <w:lang w:eastAsia="ja-JP"/>
        </w:rPr>
        <w:t>くことができる</w:t>
      </w:r>
      <w:r w:rsidRPr="006552C8">
        <w:rPr>
          <w:rFonts w:hAnsi="SimSun" w:cs="SimSun" w:hint="eastAsia"/>
          <w:lang w:eastAsia="ja-JP"/>
        </w:rPr>
        <w:t>ようになる。</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437EEA" w:rsidRPr="00437EEA" w:rsidRDefault="00437EEA" w:rsidP="00437EEA">
      <w:pPr>
        <w:pStyle w:val="a3"/>
        <w:spacing w:beforeLines="50" w:before="156" w:afterLines="50" w:after="156"/>
        <w:ind w:firstLineChars="200" w:firstLine="422"/>
        <w:rPr>
          <w:rFonts w:hAnsi="SimSun" w:cs="SimSun"/>
          <w:b/>
          <w:color w:val="FF0000"/>
          <w:lang w:eastAsia="ja-JP"/>
        </w:rPr>
      </w:pPr>
      <w:bookmarkStart w:id="0" w:name="_Hlk122819369"/>
      <w:r w:rsidRPr="00437EEA">
        <w:rPr>
          <w:rFonts w:hAnsi="SimSun" w:cs="SimSun" w:hint="eastAsia"/>
          <w:b/>
          <w:lang w:eastAsia="ja-JP"/>
        </w:rPr>
        <w:t>课程目标1：ビジネス場面にも通じる日本語能力を習得する</w:t>
      </w:r>
    </w:p>
    <w:p w:rsidR="00437EEA" w:rsidRPr="00A709EF" w:rsidRDefault="00437EEA" w:rsidP="00A709EF">
      <w:pPr>
        <w:pStyle w:val="a3"/>
        <w:spacing w:beforeLines="50" w:before="156" w:afterLines="50" w:after="156"/>
        <w:ind w:leftChars="200" w:left="1050" w:hangingChars="300" w:hanging="630"/>
        <w:rPr>
          <w:rFonts w:eastAsia="游明朝" w:hAnsi="SimSun" w:cs="SimSun"/>
          <w:lang w:eastAsia="ja-JP"/>
        </w:rPr>
      </w:pPr>
      <w:r w:rsidRPr="001E4AC6">
        <w:rPr>
          <w:rFonts w:hAnsi="SimSun" w:cs="SimSun" w:hint="eastAsia"/>
          <w:lang w:eastAsia="ja-JP"/>
        </w:rPr>
        <w:t>1．1　ビジネス文書作成に必要とされる日本語</w:t>
      </w:r>
      <w:r w:rsidR="001E4AC6" w:rsidRPr="001E4AC6">
        <w:rPr>
          <w:rFonts w:hAnsi="SimSun" w:cs="SimSun" w:hint="eastAsia"/>
          <w:lang w:eastAsia="ja-JP"/>
        </w:rPr>
        <w:t>の基礎的能力が習得できる</w:t>
      </w:r>
      <w:r w:rsidR="001E4AC6">
        <w:rPr>
          <w:rFonts w:ascii="游明朝" w:eastAsia="游明朝" w:hAnsi="游明朝" w:cs="SimSun" w:hint="eastAsia"/>
          <w:lang w:eastAsia="ja-JP"/>
        </w:rPr>
        <w:t>。</w:t>
      </w:r>
    </w:p>
    <w:bookmarkEnd w:id="0"/>
    <w:p w:rsidR="00E05E8B" w:rsidRPr="001E4AC6" w:rsidRDefault="00E05E8B" w:rsidP="000C5E75">
      <w:pPr>
        <w:pStyle w:val="a3"/>
        <w:spacing w:beforeLines="50" w:before="156" w:afterLines="50" w:after="156"/>
        <w:ind w:firstLineChars="200" w:firstLine="422"/>
        <w:rPr>
          <w:rFonts w:hAnsi="SimSun" w:cs="SimSun"/>
          <w:b/>
          <w:color w:val="FF0000"/>
          <w:lang w:eastAsia="ja-JP"/>
        </w:rPr>
      </w:pPr>
      <w:r w:rsidRPr="001E4AC6">
        <w:rPr>
          <w:rFonts w:hAnsi="SimSun" w:cs="SimSun" w:hint="eastAsia"/>
          <w:b/>
          <w:lang w:eastAsia="ja-JP"/>
        </w:rPr>
        <w:t>课程目标</w:t>
      </w:r>
      <w:r w:rsidR="001E4AC6" w:rsidRPr="001E4AC6">
        <w:rPr>
          <w:rFonts w:hAnsi="SimSun" w:cs="SimSun" w:hint="eastAsia"/>
          <w:b/>
          <w:lang w:eastAsia="ja-JP"/>
        </w:rPr>
        <w:t>２</w:t>
      </w:r>
      <w:r w:rsidRPr="001E4AC6">
        <w:rPr>
          <w:rFonts w:hAnsi="SimSun" w:cs="SimSun" w:hint="eastAsia"/>
          <w:b/>
          <w:lang w:eastAsia="ja-JP"/>
        </w:rPr>
        <w:t>：</w:t>
      </w:r>
      <w:r w:rsidR="005E79F6" w:rsidRPr="001E4AC6">
        <w:rPr>
          <w:rFonts w:hAnsi="SimSun" w:cs="SimSun" w:hint="eastAsia"/>
          <w:b/>
          <w:lang w:eastAsia="ja-JP"/>
        </w:rPr>
        <w:t>ビジネス場面で通用する高度な総合的日本語能力を習得する</w:t>
      </w:r>
    </w:p>
    <w:p w:rsidR="00E05E8B" w:rsidRPr="001E4AC6" w:rsidRDefault="001E4AC6" w:rsidP="005E79F6">
      <w:pPr>
        <w:pStyle w:val="a3"/>
        <w:spacing w:beforeLines="50" w:before="156" w:afterLines="50" w:after="156"/>
        <w:ind w:leftChars="200" w:left="1050" w:hangingChars="300" w:hanging="630"/>
        <w:rPr>
          <w:rFonts w:hAnsi="SimSun" w:cs="SimSun"/>
          <w:lang w:eastAsia="ja-JP"/>
        </w:rPr>
      </w:pPr>
      <w:r w:rsidRPr="001E4AC6">
        <w:rPr>
          <w:rFonts w:hAnsi="SimSun" w:cs="SimSun" w:hint="eastAsia"/>
          <w:lang w:eastAsia="ja-JP"/>
        </w:rPr>
        <w:t>2</w:t>
      </w:r>
      <w:r w:rsidR="00E05E8B" w:rsidRPr="001E4AC6">
        <w:rPr>
          <w:rFonts w:hAnsi="SimSun" w:cs="SimSun" w:hint="eastAsia"/>
          <w:lang w:eastAsia="ja-JP"/>
        </w:rPr>
        <w:t>．1</w:t>
      </w:r>
      <w:r w:rsidR="00BD7EA6" w:rsidRPr="001E4AC6">
        <w:rPr>
          <w:rFonts w:hAnsi="SimSun" w:cs="SimSun" w:hint="eastAsia"/>
          <w:lang w:eastAsia="ja-JP"/>
        </w:rPr>
        <w:t xml:space="preserve">　ビジネス文書作成及びそれに関連するタスク完遂を通して、総合的な日本語能力を向上することができる。</w:t>
      </w:r>
    </w:p>
    <w:p w:rsidR="00E05E8B" w:rsidRDefault="001E4AC6" w:rsidP="005E79F6">
      <w:pPr>
        <w:pStyle w:val="a3"/>
        <w:spacing w:beforeLines="50" w:before="156" w:afterLines="50" w:after="156"/>
        <w:ind w:leftChars="200" w:left="1050" w:hangingChars="300" w:hanging="630"/>
        <w:rPr>
          <w:rFonts w:eastAsia="游明朝" w:hAnsi="SimSun" w:cs="SimSun"/>
          <w:lang w:eastAsia="ja-JP"/>
        </w:rPr>
      </w:pPr>
      <w:r w:rsidRPr="001E4AC6">
        <w:rPr>
          <w:rFonts w:hAnsi="SimSun" w:cs="SimSun" w:hint="eastAsia"/>
          <w:lang w:eastAsia="ja-JP"/>
        </w:rPr>
        <w:t>2</w:t>
      </w:r>
      <w:r w:rsidR="00E05E8B" w:rsidRPr="001E4AC6">
        <w:rPr>
          <w:rFonts w:hAnsi="SimSun" w:cs="SimSun" w:hint="eastAsia"/>
          <w:lang w:eastAsia="ja-JP"/>
        </w:rPr>
        <w:t>．2</w:t>
      </w:r>
      <w:r w:rsidR="00BD7EA6" w:rsidRPr="001E4AC6">
        <w:rPr>
          <w:rFonts w:hAnsi="SimSun" w:cs="SimSun" w:hint="eastAsia"/>
          <w:lang w:eastAsia="ja-JP"/>
        </w:rPr>
        <w:t xml:space="preserve">　</w:t>
      </w:r>
      <w:r w:rsidR="005E79F6" w:rsidRPr="001E4AC6">
        <w:rPr>
          <w:rFonts w:hAnsi="SimSun" w:cs="SimSun" w:hint="eastAsia"/>
          <w:lang w:eastAsia="ja-JP"/>
        </w:rPr>
        <w:t>社内での立場、取引先との関係などに配慮した適切な日本語表現を選んで、ビジネス文書を作成することができる</w:t>
      </w:r>
    </w:p>
    <w:p w:rsidR="00EC4F91" w:rsidRPr="00EC4F91" w:rsidRDefault="00EC4F91" w:rsidP="00EC4F91">
      <w:pPr>
        <w:pStyle w:val="a3"/>
        <w:spacing w:beforeLines="50" w:before="156" w:afterLines="50" w:after="156"/>
        <w:ind w:firstLineChars="200" w:firstLine="422"/>
        <w:rPr>
          <w:rFonts w:eastAsia="游明朝" w:hAnsi="SimSun" w:cs="SimSun"/>
          <w:b/>
          <w:color w:val="FF0000"/>
          <w:lang w:eastAsia="ja-JP"/>
        </w:rPr>
      </w:pPr>
      <w:r w:rsidRPr="00437EEA">
        <w:rPr>
          <w:rFonts w:hAnsi="SimSun" w:cs="SimSun" w:hint="eastAsia"/>
          <w:b/>
          <w:lang w:eastAsia="ja-JP"/>
        </w:rPr>
        <w:t>课程目标</w:t>
      </w:r>
      <w:r>
        <w:rPr>
          <w:rFonts w:ascii="游明朝" w:eastAsia="游明朝" w:hAnsi="游明朝" w:cs="SimSun" w:hint="eastAsia"/>
          <w:b/>
          <w:lang w:eastAsia="ja-JP"/>
        </w:rPr>
        <w:t>３</w:t>
      </w:r>
      <w:r w:rsidRPr="00437EEA">
        <w:rPr>
          <w:rFonts w:hAnsi="SimSun" w:cs="SimSun" w:hint="eastAsia"/>
          <w:b/>
          <w:lang w:eastAsia="ja-JP"/>
        </w:rPr>
        <w:t>：ビジネス</w:t>
      </w:r>
      <w:r>
        <w:rPr>
          <w:rFonts w:ascii="游明朝" w:eastAsia="游明朝" w:hAnsi="游明朝" w:cs="SimSun" w:hint="eastAsia"/>
          <w:b/>
          <w:lang w:eastAsia="ja-JP"/>
        </w:rPr>
        <w:t>文書作成を通して日本のビジネスマナーが理解できる</w:t>
      </w:r>
    </w:p>
    <w:p w:rsidR="00EC4F91" w:rsidRPr="00EC4F91" w:rsidRDefault="00EC4F91" w:rsidP="00EC4F91">
      <w:pPr>
        <w:pStyle w:val="a3"/>
        <w:spacing w:beforeLines="50" w:before="156" w:afterLines="50" w:after="156"/>
        <w:ind w:leftChars="200" w:left="1050" w:hangingChars="300" w:hanging="630"/>
        <w:rPr>
          <w:rFonts w:eastAsia="游明朝" w:hAnsi="SimSun" w:cs="SimSun"/>
          <w:lang w:eastAsia="ja-JP"/>
        </w:rPr>
      </w:pPr>
      <w:r>
        <w:rPr>
          <w:rFonts w:ascii="游明朝" w:eastAsia="游明朝" w:hAnsi="游明朝" w:cs="SimSun" w:hint="eastAsia"/>
          <w:lang w:eastAsia="ja-JP"/>
        </w:rPr>
        <w:lastRenderedPageBreak/>
        <w:t>3</w:t>
      </w:r>
      <w:r w:rsidRPr="00EC4F91">
        <w:rPr>
          <w:rFonts w:hAnsi="SimSun" w:cs="SimSun" w:hint="eastAsia"/>
          <w:lang w:eastAsia="ja-JP"/>
        </w:rPr>
        <w:t>．1</w:t>
      </w:r>
      <w:r w:rsidRPr="001E4AC6">
        <w:rPr>
          <w:rFonts w:hAnsi="SimSun" w:cs="SimSun" w:hint="eastAsia"/>
          <w:lang w:eastAsia="ja-JP"/>
        </w:rPr>
        <w:t xml:space="preserve">　</w:t>
      </w:r>
      <w:r>
        <w:rPr>
          <w:rFonts w:ascii="游明朝" w:eastAsia="游明朝" w:hAnsi="游明朝" w:cs="SimSun" w:hint="eastAsia"/>
          <w:lang w:eastAsia="ja-JP"/>
        </w:rPr>
        <w:t>ビジネス文書に現れた日本のビジネスマナーが理解できる</w:t>
      </w:r>
    </w:p>
    <w:p w:rsidR="00EC4F91" w:rsidRPr="00EC4F91" w:rsidRDefault="00EC4F91" w:rsidP="00EC4F91">
      <w:pPr>
        <w:pStyle w:val="a3"/>
        <w:spacing w:beforeLines="50" w:before="156" w:afterLines="50" w:after="156"/>
        <w:ind w:firstLineChars="200" w:firstLine="422"/>
        <w:rPr>
          <w:rFonts w:eastAsiaTheme="minorEastAsia" w:hAnsi="SimSun" w:cs="SimSun"/>
          <w:b/>
          <w:color w:val="FF0000"/>
          <w:lang w:eastAsia="ja-JP"/>
        </w:rPr>
      </w:pPr>
      <w:bookmarkStart w:id="1" w:name="_Hlk122819593"/>
      <w:r w:rsidRPr="00437EEA">
        <w:rPr>
          <w:rFonts w:hAnsi="SimSun" w:cs="SimSun" w:hint="eastAsia"/>
          <w:b/>
          <w:lang w:eastAsia="ja-JP"/>
        </w:rPr>
        <w:t>课程目标</w:t>
      </w:r>
      <w:r>
        <w:rPr>
          <w:rFonts w:hAnsi="SimSun" w:cs="SimSun"/>
          <w:b/>
          <w:lang w:eastAsia="ja-JP"/>
        </w:rPr>
        <w:t>4</w:t>
      </w:r>
      <w:r w:rsidRPr="00437EEA">
        <w:rPr>
          <w:rFonts w:hAnsi="SimSun" w:cs="SimSun" w:hint="eastAsia"/>
          <w:b/>
          <w:lang w:eastAsia="ja-JP"/>
        </w:rPr>
        <w:t>：</w:t>
      </w:r>
      <w:r>
        <w:rPr>
          <w:rFonts w:eastAsia="游明朝" w:hAnsi="SimSun" w:cs="SimSun" w:hint="eastAsia"/>
          <w:b/>
          <w:lang w:eastAsia="ja-JP"/>
        </w:rPr>
        <w:t>自主的積極的にビジネス文書を作成できる</w:t>
      </w:r>
    </w:p>
    <w:p w:rsidR="00CD09E7" w:rsidRPr="00CD09E7" w:rsidRDefault="00EC4F91" w:rsidP="00CD09E7">
      <w:pPr>
        <w:pStyle w:val="a3"/>
        <w:spacing w:beforeLines="50" w:before="156" w:afterLines="50" w:after="156"/>
        <w:ind w:leftChars="200" w:left="1050" w:hangingChars="300" w:hanging="630"/>
        <w:rPr>
          <w:rFonts w:eastAsia="游明朝" w:hAnsi="SimSun" w:cs="SimSun"/>
          <w:lang w:eastAsia="ja-JP"/>
        </w:rPr>
      </w:pPr>
      <w:r w:rsidRPr="00CD09E7">
        <w:rPr>
          <w:rFonts w:hAnsi="SimSun" w:cs="SimSun"/>
          <w:lang w:eastAsia="ja-JP"/>
        </w:rPr>
        <w:t>4</w:t>
      </w:r>
      <w:r w:rsidRPr="00CD09E7">
        <w:rPr>
          <w:rFonts w:hAnsi="SimSun" w:cs="SimSun" w:hint="eastAsia"/>
          <w:lang w:eastAsia="ja-JP"/>
        </w:rPr>
        <w:t>．1　練習問題やタスクなど自主的積極的に取り組むことができる</w:t>
      </w:r>
    </w:p>
    <w:bookmarkEnd w:id="1"/>
    <w:p w:rsidR="00EC4F91" w:rsidRPr="00CD09E7" w:rsidRDefault="00EC4F91" w:rsidP="00EC4F91">
      <w:pPr>
        <w:pStyle w:val="a3"/>
        <w:spacing w:beforeLines="50" w:before="156" w:afterLines="50" w:after="156"/>
        <w:ind w:firstLineChars="200" w:firstLine="422"/>
        <w:rPr>
          <w:rFonts w:hAnsi="SimSun" w:cs="SimSun"/>
          <w:b/>
          <w:bCs/>
          <w:color w:val="FF0000"/>
          <w:lang w:eastAsia="ja-JP"/>
        </w:rPr>
      </w:pPr>
      <w:r w:rsidRPr="00EC4F91">
        <w:rPr>
          <w:rFonts w:hAnsi="SimSun" w:cs="SimSun" w:hint="eastAsia"/>
          <w:b/>
          <w:lang w:eastAsia="ja-JP"/>
        </w:rPr>
        <w:t>课程目标5：</w:t>
      </w:r>
      <w:r w:rsidRPr="00CD09E7">
        <w:rPr>
          <w:rFonts w:hAnsi="SimSun" w:cs="SimSun" w:hint="eastAsia"/>
          <w:b/>
          <w:bCs/>
          <w:lang w:eastAsia="ja-JP"/>
        </w:rPr>
        <w:t>自分の作成したビジネス文書を分析し推敲できる</w:t>
      </w:r>
    </w:p>
    <w:p w:rsidR="00EC4F91" w:rsidRPr="00EC4F91" w:rsidRDefault="00EC4F91" w:rsidP="00EC4F91">
      <w:pPr>
        <w:pStyle w:val="a3"/>
        <w:spacing w:beforeLines="50" w:before="156" w:afterLines="50" w:after="156"/>
        <w:ind w:leftChars="200" w:left="1050" w:hangingChars="300" w:hanging="630"/>
        <w:rPr>
          <w:rFonts w:hAnsi="SimSun" w:cs="SimSun"/>
          <w:lang w:eastAsia="ja-JP"/>
        </w:rPr>
      </w:pPr>
      <w:r w:rsidRPr="00EC4F91">
        <w:rPr>
          <w:rFonts w:hAnsi="SimSun" w:cs="SimSun" w:hint="eastAsia"/>
          <w:lang w:eastAsia="ja-JP"/>
        </w:rPr>
        <w:t>5．1　すでに身に付けた日本語能力を用いて、自分の作成したビジネス文書を批判的に分析し、不備があれば書き改めることができる</w:t>
      </w:r>
    </w:p>
    <w:p w:rsidR="00EC4F91" w:rsidRPr="00EC4F91" w:rsidRDefault="00EC4F91" w:rsidP="005E79F6">
      <w:pPr>
        <w:pStyle w:val="a3"/>
        <w:spacing w:beforeLines="50" w:before="156" w:afterLines="50" w:after="156"/>
        <w:ind w:leftChars="200" w:left="1050" w:hangingChars="300" w:hanging="630"/>
        <w:rPr>
          <w:rFonts w:eastAsia="游明朝" w:hAnsi="SimSun" w:cs="SimSun"/>
          <w:lang w:eastAsia="ja-JP"/>
        </w:rPr>
      </w:pP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SimHei" w:hAnsi="SimSun"/>
          <w:b/>
          <w:bCs/>
          <w:szCs w:val="21"/>
        </w:rPr>
      </w:pPr>
      <w:r>
        <w:rPr>
          <w:rFonts w:ascii="SimHei" w:hAnsi="SimSun" w:hint="eastAsia"/>
          <w:b/>
          <w:bCs/>
          <w:szCs w:val="21"/>
        </w:rPr>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E05E8B" w:rsidTr="005E79F6">
        <w:trPr>
          <w:jc w:val="center"/>
        </w:trPr>
        <w:tc>
          <w:tcPr>
            <w:tcW w:w="1302" w:type="dxa"/>
            <w:vAlign w:val="center"/>
          </w:tcPr>
          <w:p w:rsidR="00E05E8B" w:rsidRDefault="00E05E8B" w:rsidP="00DD7B5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E05E8B" w:rsidRDefault="00E05E8B" w:rsidP="00DD7B5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437EEA" w:rsidTr="005E79F6">
        <w:trPr>
          <w:jc w:val="center"/>
        </w:trPr>
        <w:tc>
          <w:tcPr>
            <w:tcW w:w="1302" w:type="dxa"/>
            <w:vAlign w:val="center"/>
          </w:tcPr>
          <w:p w:rsidR="00437EEA" w:rsidRPr="001E4AC6" w:rsidRDefault="00437EEA"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Pr="001E4AC6">
              <w:rPr>
                <w:rFonts w:hAnsi="SimSun" w:cs="SimSun" w:hint="eastAsia"/>
                <w:szCs w:val="21"/>
                <w:lang w:eastAsia="ja-JP"/>
              </w:rPr>
              <w:t>1</w:t>
            </w:r>
          </w:p>
        </w:tc>
        <w:tc>
          <w:tcPr>
            <w:tcW w:w="961" w:type="dxa"/>
            <w:vAlign w:val="center"/>
          </w:tcPr>
          <w:p w:rsidR="00437EEA" w:rsidRPr="001E4AC6" w:rsidRDefault="001E4AC6" w:rsidP="005E79F6">
            <w:pPr>
              <w:pStyle w:val="a3"/>
              <w:spacing w:beforeLines="50" w:before="156" w:afterLines="50" w:after="156"/>
              <w:jc w:val="center"/>
              <w:rPr>
                <w:rFonts w:hAnsi="SimSun" w:cs="SimSun"/>
                <w:lang w:eastAsia="ja-JP"/>
              </w:rPr>
            </w:pPr>
            <w:r w:rsidRPr="001E4AC6">
              <w:rPr>
                <w:rFonts w:hAnsi="SimSun" w:cs="SimSun" w:hint="eastAsia"/>
                <w:lang w:eastAsia="ja-JP"/>
              </w:rPr>
              <w:t>11</w:t>
            </w:r>
          </w:p>
        </w:tc>
        <w:tc>
          <w:tcPr>
            <w:tcW w:w="3544" w:type="dxa"/>
            <w:vAlign w:val="center"/>
          </w:tcPr>
          <w:p w:rsidR="00437EEA" w:rsidRPr="001E4AC6" w:rsidRDefault="001E4AC6" w:rsidP="001E4AC6">
            <w:pPr>
              <w:pStyle w:val="a3"/>
              <w:spacing w:beforeLines="50" w:before="156" w:afterLines="50" w:after="156"/>
              <w:jc w:val="left"/>
              <w:rPr>
                <w:rFonts w:hAnsi="SimSun" w:cs="SimSun"/>
                <w:lang w:eastAsia="ja-JP"/>
              </w:rPr>
            </w:pPr>
            <w:r w:rsidRPr="001E4AC6">
              <w:rPr>
                <w:rFonts w:hAnsi="SimSun" w:cs="SimSun" w:hint="eastAsia"/>
                <w:lang w:eastAsia="ja-JP"/>
              </w:rPr>
              <w:t>ビジネス文書作成のための基礎的日本語力を習得する。</w:t>
            </w:r>
          </w:p>
        </w:tc>
        <w:tc>
          <w:tcPr>
            <w:tcW w:w="3260" w:type="dxa"/>
            <w:vAlign w:val="center"/>
          </w:tcPr>
          <w:p w:rsidR="00437EEA" w:rsidRPr="001E4AC6" w:rsidRDefault="001E4AC6" w:rsidP="001E4AC6">
            <w:pPr>
              <w:pStyle w:val="a3"/>
              <w:spacing w:beforeLines="50" w:before="156" w:afterLines="50" w:after="156"/>
              <w:jc w:val="left"/>
              <w:rPr>
                <w:rFonts w:hAnsi="SimSun"/>
                <w:color w:val="000000" w:themeColor="text1"/>
                <w:kern w:val="0"/>
                <w:szCs w:val="21"/>
              </w:rPr>
            </w:pPr>
            <w:r w:rsidRPr="001E4AC6">
              <w:rPr>
                <w:rFonts w:hAnsi="SimSun" w:hint="eastAsia"/>
                <w:color w:val="000000" w:themeColor="text1"/>
                <w:kern w:val="0"/>
                <w:szCs w:val="21"/>
              </w:rPr>
              <w:t>毕业要求</w:t>
            </w:r>
            <w:r w:rsidRPr="001E4AC6">
              <w:rPr>
                <w:rFonts w:hAnsi="SimSun"/>
                <w:color w:val="000000" w:themeColor="text1"/>
                <w:kern w:val="0"/>
                <w:szCs w:val="21"/>
              </w:rPr>
              <w:t>2：掌握日语语言知识、日语文学知识、跨文化知识和相关人文社科知识。2-1 掌握日语语音、语法、词汇等基础语言知识</w:t>
            </w:r>
          </w:p>
        </w:tc>
      </w:tr>
      <w:tr w:rsidR="005E79F6" w:rsidTr="005E79F6">
        <w:trPr>
          <w:jc w:val="center"/>
        </w:trPr>
        <w:tc>
          <w:tcPr>
            <w:tcW w:w="1302" w:type="dxa"/>
            <w:vMerge w:val="restart"/>
            <w:vAlign w:val="center"/>
          </w:tcPr>
          <w:p w:rsidR="005E79F6" w:rsidRPr="001E4AC6" w:rsidRDefault="005E79F6"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00437EEA" w:rsidRPr="001E4AC6">
              <w:rPr>
                <w:rFonts w:hAnsi="SimSun" w:cs="SimSun"/>
                <w:szCs w:val="21"/>
                <w:lang w:eastAsia="ja-JP"/>
              </w:rPr>
              <w:t>2</w:t>
            </w:r>
          </w:p>
        </w:tc>
        <w:tc>
          <w:tcPr>
            <w:tcW w:w="961" w:type="dxa"/>
            <w:vAlign w:val="center"/>
          </w:tcPr>
          <w:p w:rsidR="005E79F6" w:rsidRPr="001E4AC6" w:rsidRDefault="00437EEA" w:rsidP="005E79F6">
            <w:pPr>
              <w:pStyle w:val="a3"/>
              <w:spacing w:beforeLines="50" w:before="156" w:afterLines="50" w:after="156"/>
              <w:jc w:val="center"/>
              <w:rPr>
                <w:rFonts w:hAnsi="SimSun" w:cs="SimSun"/>
              </w:rPr>
            </w:pPr>
            <w:r w:rsidRPr="001E4AC6">
              <w:rPr>
                <w:rFonts w:hAnsi="SimSun" w:cs="SimSun"/>
                <w:lang w:eastAsia="ja-JP"/>
              </w:rPr>
              <w:t>2</w:t>
            </w:r>
            <w:r w:rsidR="005E79F6" w:rsidRPr="001E4AC6">
              <w:rPr>
                <w:rFonts w:hAnsi="SimSun" w:cs="SimSun" w:hint="eastAsia"/>
              </w:rPr>
              <w:t>.1</w:t>
            </w:r>
          </w:p>
        </w:tc>
        <w:tc>
          <w:tcPr>
            <w:tcW w:w="3544" w:type="dxa"/>
            <w:vAlign w:val="center"/>
          </w:tcPr>
          <w:p w:rsidR="005E79F6" w:rsidRPr="001E4AC6" w:rsidRDefault="00812D35" w:rsidP="001E4AC6">
            <w:pPr>
              <w:pStyle w:val="a3"/>
              <w:spacing w:beforeLines="50" w:before="156" w:afterLines="50" w:after="156"/>
              <w:jc w:val="left"/>
              <w:rPr>
                <w:rFonts w:hAnsi="SimSun" w:cs="SimSun"/>
                <w:lang w:eastAsia="ja-JP"/>
              </w:rPr>
            </w:pPr>
            <w:r w:rsidRPr="001E4AC6">
              <w:rPr>
                <w:rFonts w:hAnsi="SimSun" w:cs="SimSun" w:hint="eastAsia"/>
                <w:lang w:eastAsia="ja-JP"/>
              </w:rPr>
              <w:t>ビジネスメール、伝言メモ、グラフの説明文、定型ビジネス文書など、基本に忠実に、適切に書くための学習をする。</w:t>
            </w:r>
          </w:p>
        </w:tc>
        <w:tc>
          <w:tcPr>
            <w:tcW w:w="3260" w:type="dxa"/>
            <w:vAlign w:val="center"/>
          </w:tcPr>
          <w:p w:rsidR="005E79F6" w:rsidRPr="001E4AC6" w:rsidRDefault="005E79F6" w:rsidP="001E4AC6">
            <w:pPr>
              <w:pStyle w:val="a3"/>
              <w:spacing w:beforeLines="50" w:before="156" w:afterLines="50" w:after="156"/>
              <w:jc w:val="left"/>
              <w:rPr>
                <w:rFonts w:hAnsi="SimSun" w:cs="SimSun"/>
              </w:rPr>
            </w:pPr>
            <w:r w:rsidRPr="001E4AC6">
              <w:rPr>
                <w:rFonts w:hAnsi="SimSun" w:hint="eastAsia"/>
                <w:color w:val="000000" w:themeColor="text1"/>
                <w:kern w:val="0"/>
                <w:szCs w:val="21"/>
              </w:rPr>
              <w:t>毕业要求</w:t>
            </w:r>
            <w:r w:rsidRPr="001E4AC6">
              <w:rPr>
                <w:rFonts w:hAnsi="SimSun"/>
                <w:color w:val="000000" w:themeColor="text1"/>
                <w:kern w:val="0"/>
                <w:szCs w:val="21"/>
              </w:rPr>
              <w:t>3：</w:t>
            </w:r>
            <w:r w:rsidRPr="001E4AC6">
              <w:rPr>
                <w:rFonts w:hAnsi="SimSun"/>
                <w:color w:val="000000" w:themeColor="text1"/>
                <w:szCs w:val="21"/>
              </w:rPr>
              <w:t>熟练</w:t>
            </w:r>
            <w:r w:rsidRPr="001E4AC6">
              <w:rPr>
                <w:rFonts w:hAnsi="SimSun" w:hint="eastAsia"/>
                <w:color w:val="000000" w:themeColor="text1"/>
                <w:szCs w:val="21"/>
              </w:rPr>
              <w:t>掌握日语的</w:t>
            </w:r>
            <w:r w:rsidRPr="001E4AC6">
              <w:rPr>
                <w:rFonts w:hAnsi="SimSun"/>
                <w:color w:val="000000" w:themeColor="text1"/>
                <w:szCs w:val="21"/>
              </w:rPr>
              <w:t>听、说、读、写、译技能</w:t>
            </w:r>
            <w:r w:rsidRPr="001E4AC6">
              <w:rPr>
                <w:rFonts w:hAnsi="SimSun" w:hint="eastAsia"/>
                <w:color w:val="000000" w:themeColor="text1"/>
                <w:szCs w:val="21"/>
              </w:rPr>
              <w:t>，具备较强的日语综合运用能力。</w:t>
            </w:r>
            <w:r w:rsidRPr="001E4AC6">
              <w:rPr>
                <w:rFonts w:hAnsi="SimSun"/>
                <w:color w:val="000000" w:themeColor="text1"/>
                <w:szCs w:val="21"/>
              </w:rPr>
              <w:t>3-1 熟练掌握日语的听、说、读、写、译技能</w:t>
            </w:r>
          </w:p>
        </w:tc>
      </w:tr>
      <w:tr w:rsidR="005E79F6" w:rsidTr="005E79F6">
        <w:trPr>
          <w:jc w:val="center"/>
        </w:trPr>
        <w:tc>
          <w:tcPr>
            <w:tcW w:w="1302" w:type="dxa"/>
            <w:vMerge/>
            <w:vAlign w:val="center"/>
          </w:tcPr>
          <w:p w:rsidR="005E79F6" w:rsidRPr="001E4AC6" w:rsidRDefault="005E79F6" w:rsidP="005E79F6">
            <w:pPr>
              <w:pStyle w:val="a3"/>
              <w:spacing w:beforeLines="50" w:before="156" w:afterLines="50" w:after="156"/>
              <w:jc w:val="center"/>
              <w:rPr>
                <w:rFonts w:hAnsi="SimSun" w:cs="SimSun"/>
                <w:szCs w:val="21"/>
              </w:rPr>
            </w:pPr>
          </w:p>
        </w:tc>
        <w:tc>
          <w:tcPr>
            <w:tcW w:w="961" w:type="dxa"/>
            <w:vAlign w:val="center"/>
          </w:tcPr>
          <w:p w:rsidR="005E79F6" w:rsidRPr="001E4AC6" w:rsidRDefault="00437EEA" w:rsidP="005E79F6">
            <w:pPr>
              <w:pStyle w:val="a3"/>
              <w:spacing w:beforeLines="50" w:before="156" w:afterLines="50" w:after="156"/>
              <w:jc w:val="center"/>
              <w:rPr>
                <w:rFonts w:hAnsi="SimSun" w:cs="SimSun"/>
              </w:rPr>
            </w:pPr>
            <w:r w:rsidRPr="001E4AC6">
              <w:rPr>
                <w:rFonts w:hAnsi="SimSun" w:cs="SimSun"/>
                <w:lang w:eastAsia="ja-JP"/>
              </w:rPr>
              <w:t>2</w:t>
            </w:r>
            <w:r w:rsidR="005E79F6" w:rsidRPr="001E4AC6">
              <w:rPr>
                <w:rFonts w:hAnsi="SimSun" w:cs="SimSun" w:hint="eastAsia"/>
              </w:rPr>
              <w:t>.2</w:t>
            </w:r>
          </w:p>
        </w:tc>
        <w:tc>
          <w:tcPr>
            <w:tcW w:w="3544" w:type="dxa"/>
            <w:vAlign w:val="center"/>
          </w:tcPr>
          <w:p w:rsidR="005E79F6" w:rsidRPr="001E4AC6" w:rsidRDefault="00812D35" w:rsidP="001E4AC6">
            <w:pPr>
              <w:pStyle w:val="a3"/>
              <w:spacing w:beforeLines="50" w:before="156" w:afterLines="50" w:after="156"/>
              <w:jc w:val="left"/>
              <w:rPr>
                <w:rFonts w:hAnsi="SimSun" w:cs="SimSun"/>
                <w:lang w:eastAsia="ja-JP"/>
              </w:rPr>
            </w:pPr>
            <w:r w:rsidRPr="001E4AC6">
              <w:rPr>
                <w:rFonts w:hAnsi="SimSun" w:cs="SimSun" w:hint="eastAsia"/>
                <w:lang w:eastAsia="ja-JP"/>
              </w:rPr>
              <w:t>自分の立場、相手の立場、関係性に留意して、ビジネスメール、伝言メモ、グラフの説明文、定型ビジネス文書などを適切に書くための学習をする。</w:t>
            </w:r>
          </w:p>
        </w:tc>
        <w:tc>
          <w:tcPr>
            <w:tcW w:w="3260" w:type="dxa"/>
            <w:vAlign w:val="center"/>
          </w:tcPr>
          <w:p w:rsidR="005E79F6" w:rsidRPr="001E4AC6" w:rsidRDefault="005E79F6" w:rsidP="001E4AC6">
            <w:pPr>
              <w:pStyle w:val="a3"/>
              <w:spacing w:beforeLines="50" w:before="156" w:afterLines="50" w:after="156"/>
              <w:jc w:val="left"/>
              <w:rPr>
                <w:rFonts w:hAnsi="SimSun" w:cs="SimSun"/>
              </w:rPr>
            </w:pPr>
            <w:r w:rsidRPr="001E4AC6">
              <w:rPr>
                <w:rFonts w:hAnsi="SimSun" w:cs="SimSun" w:hint="eastAsia"/>
              </w:rPr>
              <w:t>毕业要求</w:t>
            </w:r>
            <w:r w:rsidRPr="001E4AC6">
              <w:rPr>
                <w:rFonts w:hAnsi="SimSun" w:cs="SimSun"/>
              </w:rPr>
              <w:t>3：熟练掌握日语的听、说、读、写、译技能，具备较强的日语综合运用能力。3-3能使用日语口语和书面语有效传递信息，表达思想、情感，再现生活经验，并能注意语言表达的得体性和准确性</w:t>
            </w:r>
          </w:p>
        </w:tc>
      </w:tr>
      <w:tr w:rsidR="00BE5876" w:rsidTr="005E79F6">
        <w:trPr>
          <w:jc w:val="center"/>
        </w:trPr>
        <w:tc>
          <w:tcPr>
            <w:tcW w:w="1302" w:type="dxa"/>
            <w:vAlign w:val="center"/>
          </w:tcPr>
          <w:p w:rsidR="00BE5876" w:rsidRPr="001E4AC6" w:rsidRDefault="00BE5876"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hint="eastAsia"/>
                <w:szCs w:val="21"/>
              </w:rPr>
              <w:t>3</w:t>
            </w:r>
          </w:p>
        </w:tc>
        <w:tc>
          <w:tcPr>
            <w:tcW w:w="961" w:type="dxa"/>
            <w:vAlign w:val="center"/>
          </w:tcPr>
          <w:p w:rsidR="00BE5876" w:rsidRPr="001E4AC6" w:rsidRDefault="00BE5876" w:rsidP="005E79F6">
            <w:pPr>
              <w:pStyle w:val="a3"/>
              <w:spacing w:beforeLines="50" w:before="156" w:afterLines="50" w:after="156"/>
              <w:jc w:val="center"/>
              <w:rPr>
                <w:rFonts w:hAnsi="SimSun" w:cs="SimSun"/>
                <w:lang w:eastAsia="ja-JP"/>
              </w:rPr>
            </w:pPr>
            <w:r>
              <w:rPr>
                <w:rFonts w:hAnsi="SimSun" w:cs="SimSun" w:hint="eastAsia"/>
              </w:rPr>
              <w:t>3</w:t>
            </w:r>
            <w:r w:rsidR="00EC4F91">
              <w:rPr>
                <w:rFonts w:hAnsi="SimSun" w:cs="SimSun"/>
              </w:rPr>
              <w:t>.1</w:t>
            </w:r>
          </w:p>
        </w:tc>
        <w:tc>
          <w:tcPr>
            <w:tcW w:w="3544" w:type="dxa"/>
            <w:vAlign w:val="center"/>
          </w:tcPr>
          <w:p w:rsidR="00BE5876" w:rsidRPr="00BE5876" w:rsidRDefault="00BE5876" w:rsidP="001E4AC6">
            <w:pPr>
              <w:pStyle w:val="a3"/>
              <w:spacing w:beforeLines="50" w:before="156" w:afterLines="50" w:after="156"/>
              <w:jc w:val="left"/>
              <w:rPr>
                <w:rFonts w:hAnsi="SimSun" w:cs="SimSun"/>
                <w:lang w:eastAsia="ja-JP"/>
              </w:rPr>
            </w:pPr>
            <w:r w:rsidRPr="00BE5876">
              <w:rPr>
                <w:rFonts w:hAnsi="SimSun" w:cs="SimSun" w:hint="eastAsia"/>
                <w:lang w:eastAsia="ja-JP"/>
              </w:rPr>
              <w:t>日本語ビジネス文書の理解を通して、日本のビジネスマナーを学ぶ</w:t>
            </w:r>
          </w:p>
        </w:tc>
        <w:tc>
          <w:tcPr>
            <w:tcW w:w="3260" w:type="dxa"/>
            <w:vAlign w:val="center"/>
          </w:tcPr>
          <w:p w:rsidR="00BE5876" w:rsidRPr="001E4AC6" w:rsidRDefault="00BE5876" w:rsidP="001E4AC6">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5：具备较强的跨文化交际能力，具有对文化差异的敏感性、宽容性以及处理文化差异的灵活性。5-1 尊重各国文化的多样性，具有跨文化同理心和批</w:t>
            </w:r>
            <w:r w:rsidRPr="00BE5876">
              <w:rPr>
                <w:rFonts w:hAnsi="SimSun" w:cs="SimSun"/>
              </w:rPr>
              <w:lastRenderedPageBreak/>
              <w:t>判性文化意识</w:t>
            </w:r>
          </w:p>
        </w:tc>
      </w:tr>
      <w:tr w:rsidR="00BE5876" w:rsidTr="005E79F6">
        <w:trPr>
          <w:jc w:val="center"/>
        </w:trPr>
        <w:tc>
          <w:tcPr>
            <w:tcW w:w="1302" w:type="dxa"/>
            <w:vAlign w:val="center"/>
          </w:tcPr>
          <w:p w:rsidR="00BE5876" w:rsidRPr="00BE5876" w:rsidRDefault="00BE5876" w:rsidP="00BE5876">
            <w:pPr>
              <w:pStyle w:val="a3"/>
              <w:spacing w:beforeLines="50" w:before="156" w:afterLines="50" w:after="156"/>
              <w:jc w:val="center"/>
              <w:rPr>
                <w:rFonts w:eastAsia="游明朝" w:hAnsi="SimSun" w:cs="SimSun"/>
                <w:szCs w:val="21"/>
                <w:lang w:eastAsia="ja-JP"/>
              </w:rPr>
            </w:pPr>
            <w:r w:rsidRPr="001E4AC6">
              <w:rPr>
                <w:rFonts w:hAnsi="SimSun" w:cs="SimSun" w:hint="eastAsia"/>
                <w:szCs w:val="21"/>
              </w:rPr>
              <w:lastRenderedPageBreak/>
              <w:t>课程目标</w:t>
            </w:r>
            <w:r>
              <w:rPr>
                <w:rFonts w:hAnsi="SimSun" w:cs="SimSun" w:hint="eastAsia"/>
                <w:szCs w:val="21"/>
              </w:rPr>
              <w:t>4</w:t>
            </w:r>
          </w:p>
        </w:tc>
        <w:tc>
          <w:tcPr>
            <w:tcW w:w="961" w:type="dxa"/>
            <w:vAlign w:val="center"/>
          </w:tcPr>
          <w:p w:rsidR="00BE5876" w:rsidRPr="001E4AC6" w:rsidRDefault="00BE5876" w:rsidP="005E79F6">
            <w:pPr>
              <w:pStyle w:val="a3"/>
              <w:spacing w:beforeLines="50" w:before="156" w:afterLines="50" w:after="156"/>
              <w:jc w:val="center"/>
              <w:rPr>
                <w:rFonts w:hAnsi="SimSun" w:cs="SimSun"/>
                <w:lang w:eastAsia="ja-JP"/>
              </w:rPr>
            </w:pPr>
            <w:r>
              <w:rPr>
                <w:rFonts w:hAnsi="SimSun" w:cs="SimSun" w:hint="eastAsia"/>
              </w:rPr>
              <w:t>4</w:t>
            </w:r>
            <w:r w:rsidR="00EC4F91">
              <w:rPr>
                <w:rFonts w:hAnsi="SimSun" w:cs="SimSun"/>
              </w:rPr>
              <w:t>,1</w:t>
            </w:r>
          </w:p>
        </w:tc>
        <w:tc>
          <w:tcPr>
            <w:tcW w:w="3544" w:type="dxa"/>
            <w:vAlign w:val="center"/>
          </w:tcPr>
          <w:p w:rsidR="00BE5876" w:rsidRPr="00BE5876" w:rsidRDefault="00BE5876" w:rsidP="001E4AC6">
            <w:pPr>
              <w:pStyle w:val="a3"/>
              <w:spacing w:beforeLines="50" w:before="156" w:afterLines="50" w:after="156"/>
              <w:jc w:val="left"/>
              <w:rPr>
                <w:rFonts w:hAnsi="SimSun" w:cs="SimSun"/>
                <w:lang w:eastAsia="ja-JP"/>
              </w:rPr>
            </w:pPr>
            <w:r w:rsidRPr="00BE5876">
              <w:rPr>
                <w:rFonts w:hAnsi="SimSun" w:cs="SimSun" w:hint="eastAsia"/>
                <w:lang w:eastAsia="ja-JP"/>
              </w:rPr>
              <w:t>自主的に練習問題を解いたり、タスクを遂行したりする</w:t>
            </w:r>
          </w:p>
        </w:tc>
        <w:tc>
          <w:tcPr>
            <w:tcW w:w="3260" w:type="dxa"/>
            <w:vAlign w:val="center"/>
          </w:tcPr>
          <w:p w:rsidR="00BE5876" w:rsidRPr="001E4AC6" w:rsidRDefault="00BE5876" w:rsidP="001E4AC6">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6：具备获取和更新专业知识的学习能力以及较强的自主学习能力。6-4 能利用现代信息手段进行自主学习</w:t>
            </w:r>
          </w:p>
        </w:tc>
      </w:tr>
      <w:tr w:rsidR="00BE5876" w:rsidTr="005E79F6">
        <w:trPr>
          <w:jc w:val="center"/>
        </w:trPr>
        <w:tc>
          <w:tcPr>
            <w:tcW w:w="1302" w:type="dxa"/>
            <w:vAlign w:val="center"/>
          </w:tcPr>
          <w:p w:rsidR="00BE5876" w:rsidRPr="001E4AC6" w:rsidRDefault="00BE5876"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Pr>
                <w:rFonts w:hAnsi="SimSun" w:cs="SimSun" w:hint="eastAsia"/>
                <w:szCs w:val="21"/>
              </w:rPr>
              <w:t>5</w:t>
            </w:r>
          </w:p>
        </w:tc>
        <w:tc>
          <w:tcPr>
            <w:tcW w:w="961" w:type="dxa"/>
            <w:vAlign w:val="center"/>
          </w:tcPr>
          <w:p w:rsidR="00BE5876" w:rsidRPr="001E4AC6" w:rsidRDefault="00BE5876" w:rsidP="005E79F6">
            <w:pPr>
              <w:pStyle w:val="a3"/>
              <w:spacing w:beforeLines="50" w:before="156" w:afterLines="50" w:after="156"/>
              <w:jc w:val="center"/>
              <w:rPr>
                <w:rFonts w:hAnsi="SimSun" w:cs="SimSun"/>
                <w:lang w:eastAsia="ja-JP"/>
              </w:rPr>
            </w:pPr>
            <w:r>
              <w:rPr>
                <w:rFonts w:hAnsi="SimSun" w:cs="SimSun" w:hint="eastAsia"/>
              </w:rPr>
              <w:t>5</w:t>
            </w:r>
            <w:r w:rsidR="00EC4F91">
              <w:rPr>
                <w:rFonts w:hAnsi="SimSun" w:cs="SimSun"/>
              </w:rPr>
              <w:t>,1</w:t>
            </w:r>
          </w:p>
        </w:tc>
        <w:tc>
          <w:tcPr>
            <w:tcW w:w="3544" w:type="dxa"/>
            <w:vAlign w:val="center"/>
          </w:tcPr>
          <w:p w:rsidR="00BE5876" w:rsidRPr="00EC4F91" w:rsidRDefault="00BE5876" w:rsidP="001E4AC6">
            <w:pPr>
              <w:pStyle w:val="a3"/>
              <w:spacing w:beforeLines="50" w:before="156" w:afterLines="50" w:after="156"/>
              <w:jc w:val="left"/>
              <w:rPr>
                <w:rFonts w:hAnsi="SimSun" w:cs="SimSun"/>
                <w:lang w:eastAsia="ja-JP"/>
              </w:rPr>
            </w:pPr>
            <w:bookmarkStart w:id="2" w:name="_Hlk122819625"/>
            <w:r w:rsidRPr="00EC4F91">
              <w:rPr>
                <w:rFonts w:hAnsi="SimSun" w:cs="SimSun" w:hint="eastAsia"/>
                <w:lang w:eastAsia="ja-JP"/>
              </w:rPr>
              <w:t>自分の</w:t>
            </w:r>
            <w:r w:rsidR="00EC4F91" w:rsidRPr="00EC4F91">
              <w:rPr>
                <w:rFonts w:hAnsi="SimSun" w:cs="SimSun" w:hint="eastAsia"/>
                <w:lang w:eastAsia="ja-JP"/>
              </w:rPr>
              <w:t>執筆したビジネス文書を分析し推敲できる</w:t>
            </w:r>
            <w:bookmarkEnd w:id="2"/>
            <w:r w:rsidR="00EC4F91" w:rsidRPr="00EC4F91">
              <w:rPr>
                <w:rFonts w:hAnsi="SimSun" w:cs="SimSun" w:hint="eastAsia"/>
                <w:lang w:eastAsia="ja-JP"/>
              </w:rPr>
              <w:t>ように練習する</w:t>
            </w:r>
          </w:p>
        </w:tc>
        <w:tc>
          <w:tcPr>
            <w:tcW w:w="3260" w:type="dxa"/>
            <w:vAlign w:val="center"/>
          </w:tcPr>
          <w:p w:rsidR="00BE5876" w:rsidRPr="00BE5876" w:rsidRDefault="00BE5876" w:rsidP="001E4AC6">
            <w:pPr>
              <w:pStyle w:val="a3"/>
              <w:spacing w:beforeLines="50" w:before="156" w:afterLines="50" w:after="156"/>
              <w:jc w:val="left"/>
              <w:rPr>
                <w:rFonts w:hAnsi="SimSun" w:cs="SimSun"/>
              </w:rPr>
            </w:pPr>
            <w:r w:rsidRPr="00BE5876">
              <w:rPr>
                <w:rFonts w:hAnsi="SimSun" w:cs="SimSun" w:hint="eastAsia"/>
              </w:rPr>
              <w:t>毕业要求</w:t>
            </w:r>
            <w:r w:rsidRPr="00BE5876">
              <w:rPr>
                <w:rFonts w:hAnsi="SimSun" w:cs="SimSun"/>
              </w:rPr>
              <w:t>8：具备良好的思辨能力，能对证据、概念、方法、背景等要素进行阐述、分析、评价、推理与解释；能自觉反思和调节自己的思维过程。8-3 能自觉反思和调节自己的思维过程</w:t>
            </w:r>
          </w:p>
        </w:tc>
      </w:tr>
    </w:tbl>
    <w:p w:rsidR="00C00798" w:rsidRPr="007C62ED" w:rsidRDefault="007C62ED" w:rsidP="00DD7B5F">
      <w:pPr>
        <w:spacing w:beforeLines="50" w:before="156" w:afterLines="50" w:after="156"/>
        <w:ind w:firstLineChars="200" w:firstLine="562"/>
        <w:rPr>
          <w:rFonts w:ascii="SimHei" w:eastAsia="SimHei" w:hAnsi="SimHei"/>
          <w:b/>
          <w:sz w:val="28"/>
          <w:szCs w:val="28"/>
        </w:rPr>
      </w:pPr>
      <w:r w:rsidRPr="007C62ED">
        <w:rPr>
          <w:rFonts w:ascii="SimHei" w:eastAsia="SimHei" w:hAnsi="SimHei" w:hint="eastAsia"/>
          <w:b/>
          <w:sz w:val="28"/>
          <w:szCs w:val="28"/>
        </w:rPr>
        <w:t>三、教学内容</w:t>
      </w:r>
    </w:p>
    <w:p w:rsidR="002A7568" w:rsidRPr="0095447B" w:rsidRDefault="002A7568" w:rsidP="00DD7B5F">
      <w:pPr>
        <w:widowControl/>
        <w:spacing w:beforeLines="50" w:before="156" w:afterLines="50" w:after="156"/>
        <w:ind w:firstLineChars="200" w:firstLine="482"/>
        <w:jc w:val="left"/>
        <w:rPr>
          <w:rFonts w:eastAsia="游明朝"/>
          <w:lang w:eastAsia="ja-JP"/>
        </w:rPr>
      </w:pPr>
      <w:r w:rsidRPr="00FC24B5">
        <w:rPr>
          <w:rFonts w:ascii="SimHei" w:eastAsia="SimHei" w:hAnsi="SimHei" w:cs="Times New Roman" w:hint="eastAsia"/>
          <w:b/>
          <w:sz w:val="24"/>
          <w:szCs w:val="24"/>
          <w:lang w:eastAsia="ja-JP"/>
        </w:rPr>
        <w:t xml:space="preserve">第一章 </w:t>
      </w:r>
      <w:r w:rsidR="00CB7291">
        <w:rPr>
          <w:rFonts w:ascii="游明朝" w:eastAsia="游明朝" w:hAnsi="游明朝" w:cs="Times New Roman" w:hint="eastAsia"/>
          <w:b/>
          <w:sz w:val="24"/>
          <w:szCs w:val="24"/>
          <w:lang w:eastAsia="ja-JP"/>
        </w:rPr>
        <w:t>ビジネス文書とは</w:t>
      </w:r>
    </w:p>
    <w:p w:rsidR="002A7568" w:rsidRPr="00CB7291" w:rsidRDefault="002A7568" w:rsidP="00DD7B5F">
      <w:pPr>
        <w:widowControl/>
        <w:spacing w:beforeLines="50" w:before="156" w:afterLines="50" w:after="156"/>
        <w:ind w:firstLineChars="200" w:firstLine="420"/>
        <w:jc w:val="left"/>
        <w:rPr>
          <w:rFonts w:ascii="SimSun" w:eastAsia="SimSun" w:hAnsi="SimSun"/>
          <w:szCs w:val="21"/>
          <w:lang w:eastAsia="ja-JP"/>
        </w:rPr>
      </w:pPr>
      <w:r w:rsidRPr="00CB7291">
        <w:rPr>
          <w:rFonts w:ascii="SimSun" w:eastAsia="SimSun" w:hAnsi="SimSun" w:cs="TimesNewRomanPSMT"/>
          <w:color w:val="000000"/>
          <w:kern w:val="0"/>
          <w:szCs w:val="21"/>
          <w:lang w:eastAsia="ja-JP"/>
        </w:rPr>
        <w:t>1.</w:t>
      </w:r>
      <w:r w:rsidRPr="00CB7291">
        <w:rPr>
          <w:rFonts w:ascii="SimSun" w:eastAsia="SimSun" w:hAnsi="SimSun" w:cs="SimSun" w:hint="eastAsia"/>
          <w:color w:val="000000"/>
          <w:kern w:val="0"/>
          <w:szCs w:val="21"/>
          <w:lang w:eastAsia="ja-JP"/>
        </w:rPr>
        <w:t xml:space="preserve">教学目标 </w:t>
      </w:r>
      <w:r w:rsidR="00E01371" w:rsidRPr="00CB7291">
        <w:rPr>
          <w:rFonts w:ascii="SimSun" w:eastAsia="SimSun" w:hAnsi="SimSun" w:cs="SimSun" w:hint="eastAsia"/>
          <w:color w:val="000000"/>
          <w:kern w:val="0"/>
          <w:szCs w:val="21"/>
          <w:lang w:eastAsia="ja-JP"/>
        </w:rPr>
        <w:t>日本語ビジネス文書の種類、役割が理解できる</w:t>
      </w:r>
    </w:p>
    <w:p w:rsidR="002A7568" w:rsidRPr="00CB7291" w:rsidRDefault="002A7568"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B7291">
        <w:rPr>
          <w:rFonts w:ascii="SimSun" w:eastAsia="SimSun" w:hAnsi="SimSun" w:cs="TimesNewRomanPSMT"/>
          <w:color w:val="000000"/>
          <w:kern w:val="0"/>
          <w:szCs w:val="21"/>
          <w:lang w:eastAsia="ja-JP"/>
        </w:rPr>
        <w:t>2.</w:t>
      </w:r>
      <w:r w:rsidRPr="00CB7291">
        <w:rPr>
          <w:rFonts w:ascii="SimSun" w:eastAsia="SimSun" w:hAnsi="SimSun" w:cs="SimSun" w:hint="eastAsia"/>
          <w:color w:val="000000"/>
          <w:kern w:val="0"/>
          <w:szCs w:val="21"/>
          <w:lang w:eastAsia="ja-JP"/>
        </w:rPr>
        <w:t>教学重难点</w:t>
      </w:r>
      <w:r w:rsidR="00E01371" w:rsidRPr="00CB7291">
        <w:rPr>
          <w:rFonts w:ascii="SimSun" w:eastAsia="SimSun" w:hAnsi="SimSun" w:cs="SimSun" w:hint="eastAsia"/>
          <w:color w:val="000000"/>
          <w:kern w:val="0"/>
          <w:szCs w:val="21"/>
          <w:lang w:eastAsia="ja-JP"/>
        </w:rPr>
        <w:t xml:space="preserve">　[重</w:t>
      </w:r>
      <w:r w:rsidR="00E01371" w:rsidRPr="00CB7291">
        <w:rPr>
          <w:rFonts w:ascii="SimSun" w:eastAsia="SimSun" w:hAnsi="SimSun" w:cs="游明朝" w:hint="eastAsia"/>
          <w:color w:val="000000"/>
          <w:kern w:val="0"/>
          <w:szCs w:val="21"/>
          <w:lang w:eastAsia="ja-JP"/>
        </w:rPr>
        <w:t>点</w:t>
      </w:r>
      <w:r w:rsidR="00E01371" w:rsidRPr="00CB7291">
        <w:rPr>
          <w:rFonts w:ascii="SimSun" w:eastAsia="SimSun" w:hAnsi="SimSun" w:cs="SimSun" w:hint="eastAsia"/>
          <w:color w:val="000000"/>
          <w:kern w:val="0"/>
          <w:szCs w:val="21"/>
          <w:lang w:eastAsia="ja-JP"/>
        </w:rPr>
        <w:t>]</w:t>
      </w:r>
      <w:r w:rsidR="00E01371" w:rsidRPr="00CB7291">
        <w:rPr>
          <w:rFonts w:ascii="SimSun" w:eastAsia="SimSun" w:hAnsi="SimSun" w:cs="游明朝" w:hint="eastAsia"/>
          <w:color w:val="000000"/>
          <w:kern w:val="0"/>
          <w:szCs w:val="21"/>
          <w:lang w:eastAsia="ja-JP"/>
        </w:rPr>
        <w:t xml:space="preserve"> 日本語ビジネス文書の</w:t>
      </w:r>
      <w:r w:rsidR="00CB7291" w:rsidRPr="00CB7291">
        <w:rPr>
          <w:rFonts w:ascii="SimSun" w:eastAsia="SimSun" w:hAnsi="SimSun" w:cs="游明朝" w:hint="eastAsia"/>
          <w:color w:val="000000"/>
          <w:kern w:val="0"/>
          <w:szCs w:val="21"/>
          <w:lang w:eastAsia="ja-JP"/>
        </w:rPr>
        <w:t>役割</w:t>
      </w:r>
      <w:r w:rsidR="00E01371" w:rsidRPr="00CB7291">
        <w:rPr>
          <w:rFonts w:ascii="SimSun" w:eastAsia="SimSun" w:hAnsi="SimSun" w:cs="游明朝" w:hint="eastAsia"/>
          <w:color w:val="000000"/>
          <w:kern w:val="0"/>
          <w:szCs w:val="21"/>
          <w:lang w:eastAsia="ja-JP"/>
        </w:rPr>
        <w:t xml:space="preserve">　[</w:t>
      </w:r>
      <w:r w:rsidR="00E01371" w:rsidRPr="00CB7291">
        <w:rPr>
          <w:rFonts w:ascii="SimSun" w:eastAsia="SimSun" w:hAnsi="SimSun" w:cs="PMingLiU" w:hint="eastAsia"/>
          <w:color w:val="000000"/>
          <w:kern w:val="0"/>
          <w:szCs w:val="21"/>
          <w:lang w:eastAsia="ja-JP"/>
        </w:rPr>
        <w:t>难</w:t>
      </w:r>
      <w:r w:rsidR="00E01371" w:rsidRPr="00CB7291">
        <w:rPr>
          <w:rFonts w:ascii="SimSun" w:eastAsia="SimSun" w:hAnsi="SimSun" w:cs="游明朝" w:hint="eastAsia"/>
          <w:color w:val="000000"/>
          <w:kern w:val="0"/>
          <w:szCs w:val="21"/>
          <w:lang w:eastAsia="ja-JP"/>
        </w:rPr>
        <w:t>点]</w:t>
      </w:r>
      <w:r w:rsidR="00CB7291" w:rsidRPr="00CB7291">
        <w:rPr>
          <w:rFonts w:ascii="SimSun" w:eastAsia="SimSun" w:hAnsi="SimSun" w:cs="游明朝" w:hint="eastAsia"/>
          <w:color w:val="000000"/>
          <w:kern w:val="0"/>
          <w:szCs w:val="21"/>
          <w:lang w:eastAsia="ja-JP"/>
        </w:rPr>
        <w:t>ビジネス文書の種類</w:t>
      </w:r>
    </w:p>
    <w:p w:rsidR="002A7568" w:rsidRPr="00CB7291" w:rsidRDefault="002A7568" w:rsidP="00CB7291">
      <w:pPr>
        <w:widowControl/>
        <w:spacing w:beforeLines="50" w:before="156" w:afterLines="50" w:after="156"/>
        <w:ind w:leftChars="200" w:left="1680" w:hangingChars="600" w:hanging="1260"/>
        <w:jc w:val="left"/>
        <w:rPr>
          <w:rFonts w:ascii="SimSun" w:eastAsia="SimSun" w:hAnsi="SimSun"/>
          <w:szCs w:val="21"/>
          <w:lang w:eastAsia="ja-JP"/>
        </w:rPr>
      </w:pPr>
      <w:r w:rsidRPr="00CB7291">
        <w:rPr>
          <w:rFonts w:ascii="SimSun" w:eastAsia="SimSun" w:hAnsi="SimSun" w:cs="TimesNewRomanPSMT"/>
          <w:color w:val="000000"/>
          <w:kern w:val="0"/>
          <w:szCs w:val="21"/>
          <w:lang w:eastAsia="ja-JP"/>
        </w:rPr>
        <w:t>3.</w:t>
      </w:r>
      <w:r w:rsidRPr="00CB7291">
        <w:rPr>
          <w:rFonts w:ascii="SimSun" w:eastAsia="SimSun" w:hAnsi="SimSun" w:cs="SimSun" w:hint="eastAsia"/>
          <w:color w:val="000000"/>
          <w:kern w:val="0"/>
          <w:szCs w:val="21"/>
          <w:lang w:eastAsia="ja-JP"/>
        </w:rPr>
        <w:t>教学内容</w:t>
      </w:r>
      <w:r w:rsidR="00E01371" w:rsidRPr="00CB7291">
        <w:rPr>
          <w:rFonts w:ascii="SimSun" w:eastAsia="SimSun" w:hAnsi="SimSun" w:cs="SimSun" w:hint="eastAsia"/>
          <w:color w:val="000000"/>
          <w:kern w:val="0"/>
          <w:szCs w:val="21"/>
          <w:lang w:eastAsia="ja-JP"/>
        </w:rPr>
        <w:t xml:space="preserve">　</w:t>
      </w:r>
      <w:r w:rsidR="00CB7291" w:rsidRPr="00CB7291">
        <w:rPr>
          <w:rFonts w:ascii="SimSun" w:eastAsia="SimSun" w:hAnsi="SimSun" w:cs="SimSun" w:hint="eastAsia"/>
          <w:color w:val="000000"/>
          <w:kern w:val="0"/>
          <w:szCs w:val="21"/>
          <w:lang w:eastAsia="ja-JP"/>
        </w:rPr>
        <w:t>日本語ビジネス文書の種類、役割を知る</w:t>
      </w:r>
    </w:p>
    <w:p w:rsidR="002A7568" w:rsidRPr="0095447B" w:rsidRDefault="002A7568" w:rsidP="00DD7B5F">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B7291">
        <w:rPr>
          <w:rFonts w:ascii="SimSun" w:eastAsia="SimSun" w:hAnsi="SimSun" w:cs="TimesNewRomanPSMT"/>
          <w:color w:val="000000"/>
          <w:kern w:val="0"/>
          <w:szCs w:val="21"/>
          <w:lang w:eastAsia="ja-JP"/>
        </w:rPr>
        <w:t>4.</w:t>
      </w:r>
      <w:r w:rsidRPr="00CB7291">
        <w:rPr>
          <w:rFonts w:ascii="SimSun" w:eastAsia="SimSun" w:hAnsi="SimSun" w:cs="SimSun" w:hint="eastAsia"/>
          <w:color w:val="000000"/>
          <w:kern w:val="0"/>
          <w:szCs w:val="21"/>
          <w:lang w:eastAsia="ja-JP"/>
        </w:rPr>
        <w:t xml:space="preserve">教学方法 </w:t>
      </w:r>
      <w:r w:rsidR="00CB7291" w:rsidRPr="00CB7291">
        <w:rPr>
          <w:rFonts w:ascii="SimSun" w:eastAsia="SimSun" w:hAnsi="SimSun" w:cs="SimSun" w:hint="eastAsia"/>
          <w:color w:val="000000"/>
          <w:kern w:val="0"/>
          <w:szCs w:val="21"/>
          <w:lang w:eastAsia="ja-JP"/>
        </w:rPr>
        <w:t xml:space="preserve"> </w:t>
      </w:r>
      <w:bookmarkStart w:id="3" w:name="_Hlk122789842"/>
      <w:r w:rsidR="0095447B" w:rsidRPr="0095447B">
        <w:rPr>
          <w:rFonts w:ascii="SimSun" w:eastAsia="SimSun" w:hAnsi="SimSun" w:cs="SimSun" w:hint="eastAsia"/>
          <w:color w:val="000000"/>
          <w:kern w:val="0"/>
          <w:szCs w:val="21"/>
          <w:lang w:eastAsia="ja-JP"/>
        </w:rPr>
        <w:t>PPTによる</w:t>
      </w:r>
      <w:r w:rsidR="00CB7291" w:rsidRPr="0095447B">
        <w:rPr>
          <w:rFonts w:ascii="SimSun" w:eastAsia="SimSun" w:hAnsi="SimSun" w:cs="SimSun" w:hint="eastAsia"/>
          <w:color w:val="000000"/>
          <w:kern w:val="0"/>
          <w:szCs w:val="21"/>
          <w:lang w:eastAsia="ja-JP"/>
        </w:rPr>
        <w:t>講義、</w:t>
      </w:r>
      <w:r w:rsidR="0095447B" w:rsidRPr="0095447B">
        <w:rPr>
          <w:rFonts w:ascii="SimSun" w:eastAsia="SimSun" w:hAnsi="SimSun" w:cs="SimSun" w:hint="eastAsia"/>
          <w:color w:val="000000"/>
          <w:kern w:val="0"/>
          <w:szCs w:val="21"/>
          <w:lang w:eastAsia="ja-JP"/>
        </w:rPr>
        <w:t>学生が</w:t>
      </w:r>
      <w:r w:rsidR="00CB7291" w:rsidRPr="0095447B">
        <w:rPr>
          <w:rFonts w:ascii="SimSun" w:eastAsia="SimSun" w:hAnsi="SimSun" w:cs="SimSun" w:hint="eastAsia"/>
          <w:color w:val="000000"/>
          <w:kern w:val="0"/>
          <w:szCs w:val="21"/>
          <w:lang w:eastAsia="ja-JP"/>
        </w:rPr>
        <w:t>練習問題を実際に解くことを通して学習する</w:t>
      </w:r>
    </w:p>
    <w:bookmarkEnd w:id="3"/>
    <w:p w:rsidR="00FC24B5" w:rsidRPr="00CB7291" w:rsidRDefault="002A7568"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CB7291">
        <w:rPr>
          <w:rFonts w:ascii="SimSun" w:eastAsia="SimSun" w:hAnsi="SimSun" w:cs="TimesNewRomanPSMT"/>
          <w:color w:val="000000"/>
          <w:kern w:val="0"/>
          <w:szCs w:val="21"/>
          <w:lang w:eastAsia="ja-JP"/>
        </w:rPr>
        <w:t>5.</w:t>
      </w:r>
      <w:r w:rsidRPr="00CB7291">
        <w:rPr>
          <w:rFonts w:ascii="SimSun" w:eastAsia="SimSun" w:hAnsi="SimSun" w:cs="TimesNewRomanPSMT" w:hint="eastAsia"/>
          <w:color w:val="000000"/>
          <w:kern w:val="0"/>
          <w:szCs w:val="21"/>
          <w:lang w:eastAsia="ja-JP"/>
        </w:rPr>
        <w:t>教学评价</w:t>
      </w:r>
      <w:r w:rsidR="00CB7291" w:rsidRPr="00CB7291">
        <w:rPr>
          <w:rFonts w:ascii="SimSun" w:eastAsia="SimSun" w:hAnsi="SimSun" w:cs="TimesNewRomanPSMT" w:hint="eastAsia"/>
          <w:color w:val="000000"/>
          <w:kern w:val="0"/>
          <w:szCs w:val="21"/>
          <w:lang w:eastAsia="ja-JP"/>
        </w:rPr>
        <w:t xml:space="preserve">　</w:t>
      </w:r>
      <w:bookmarkStart w:id="4" w:name="_Hlk122824052"/>
      <w:r w:rsidR="00CB7291" w:rsidRPr="00CB7291">
        <w:rPr>
          <w:rFonts w:ascii="SimSun" w:eastAsia="SimSun" w:hAnsi="SimSun" w:cs="TimesNewRomanPSMT" w:hint="eastAsia"/>
          <w:color w:val="000000"/>
          <w:kern w:val="0"/>
          <w:szCs w:val="21"/>
          <w:lang w:eastAsia="ja-JP"/>
        </w:rPr>
        <w:t>授業参加態度と課題（授業内の課題、宿題等）の遂行</w:t>
      </w:r>
    </w:p>
    <w:bookmarkEnd w:id="4"/>
    <w:p w:rsidR="00FC24B5" w:rsidRPr="0095447B" w:rsidRDefault="00FC24B5" w:rsidP="00DD7B5F">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 xml:space="preserve">第二章 </w:t>
      </w:r>
      <w:r w:rsidR="00CB7291">
        <w:rPr>
          <w:rFonts w:ascii="游明朝" w:eastAsia="游明朝" w:hAnsi="游明朝" w:cs="Times New Roman" w:hint="eastAsia"/>
          <w:b/>
          <w:sz w:val="24"/>
          <w:szCs w:val="24"/>
          <w:lang w:eastAsia="ja-JP"/>
        </w:rPr>
        <w:t>ビジネス文書の作成のポイント</w:t>
      </w:r>
      <w:r w:rsidRPr="00FC24B5">
        <w:rPr>
          <w:rFonts w:ascii="SimHei" w:eastAsia="SimHei" w:hAnsi="SimHei" w:cs="Times New Roman" w:hint="eastAsia"/>
          <w:b/>
          <w:sz w:val="24"/>
          <w:szCs w:val="24"/>
          <w:lang w:eastAsia="ja-JP"/>
        </w:rPr>
        <w:t xml:space="preserve"> </w:t>
      </w:r>
    </w:p>
    <w:p w:rsidR="00CB7291" w:rsidRPr="00CB7291" w:rsidRDefault="00CB7291" w:rsidP="00CB7291">
      <w:pPr>
        <w:widowControl/>
        <w:spacing w:beforeLines="50" w:before="156" w:afterLines="50" w:after="156"/>
        <w:ind w:firstLineChars="200" w:firstLine="420"/>
        <w:jc w:val="left"/>
        <w:rPr>
          <w:rFonts w:ascii="SimSun" w:eastAsia="SimSun" w:hAnsi="SimSun"/>
          <w:szCs w:val="21"/>
          <w:lang w:eastAsia="ja-JP"/>
        </w:rPr>
      </w:pPr>
      <w:r w:rsidRPr="00CB7291">
        <w:rPr>
          <w:rFonts w:ascii="SimSun" w:eastAsia="SimSun" w:hAnsi="SimSun" w:cs="TimesNewRomanPSMT"/>
          <w:color w:val="000000"/>
          <w:kern w:val="0"/>
          <w:szCs w:val="21"/>
          <w:lang w:eastAsia="ja-JP"/>
        </w:rPr>
        <w:t>1.</w:t>
      </w:r>
      <w:r w:rsidRPr="00CB7291">
        <w:rPr>
          <w:rFonts w:ascii="SimSun" w:eastAsia="SimSun" w:hAnsi="SimSun" w:cs="SimSun" w:hint="eastAsia"/>
          <w:color w:val="000000"/>
          <w:kern w:val="0"/>
          <w:szCs w:val="21"/>
          <w:lang w:eastAsia="ja-JP"/>
        </w:rPr>
        <w:t>教学目标 日本語ビジネス文書の作成のポイントが理解できる</w:t>
      </w:r>
    </w:p>
    <w:p w:rsidR="00CB7291" w:rsidRPr="00CB7291"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B7291">
        <w:rPr>
          <w:rFonts w:ascii="SimSun" w:eastAsia="SimSun" w:hAnsi="SimSun" w:cs="TimesNewRomanPSMT"/>
          <w:color w:val="000000"/>
          <w:kern w:val="0"/>
          <w:szCs w:val="21"/>
          <w:lang w:eastAsia="ja-JP"/>
        </w:rPr>
        <w:t>2.</w:t>
      </w:r>
      <w:r w:rsidRPr="00CB7291">
        <w:rPr>
          <w:rFonts w:ascii="SimSun" w:eastAsia="SimSun" w:hAnsi="SimSun" w:cs="SimSun" w:hint="eastAsia"/>
          <w:color w:val="000000"/>
          <w:kern w:val="0"/>
          <w:szCs w:val="21"/>
          <w:lang w:eastAsia="ja-JP"/>
        </w:rPr>
        <w:t>教学重难点　[重</w:t>
      </w:r>
      <w:r w:rsidRPr="00CB7291">
        <w:rPr>
          <w:rFonts w:ascii="SimSun" w:eastAsia="SimSun" w:hAnsi="SimSun" w:cs="游明朝" w:hint="eastAsia"/>
          <w:color w:val="000000"/>
          <w:kern w:val="0"/>
          <w:szCs w:val="21"/>
          <w:lang w:eastAsia="ja-JP"/>
        </w:rPr>
        <w:t>点</w:t>
      </w:r>
      <w:r w:rsidRPr="00CB7291">
        <w:rPr>
          <w:rFonts w:ascii="SimSun" w:eastAsia="SimSun" w:hAnsi="SimSun" w:cs="SimSun" w:hint="eastAsia"/>
          <w:color w:val="000000"/>
          <w:kern w:val="0"/>
          <w:szCs w:val="21"/>
          <w:lang w:eastAsia="ja-JP"/>
        </w:rPr>
        <w:t>]</w:t>
      </w:r>
      <w:r w:rsidRPr="00CB7291">
        <w:rPr>
          <w:rFonts w:ascii="SimSun" w:eastAsia="SimSun" w:hAnsi="SimSun" w:cs="游明朝" w:hint="eastAsia"/>
          <w:color w:val="000000"/>
          <w:kern w:val="0"/>
          <w:szCs w:val="21"/>
          <w:lang w:eastAsia="ja-JP"/>
        </w:rPr>
        <w:t xml:space="preserve"> 日本語ビジネス文書の特徴　[</w:t>
      </w:r>
      <w:r w:rsidRPr="00CB7291">
        <w:rPr>
          <w:rFonts w:ascii="SimSun" w:eastAsia="SimSun" w:hAnsi="SimSun" w:cs="PMingLiU" w:hint="eastAsia"/>
          <w:color w:val="000000"/>
          <w:kern w:val="0"/>
          <w:szCs w:val="21"/>
          <w:lang w:eastAsia="ja-JP"/>
        </w:rPr>
        <w:t>难</w:t>
      </w:r>
      <w:r w:rsidRPr="00CB7291">
        <w:rPr>
          <w:rFonts w:ascii="SimSun" w:eastAsia="SimSun" w:hAnsi="SimSun" w:cs="游明朝" w:hint="eastAsia"/>
          <w:color w:val="000000"/>
          <w:kern w:val="0"/>
          <w:szCs w:val="21"/>
          <w:lang w:eastAsia="ja-JP"/>
        </w:rPr>
        <w:t>点]書面語を用いての執筆</w:t>
      </w:r>
    </w:p>
    <w:p w:rsidR="00CB7291" w:rsidRPr="00CB7291" w:rsidRDefault="00CB7291" w:rsidP="00CB7291">
      <w:pPr>
        <w:widowControl/>
        <w:spacing w:beforeLines="50" w:before="156" w:afterLines="50" w:after="156"/>
        <w:ind w:leftChars="200" w:left="1680" w:hangingChars="600" w:hanging="1260"/>
        <w:jc w:val="left"/>
        <w:rPr>
          <w:rFonts w:ascii="SimSun" w:eastAsia="SimSun" w:hAnsi="SimSun"/>
          <w:szCs w:val="21"/>
          <w:lang w:eastAsia="ja-JP"/>
        </w:rPr>
      </w:pPr>
      <w:r w:rsidRPr="00CB7291">
        <w:rPr>
          <w:rFonts w:ascii="SimSun" w:eastAsia="SimSun" w:hAnsi="SimSun" w:cs="TimesNewRomanPSMT"/>
          <w:color w:val="000000"/>
          <w:kern w:val="0"/>
          <w:szCs w:val="21"/>
          <w:lang w:eastAsia="ja-JP"/>
        </w:rPr>
        <w:t>3.</w:t>
      </w:r>
      <w:r w:rsidRPr="00CB7291">
        <w:rPr>
          <w:rFonts w:ascii="SimSun" w:eastAsia="SimSun" w:hAnsi="SimSun" w:cs="SimSun" w:hint="eastAsia"/>
          <w:color w:val="000000"/>
          <w:kern w:val="0"/>
          <w:szCs w:val="21"/>
          <w:lang w:eastAsia="ja-JP"/>
        </w:rPr>
        <w:t>教学内容　日本語ビジネス文書の種類、役割を知り、作成のポイント(文章構成、語彙の使い方、立場の理解)</w:t>
      </w:r>
    </w:p>
    <w:p w:rsidR="00CB7291" w:rsidRPr="0095447B" w:rsidRDefault="00CB7291" w:rsidP="0095447B">
      <w:pPr>
        <w:widowControl/>
        <w:spacing w:beforeLines="50" w:before="156" w:afterLines="50" w:after="156"/>
        <w:ind w:firstLineChars="200" w:firstLine="420"/>
        <w:jc w:val="left"/>
        <w:rPr>
          <w:rFonts w:ascii="SimSun" w:eastAsia="游明朝" w:hAnsi="SimSun" w:cs="SimSun"/>
          <w:color w:val="000000"/>
          <w:kern w:val="0"/>
          <w:szCs w:val="21"/>
          <w:lang w:eastAsia="ja-JP"/>
        </w:rPr>
      </w:pPr>
      <w:r w:rsidRPr="00CB7291">
        <w:rPr>
          <w:rFonts w:ascii="SimSun" w:eastAsia="SimSun" w:hAnsi="SimSun" w:cs="TimesNewRomanPSMT"/>
          <w:color w:val="000000"/>
          <w:kern w:val="0"/>
          <w:szCs w:val="21"/>
          <w:lang w:eastAsia="ja-JP"/>
        </w:rPr>
        <w:t>4.</w:t>
      </w:r>
      <w:r w:rsidRPr="00CB7291">
        <w:rPr>
          <w:rFonts w:ascii="SimSun" w:eastAsia="SimSun" w:hAnsi="SimSun" w:cs="SimSun" w:hint="eastAsia"/>
          <w:color w:val="000000"/>
          <w:kern w:val="0"/>
          <w:szCs w:val="21"/>
          <w:lang w:eastAsia="ja-JP"/>
        </w:rPr>
        <w:t xml:space="preserve">教学方法  </w:t>
      </w:r>
      <w:r w:rsidR="0095447B" w:rsidRPr="0095447B">
        <w:rPr>
          <w:rFonts w:ascii="SimSun" w:eastAsia="SimSun" w:hAnsi="SimSun" w:cs="SimSun" w:hint="eastAsia"/>
          <w:color w:val="000000"/>
          <w:kern w:val="0"/>
          <w:szCs w:val="21"/>
          <w:lang w:eastAsia="ja-JP"/>
        </w:rPr>
        <w:t>PPTによる講義、学生が練習問題を実際に解くことを通して学習する</w:t>
      </w:r>
    </w:p>
    <w:p w:rsidR="00CB7291" w:rsidRPr="00CB7291" w:rsidRDefault="00CB7291"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CB7291">
        <w:rPr>
          <w:rFonts w:ascii="SimSun" w:eastAsia="SimSun" w:hAnsi="SimSun" w:cs="TimesNewRomanPSMT"/>
          <w:color w:val="000000"/>
          <w:kern w:val="0"/>
          <w:szCs w:val="21"/>
          <w:lang w:eastAsia="ja-JP"/>
        </w:rPr>
        <w:t>5.</w:t>
      </w:r>
      <w:r w:rsidRPr="00CB7291">
        <w:rPr>
          <w:rFonts w:ascii="SimSun" w:eastAsia="SimSun" w:hAnsi="SimSun" w:cs="TimesNewRomanPSMT" w:hint="eastAsia"/>
          <w:color w:val="000000"/>
          <w:kern w:val="0"/>
          <w:szCs w:val="21"/>
          <w:lang w:eastAsia="ja-JP"/>
        </w:rPr>
        <w:t>教学评价　授業参加態度と課題（授業内の課題、宿題等）の遂行</w:t>
      </w:r>
    </w:p>
    <w:p w:rsidR="00CB7291" w:rsidRPr="0095447B" w:rsidRDefault="00CB7291" w:rsidP="00CB7291">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w:t>
      </w:r>
      <w:r>
        <w:rPr>
          <w:rFonts w:ascii="游明朝" w:eastAsia="游明朝" w:hAnsi="游明朝" w:cs="Times New Roman" w:hint="eastAsia"/>
          <w:b/>
          <w:sz w:val="24"/>
          <w:szCs w:val="24"/>
          <w:lang w:eastAsia="ja-JP"/>
        </w:rPr>
        <w:t>三</w:t>
      </w:r>
      <w:r w:rsidRPr="00FC24B5">
        <w:rPr>
          <w:rFonts w:ascii="SimHei" w:eastAsia="SimHei" w:hAnsi="SimHei" w:cs="Times New Roman" w:hint="eastAsia"/>
          <w:b/>
          <w:sz w:val="24"/>
          <w:szCs w:val="24"/>
          <w:lang w:eastAsia="ja-JP"/>
        </w:rPr>
        <w:t xml:space="preserve">章 </w:t>
      </w:r>
      <w:r>
        <w:rPr>
          <w:rFonts w:ascii="游明朝" w:eastAsia="游明朝" w:hAnsi="游明朝" w:cs="Times New Roman" w:hint="eastAsia"/>
          <w:b/>
          <w:sz w:val="24"/>
          <w:szCs w:val="24"/>
          <w:lang w:eastAsia="ja-JP"/>
        </w:rPr>
        <w:t>ビジネスメール</w:t>
      </w:r>
      <w:r w:rsidRPr="00FC24B5">
        <w:rPr>
          <w:rFonts w:ascii="SimHei" w:eastAsia="SimHei" w:hAnsi="SimHei" w:cs="Times New Roman" w:hint="eastAsia"/>
          <w:b/>
          <w:sz w:val="24"/>
          <w:szCs w:val="24"/>
          <w:lang w:eastAsia="ja-JP"/>
        </w:rPr>
        <w:t xml:space="preserve"> </w:t>
      </w:r>
    </w:p>
    <w:p w:rsidR="00CB7291" w:rsidRPr="005751DF" w:rsidRDefault="00CB7291" w:rsidP="00CB7291">
      <w:pPr>
        <w:widowControl/>
        <w:spacing w:beforeLines="50" w:before="156" w:afterLines="50" w:after="156"/>
        <w:ind w:firstLineChars="200" w:firstLine="420"/>
        <w:jc w:val="left"/>
        <w:rPr>
          <w:rFonts w:ascii="SimSun" w:eastAsia="SimSun" w:hAnsi="SimSun"/>
          <w:szCs w:val="21"/>
          <w:lang w:eastAsia="ja-JP"/>
        </w:rPr>
      </w:pPr>
      <w:r w:rsidRPr="005751DF">
        <w:rPr>
          <w:rFonts w:ascii="SimSun" w:eastAsia="SimSun" w:hAnsi="SimSun" w:cs="TimesNewRomanPSMT"/>
          <w:color w:val="000000"/>
          <w:kern w:val="0"/>
          <w:szCs w:val="21"/>
          <w:lang w:eastAsia="ja-JP"/>
        </w:rPr>
        <w:t>1.</w:t>
      </w:r>
      <w:r w:rsidRPr="005751DF">
        <w:rPr>
          <w:rFonts w:ascii="SimSun" w:eastAsia="SimSun" w:hAnsi="SimSun" w:cs="SimSun" w:hint="eastAsia"/>
          <w:color w:val="000000"/>
          <w:kern w:val="0"/>
          <w:szCs w:val="21"/>
          <w:lang w:eastAsia="ja-JP"/>
        </w:rPr>
        <w:t>教学目标 日本語</w:t>
      </w:r>
      <w:r w:rsidR="005751DF" w:rsidRPr="005751DF">
        <w:rPr>
          <w:rFonts w:ascii="SimSun" w:eastAsia="SimSun" w:hAnsi="SimSun" w:cs="SimSun" w:hint="eastAsia"/>
          <w:color w:val="000000"/>
          <w:kern w:val="0"/>
          <w:szCs w:val="21"/>
          <w:lang w:eastAsia="ja-JP"/>
        </w:rPr>
        <w:t>でビジネスメールを送信できる。</w:t>
      </w:r>
    </w:p>
    <w:p w:rsidR="00CB7291" w:rsidRPr="005751DF"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5751DF">
        <w:rPr>
          <w:rFonts w:ascii="SimSun" w:eastAsia="SimSun" w:hAnsi="SimSun" w:cs="TimesNewRomanPSMT"/>
          <w:color w:val="000000"/>
          <w:kern w:val="0"/>
          <w:szCs w:val="21"/>
          <w:lang w:eastAsia="ja-JP"/>
        </w:rPr>
        <w:t>2.</w:t>
      </w:r>
      <w:r w:rsidRPr="005751DF">
        <w:rPr>
          <w:rFonts w:ascii="SimSun" w:eastAsia="SimSun" w:hAnsi="SimSun" w:cs="SimSun" w:hint="eastAsia"/>
          <w:color w:val="000000"/>
          <w:kern w:val="0"/>
          <w:szCs w:val="21"/>
          <w:lang w:eastAsia="ja-JP"/>
        </w:rPr>
        <w:t>教学重难点　[重</w:t>
      </w:r>
      <w:r w:rsidRPr="005751DF">
        <w:rPr>
          <w:rFonts w:ascii="SimSun" w:eastAsia="SimSun" w:hAnsi="SimSun" w:cs="游明朝" w:hint="eastAsia"/>
          <w:color w:val="000000"/>
          <w:kern w:val="0"/>
          <w:szCs w:val="21"/>
          <w:lang w:eastAsia="ja-JP"/>
        </w:rPr>
        <w:t>点</w:t>
      </w:r>
      <w:r w:rsidRPr="005751DF">
        <w:rPr>
          <w:rFonts w:ascii="SimSun" w:eastAsia="SimSun" w:hAnsi="SimSun" w:cs="SimSun" w:hint="eastAsia"/>
          <w:color w:val="000000"/>
          <w:kern w:val="0"/>
          <w:szCs w:val="21"/>
          <w:lang w:eastAsia="ja-JP"/>
        </w:rPr>
        <w:t>]</w:t>
      </w:r>
      <w:r w:rsidR="005751DF" w:rsidRPr="005751DF">
        <w:rPr>
          <w:rFonts w:ascii="SimSun" w:eastAsia="SimSun" w:hAnsi="SimSun" w:cs="SimSun" w:hint="eastAsia"/>
          <w:color w:val="000000"/>
          <w:kern w:val="0"/>
          <w:szCs w:val="21"/>
          <w:lang w:eastAsia="ja-JP"/>
        </w:rPr>
        <w:t>メールに使う日本語表現</w:t>
      </w:r>
      <w:r w:rsidRPr="005751DF">
        <w:rPr>
          <w:rFonts w:ascii="SimSun" w:eastAsia="SimSun" w:hAnsi="SimSun" w:cs="游明朝" w:hint="eastAsia"/>
          <w:color w:val="000000"/>
          <w:kern w:val="0"/>
          <w:szCs w:val="21"/>
          <w:lang w:eastAsia="ja-JP"/>
        </w:rPr>
        <w:t xml:space="preserve"> 　[</w:t>
      </w:r>
      <w:r w:rsidRPr="005751DF">
        <w:rPr>
          <w:rFonts w:ascii="SimSun" w:eastAsia="SimSun" w:hAnsi="SimSun" w:cs="PMingLiU" w:hint="eastAsia"/>
          <w:color w:val="000000"/>
          <w:kern w:val="0"/>
          <w:szCs w:val="21"/>
          <w:lang w:eastAsia="ja-JP"/>
        </w:rPr>
        <w:t>难</w:t>
      </w:r>
      <w:r w:rsidRPr="005751DF">
        <w:rPr>
          <w:rFonts w:ascii="SimSun" w:eastAsia="SimSun" w:hAnsi="SimSun" w:cs="游明朝" w:hint="eastAsia"/>
          <w:color w:val="000000"/>
          <w:kern w:val="0"/>
          <w:szCs w:val="21"/>
          <w:lang w:eastAsia="ja-JP"/>
        </w:rPr>
        <w:t>点]</w:t>
      </w:r>
      <w:r w:rsidR="005751DF" w:rsidRPr="005751DF">
        <w:rPr>
          <w:rFonts w:ascii="SimSun" w:eastAsia="SimSun" w:hAnsi="SimSun" w:cs="游明朝" w:hint="eastAsia"/>
          <w:color w:val="000000"/>
          <w:kern w:val="0"/>
          <w:szCs w:val="21"/>
          <w:lang w:eastAsia="ja-JP"/>
        </w:rPr>
        <w:t>件名の付け方</w:t>
      </w:r>
    </w:p>
    <w:p w:rsidR="00CB7291" w:rsidRPr="005751DF" w:rsidRDefault="00CB7291" w:rsidP="00CB7291">
      <w:pPr>
        <w:widowControl/>
        <w:spacing w:beforeLines="50" w:before="156" w:afterLines="50" w:after="156"/>
        <w:ind w:leftChars="200" w:left="1680" w:hangingChars="600" w:hanging="1260"/>
        <w:jc w:val="left"/>
        <w:rPr>
          <w:rFonts w:ascii="SimSun" w:eastAsia="SimSun" w:hAnsi="SimSun"/>
          <w:szCs w:val="21"/>
          <w:lang w:eastAsia="ja-JP"/>
        </w:rPr>
      </w:pPr>
      <w:r w:rsidRPr="005751DF">
        <w:rPr>
          <w:rFonts w:ascii="SimSun" w:eastAsia="SimSun" w:hAnsi="SimSun" w:cs="TimesNewRomanPSMT"/>
          <w:color w:val="000000"/>
          <w:kern w:val="0"/>
          <w:szCs w:val="21"/>
          <w:lang w:eastAsia="ja-JP"/>
        </w:rPr>
        <w:lastRenderedPageBreak/>
        <w:t>3.</w:t>
      </w:r>
      <w:r w:rsidRPr="005751DF">
        <w:rPr>
          <w:rFonts w:ascii="SimSun" w:eastAsia="SimSun" w:hAnsi="SimSun" w:cs="SimSun" w:hint="eastAsia"/>
          <w:color w:val="000000"/>
          <w:kern w:val="0"/>
          <w:szCs w:val="21"/>
          <w:lang w:eastAsia="ja-JP"/>
        </w:rPr>
        <w:t xml:space="preserve">教学内容　</w:t>
      </w:r>
      <w:r w:rsidR="005751DF" w:rsidRPr="005751DF">
        <w:rPr>
          <w:rFonts w:ascii="SimSun" w:eastAsia="SimSun" w:hAnsi="SimSun" w:cs="SimSun" w:hint="eastAsia"/>
          <w:color w:val="000000"/>
          <w:kern w:val="0"/>
          <w:szCs w:val="21"/>
          <w:lang w:eastAsia="ja-JP"/>
        </w:rPr>
        <w:t>ビジネスメールの形式や日本語表現などを学び、実際に送信する練習をする</w:t>
      </w:r>
    </w:p>
    <w:p w:rsidR="00CB7291" w:rsidRPr="005751DF"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5751DF">
        <w:rPr>
          <w:rFonts w:ascii="SimSun" w:eastAsia="SimSun" w:hAnsi="SimSun" w:cs="TimesNewRomanPSMT"/>
          <w:color w:val="000000"/>
          <w:kern w:val="0"/>
          <w:szCs w:val="21"/>
          <w:lang w:eastAsia="ja-JP"/>
        </w:rPr>
        <w:t>4.</w:t>
      </w:r>
      <w:r w:rsidRPr="005751DF">
        <w:rPr>
          <w:rFonts w:ascii="SimSun" w:eastAsia="SimSun" w:hAnsi="SimSun" w:cs="SimSun" w:hint="eastAsia"/>
          <w:color w:val="000000"/>
          <w:kern w:val="0"/>
          <w:szCs w:val="21"/>
          <w:lang w:eastAsia="ja-JP"/>
        </w:rPr>
        <w:t xml:space="preserve">教学方法 </w:t>
      </w:r>
      <w:r w:rsidR="0095447B">
        <w:rPr>
          <w:rFonts w:ascii="游明朝" w:eastAsia="游明朝" w:hAnsi="游明朝" w:cs="SimSun" w:hint="eastAsia"/>
          <w:color w:val="000000"/>
          <w:kern w:val="0"/>
          <w:szCs w:val="21"/>
          <w:lang w:eastAsia="ja-JP"/>
        </w:rPr>
        <w:t xml:space="preserve">　</w:t>
      </w:r>
      <w:r w:rsidR="0095447B" w:rsidRPr="0095447B">
        <w:rPr>
          <w:rFonts w:ascii="SimSun" w:eastAsia="SimSun" w:hAnsi="SimSun" w:cs="SimSun"/>
          <w:color w:val="000000"/>
          <w:kern w:val="0"/>
          <w:szCs w:val="21"/>
          <w:lang w:eastAsia="ja-JP"/>
        </w:rPr>
        <w:t>PPTによる講義、学生が練習問題を実際に解くことを通して学習する</w:t>
      </w:r>
    </w:p>
    <w:p w:rsidR="00CB7291" w:rsidRPr="005751DF" w:rsidRDefault="00CB7291"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5751DF">
        <w:rPr>
          <w:rFonts w:ascii="SimSun" w:eastAsia="SimSun" w:hAnsi="SimSun" w:cs="TimesNewRomanPSMT"/>
          <w:color w:val="000000"/>
          <w:kern w:val="0"/>
          <w:szCs w:val="21"/>
          <w:lang w:eastAsia="ja-JP"/>
        </w:rPr>
        <w:t>5.</w:t>
      </w:r>
      <w:r w:rsidRPr="005751DF">
        <w:rPr>
          <w:rFonts w:ascii="SimSun" w:eastAsia="SimSun" w:hAnsi="SimSun" w:cs="TimesNewRomanPSMT" w:hint="eastAsia"/>
          <w:color w:val="000000"/>
          <w:kern w:val="0"/>
          <w:szCs w:val="21"/>
          <w:lang w:eastAsia="ja-JP"/>
        </w:rPr>
        <w:t>教学评价　授業参加態度と課題（授業内の課題、宿題等）の遂行</w:t>
      </w:r>
    </w:p>
    <w:p w:rsidR="00CB7291" w:rsidRPr="0095447B" w:rsidRDefault="00CB7291" w:rsidP="00CB7291">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w:t>
      </w:r>
      <w:r>
        <w:rPr>
          <w:rFonts w:ascii="游明朝" w:eastAsia="游明朝" w:hAnsi="游明朝" w:cs="Times New Roman" w:hint="eastAsia"/>
          <w:b/>
          <w:sz w:val="24"/>
          <w:szCs w:val="24"/>
          <w:lang w:eastAsia="ja-JP"/>
        </w:rPr>
        <w:t>四</w:t>
      </w:r>
      <w:r w:rsidRPr="00FC24B5">
        <w:rPr>
          <w:rFonts w:ascii="SimHei" w:eastAsia="SimHei" w:hAnsi="SimHei" w:cs="Times New Roman" w:hint="eastAsia"/>
          <w:b/>
          <w:sz w:val="24"/>
          <w:szCs w:val="24"/>
          <w:lang w:eastAsia="ja-JP"/>
        </w:rPr>
        <w:t xml:space="preserve">章 </w:t>
      </w:r>
      <w:r>
        <w:rPr>
          <w:rFonts w:ascii="游明朝" w:eastAsia="游明朝" w:hAnsi="游明朝" w:cs="Times New Roman" w:hint="eastAsia"/>
          <w:b/>
          <w:sz w:val="24"/>
          <w:szCs w:val="24"/>
          <w:lang w:eastAsia="ja-JP"/>
        </w:rPr>
        <w:t>伝言メモ</w:t>
      </w:r>
      <w:r w:rsidRPr="00FC24B5">
        <w:rPr>
          <w:rFonts w:ascii="SimHei" w:eastAsia="SimHei" w:hAnsi="SimHei" w:cs="Times New Roman" w:hint="eastAsia"/>
          <w:b/>
          <w:sz w:val="24"/>
          <w:szCs w:val="24"/>
          <w:lang w:eastAsia="ja-JP"/>
        </w:rPr>
        <w:t xml:space="preserve"> </w:t>
      </w:r>
    </w:p>
    <w:p w:rsidR="00CB7291" w:rsidRPr="005751DF" w:rsidRDefault="00CB7291" w:rsidP="00CB7291">
      <w:pPr>
        <w:widowControl/>
        <w:spacing w:beforeLines="50" w:before="156" w:afterLines="50" w:after="156"/>
        <w:ind w:firstLineChars="200" w:firstLine="420"/>
        <w:jc w:val="left"/>
        <w:rPr>
          <w:rFonts w:ascii="SimSun" w:eastAsia="SimSun" w:hAnsi="SimSun"/>
          <w:szCs w:val="21"/>
          <w:lang w:eastAsia="ja-JP"/>
        </w:rPr>
      </w:pPr>
      <w:r w:rsidRPr="005751DF">
        <w:rPr>
          <w:rFonts w:ascii="SimSun" w:eastAsia="SimSun" w:hAnsi="SimSun" w:cs="TimesNewRomanPSMT"/>
          <w:color w:val="000000"/>
          <w:kern w:val="0"/>
          <w:szCs w:val="21"/>
          <w:lang w:eastAsia="ja-JP"/>
        </w:rPr>
        <w:t>1.</w:t>
      </w:r>
      <w:r w:rsidRPr="005751DF">
        <w:rPr>
          <w:rFonts w:ascii="SimSun" w:eastAsia="SimSun" w:hAnsi="SimSun" w:cs="SimSun" w:hint="eastAsia"/>
          <w:color w:val="000000"/>
          <w:kern w:val="0"/>
          <w:szCs w:val="21"/>
          <w:lang w:eastAsia="ja-JP"/>
        </w:rPr>
        <w:t xml:space="preserve">教学目标 </w:t>
      </w:r>
      <w:r w:rsidR="005751DF" w:rsidRPr="005751DF">
        <w:rPr>
          <w:rFonts w:ascii="SimSun" w:eastAsia="SimSun" w:hAnsi="SimSun" w:cs="SimSun" w:hint="eastAsia"/>
          <w:color w:val="000000"/>
          <w:kern w:val="0"/>
          <w:szCs w:val="21"/>
          <w:lang w:eastAsia="ja-JP"/>
        </w:rPr>
        <w:t>伝言メモを適切に書くことが</w:t>
      </w:r>
      <w:r w:rsidRPr="005751DF">
        <w:rPr>
          <w:rFonts w:ascii="SimSun" w:eastAsia="SimSun" w:hAnsi="SimSun" w:cs="SimSun" w:hint="eastAsia"/>
          <w:color w:val="000000"/>
          <w:kern w:val="0"/>
          <w:szCs w:val="21"/>
          <w:lang w:eastAsia="ja-JP"/>
        </w:rPr>
        <w:t>できる</w:t>
      </w:r>
    </w:p>
    <w:p w:rsidR="00CB7291" w:rsidRPr="005751DF"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5751DF">
        <w:rPr>
          <w:rFonts w:ascii="SimSun" w:eastAsia="SimSun" w:hAnsi="SimSun" w:cs="TimesNewRomanPSMT"/>
          <w:color w:val="000000"/>
          <w:kern w:val="0"/>
          <w:szCs w:val="21"/>
          <w:lang w:eastAsia="ja-JP"/>
        </w:rPr>
        <w:t>2.</w:t>
      </w:r>
      <w:r w:rsidRPr="005751DF">
        <w:rPr>
          <w:rFonts w:ascii="SimSun" w:eastAsia="SimSun" w:hAnsi="SimSun" w:cs="SimSun" w:hint="eastAsia"/>
          <w:color w:val="000000"/>
          <w:kern w:val="0"/>
          <w:szCs w:val="21"/>
          <w:lang w:eastAsia="ja-JP"/>
        </w:rPr>
        <w:t>教学重难点　[重</w:t>
      </w:r>
      <w:r w:rsidRPr="005751DF">
        <w:rPr>
          <w:rFonts w:ascii="SimSun" w:eastAsia="SimSun" w:hAnsi="SimSun" w:cs="游明朝" w:hint="eastAsia"/>
          <w:color w:val="000000"/>
          <w:kern w:val="0"/>
          <w:szCs w:val="21"/>
          <w:lang w:eastAsia="ja-JP"/>
        </w:rPr>
        <w:t>点</w:t>
      </w:r>
      <w:r w:rsidRPr="005751DF">
        <w:rPr>
          <w:rFonts w:ascii="SimSun" w:eastAsia="SimSun" w:hAnsi="SimSun" w:cs="SimSun" w:hint="eastAsia"/>
          <w:color w:val="000000"/>
          <w:kern w:val="0"/>
          <w:szCs w:val="21"/>
          <w:lang w:eastAsia="ja-JP"/>
        </w:rPr>
        <w:t>]</w:t>
      </w:r>
      <w:r w:rsidRPr="005751DF">
        <w:rPr>
          <w:rFonts w:ascii="SimSun" w:eastAsia="SimSun" w:hAnsi="SimSun" w:cs="游明朝" w:hint="eastAsia"/>
          <w:color w:val="000000"/>
          <w:kern w:val="0"/>
          <w:szCs w:val="21"/>
          <w:lang w:eastAsia="ja-JP"/>
        </w:rPr>
        <w:t xml:space="preserve"> </w:t>
      </w:r>
      <w:r w:rsidR="005751DF" w:rsidRPr="005751DF">
        <w:rPr>
          <w:rFonts w:ascii="SimSun" w:eastAsia="SimSun" w:hAnsi="SimSun" w:cs="游明朝" w:hint="eastAsia"/>
          <w:color w:val="000000"/>
          <w:kern w:val="0"/>
          <w:szCs w:val="21"/>
          <w:lang w:eastAsia="ja-JP"/>
        </w:rPr>
        <w:t>簡潔な文章を書く</w:t>
      </w:r>
      <w:r w:rsidRPr="005751DF">
        <w:rPr>
          <w:rFonts w:ascii="SimSun" w:eastAsia="SimSun" w:hAnsi="SimSun" w:cs="游明朝" w:hint="eastAsia"/>
          <w:color w:val="000000"/>
          <w:kern w:val="0"/>
          <w:szCs w:val="21"/>
          <w:lang w:eastAsia="ja-JP"/>
        </w:rPr>
        <w:t xml:space="preserve">　[</w:t>
      </w:r>
      <w:r w:rsidRPr="005751DF">
        <w:rPr>
          <w:rFonts w:ascii="SimSun" w:eastAsia="SimSun" w:hAnsi="SimSun" w:cs="PMingLiU" w:hint="eastAsia"/>
          <w:color w:val="000000"/>
          <w:kern w:val="0"/>
          <w:szCs w:val="21"/>
          <w:lang w:eastAsia="ja-JP"/>
        </w:rPr>
        <w:t>难</w:t>
      </w:r>
      <w:r w:rsidRPr="005751DF">
        <w:rPr>
          <w:rFonts w:ascii="SimSun" w:eastAsia="SimSun" w:hAnsi="SimSun" w:cs="游明朝" w:hint="eastAsia"/>
          <w:color w:val="000000"/>
          <w:kern w:val="0"/>
          <w:szCs w:val="21"/>
          <w:lang w:eastAsia="ja-JP"/>
        </w:rPr>
        <w:t>点]</w:t>
      </w:r>
      <w:r w:rsidR="005751DF" w:rsidRPr="005751DF">
        <w:rPr>
          <w:rFonts w:ascii="SimSun" w:eastAsia="SimSun" w:hAnsi="SimSun" w:cs="游明朝" w:hint="eastAsia"/>
          <w:color w:val="000000"/>
          <w:kern w:val="0"/>
          <w:szCs w:val="21"/>
          <w:lang w:eastAsia="ja-JP"/>
        </w:rPr>
        <w:t>聞いて内容を理解して書く</w:t>
      </w:r>
    </w:p>
    <w:p w:rsidR="00CB7291" w:rsidRPr="005751DF" w:rsidRDefault="00CB7291" w:rsidP="00CB7291">
      <w:pPr>
        <w:widowControl/>
        <w:spacing w:beforeLines="50" w:before="156" w:afterLines="50" w:after="156"/>
        <w:ind w:leftChars="200" w:left="1680" w:hangingChars="600" w:hanging="1260"/>
        <w:jc w:val="left"/>
        <w:rPr>
          <w:rFonts w:ascii="SimSun" w:eastAsia="SimSun" w:hAnsi="SimSun"/>
          <w:szCs w:val="21"/>
          <w:lang w:eastAsia="ja-JP"/>
        </w:rPr>
      </w:pPr>
      <w:r w:rsidRPr="005751DF">
        <w:rPr>
          <w:rFonts w:ascii="SimSun" w:eastAsia="SimSun" w:hAnsi="SimSun" w:cs="TimesNewRomanPSMT"/>
          <w:color w:val="000000"/>
          <w:kern w:val="0"/>
          <w:szCs w:val="21"/>
          <w:lang w:eastAsia="ja-JP"/>
        </w:rPr>
        <w:t>3.</w:t>
      </w:r>
      <w:r w:rsidRPr="005751DF">
        <w:rPr>
          <w:rFonts w:ascii="SimSun" w:eastAsia="SimSun" w:hAnsi="SimSun" w:cs="SimSun" w:hint="eastAsia"/>
          <w:color w:val="000000"/>
          <w:kern w:val="0"/>
          <w:szCs w:val="21"/>
          <w:lang w:eastAsia="ja-JP"/>
        </w:rPr>
        <w:t xml:space="preserve">教学内容　</w:t>
      </w:r>
      <w:r w:rsidR="005751DF" w:rsidRPr="005751DF">
        <w:rPr>
          <w:rFonts w:ascii="SimSun" w:eastAsia="SimSun" w:hAnsi="SimSun" w:cs="SimSun" w:hint="eastAsia"/>
          <w:color w:val="000000"/>
          <w:kern w:val="0"/>
          <w:szCs w:val="21"/>
          <w:lang w:eastAsia="ja-JP"/>
        </w:rPr>
        <w:t>伝言メモに必須の簡潔な日本語表現を学び、聞いた内容を適切に日本語にする練習をする</w:t>
      </w:r>
    </w:p>
    <w:p w:rsidR="00CB7291" w:rsidRPr="00CB7291"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B7291">
        <w:rPr>
          <w:rFonts w:ascii="SimSun" w:eastAsia="SimSun" w:hAnsi="SimSun" w:cs="TimesNewRomanPSMT"/>
          <w:color w:val="000000"/>
          <w:kern w:val="0"/>
          <w:szCs w:val="21"/>
          <w:lang w:eastAsia="ja-JP"/>
        </w:rPr>
        <w:t>4.</w:t>
      </w:r>
      <w:r w:rsidRPr="00CB7291">
        <w:rPr>
          <w:rFonts w:ascii="SimSun" w:eastAsia="SimSun" w:hAnsi="SimSun" w:cs="SimSun" w:hint="eastAsia"/>
          <w:color w:val="000000"/>
          <w:kern w:val="0"/>
          <w:szCs w:val="21"/>
          <w:lang w:eastAsia="ja-JP"/>
        </w:rPr>
        <w:t xml:space="preserve">教学方法  </w:t>
      </w:r>
      <w:r w:rsidR="0095447B" w:rsidRPr="0095447B">
        <w:rPr>
          <w:rFonts w:ascii="SimSun" w:eastAsia="SimSun" w:hAnsi="SimSun" w:cs="SimSun"/>
          <w:color w:val="000000"/>
          <w:kern w:val="0"/>
          <w:szCs w:val="21"/>
          <w:lang w:eastAsia="ja-JP"/>
        </w:rPr>
        <w:t>PPTによる講義、学生が練習問題を実際に解くことを通して学習する</w:t>
      </w:r>
    </w:p>
    <w:p w:rsidR="00CB7291" w:rsidRPr="00CB7291" w:rsidRDefault="00CB7291"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CB7291">
        <w:rPr>
          <w:rFonts w:ascii="SimSun" w:eastAsia="SimSun" w:hAnsi="SimSun" w:cs="TimesNewRomanPSMT"/>
          <w:color w:val="000000"/>
          <w:kern w:val="0"/>
          <w:szCs w:val="21"/>
          <w:lang w:eastAsia="ja-JP"/>
        </w:rPr>
        <w:t>5.</w:t>
      </w:r>
      <w:r w:rsidRPr="00CB7291">
        <w:rPr>
          <w:rFonts w:ascii="SimSun" w:eastAsia="SimSun" w:hAnsi="SimSun" w:cs="TimesNewRomanPSMT" w:hint="eastAsia"/>
          <w:color w:val="000000"/>
          <w:kern w:val="0"/>
          <w:szCs w:val="21"/>
          <w:lang w:eastAsia="ja-JP"/>
        </w:rPr>
        <w:t>教学评价　授業参加態度と課題（授業内の課題、宿題等）の遂行</w:t>
      </w:r>
    </w:p>
    <w:p w:rsidR="00CB7291" w:rsidRPr="0095447B" w:rsidRDefault="00CB7291" w:rsidP="00CB7291">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bookmarkStart w:id="5" w:name="_Hlk122773013"/>
      <w:r w:rsidRPr="00FC24B5">
        <w:rPr>
          <w:rFonts w:ascii="SimHei" w:eastAsia="SimHei" w:hAnsi="SimHei" w:cs="Times New Roman" w:hint="eastAsia"/>
          <w:b/>
          <w:sz w:val="24"/>
          <w:szCs w:val="24"/>
          <w:lang w:eastAsia="ja-JP"/>
        </w:rPr>
        <w:t>第</w:t>
      </w:r>
      <w:r>
        <w:rPr>
          <w:rFonts w:ascii="游明朝" w:eastAsia="游明朝" w:hAnsi="游明朝" w:cs="Times New Roman" w:hint="eastAsia"/>
          <w:b/>
          <w:sz w:val="24"/>
          <w:szCs w:val="24"/>
          <w:lang w:eastAsia="ja-JP"/>
        </w:rPr>
        <w:t>五</w:t>
      </w:r>
      <w:r w:rsidRPr="00FC24B5">
        <w:rPr>
          <w:rFonts w:ascii="SimHei" w:eastAsia="SimHei" w:hAnsi="SimHei" w:cs="Times New Roman" w:hint="eastAsia"/>
          <w:b/>
          <w:sz w:val="24"/>
          <w:szCs w:val="24"/>
          <w:lang w:eastAsia="ja-JP"/>
        </w:rPr>
        <w:t>章</w:t>
      </w:r>
      <w:r>
        <w:rPr>
          <w:rFonts w:ascii="游明朝" w:eastAsia="游明朝" w:hAnsi="游明朝" w:cs="Times New Roman" w:hint="eastAsia"/>
          <w:b/>
          <w:sz w:val="24"/>
          <w:szCs w:val="24"/>
          <w:lang w:eastAsia="ja-JP"/>
        </w:rPr>
        <w:t xml:space="preserve">　定型のビジネス文書</w:t>
      </w:r>
      <w:r w:rsidRPr="00FC24B5">
        <w:rPr>
          <w:rFonts w:ascii="SimHei" w:eastAsia="SimHei" w:hAnsi="SimHei" w:cs="Times New Roman" w:hint="eastAsia"/>
          <w:b/>
          <w:sz w:val="24"/>
          <w:szCs w:val="24"/>
          <w:lang w:eastAsia="ja-JP"/>
        </w:rPr>
        <w:t xml:space="preserve"> </w:t>
      </w:r>
    </w:p>
    <w:p w:rsidR="00CB7291" w:rsidRPr="005751DF" w:rsidRDefault="00CB7291" w:rsidP="00CB7291">
      <w:pPr>
        <w:widowControl/>
        <w:spacing w:beforeLines="50" w:before="156" w:afterLines="50" w:after="156"/>
        <w:ind w:firstLineChars="200" w:firstLine="420"/>
        <w:jc w:val="left"/>
        <w:rPr>
          <w:rFonts w:ascii="SimSun" w:eastAsia="SimSun" w:hAnsi="SimSun"/>
          <w:szCs w:val="21"/>
          <w:lang w:eastAsia="ja-JP"/>
        </w:rPr>
      </w:pPr>
      <w:r w:rsidRPr="005751DF">
        <w:rPr>
          <w:rFonts w:ascii="SimSun" w:eastAsia="SimSun" w:hAnsi="SimSun" w:cs="TimesNewRomanPSMT"/>
          <w:color w:val="000000"/>
          <w:kern w:val="0"/>
          <w:szCs w:val="21"/>
          <w:lang w:eastAsia="ja-JP"/>
        </w:rPr>
        <w:t>1.</w:t>
      </w:r>
      <w:r w:rsidRPr="005751DF">
        <w:rPr>
          <w:rFonts w:ascii="SimSun" w:eastAsia="SimSun" w:hAnsi="SimSun" w:cs="SimSun" w:hint="eastAsia"/>
          <w:color w:val="000000"/>
          <w:kern w:val="0"/>
          <w:szCs w:val="21"/>
          <w:lang w:eastAsia="ja-JP"/>
        </w:rPr>
        <w:t xml:space="preserve">教学目标 </w:t>
      </w:r>
      <w:r w:rsidR="005751DF" w:rsidRPr="005751DF">
        <w:rPr>
          <w:rFonts w:ascii="SimSun" w:eastAsia="SimSun" w:hAnsi="SimSun" w:cs="SimSun" w:hint="eastAsia"/>
          <w:color w:val="000000"/>
          <w:kern w:val="0"/>
          <w:szCs w:val="21"/>
          <w:lang w:eastAsia="ja-JP"/>
        </w:rPr>
        <w:t>定型</w:t>
      </w:r>
      <w:r w:rsidRPr="005751DF">
        <w:rPr>
          <w:rFonts w:ascii="SimSun" w:eastAsia="SimSun" w:hAnsi="SimSun" w:cs="SimSun" w:hint="eastAsia"/>
          <w:color w:val="000000"/>
          <w:kern w:val="0"/>
          <w:szCs w:val="21"/>
          <w:lang w:eastAsia="ja-JP"/>
        </w:rPr>
        <w:t>日本語ビジネス文書</w:t>
      </w:r>
      <w:r w:rsidR="005751DF" w:rsidRPr="005751DF">
        <w:rPr>
          <w:rFonts w:ascii="SimSun" w:eastAsia="SimSun" w:hAnsi="SimSun" w:cs="SimSun" w:hint="eastAsia"/>
          <w:color w:val="000000"/>
          <w:kern w:val="0"/>
          <w:szCs w:val="21"/>
          <w:lang w:eastAsia="ja-JP"/>
        </w:rPr>
        <w:t>を書くことができる</w:t>
      </w:r>
    </w:p>
    <w:p w:rsidR="00CB7291" w:rsidRPr="005751DF"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5751DF">
        <w:rPr>
          <w:rFonts w:ascii="SimSun" w:eastAsia="SimSun" w:hAnsi="SimSun" w:cs="TimesNewRomanPSMT"/>
          <w:color w:val="000000"/>
          <w:kern w:val="0"/>
          <w:szCs w:val="21"/>
          <w:lang w:eastAsia="ja-JP"/>
        </w:rPr>
        <w:t>2.</w:t>
      </w:r>
      <w:r w:rsidRPr="005751DF">
        <w:rPr>
          <w:rFonts w:ascii="SimSun" w:eastAsia="SimSun" w:hAnsi="SimSun" w:cs="SimSun" w:hint="eastAsia"/>
          <w:color w:val="000000"/>
          <w:kern w:val="0"/>
          <w:szCs w:val="21"/>
          <w:lang w:eastAsia="ja-JP"/>
        </w:rPr>
        <w:t>教学重难点　[重</w:t>
      </w:r>
      <w:r w:rsidRPr="005751DF">
        <w:rPr>
          <w:rFonts w:ascii="SimSun" w:eastAsia="SimSun" w:hAnsi="SimSun" w:cs="游明朝" w:hint="eastAsia"/>
          <w:color w:val="000000"/>
          <w:kern w:val="0"/>
          <w:szCs w:val="21"/>
          <w:lang w:eastAsia="ja-JP"/>
        </w:rPr>
        <w:t>点</w:t>
      </w:r>
      <w:r w:rsidRPr="005751DF">
        <w:rPr>
          <w:rFonts w:ascii="SimSun" w:eastAsia="SimSun" w:hAnsi="SimSun" w:cs="SimSun" w:hint="eastAsia"/>
          <w:color w:val="000000"/>
          <w:kern w:val="0"/>
          <w:szCs w:val="21"/>
          <w:lang w:eastAsia="ja-JP"/>
        </w:rPr>
        <w:t>]</w:t>
      </w:r>
      <w:r w:rsidRPr="005751DF">
        <w:rPr>
          <w:rFonts w:ascii="SimSun" w:eastAsia="SimSun" w:hAnsi="SimSun" w:cs="游明朝" w:hint="eastAsia"/>
          <w:color w:val="000000"/>
          <w:kern w:val="0"/>
          <w:szCs w:val="21"/>
          <w:lang w:eastAsia="ja-JP"/>
        </w:rPr>
        <w:t xml:space="preserve"> </w:t>
      </w:r>
      <w:r w:rsidR="005751DF" w:rsidRPr="005751DF">
        <w:rPr>
          <w:rFonts w:ascii="SimSun" w:eastAsia="SimSun" w:hAnsi="SimSun" w:cs="游明朝" w:hint="eastAsia"/>
          <w:color w:val="000000"/>
          <w:kern w:val="0"/>
          <w:szCs w:val="21"/>
          <w:lang w:eastAsia="ja-JP"/>
        </w:rPr>
        <w:t>定型日本語文書の形式</w:t>
      </w:r>
      <w:r w:rsidRPr="005751DF">
        <w:rPr>
          <w:rFonts w:ascii="SimSun" w:eastAsia="SimSun" w:hAnsi="SimSun" w:cs="游明朝" w:hint="eastAsia"/>
          <w:color w:val="000000"/>
          <w:kern w:val="0"/>
          <w:szCs w:val="21"/>
          <w:lang w:eastAsia="ja-JP"/>
        </w:rPr>
        <w:t xml:space="preserve">　[</w:t>
      </w:r>
      <w:r w:rsidRPr="005751DF">
        <w:rPr>
          <w:rFonts w:ascii="SimSun" w:eastAsia="SimSun" w:hAnsi="SimSun" w:cs="PMingLiU" w:hint="eastAsia"/>
          <w:color w:val="000000"/>
          <w:kern w:val="0"/>
          <w:szCs w:val="21"/>
          <w:lang w:eastAsia="ja-JP"/>
        </w:rPr>
        <w:t>难</w:t>
      </w:r>
      <w:r w:rsidRPr="005751DF">
        <w:rPr>
          <w:rFonts w:ascii="SimSun" w:eastAsia="SimSun" w:hAnsi="SimSun" w:cs="游明朝" w:hint="eastAsia"/>
          <w:color w:val="000000"/>
          <w:kern w:val="0"/>
          <w:szCs w:val="21"/>
          <w:lang w:eastAsia="ja-JP"/>
        </w:rPr>
        <w:t>点]書面語</w:t>
      </w:r>
      <w:r w:rsidR="005751DF" w:rsidRPr="005751DF">
        <w:rPr>
          <w:rFonts w:ascii="SimSun" w:eastAsia="SimSun" w:hAnsi="SimSun" w:cs="游明朝" w:hint="eastAsia"/>
          <w:color w:val="000000"/>
          <w:kern w:val="0"/>
          <w:szCs w:val="21"/>
          <w:lang w:eastAsia="ja-JP"/>
        </w:rPr>
        <w:t>による</w:t>
      </w:r>
      <w:r w:rsidRPr="005751DF">
        <w:rPr>
          <w:rFonts w:ascii="SimSun" w:eastAsia="SimSun" w:hAnsi="SimSun" w:cs="游明朝" w:hint="eastAsia"/>
          <w:color w:val="000000"/>
          <w:kern w:val="0"/>
          <w:szCs w:val="21"/>
          <w:lang w:eastAsia="ja-JP"/>
        </w:rPr>
        <w:t>執筆</w:t>
      </w:r>
    </w:p>
    <w:p w:rsidR="00CB7291" w:rsidRPr="005751DF" w:rsidRDefault="00CB7291" w:rsidP="00CB7291">
      <w:pPr>
        <w:widowControl/>
        <w:spacing w:beforeLines="50" w:before="156" w:afterLines="50" w:after="156"/>
        <w:ind w:leftChars="200" w:left="1680" w:hangingChars="600" w:hanging="1260"/>
        <w:jc w:val="left"/>
        <w:rPr>
          <w:rFonts w:ascii="SimSun" w:eastAsia="SimSun" w:hAnsi="SimSun"/>
          <w:szCs w:val="21"/>
          <w:lang w:eastAsia="ja-JP"/>
        </w:rPr>
      </w:pPr>
      <w:r w:rsidRPr="005751DF">
        <w:rPr>
          <w:rFonts w:ascii="SimSun" w:eastAsia="SimSun" w:hAnsi="SimSun" w:cs="TimesNewRomanPSMT"/>
          <w:color w:val="000000"/>
          <w:kern w:val="0"/>
          <w:szCs w:val="21"/>
          <w:lang w:eastAsia="ja-JP"/>
        </w:rPr>
        <w:t>3.</w:t>
      </w:r>
      <w:r w:rsidRPr="005751DF">
        <w:rPr>
          <w:rFonts w:ascii="SimSun" w:eastAsia="SimSun" w:hAnsi="SimSun" w:cs="SimSun" w:hint="eastAsia"/>
          <w:color w:val="000000"/>
          <w:kern w:val="0"/>
          <w:szCs w:val="21"/>
          <w:lang w:eastAsia="ja-JP"/>
        </w:rPr>
        <w:t xml:space="preserve">教学内容　</w:t>
      </w:r>
      <w:r w:rsidR="005751DF" w:rsidRPr="005751DF">
        <w:rPr>
          <w:rFonts w:ascii="SimSun" w:eastAsia="SimSun" w:hAnsi="SimSun" w:cs="SimSun" w:hint="eastAsia"/>
          <w:color w:val="000000"/>
          <w:kern w:val="0"/>
          <w:szCs w:val="21"/>
          <w:lang w:eastAsia="ja-JP"/>
        </w:rPr>
        <w:t>定型ビジネス文書、特に案内状、お詫び状について詳しく学び、実際に書く練習をする</w:t>
      </w:r>
    </w:p>
    <w:p w:rsidR="00CB7291" w:rsidRPr="00CB7291"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CB7291">
        <w:rPr>
          <w:rFonts w:ascii="SimSun" w:eastAsia="SimSun" w:hAnsi="SimSun" w:cs="TimesNewRomanPSMT"/>
          <w:color w:val="000000"/>
          <w:kern w:val="0"/>
          <w:szCs w:val="21"/>
          <w:lang w:eastAsia="ja-JP"/>
        </w:rPr>
        <w:t>4.</w:t>
      </w:r>
      <w:r w:rsidRPr="00CB7291">
        <w:rPr>
          <w:rFonts w:ascii="SimSun" w:eastAsia="SimSun" w:hAnsi="SimSun" w:cs="SimSun" w:hint="eastAsia"/>
          <w:color w:val="000000"/>
          <w:kern w:val="0"/>
          <w:szCs w:val="21"/>
          <w:lang w:eastAsia="ja-JP"/>
        </w:rPr>
        <w:t xml:space="preserve">教学方法  </w:t>
      </w:r>
      <w:r w:rsidR="0095447B" w:rsidRPr="0095447B">
        <w:rPr>
          <w:rFonts w:ascii="SimSun" w:eastAsia="SimSun" w:hAnsi="SimSun" w:cs="SimSun"/>
          <w:color w:val="000000"/>
          <w:kern w:val="0"/>
          <w:szCs w:val="21"/>
          <w:lang w:eastAsia="ja-JP"/>
        </w:rPr>
        <w:t>PPTによる講義、学生が練習問題を実際に解くことを通して学習する</w:t>
      </w:r>
    </w:p>
    <w:p w:rsidR="00CB7291" w:rsidRPr="00CB7291" w:rsidRDefault="00CB7291"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CB7291">
        <w:rPr>
          <w:rFonts w:ascii="SimSun" w:eastAsia="SimSun" w:hAnsi="SimSun" w:cs="TimesNewRomanPSMT"/>
          <w:color w:val="000000"/>
          <w:kern w:val="0"/>
          <w:szCs w:val="21"/>
          <w:lang w:eastAsia="ja-JP"/>
        </w:rPr>
        <w:t>5.</w:t>
      </w:r>
      <w:r w:rsidRPr="00CB7291">
        <w:rPr>
          <w:rFonts w:ascii="SimSun" w:eastAsia="SimSun" w:hAnsi="SimSun" w:cs="TimesNewRomanPSMT" w:hint="eastAsia"/>
          <w:color w:val="000000"/>
          <w:kern w:val="0"/>
          <w:szCs w:val="21"/>
          <w:lang w:eastAsia="ja-JP"/>
        </w:rPr>
        <w:t>教学评价　授業参加態度と課題（授業内の課題、宿題等）の遂行</w:t>
      </w:r>
    </w:p>
    <w:bookmarkEnd w:id="5"/>
    <w:p w:rsidR="00CB7291" w:rsidRDefault="00CB7291" w:rsidP="00CB7291">
      <w:pPr>
        <w:widowControl/>
        <w:spacing w:beforeLines="50" w:before="156" w:afterLines="50" w:after="156"/>
        <w:ind w:firstLineChars="200" w:firstLine="482"/>
        <w:jc w:val="left"/>
        <w:rPr>
          <w:rFonts w:ascii="TimesNewRomanPSMT"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w:t>
      </w:r>
      <w:r>
        <w:rPr>
          <w:rFonts w:ascii="游明朝" w:eastAsia="游明朝" w:hAnsi="游明朝" w:cs="Times New Roman" w:hint="eastAsia"/>
          <w:b/>
          <w:sz w:val="24"/>
          <w:szCs w:val="24"/>
          <w:lang w:eastAsia="ja-JP"/>
        </w:rPr>
        <w:t>六</w:t>
      </w:r>
      <w:r w:rsidRPr="00FC24B5">
        <w:rPr>
          <w:rFonts w:ascii="SimHei" w:eastAsia="SimHei" w:hAnsi="SimHei" w:cs="Times New Roman" w:hint="eastAsia"/>
          <w:b/>
          <w:sz w:val="24"/>
          <w:szCs w:val="24"/>
          <w:lang w:eastAsia="ja-JP"/>
        </w:rPr>
        <w:t>章</w:t>
      </w:r>
      <w:r>
        <w:rPr>
          <w:rFonts w:ascii="游明朝" w:eastAsia="游明朝" w:hAnsi="游明朝" w:cs="Times New Roman" w:hint="eastAsia"/>
          <w:b/>
          <w:sz w:val="24"/>
          <w:szCs w:val="24"/>
          <w:lang w:eastAsia="ja-JP"/>
        </w:rPr>
        <w:t xml:space="preserve">　説明文</w:t>
      </w:r>
      <w:r w:rsidRPr="00FC24B5">
        <w:rPr>
          <w:rFonts w:ascii="SimHei" w:eastAsia="SimHei" w:hAnsi="SimHei" w:cs="Times New Roman" w:hint="eastAsia"/>
          <w:b/>
          <w:sz w:val="24"/>
          <w:szCs w:val="24"/>
          <w:lang w:eastAsia="ja-JP"/>
        </w:rPr>
        <w:t xml:space="preserve"> </w:t>
      </w:r>
    </w:p>
    <w:p w:rsidR="00CB7291" w:rsidRPr="00FE0FB1" w:rsidRDefault="00CB7291" w:rsidP="00FE0FB1">
      <w:pPr>
        <w:widowControl/>
        <w:spacing w:beforeLines="50" w:before="156" w:afterLines="50" w:after="156"/>
        <w:ind w:leftChars="200" w:left="1680" w:hangingChars="600" w:hanging="1260"/>
        <w:jc w:val="left"/>
        <w:rPr>
          <w:rFonts w:ascii="SimSun" w:eastAsia="SimSun" w:hAnsi="SimSun"/>
          <w:szCs w:val="21"/>
          <w:lang w:eastAsia="ja-JP"/>
        </w:rPr>
      </w:pPr>
      <w:r w:rsidRPr="00FE0FB1">
        <w:rPr>
          <w:rFonts w:ascii="SimSun" w:eastAsia="SimSun" w:hAnsi="SimSun" w:cs="TimesNewRomanPSMT"/>
          <w:color w:val="000000"/>
          <w:kern w:val="0"/>
          <w:szCs w:val="21"/>
          <w:lang w:eastAsia="ja-JP"/>
        </w:rPr>
        <w:t>1.</w:t>
      </w:r>
      <w:r w:rsidRPr="00FE0FB1">
        <w:rPr>
          <w:rFonts w:ascii="SimSun" w:eastAsia="SimSun" w:hAnsi="SimSun" w:cs="SimSun" w:hint="eastAsia"/>
          <w:color w:val="000000"/>
          <w:kern w:val="0"/>
          <w:szCs w:val="21"/>
          <w:lang w:eastAsia="ja-JP"/>
        </w:rPr>
        <w:t xml:space="preserve">教学目标 </w:t>
      </w:r>
      <w:r w:rsidR="00FE0FB1" w:rsidRPr="00FE0FB1">
        <w:rPr>
          <w:rFonts w:ascii="SimSun" w:eastAsia="SimSun" w:hAnsi="SimSun" w:cs="SimSun" w:hint="eastAsia"/>
          <w:color w:val="000000"/>
          <w:kern w:val="0"/>
          <w:szCs w:val="21"/>
          <w:lang w:eastAsia="ja-JP"/>
        </w:rPr>
        <w:t>ビジネス場面で必須の説明文（グラフの説明文、アンケート調査結果の説明文など）を書くことができる</w:t>
      </w:r>
    </w:p>
    <w:p w:rsidR="00CB7291" w:rsidRPr="00FE0FB1"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FE0FB1">
        <w:rPr>
          <w:rFonts w:ascii="SimSun" w:eastAsia="SimSun" w:hAnsi="SimSun" w:cs="TimesNewRomanPSMT"/>
          <w:color w:val="000000"/>
          <w:kern w:val="0"/>
          <w:szCs w:val="21"/>
          <w:lang w:eastAsia="ja-JP"/>
        </w:rPr>
        <w:t>2.</w:t>
      </w:r>
      <w:r w:rsidRPr="00FE0FB1">
        <w:rPr>
          <w:rFonts w:ascii="SimSun" w:eastAsia="SimSun" w:hAnsi="SimSun" w:cs="SimSun" w:hint="eastAsia"/>
          <w:color w:val="000000"/>
          <w:kern w:val="0"/>
          <w:szCs w:val="21"/>
          <w:lang w:eastAsia="ja-JP"/>
        </w:rPr>
        <w:t>教学重难点　[重</w:t>
      </w:r>
      <w:r w:rsidRPr="00FE0FB1">
        <w:rPr>
          <w:rFonts w:ascii="SimSun" w:eastAsia="SimSun" w:hAnsi="SimSun" w:cs="游明朝" w:hint="eastAsia"/>
          <w:color w:val="000000"/>
          <w:kern w:val="0"/>
          <w:szCs w:val="21"/>
          <w:lang w:eastAsia="ja-JP"/>
        </w:rPr>
        <w:t>点</w:t>
      </w:r>
      <w:r w:rsidRPr="00FE0FB1">
        <w:rPr>
          <w:rFonts w:ascii="SimSun" w:eastAsia="SimSun" w:hAnsi="SimSun" w:cs="SimSun" w:hint="eastAsia"/>
          <w:color w:val="000000"/>
          <w:kern w:val="0"/>
          <w:szCs w:val="21"/>
          <w:lang w:eastAsia="ja-JP"/>
        </w:rPr>
        <w:t>]</w:t>
      </w:r>
      <w:r w:rsidRPr="00FE0FB1">
        <w:rPr>
          <w:rFonts w:ascii="SimSun" w:eastAsia="SimSun" w:hAnsi="SimSun" w:cs="游明朝" w:hint="eastAsia"/>
          <w:color w:val="000000"/>
          <w:kern w:val="0"/>
          <w:szCs w:val="21"/>
          <w:lang w:eastAsia="ja-JP"/>
        </w:rPr>
        <w:t xml:space="preserve"> </w:t>
      </w:r>
      <w:r w:rsidR="00FE0FB1" w:rsidRPr="00FE0FB1">
        <w:rPr>
          <w:rFonts w:ascii="SimSun" w:eastAsia="SimSun" w:hAnsi="SimSun" w:cs="游明朝" w:hint="eastAsia"/>
          <w:color w:val="000000"/>
          <w:kern w:val="0"/>
          <w:szCs w:val="21"/>
          <w:lang w:eastAsia="ja-JP"/>
        </w:rPr>
        <w:t>グラフを説明する</w:t>
      </w:r>
      <w:r w:rsidRPr="00FE0FB1">
        <w:rPr>
          <w:rFonts w:ascii="SimSun" w:eastAsia="SimSun" w:hAnsi="SimSun" w:cs="游明朝" w:hint="eastAsia"/>
          <w:color w:val="000000"/>
          <w:kern w:val="0"/>
          <w:szCs w:val="21"/>
          <w:lang w:eastAsia="ja-JP"/>
        </w:rPr>
        <w:t xml:space="preserve">　[</w:t>
      </w:r>
      <w:r w:rsidRPr="00FE0FB1">
        <w:rPr>
          <w:rFonts w:ascii="SimSun" w:eastAsia="SimSun" w:hAnsi="SimSun" w:cs="PMingLiU" w:hint="eastAsia"/>
          <w:color w:val="000000"/>
          <w:kern w:val="0"/>
          <w:szCs w:val="21"/>
          <w:lang w:eastAsia="ja-JP"/>
        </w:rPr>
        <w:t>难</w:t>
      </w:r>
      <w:r w:rsidRPr="00FE0FB1">
        <w:rPr>
          <w:rFonts w:ascii="SimSun" w:eastAsia="SimSun" w:hAnsi="SimSun" w:cs="游明朝" w:hint="eastAsia"/>
          <w:color w:val="000000"/>
          <w:kern w:val="0"/>
          <w:szCs w:val="21"/>
          <w:lang w:eastAsia="ja-JP"/>
        </w:rPr>
        <w:t>点]</w:t>
      </w:r>
      <w:r w:rsidR="00FE0FB1" w:rsidRPr="00FE0FB1">
        <w:rPr>
          <w:rFonts w:ascii="SimSun" w:eastAsia="SimSun" w:hAnsi="SimSun" w:cs="游明朝" w:hint="eastAsia"/>
          <w:color w:val="000000"/>
          <w:kern w:val="0"/>
          <w:szCs w:val="21"/>
          <w:lang w:eastAsia="ja-JP"/>
        </w:rPr>
        <w:t>グラフの精緻な理解</w:t>
      </w:r>
    </w:p>
    <w:p w:rsidR="00CB7291" w:rsidRPr="005751DF" w:rsidRDefault="00CB7291" w:rsidP="00CB7291">
      <w:pPr>
        <w:widowControl/>
        <w:spacing w:beforeLines="50" w:before="156" w:afterLines="50" w:after="156"/>
        <w:ind w:leftChars="200" w:left="1680" w:hangingChars="600" w:hanging="1260"/>
        <w:jc w:val="left"/>
        <w:rPr>
          <w:rFonts w:ascii="SimSun" w:eastAsia="SimSun" w:hAnsi="SimSun"/>
          <w:szCs w:val="21"/>
          <w:lang w:eastAsia="ja-JP"/>
        </w:rPr>
      </w:pPr>
      <w:r w:rsidRPr="005751DF">
        <w:rPr>
          <w:rFonts w:ascii="SimSun" w:eastAsia="SimSun" w:hAnsi="SimSun" w:cs="TimesNewRomanPSMT"/>
          <w:color w:val="000000"/>
          <w:kern w:val="0"/>
          <w:szCs w:val="21"/>
          <w:lang w:eastAsia="ja-JP"/>
        </w:rPr>
        <w:t>3.</w:t>
      </w:r>
      <w:r w:rsidRPr="005751DF">
        <w:rPr>
          <w:rFonts w:ascii="SimSun" w:eastAsia="SimSun" w:hAnsi="SimSun" w:cs="SimSun" w:hint="eastAsia"/>
          <w:color w:val="000000"/>
          <w:kern w:val="0"/>
          <w:szCs w:val="21"/>
          <w:lang w:eastAsia="ja-JP"/>
        </w:rPr>
        <w:t xml:space="preserve">教学内容　</w:t>
      </w:r>
      <w:r w:rsidR="00FE0FB1" w:rsidRPr="005751DF">
        <w:rPr>
          <w:rFonts w:ascii="SimSun" w:eastAsia="SimSun" w:hAnsi="SimSun" w:cs="SimSun" w:hint="eastAsia"/>
          <w:color w:val="000000"/>
          <w:kern w:val="0"/>
          <w:szCs w:val="21"/>
          <w:lang w:eastAsia="ja-JP"/>
        </w:rPr>
        <w:t>説明文の中で特に重要な、グラフの説明文、アンケート調査結果の説明文を、相手に正しく伝えるための書き方を学</w:t>
      </w:r>
      <w:r w:rsidR="005751DF" w:rsidRPr="005751DF">
        <w:rPr>
          <w:rFonts w:ascii="SimSun" w:eastAsia="SimSun" w:hAnsi="SimSun" w:cs="SimSun" w:hint="eastAsia"/>
          <w:color w:val="000000"/>
          <w:kern w:val="0"/>
          <w:szCs w:val="21"/>
          <w:lang w:eastAsia="ja-JP"/>
        </w:rPr>
        <w:t>び、実際に書く練習をする</w:t>
      </w:r>
    </w:p>
    <w:p w:rsidR="00CB7291" w:rsidRPr="005751DF" w:rsidRDefault="00CB7291" w:rsidP="00CB7291">
      <w:pPr>
        <w:widowControl/>
        <w:spacing w:beforeLines="50" w:before="156" w:afterLines="50" w:after="156"/>
        <w:ind w:firstLineChars="200" w:firstLine="420"/>
        <w:jc w:val="left"/>
        <w:rPr>
          <w:rFonts w:ascii="SimSun" w:eastAsia="SimSun" w:hAnsi="SimSun" w:cs="SimSun"/>
          <w:color w:val="000000"/>
          <w:kern w:val="0"/>
          <w:szCs w:val="21"/>
          <w:lang w:eastAsia="ja-JP"/>
        </w:rPr>
      </w:pPr>
      <w:r w:rsidRPr="005751DF">
        <w:rPr>
          <w:rFonts w:ascii="SimSun" w:eastAsia="SimSun" w:hAnsi="SimSun" w:cs="TimesNewRomanPSMT"/>
          <w:color w:val="000000"/>
          <w:kern w:val="0"/>
          <w:szCs w:val="21"/>
          <w:lang w:eastAsia="ja-JP"/>
        </w:rPr>
        <w:t>4.</w:t>
      </w:r>
      <w:r w:rsidRPr="005751DF">
        <w:rPr>
          <w:rFonts w:ascii="SimSun" w:eastAsia="SimSun" w:hAnsi="SimSun" w:cs="SimSun" w:hint="eastAsia"/>
          <w:color w:val="000000"/>
          <w:kern w:val="0"/>
          <w:szCs w:val="21"/>
          <w:lang w:eastAsia="ja-JP"/>
        </w:rPr>
        <w:t xml:space="preserve">教学方法  </w:t>
      </w:r>
      <w:r w:rsidR="0095447B" w:rsidRPr="0095447B">
        <w:rPr>
          <w:rFonts w:ascii="SimSun" w:eastAsia="SimSun" w:hAnsi="SimSun" w:cs="SimSun"/>
          <w:color w:val="000000"/>
          <w:kern w:val="0"/>
          <w:szCs w:val="21"/>
          <w:lang w:eastAsia="ja-JP"/>
        </w:rPr>
        <w:t>PPTによる講義、学生が練習問題を実際に解くことを通して学習する</w:t>
      </w:r>
    </w:p>
    <w:p w:rsidR="00CB7291" w:rsidRPr="005751DF" w:rsidRDefault="00CB7291" w:rsidP="00CB7291">
      <w:pPr>
        <w:widowControl/>
        <w:spacing w:beforeLines="50" w:before="156" w:afterLines="50" w:after="156"/>
        <w:ind w:firstLineChars="200" w:firstLine="420"/>
        <w:jc w:val="left"/>
        <w:rPr>
          <w:rFonts w:ascii="SimSun" w:eastAsia="SimSun" w:hAnsi="SimSun" w:cs="TimesNewRomanPSMT"/>
          <w:color w:val="000000"/>
          <w:kern w:val="0"/>
          <w:szCs w:val="21"/>
          <w:lang w:eastAsia="ja-JP"/>
        </w:rPr>
      </w:pPr>
      <w:r w:rsidRPr="005751DF">
        <w:rPr>
          <w:rFonts w:ascii="SimSun" w:eastAsia="SimSun" w:hAnsi="SimSun" w:cs="TimesNewRomanPSMT"/>
          <w:color w:val="000000"/>
          <w:kern w:val="0"/>
          <w:szCs w:val="21"/>
          <w:lang w:eastAsia="ja-JP"/>
        </w:rPr>
        <w:t>5.</w:t>
      </w:r>
      <w:r w:rsidRPr="005751DF">
        <w:rPr>
          <w:rFonts w:ascii="SimSun" w:eastAsia="SimSun" w:hAnsi="SimSun" w:cs="TimesNewRomanPSMT" w:hint="eastAsia"/>
          <w:color w:val="000000"/>
          <w:kern w:val="0"/>
          <w:szCs w:val="21"/>
          <w:lang w:eastAsia="ja-JP"/>
        </w:rPr>
        <w:t>教学评价　授業参加態度と課題（授業内の課題、宿題等）の遂行</w:t>
      </w:r>
    </w:p>
    <w:p w:rsidR="00FC24B5" w:rsidRPr="00CB7291" w:rsidRDefault="00FC24B5" w:rsidP="00DD7B5F">
      <w:pPr>
        <w:widowControl/>
        <w:spacing w:beforeLines="50" w:before="156" w:afterLines="50" w:after="156"/>
        <w:ind w:firstLineChars="200" w:firstLine="420"/>
        <w:jc w:val="left"/>
        <w:rPr>
          <w:lang w:eastAsia="ja-JP"/>
        </w:rPr>
      </w:pPr>
    </w:p>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r w:rsidRPr="007C62ED">
        <w:rPr>
          <w:rFonts w:ascii="SimSun" w:eastAsia="SimSun" w:hAnsi="SimSun" w:hint="eastAsia"/>
          <w:szCs w:val="21"/>
        </w:rPr>
        <w:t>（四号黑体）</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lastRenderedPageBreak/>
        <w:t>表2：</w:t>
      </w:r>
      <w:r w:rsidR="00CA53B2" w:rsidRPr="00D504B7">
        <w:rPr>
          <w:rFonts w:ascii="SimSun" w:eastAsia="SimSun" w:hAnsi="SimSun" w:hint="eastAsia"/>
          <w:b/>
          <w:szCs w:val="21"/>
        </w:rPr>
        <w:t>各章节的具体内容和学时分配表</w:t>
      </w:r>
      <w:r w:rsidR="00D504B7">
        <w:rPr>
          <w:rFonts w:ascii="SimSun" w:eastAsia="SimSun" w:hAnsi="SimSun" w:hint="eastAsia"/>
          <w:szCs w:val="21"/>
        </w:rPr>
        <w:t>（五</w:t>
      </w:r>
      <w:r w:rsidR="00CA53B2" w:rsidRPr="00CA53B2">
        <w:rPr>
          <w:rFonts w:ascii="SimSun" w:eastAsia="SimSun" w:hAnsi="SimSun" w:hint="eastAsia"/>
          <w:szCs w:val="21"/>
        </w:rPr>
        <w:t>号</w:t>
      </w:r>
      <w:r w:rsidR="00D504B7">
        <w:rPr>
          <w:rFonts w:ascii="SimSun" w:eastAsia="SimSun" w:hAnsi="SimSun" w:hint="eastAsia"/>
          <w:szCs w:val="21"/>
        </w:rPr>
        <w:t>宋</w:t>
      </w:r>
      <w:r w:rsidR="00CA53B2" w:rsidRPr="00CA53B2">
        <w:rPr>
          <w:rFonts w:ascii="SimSun" w:eastAsia="SimSun" w:hAnsi="SimSun"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9C0FE8" w:rsidTr="00D715F7">
        <w:trPr>
          <w:trHeight w:val="340"/>
          <w:jc w:val="center"/>
        </w:trPr>
        <w:tc>
          <w:tcPr>
            <w:tcW w:w="2765" w:type="dxa"/>
            <w:vAlign w:val="center"/>
          </w:tcPr>
          <w:p w:rsidR="009C0FE8" w:rsidRPr="0003282E" w:rsidRDefault="009C0FE8" w:rsidP="009C0FE8">
            <w:pPr>
              <w:widowControl/>
              <w:spacing w:beforeLines="50" w:before="156" w:afterLines="50" w:after="156"/>
              <w:jc w:val="center"/>
              <w:rPr>
                <w:rFonts w:ascii="SimSun" w:eastAsia="SimSun" w:hAnsi="SimSun"/>
              </w:rPr>
            </w:pPr>
            <w:r w:rsidRPr="0003282E">
              <w:rPr>
                <w:rFonts w:ascii="SimSun" w:eastAsia="SimSun" w:hAnsi="SimSun" w:hint="eastAsia"/>
              </w:rPr>
              <w:t>第一章</w:t>
            </w:r>
          </w:p>
        </w:tc>
        <w:tc>
          <w:tcPr>
            <w:tcW w:w="2765" w:type="dxa"/>
            <w:vAlign w:val="center"/>
          </w:tcPr>
          <w:p w:rsidR="009C0FE8" w:rsidRPr="0003282E" w:rsidRDefault="009C0FE8" w:rsidP="009C0FE8">
            <w:pPr>
              <w:widowControl/>
              <w:spacing w:beforeLines="50" w:before="156" w:afterLines="50" w:after="156"/>
              <w:jc w:val="center"/>
              <w:rPr>
                <w:rFonts w:ascii="SimSun" w:eastAsia="SimSun" w:hAnsi="SimSun"/>
                <w:lang w:eastAsia="ja-JP"/>
              </w:rPr>
            </w:pPr>
            <w:r w:rsidRPr="0003282E">
              <w:rPr>
                <w:rFonts w:ascii="SimSun" w:eastAsia="SimSun" w:hAnsi="SimSun" w:hint="eastAsia"/>
                <w:lang w:eastAsia="ja-JP"/>
              </w:rPr>
              <w:t>ビジネス文書</w:t>
            </w:r>
            <w:r w:rsidR="00CB7291" w:rsidRPr="0003282E">
              <w:rPr>
                <w:rFonts w:ascii="SimSun" w:eastAsia="SimSun" w:hAnsi="SimSun" w:hint="eastAsia"/>
                <w:lang w:eastAsia="ja-JP"/>
              </w:rPr>
              <w:t>とは</w:t>
            </w:r>
          </w:p>
        </w:tc>
        <w:tc>
          <w:tcPr>
            <w:tcW w:w="2766" w:type="dxa"/>
            <w:vAlign w:val="center"/>
          </w:tcPr>
          <w:p w:rsidR="009C0FE8" w:rsidRPr="00C47DC8" w:rsidRDefault="00C47DC8" w:rsidP="009C0FE8">
            <w:pPr>
              <w:widowControl/>
              <w:spacing w:beforeLines="50" w:before="156" w:afterLines="50" w:after="156"/>
              <w:jc w:val="center"/>
              <w:rPr>
                <w:rFonts w:ascii="SimSun" w:eastAsia="游明朝" w:hAnsi="SimSun" w:cs="Times New Roman"/>
                <w:szCs w:val="21"/>
                <w:lang w:eastAsia="ja-JP"/>
              </w:rPr>
            </w:pPr>
            <w:r>
              <w:rPr>
                <w:rFonts w:ascii="SimSun" w:eastAsia="游明朝" w:hAnsi="SimSun" w:cs="Times New Roman" w:hint="eastAsia"/>
                <w:szCs w:val="21"/>
                <w:lang w:eastAsia="ja-JP"/>
              </w:rPr>
              <w:t>2</w:t>
            </w:r>
          </w:p>
        </w:tc>
      </w:tr>
      <w:tr w:rsidR="00CB7291" w:rsidTr="00D715F7">
        <w:trPr>
          <w:trHeight w:val="340"/>
          <w:jc w:val="center"/>
        </w:trPr>
        <w:tc>
          <w:tcPr>
            <w:tcW w:w="2765" w:type="dxa"/>
            <w:vAlign w:val="center"/>
          </w:tcPr>
          <w:p w:rsidR="00CB7291" w:rsidRPr="0003282E" w:rsidRDefault="00CB7291" w:rsidP="009C0FE8">
            <w:pPr>
              <w:widowControl/>
              <w:spacing w:beforeLines="50" w:before="156" w:afterLines="50" w:after="156"/>
              <w:jc w:val="center"/>
              <w:rPr>
                <w:rFonts w:ascii="SimSun" w:eastAsia="SimSun" w:hAnsi="SimSun"/>
              </w:rPr>
            </w:pPr>
            <w:r w:rsidRPr="0003282E">
              <w:rPr>
                <w:rFonts w:ascii="SimSun" w:eastAsia="SimSun" w:hAnsi="SimSun" w:hint="eastAsia"/>
              </w:rPr>
              <w:t>第</w:t>
            </w:r>
            <w:r w:rsidRPr="0003282E">
              <w:rPr>
                <w:rFonts w:ascii="SimSun" w:eastAsia="SimSun" w:hAnsi="SimSun" w:hint="eastAsia"/>
                <w:lang w:eastAsia="ja-JP"/>
              </w:rPr>
              <w:t>二</w:t>
            </w:r>
            <w:r w:rsidRPr="0003282E">
              <w:rPr>
                <w:rFonts w:ascii="SimSun" w:eastAsia="SimSun" w:hAnsi="SimSun" w:hint="eastAsia"/>
              </w:rPr>
              <w:t>章</w:t>
            </w:r>
          </w:p>
        </w:tc>
        <w:tc>
          <w:tcPr>
            <w:tcW w:w="2765" w:type="dxa"/>
            <w:vAlign w:val="center"/>
          </w:tcPr>
          <w:p w:rsidR="00CB7291" w:rsidRPr="0003282E" w:rsidRDefault="00CB7291" w:rsidP="009C0FE8">
            <w:pPr>
              <w:widowControl/>
              <w:spacing w:beforeLines="50" w:before="156" w:afterLines="50" w:after="156"/>
              <w:jc w:val="center"/>
              <w:rPr>
                <w:rFonts w:ascii="SimSun" w:eastAsia="SimSun" w:hAnsi="SimSun"/>
                <w:szCs w:val="21"/>
                <w:lang w:eastAsia="ja-JP"/>
              </w:rPr>
            </w:pPr>
            <w:r w:rsidRPr="0003282E">
              <w:rPr>
                <w:rFonts w:ascii="SimSun" w:eastAsia="SimSun" w:hAnsi="SimSun" w:hint="eastAsia"/>
                <w:lang w:eastAsia="ja-JP"/>
              </w:rPr>
              <w:t>ビジネス文書の作成のポイント</w:t>
            </w:r>
          </w:p>
        </w:tc>
        <w:tc>
          <w:tcPr>
            <w:tcW w:w="2766" w:type="dxa"/>
            <w:vAlign w:val="center"/>
          </w:tcPr>
          <w:p w:rsidR="00CB7291" w:rsidRPr="00C47DC8" w:rsidRDefault="00C47DC8" w:rsidP="009C0FE8">
            <w:pPr>
              <w:widowControl/>
              <w:spacing w:beforeLines="50" w:before="156" w:afterLines="50" w:after="156"/>
              <w:jc w:val="center"/>
              <w:rPr>
                <w:rFonts w:ascii="SimSun" w:eastAsia="SimSun" w:hAnsi="SimSun" w:cs="Times New Roman"/>
                <w:szCs w:val="21"/>
                <w:lang w:eastAsia="ja-JP"/>
              </w:rPr>
            </w:pPr>
            <w:r w:rsidRPr="00C47DC8">
              <w:rPr>
                <w:rFonts w:ascii="SimSun" w:eastAsia="SimSun" w:hAnsi="SimSun" w:cs="Times New Roman" w:hint="eastAsia"/>
                <w:szCs w:val="21"/>
                <w:lang w:eastAsia="ja-JP"/>
              </w:rPr>
              <w:t>6</w:t>
            </w:r>
          </w:p>
        </w:tc>
      </w:tr>
      <w:tr w:rsidR="009C0FE8" w:rsidTr="00D715F7">
        <w:trPr>
          <w:trHeight w:val="340"/>
          <w:jc w:val="center"/>
        </w:trPr>
        <w:tc>
          <w:tcPr>
            <w:tcW w:w="2765" w:type="dxa"/>
            <w:vAlign w:val="center"/>
          </w:tcPr>
          <w:p w:rsidR="009C0FE8" w:rsidRPr="0003282E" w:rsidRDefault="009C0FE8" w:rsidP="009C0FE8">
            <w:pPr>
              <w:widowControl/>
              <w:spacing w:beforeLines="50" w:before="156" w:afterLines="50" w:after="156"/>
              <w:jc w:val="center"/>
              <w:rPr>
                <w:rFonts w:ascii="SimSun" w:eastAsia="SimSun" w:hAnsi="SimSun"/>
              </w:rPr>
            </w:pPr>
            <w:r w:rsidRPr="0003282E">
              <w:rPr>
                <w:rFonts w:ascii="SimSun" w:eastAsia="SimSun" w:hAnsi="SimSun" w:hint="eastAsia"/>
              </w:rPr>
              <w:t>第</w:t>
            </w:r>
            <w:r w:rsidR="00CB7291" w:rsidRPr="0003282E">
              <w:rPr>
                <w:rFonts w:ascii="SimSun" w:eastAsia="SimSun" w:hAnsi="SimSun" w:hint="eastAsia"/>
                <w:lang w:eastAsia="ja-JP"/>
              </w:rPr>
              <w:t>三</w:t>
            </w:r>
            <w:r w:rsidRPr="0003282E">
              <w:rPr>
                <w:rFonts w:ascii="SimSun" w:eastAsia="SimSun" w:hAnsi="SimSun" w:hint="eastAsia"/>
              </w:rPr>
              <w:t>章</w:t>
            </w:r>
          </w:p>
        </w:tc>
        <w:tc>
          <w:tcPr>
            <w:tcW w:w="2765" w:type="dxa"/>
            <w:vAlign w:val="center"/>
          </w:tcPr>
          <w:p w:rsidR="009C0FE8" w:rsidRPr="0003282E" w:rsidRDefault="009C0FE8" w:rsidP="009C0FE8">
            <w:pPr>
              <w:widowControl/>
              <w:spacing w:beforeLines="50" w:before="156" w:afterLines="50" w:after="156"/>
              <w:jc w:val="center"/>
              <w:rPr>
                <w:rFonts w:ascii="SimSun" w:eastAsia="SimSun" w:hAnsi="SimSun"/>
                <w:szCs w:val="21"/>
              </w:rPr>
            </w:pPr>
            <w:r w:rsidRPr="0003282E">
              <w:rPr>
                <w:rFonts w:ascii="SimSun" w:eastAsia="SimSun" w:hAnsi="SimSun" w:hint="eastAsia"/>
                <w:szCs w:val="21"/>
              </w:rPr>
              <w:t>ビジネスメール</w:t>
            </w:r>
          </w:p>
        </w:tc>
        <w:tc>
          <w:tcPr>
            <w:tcW w:w="2766" w:type="dxa"/>
            <w:vAlign w:val="center"/>
          </w:tcPr>
          <w:p w:rsidR="009C0FE8" w:rsidRPr="00C47DC8" w:rsidRDefault="00C47DC8" w:rsidP="009C0FE8">
            <w:pPr>
              <w:widowControl/>
              <w:spacing w:beforeLines="50" w:before="156" w:afterLines="50" w:after="156"/>
              <w:jc w:val="center"/>
              <w:rPr>
                <w:rFonts w:ascii="SimSun" w:eastAsia="游明朝" w:hAnsi="SimSun" w:cs="Times New Roman"/>
                <w:szCs w:val="21"/>
                <w:lang w:eastAsia="ja-JP"/>
              </w:rPr>
            </w:pPr>
            <w:r>
              <w:rPr>
                <w:rFonts w:ascii="SimSun" w:eastAsia="游明朝" w:hAnsi="SimSun" w:cs="Times New Roman" w:hint="eastAsia"/>
                <w:szCs w:val="21"/>
                <w:lang w:eastAsia="ja-JP"/>
              </w:rPr>
              <w:t>8</w:t>
            </w:r>
          </w:p>
        </w:tc>
      </w:tr>
      <w:tr w:rsidR="009C0FE8" w:rsidTr="00D715F7">
        <w:trPr>
          <w:trHeight w:val="340"/>
          <w:jc w:val="center"/>
        </w:trPr>
        <w:tc>
          <w:tcPr>
            <w:tcW w:w="2765" w:type="dxa"/>
            <w:vAlign w:val="center"/>
          </w:tcPr>
          <w:p w:rsidR="009C0FE8" w:rsidRPr="0003282E" w:rsidRDefault="009C0FE8" w:rsidP="009C0FE8">
            <w:pPr>
              <w:widowControl/>
              <w:spacing w:beforeLines="50" w:before="156" w:afterLines="50" w:after="156"/>
              <w:jc w:val="center"/>
              <w:rPr>
                <w:rFonts w:ascii="SimSun" w:eastAsia="SimSun" w:hAnsi="SimSun"/>
              </w:rPr>
            </w:pPr>
            <w:r w:rsidRPr="0003282E">
              <w:rPr>
                <w:rFonts w:ascii="SimSun" w:eastAsia="SimSun" w:hAnsi="SimSun" w:hint="eastAsia"/>
              </w:rPr>
              <w:t>第</w:t>
            </w:r>
            <w:r w:rsidR="00CB7291" w:rsidRPr="0003282E">
              <w:rPr>
                <w:rFonts w:ascii="SimSun" w:eastAsia="SimSun" w:hAnsi="SimSun" w:hint="eastAsia"/>
                <w:lang w:eastAsia="ja-JP"/>
              </w:rPr>
              <w:t>四</w:t>
            </w:r>
            <w:r w:rsidRPr="0003282E">
              <w:rPr>
                <w:rFonts w:ascii="SimSun" w:eastAsia="SimSun" w:hAnsi="SimSun" w:hint="eastAsia"/>
              </w:rPr>
              <w:t>章</w:t>
            </w:r>
          </w:p>
        </w:tc>
        <w:tc>
          <w:tcPr>
            <w:tcW w:w="2765" w:type="dxa"/>
            <w:vAlign w:val="center"/>
          </w:tcPr>
          <w:p w:rsidR="009C0FE8" w:rsidRPr="0003282E" w:rsidRDefault="009C0FE8" w:rsidP="009C0FE8">
            <w:pPr>
              <w:widowControl/>
              <w:spacing w:beforeLines="50" w:before="156" w:afterLines="50" w:after="156"/>
              <w:jc w:val="center"/>
              <w:rPr>
                <w:rFonts w:ascii="SimSun" w:eastAsia="SimSun" w:hAnsi="SimSun"/>
                <w:szCs w:val="21"/>
              </w:rPr>
            </w:pPr>
            <w:r w:rsidRPr="0003282E">
              <w:rPr>
                <w:rFonts w:ascii="SimSun" w:eastAsia="SimSun" w:hAnsi="SimSun" w:hint="eastAsia"/>
                <w:szCs w:val="21"/>
                <w:lang w:eastAsia="ja-JP"/>
              </w:rPr>
              <w:t>伝言メモ</w:t>
            </w:r>
          </w:p>
        </w:tc>
        <w:tc>
          <w:tcPr>
            <w:tcW w:w="2766" w:type="dxa"/>
            <w:vAlign w:val="center"/>
          </w:tcPr>
          <w:p w:rsidR="009C0FE8" w:rsidRPr="00C47DC8" w:rsidRDefault="00C47DC8" w:rsidP="009C0FE8">
            <w:pPr>
              <w:widowControl/>
              <w:spacing w:beforeLines="50" w:before="156" w:afterLines="50" w:after="156"/>
              <w:jc w:val="center"/>
              <w:rPr>
                <w:rFonts w:ascii="SimSun" w:eastAsia="游明朝" w:hAnsi="SimSun" w:cs="Times New Roman"/>
                <w:szCs w:val="21"/>
                <w:lang w:eastAsia="ja-JP"/>
              </w:rPr>
            </w:pPr>
            <w:r>
              <w:rPr>
                <w:rFonts w:ascii="SimSun" w:eastAsia="游明朝" w:hAnsi="SimSun" w:cs="Times New Roman" w:hint="eastAsia"/>
                <w:szCs w:val="21"/>
                <w:lang w:eastAsia="ja-JP"/>
              </w:rPr>
              <w:t>4</w:t>
            </w:r>
          </w:p>
        </w:tc>
      </w:tr>
      <w:tr w:rsidR="009C0FE8" w:rsidTr="00D715F7">
        <w:trPr>
          <w:trHeight w:val="340"/>
          <w:jc w:val="center"/>
        </w:trPr>
        <w:tc>
          <w:tcPr>
            <w:tcW w:w="2765" w:type="dxa"/>
            <w:vAlign w:val="center"/>
          </w:tcPr>
          <w:p w:rsidR="009C0FE8" w:rsidRPr="0003282E" w:rsidRDefault="009C0FE8" w:rsidP="009C0FE8">
            <w:pPr>
              <w:widowControl/>
              <w:spacing w:beforeLines="50" w:before="156" w:afterLines="50" w:after="156"/>
              <w:jc w:val="center"/>
              <w:rPr>
                <w:rFonts w:ascii="SimSun" w:eastAsia="SimSun" w:hAnsi="SimSun"/>
              </w:rPr>
            </w:pPr>
            <w:r w:rsidRPr="0003282E">
              <w:rPr>
                <w:rFonts w:ascii="SimSun" w:eastAsia="SimSun" w:hAnsi="SimSun" w:hint="eastAsia"/>
              </w:rPr>
              <w:t>第</w:t>
            </w:r>
            <w:r w:rsidR="00CB7291" w:rsidRPr="0003282E">
              <w:rPr>
                <w:rFonts w:ascii="SimSun" w:eastAsia="SimSun" w:hAnsi="SimSun" w:hint="eastAsia"/>
                <w:lang w:eastAsia="ja-JP"/>
              </w:rPr>
              <w:t>五</w:t>
            </w:r>
            <w:r w:rsidRPr="0003282E">
              <w:rPr>
                <w:rFonts w:ascii="SimSun" w:eastAsia="SimSun" w:hAnsi="SimSun" w:hint="eastAsia"/>
              </w:rPr>
              <w:t>章</w:t>
            </w:r>
          </w:p>
        </w:tc>
        <w:tc>
          <w:tcPr>
            <w:tcW w:w="2765" w:type="dxa"/>
            <w:vAlign w:val="center"/>
          </w:tcPr>
          <w:p w:rsidR="009C0FE8" w:rsidRPr="0003282E" w:rsidRDefault="009C0FE8" w:rsidP="009C0FE8">
            <w:pPr>
              <w:widowControl/>
              <w:spacing w:beforeLines="50" w:before="156" w:afterLines="50" w:after="156"/>
              <w:jc w:val="center"/>
              <w:rPr>
                <w:rFonts w:ascii="SimSun" w:eastAsia="SimSun" w:hAnsi="SimSun"/>
                <w:szCs w:val="21"/>
              </w:rPr>
            </w:pPr>
            <w:r w:rsidRPr="0003282E">
              <w:rPr>
                <w:rFonts w:ascii="SimSun" w:eastAsia="SimSun" w:hAnsi="SimSun" w:hint="eastAsia"/>
                <w:szCs w:val="21"/>
              </w:rPr>
              <w:t>定型のビジネス文書</w:t>
            </w:r>
          </w:p>
        </w:tc>
        <w:tc>
          <w:tcPr>
            <w:tcW w:w="2766" w:type="dxa"/>
            <w:vAlign w:val="center"/>
          </w:tcPr>
          <w:p w:rsidR="009C0FE8" w:rsidRPr="00C47DC8" w:rsidRDefault="0003282E" w:rsidP="009C0FE8">
            <w:pPr>
              <w:widowControl/>
              <w:spacing w:beforeLines="50" w:before="156" w:afterLines="50" w:after="156"/>
              <w:jc w:val="center"/>
              <w:rPr>
                <w:rFonts w:ascii="SimSun" w:eastAsia="SimSun" w:hAnsi="SimSun" w:cs="Times New Roman"/>
                <w:szCs w:val="21"/>
              </w:rPr>
            </w:pPr>
            <w:r w:rsidRPr="00C47DC8">
              <w:rPr>
                <w:rFonts w:ascii="SimSun" w:eastAsia="SimSun" w:hAnsi="SimSun" w:cs="Times New Roman"/>
                <w:szCs w:val="21"/>
                <w:lang w:eastAsia="ja-JP"/>
              </w:rPr>
              <w:t>6</w:t>
            </w:r>
          </w:p>
        </w:tc>
      </w:tr>
      <w:tr w:rsidR="009C0FE8" w:rsidTr="00D715F7">
        <w:trPr>
          <w:trHeight w:val="340"/>
          <w:jc w:val="center"/>
        </w:trPr>
        <w:tc>
          <w:tcPr>
            <w:tcW w:w="2765" w:type="dxa"/>
            <w:vAlign w:val="center"/>
          </w:tcPr>
          <w:p w:rsidR="009C0FE8" w:rsidRPr="0003282E" w:rsidRDefault="009C0FE8" w:rsidP="009C0FE8">
            <w:pPr>
              <w:widowControl/>
              <w:spacing w:beforeLines="50" w:before="156" w:afterLines="50" w:after="156"/>
              <w:jc w:val="center"/>
              <w:rPr>
                <w:rFonts w:ascii="SimSun" w:eastAsia="SimSun" w:hAnsi="SimSun"/>
              </w:rPr>
            </w:pPr>
            <w:r w:rsidRPr="0003282E">
              <w:rPr>
                <w:rFonts w:ascii="SimSun" w:eastAsia="SimSun" w:hAnsi="SimSun" w:hint="eastAsia"/>
              </w:rPr>
              <w:t>第</w:t>
            </w:r>
            <w:r w:rsidR="00CB7291" w:rsidRPr="0003282E">
              <w:rPr>
                <w:rFonts w:ascii="SimSun" w:eastAsia="SimSun" w:hAnsi="SimSun" w:hint="eastAsia"/>
                <w:lang w:eastAsia="ja-JP"/>
              </w:rPr>
              <w:t>六</w:t>
            </w:r>
            <w:r w:rsidRPr="0003282E">
              <w:rPr>
                <w:rFonts w:ascii="SimSun" w:eastAsia="SimSun" w:hAnsi="SimSun" w:hint="eastAsia"/>
              </w:rPr>
              <w:t>章</w:t>
            </w:r>
          </w:p>
        </w:tc>
        <w:tc>
          <w:tcPr>
            <w:tcW w:w="2765" w:type="dxa"/>
            <w:vAlign w:val="center"/>
          </w:tcPr>
          <w:p w:rsidR="009C0FE8" w:rsidRPr="0003282E" w:rsidRDefault="009C0FE8" w:rsidP="009C0FE8">
            <w:pPr>
              <w:widowControl/>
              <w:spacing w:beforeLines="50" w:before="156" w:afterLines="50" w:after="156"/>
              <w:jc w:val="center"/>
              <w:rPr>
                <w:rFonts w:ascii="SimSun" w:eastAsia="SimSun" w:hAnsi="SimSun"/>
                <w:szCs w:val="21"/>
                <w:lang w:eastAsia="ja-JP"/>
              </w:rPr>
            </w:pPr>
            <w:r w:rsidRPr="0003282E">
              <w:rPr>
                <w:rFonts w:ascii="SimSun" w:eastAsia="SimSun" w:hAnsi="SimSun" w:hint="eastAsia"/>
                <w:szCs w:val="21"/>
                <w:lang w:eastAsia="ja-JP"/>
              </w:rPr>
              <w:t>説明文</w:t>
            </w:r>
          </w:p>
        </w:tc>
        <w:tc>
          <w:tcPr>
            <w:tcW w:w="2766" w:type="dxa"/>
            <w:vAlign w:val="center"/>
          </w:tcPr>
          <w:p w:rsidR="009C0FE8" w:rsidRPr="00C47DC8" w:rsidRDefault="00C47DC8" w:rsidP="009C0FE8">
            <w:pPr>
              <w:widowControl/>
              <w:spacing w:beforeLines="50" w:before="156" w:afterLines="50" w:after="156"/>
              <w:jc w:val="center"/>
              <w:rPr>
                <w:rFonts w:ascii="SimSun" w:eastAsia="SimSun" w:hAnsi="SimSun" w:cs="Times New Roman"/>
                <w:szCs w:val="21"/>
                <w:lang w:eastAsia="ja-JP"/>
              </w:rPr>
            </w:pPr>
            <w:r w:rsidRPr="00C47DC8">
              <w:rPr>
                <w:rFonts w:ascii="SimSun" w:eastAsia="SimSun" w:hAnsi="SimSun" w:cs="Times New Roman" w:hint="eastAsia"/>
                <w:szCs w:val="21"/>
                <w:lang w:eastAsia="ja-JP"/>
              </w:rPr>
              <w:t>6</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r w:rsidRPr="0034254B">
        <w:rPr>
          <w:rFonts w:ascii="SimSun" w:eastAsia="SimSun" w:hAnsi="SimSun" w:hint="eastAsia"/>
        </w:rPr>
        <w:t>（四号黑体）</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r w:rsidR="00D504B7" w:rsidRPr="00D504B7">
        <w:rPr>
          <w:rFonts w:ascii="SimSun" w:eastAsia="SimSun" w:hAnsi="SimSun" w:hint="eastAsia"/>
          <w:szCs w:val="21"/>
        </w:rPr>
        <w:t>（五</w:t>
      </w:r>
      <w:r w:rsidR="008128AD" w:rsidRPr="00D504B7">
        <w:rPr>
          <w:rFonts w:ascii="SimSun" w:eastAsia="SimSun" w:hAnsi="SimSun" w:hint="eastAsia"/>
          <w:szCs w:val="21"/>
        </w:rPr>
        <w:t>号</w:t>
      </w:r>
      <w:r w:rsidR="00D504B7" w:rsidRPr="00D504B7">
        <w:rPr>
          <w:rFonts w:ascii="SimSun" w:eastAsia="SimSun" w:hAnsi="SimSun" w:hint="eastAsia"/>
          <w:szCs w:val="21"/>
        </w:rPr>
        <w:t>宋</w:t>
      </w:r>
      <w:r w:rsidR="008128AD" w:rsidRPr="00D504B7">
        <w:rPr>
          <w:rFonts w:ascii="SimSun" w:eastAsia="SimSun" w:hAnsi="SimSun" w:hint="eastAsia"/>
          <w:szCs w:val="21"/>
        </w:rPr>
        <w:t>体）</w:t>
      </w:r>
    </w:p>
    <w:tbl>
      <w:tblPr>
        <w:tblStyle w:val="a9"/>
        <w:tblW w:w="0" w:type="auto"/>
        <w:jc w:val="center"/>
        <w:tblLook w:val="04A0" w:firstRow="1" w:lastRow="0" w:firstColumn="1" w:lastColumn="0" w:noHBand="0" w:noVBand="1"/>
      </w:tblPr>
      <w:tblGrid>
        <w:gridCol w:w="988"/>
        <w:gridCol w:w="1134"/>
        <w:gridCol w:w="1417"/>
        <w:gridCol w:w="1322"/>
        <w:gridCol w:w="1145"/>
        <w:gridCol w:w="1386"/>
        <w:gridCol w:w="904"/>
      </w:tblGrid>
      <w:tr w:rsidR="00D715F7" w:rsidRPr="00D715F7" w:rsidTr="00FE0FB1">
        <w:trPr>
          <w:trHeight w:val="340"/>
          <w:jc w:val="center"/>
        </w:trPr>
        <w:tc>
          <w:tcPr>
            <w:tcW w:w="98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417"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322"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1145"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D715F7" w:rsidRPr="00D715F7" w:rsidTr="00FE0FB1">
        <w:trPr>
          <w:trHeight w:val="340"/>
          <w:jc w:val="center"/>
        </w:trPr>
        <w:tc>
          <w:tcPr>
            <w:tcW w:w="988" w:type="dxa"/>
            <w:vAlign w:val="center"/>
          </w:tcPr>
          <w:p w:rsidR="00D715F7" w:rsidRPr="00BD7EA6" w:rsidRDefault="00BA23F0"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1</w:t>
            </w:r>
          </w:p>
        </w:tc>
        <w:tc>
          <w:tcPr>
            <w:tcW w:w="1134" w:type="dxa"/>
            <w:vAlign w:val="center"/>
          </w:tcPr>
          <w:p w:rsidR="00D715F7" w:rsidRPr="00C47DC8" w:rsidRDefault="00E01371" w:rsidP="00DD7B5F">
            <w:pPr>
              <w:widowControl/>
              <w:spacing w:beforeLines="50" w:before="156" w:afterLines="50" w:after="156"/>
              <w:jc w:val="center"/>
              <w:rPr>
                <w:rFonts w:ascii="SimSun" w:eastAsia="游明朝" w:hAnsi="SimSun"/>
                <w:szCs w:val="21"/>
                <w:lang w:eastAsia="ja-JP"/>
              </w:rPr>
            </w:pPr>
            <w:r w:rsidRPr="00BD7EA6">
              <w:rPr>
                <w:rFonts w:ascii="SimSun" w:eastAsia="SimSun" w:hAnsi="SimSun" w:hint="eastAsia"/>
                <w:szCs w:val="21"/>
                <w:lang w:eastAsia="ja-JP"/>
              </w:rPr>
              <w:t>8</w:t>
            </w:r>
            <w:r w:rsidRPr="00BD7EA6">
              <w:rPr>
                <w:rFonts w:ascii="SimSun" w:eastAsia="SimSun" w:hAnsi="SimSun"/>
                <w:szCs w:val="21"/>
                <w:lang w:eastAsia="ja-JP"/>
              </w:rPr>
              <w:t>/30</w:t>
            </w:r>
          </w:p>
        </w:tc>
        <w:tc>
          <w:tcPr>
            <w:tcW w:w="1417" w:type="dxa"/>
            <w:vAlign w:val="center"/>
          </w:tcPr>
          <w:p w:rsidR="00D715F7" w:rsidRPr="00BD7EA6" w:rsidRDefault="00FC7865"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ビジネス文書</w:t>
            </w:r>
            <w:r w:rsidR="00CB7291" w:rsidRPr="00BD7EA6">
              <w:rPr>
                <w:rFonts w:ascii="SimSun" w:eastAsia="SimSun" w:hAnsi="SimSun" w:hint="eastAsia"/>
                <w:szCs w:val="21"/>
                <w:lang w:eastAsia="ja-JP"/>
              </w:rPr>
              <w:t>とは</w:t>
            </w:r>
          </w:p>
        </w:tc>
        <w:tc>
          <w:tcPr>
            <w:tcW w:w="1322" w:type="dxa"/>
            <w:vAlign w:val="center"/>
          </w:tcPr>
          <w:p w:rsidR="00D715F7" w:rsidRPr="00BD7EA6" w:rsidRDefault="00FE0FB1"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ビジネス文書の概要を学ぶ</w:t>
            </w:r>
          </w:p>
        </w:tc>
        <w:tc>
          <w:tcPr>
            <w:tcW w:w="1145" w:type="dxa"/>
            <w:vAlign w:val="center"/>
          </w:tcPr>
          <w:p w:rsidR="00D715F7" w:rsidRPr="00C47DC8" w:rsidRDefault="00C47DC8" w:rsidP="00DD7B5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2</w:t>
            </w:r>
          </w:p>
        </w:tc>
        <w:tc>
          <w:tcPr>
            <w:tcW w:w="1386" w:type="dxa"/>
            <w:vAlign w:val="center"/>
          </w:tcPr>
          <w:p w:rsidR="00D715F7" w:rsidRPr="00BD7EA6" w:rsidRDefault="00BD7EA6"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練習問題を解く</w:t>
            </w:r>
          </w:p>
        </w:tc>
        <w:tc>
          <w:tcPr>
            <w:tcW w:w="904" w:type="dxa"/>
            <w:vAlign w:val="center"/>
          </w:tcPr>
          <w:p w:rsidR="00D715F7" w:rsidRPr="00BD7EA6" w:rsidRDefault="00D715F7" w:rsidP="00DD7B5F">
            <w:pPr>
              <w:widowControl/>
              <w:spacing w:beforeLines="50" w:before="156" w:afterLines="50" w:after="156"/>
              <w:jc w:val="center"/>
              <w:rPr>
                <w:rFonts w:ascii="SimSun" w:eastAsia="SimSun" w:hAnsi="SimSun"/>
                <w:szCs w:val="21"/>
              </w:rPr>
            </w:pPr>
          </w:p>
        </w:tc>
      </w:tr>
      <w:tr w:rsidR="00D715F7" w:rsidRPr="00D715F7" w:rsidTr="00FE0FB1">
        <w:trPr>
          <w:trHeight w:val="340"/>
          <w:jc w:val="center"/>
        </w:trPr>
        <w:tc>
          <w:tcPr>
            <w:tcW w:w="988" w:type="dxa"/>
            <w:vAlign w:val="center"/>
          </w:tcPr>
          <w:p w:rsidR="00D715F7" w:rsidRPr="00BD7EA6" w:rsidRDefault="00BA23F0"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2</w:t>
            </w:r>
            <w:r w:rsidRPr="00BD7EA6">
              <w:rPr>
                <w:rFonts w:ascii="SimSun" w:eastAsia="SimSun" w:hAnsi="SimSun"/>
                <w:szCs w:val="21"/>
              </w:rPr>
              <w:t>-</w:t>
            </w:r>
            <w:r w:rsidR="00FC7865" w:rsidRPr="00BD7EA6">
              <w:rPr>
                <w:rFonts w:ascii="SimSun" w:eastAsia="SimSun" w:hAnsi="SimSun" w:hint="eastAsia"/>
                <w:szCs w:val="21"/>
                <w:lang w:eastAsia="ja-JP"/>
              </w:rPr>
              <w:t>4</w:t>
            </w:r>
          </w:p>
        </w:tc>
        <w:tc>
          <w:tcPr>
            <w:tcW w:w="1134" w:type="dxa"/>
            <w:vAlign w:val="center"/>
          </w:tcPr>
          <w:p w:rsidR="00D715F7" w:rsidRPr="00BD7EA6" w:rsidRDefault="00E01371"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9</w:t>
            </w:r>
            <w:r w:rsidRPr="00BD7EA6">
              <w:rPr>
                <w:rFonts w:ascii="SimSun" w:eastAsia="SimSun" w:hAnsi="SimSun"/>
                <w:szCs w:val="21"/>
                <w:lang w:eastAsia="ja-JP"/>
              </w:rPr>
              <w:t>/6</w:t>
            </w:r>
            <w:r w:rsidRPr="00BD7EA6">
              <w:rPr>
                <w:rFonts w:ascii="SimSun" w:eastAsia="SimSun" w:hAnsi="SimSun" w:hint="eastAsia"/>
                <w:szCs w:val="21"/>
                <w:lang w:eastAsia="ja-JP"/>
              </w:rPr>
              <w:t>～9</w:t>
            </w:r>
            <w:r w:rsidRPr="00BD7EA6">
              <w:rPr>
                <w:rFonts w:ascii="SimSun" w:eastAsia="SimSun" w:hAnsi="SimSun"/>
                <w:szCs w:val="21"/>
                <w:lang w:eastAsia="ja-JP"/>
              </w:rPr>
              <w:t>/20</w:t>
            </w:r>
          </w:p>
        </w:tc>
        <w:tc>
          <w:tcPr>
            <w:tcW w:w="1417" w:type="dxa"/>
            <w:vAlign w:val="center"/>
          </w:tcPr>
          <w:p w:rsidR="00D715F7" w:rsidRPr="00BD7EA6" w:rsidRDefault="00FC7865"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ビジネス文書作成のポイント</w:t>
            </w:r>
          </w:p>
        </w:tc>
        <w:tc>
          <w:tcPr>
            <w:tcW w:w="1322" w:type="dxa"/>
            <w:vAlign w:val="center"/>
          </w:tcPr>
          <w:p w:rsidR="00D715F7" w:rsidRPr="00BD7EA6" w:rsidRDefault="00FE0FB1" w:rsidP="00FE0FB1">
            <w:pPr>
              <w:widowControl/>
              <w:spacing w:beforeLines="50" w:before="156" w:afterLines="50" w:after="156"/>
              <w:rPr>
                <w:rFonts w:ascii="SimSun" w:eastAsia="SimSun" w:hAnsi="SimSun"/>
                <w:szCs w:val="21"/>
                <w:lang w:eastAsia="ja-JP"/>
              </w:rPr>
            </w:pPr>
            <w:r w:rsidRPr="00BD7EA6">
              <w:rPr>
                <w:rFonts w:ascii="SimSun" w:eastAsia="SimSun" w:hAnsi="SimSun" w:hint="eastAsia"/>
                <w:szCs w:val="21"/>
                <w:lang w:eastAsia="ja-JP"/>
              </w:rPr>
              <w:t>構成、表現、立場など作成のポイントを学ぶ</w:t>
            </w:r>
          </w:p>
        </w:tc>
        <w:tc>
          <w:tcPr>
            <w:tcW w:w="1145" w:type="dxa"/>
            <w:vAlign w:val="center"/>
          </w:tcPr>
          <w:p w:rsidR="00D715F7" w:rsidRPr="00BD7EA6" w:rsidRDefault="009C0FE8"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6</w:t>
            </w:r>
          </w:p>
        </w:tc>
        <w:tc>
          <w:tcPr>
            <w:tcW w:w="1386" w:type="dxa"/>
            <w:vAlign w:val="center"/>
          </w:tcPr>
          <w:p w:rsidR="00D715F7" w:rsidRPr="005751DF" w:rsidRDefault="00BD7EA6" w:rsidP="00DD7B5F">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D715F7" w:rsidRPr="00BD7EA6" w:rsidRDefault="00D715F7" w:rsidP="00DD7B5F">
            <w:pPr>
              <w:widowControl/>
              <w:spacing w:beforeLines="50" w:before="156" w:afterLines="50" w:after="156"/>
              <w:jc w:val="center"/>
              <w:rPr>
                <w:rFonts w:ascii="SimSun" w:eastAsia="SimSun" w:hAnsi="SimSun"/>
                <w:szCs w:val="21"/>
                <w:lang w:eastAsia="ja-JP"/>
              </w:rPr>
            </w:pPr>
          </w:p>
        </w:tc>
      </w:tr>
      <w:tr w:rsidR="00D715F7" w:rsidRPr="00D715F7" w:rsidTr="00FE0FB1">
        <w:trPr>
          <w:trHeight w:val="340"/>
          <w:jc w:val="center"/>
        </w:trPr>
        <w:tc>
          <w:tcPr>
            <w:tcW w:w="988" w:type="dxa"/>
            <w:vAlign w:val="center"/>
          </w:tcPr>
          <w:p w:rsidR="00D715F7" w:rsidRPr="00BD7EA6" w:rsidRDefault="00FC7865"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5</w:t>
            </w:r>
            <w:r w:rsidR="00BA23F0" w:rsidRPr="00BD7EA6">
              <w:rPr>
                <w:rFonts w:ascii="SimSun" w:eastAsia="SimSun" w:hAnsi="SimSun"/>
                <w:szCs w:val="21"/>
              </w:rPr>
              <w:t>-</w:t>
            </w:r>
            <w:r w:rsidR="00C47DC8">
              <w:rPr>
                <w:rFonts w:ascii="游明朝" w:eastAsia="游明朝" w:hAnsi="游明朝" w:hint="eastAsia"/>
                <w:szCs w:val="21"/>
                <w:lang w:eastAsia="ja-JP"/>
              </w:rPr>
              <w:t>8</w:t>
            </w:r>
          </w:p>
        </w:tc>
        <w:tc>
          <w:tcPr>
            <w:tcW w:w="1134" w:type="dxa"/>
            <w:vAlign w:val="center"/>
          </w:tcPr>
          <w:p w:rsidR="00D715F7" w:rsidRPr="00C47DC8" w:rsidRDefault="00E01371" w:rsidP="00DD7B5F">
            <w:pPr>
              <w:widowControl/>
              <w:spacing w:beforeLines="50" w:before="156" w:afterLines="50" w:after="156"/>
              <w:jc w:val="center"/>
              <w:rPr>
                <w:rFonts w:ascii="SimSun" w:eastAsia="游明朝" w:hAnsi="SimSun"/>
                <w:szCs w:val="21"/>
                <w:lang w:eastAsia="ja-JP"/>
              </w:rPr>
            </w:pPr>
            <w:r w:rsidRPr="00BD7EA6">
              <w:rPr>
                <w:rFonts w:ascii="SimSun" w:eastAsia="SimSun" w:hAnsi="SimSun" w:hint="eastAsia"/>
                <w:szCs w:val="21"/>
                <w:lang w:eastAsia="ja-JP"/>
              </w:rPr>
              <w:t>9</w:t>
            </w:r>
            <w:r w:rsidRPr="00BD7EA6">
              <w:rPr>
                <w:rFonts w:ascii="SimSun" w:eastAsia="SimSun" w:hAnsi="SimSun"/>
                <w:szCs w:val="21"/>
                <w:lang w:eastAsia="ja-JP"/>
              </w:rPr>
              <w:t>/27</w:t>
            </w:r>
            <w:r w:rsidRPr="00BD7EA6">
              <w:rPr>
                <w:rFonts w:ascii="SimSun" w:eastAsia="SimSun" w:hAnsi="SimSun" w:hint="eastAsia"/>
                <w:szCs w:val="21"/>
                <w:lang w:eastAsia="ja-JP"/>
              </w:rPr>
              <w:t>～1</w:t>
            </w:r>
            <w:r w:rsidRPr="00BD7EA6">
              <w:rPr>
                <w:rFonts w:ascii="SimSun" w:eastAsia="SimSun" w:hAnsi="SimSun"/>
                <w:szCs w:val="21"/>
                <w:lang w:eastAsia="ja-JP"/>
              </w:rPr>
              <w:t>0/</w:t>
            </w:r>
            <w:r w:rsidR="00C47DC8">
              <w:rPr>
                <w:rFonts w:ascii="SimSun" w:eastAsia="游明朝" w:hAnsi="SimSun" w:hint="eastAsia"/>
                <w:szCs w:val="21"/>
                <w:lang w:eastAsia="ja-JP"/>
              </w:rPr>
              <w:t>1</w:t>
            </w:r>
            <w:r w:rsidR="00C47DC8">
              <w:rPr>
                <w:rFonts w:ascii="SimSun" w:eastAsia="游明朝" w:hAnsi="SimSun"/>
                <w:szCs w:val="21"/>
                <w:lang w:eastAsia="ja-JP"/>
              </w:rPr>
              <w:t>7</w:t>
            </w:r>
          </w:p>
        </w:tc>
        <w:tc>
          <w:tcPr>
            <w:tcW w:w="1417" w:type="dxa"/>
            <w:vAlign w:val="center"/>
          </w:tcPr>
          <w:p w:rsidR="00D715F7" w:rsidRPr="00BD7EA6" w:rsidRDefault="00FC7865"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ビジネスメール</w:t>
            </w:r>
          </w:p>
        </w:tc>
        <w:tc>
          <w:tcPr>
            <w:tcW w:w="1322" w:type="dxa"/>
            <w:vAlign w:val="center"/>
          </w:tcPr>
          <w:p w:rsidR="00D715F7" w:rsidRPr="00BD7EA6" w:rsidRDefault="00FE0FB1"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お礼、お知らせ、依頼などのメールを学ぶ</w:t>
            </w:r>
          </w:p>
        </w:tc>
        <w:tc>
          <w:tcPr>
            <w:tcW w:w="1145" w:type="dxa"/>
            <w:vAlign w:val="center"/>
          </w:tcPr>
          <w:p w:rsidR="00D715F7" w:rsidRPr="0003282E" w:rsidRDefault="00C47DC8" w:rsidP="00DD7B5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8</w:t>
            </w:r>
          </w:p>
        </w:tc>
        <w:tc>
          <w:tcPr>
            <w:tcW w:w="1386" w:type="dxa"/>
            <w:vAlign w:val="center"/>
          </w:tcPr>
          <w:p w:rsidR="00D715F7" w:rsidRPr="00BD7EA6" w:rsidRDefault="00BD7EA6" w:rsidP="00DD7B5F">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指定の内容のメールを先生に送る</w:t>
            </w:r>
          </w:p>
        </w:tc>
        <w:tc>
          <w:tcPr>
            <w:tcW w:w="904" w:type="dxa"/>
            <w:vAlign w:val="center"/>
          </w:tcPr>
          <w:p w:rsidR="00D715F7" w:rsidRPr="00BD7EA6" w:rsidRDefault="00D715F7" w:rsidP="00DD7B5F">
            <w:pPr>
              <w:widowControl/>
              <w:spacing w:beforeLines="50" w:before="156" w:afterLines="50" w:after="156"/>
              <w:jc w:val="center"/>
              <w:rPr>
                <w:rFonts w:ascii="SimSun" w:eastAsia="SimSun" w:hAnsi="SimSun"/>
                <w:szCs w:val="21"/>
                <w:lang w:eastAsia="ja-JP"/>
              </w:rPr>
            </w:pPr>
          </w:p>
        </w:tc>
      </w:tr>
      <w:tr w:rsidR="0003282E" w:rsidRPr="00D715F7" w:rsidTr="00FE0FB1">
        <w:trPr>
          <w:trHeight w:val="340"/>
          <w:jc w:val="center"/>
        </w:trPr>
        <w:tc>
          <w:tcPr>
            <w:tcW w:w="988" w:type="dxa"/>
            <w:vAlign w:val="center"/>
          </w:tcPr>
          <w:p w:rsidR="0003282E" w:rsidRPr="00BD7EA6" w:rsidRDefault="0003282E" w:rsidP="0003282E">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9</w:t>
            </w:r>
          </w:p>
        </w:tc>
        <w:tc>
          <w:tcPr>
            <w:tcW w:w="113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szCs w:val="21"/>
                <w:lang w:eastAsia="ja-JP"/>
              </w:rPr>
              <w:t>10/25</w:t>
            </w:r>
          </w:p>
        </w:tc>
        <w:tc>
          <w:tcPr>
            <w:tcW w:w="1417" w:type="dxa"/>
            <w:vAlign w:val="center"/>
          </w:tcPr>
          <w:p w:rsidR="0003282E" w:rsidRPr="00BD7EA6" w:rsidRDefault="0003282E" w:rsidP="0003282E">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中間テスト</w:t>
            </w:r>
          </w:p>
        </w:tc>
        <w:tc>
          <w:tcPr>
            <w:tcW w:w="1322" w:type="dxa"/>
            <w:vAlign w:val="center"/>
          </w:tcPr>
          <w:p w:rsidR="0003282E" w:rsidRPr="00BD7EA6" w:rsidRDefault="0003282E" w:rsidP="0003282E">
            <w:pPr>
              <w:widowControl/>
              <w:spacing w:beforeLines="50" w:before="156" w:afterLines="50" w:after="156"/>
              <w:jc w:val="center"/>
              <w:rPr>
                <w:rFonts w:ascii="SimSun" w:eastAsia="SimSun" w:hAnsi="SimSun"/>
                <w:szCs w:val="21"/>
              </w:rPr>
            </w:pPr>
          </w:p>
        </w:tc>
        <w:tc>
          <w:tcPr>
            <w:tcW w:w="1145" w:type="dxa"/>
            <w:vAlign w:val="center"/>
          </w:tcPr>
          <w:p w:rsidR="0003282E" w:rsidRPr="00BD7EA6" w:rsidRDefault="0003282E" w:rsidP="0003282E">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2</w:t>
            </w:r>
          </w:p>
        </w:tc>
        <w:tc>
          <w:tcPr>
            <w:tcW w:w="1386" w:type="dxa"/>
            <w:vAlign w:val="center"/>
          </w:tcPr>
          <w:p w:rsidR="0003282E" w:rsidRPr="00BD7EA6" w:rsidRDefault="0003282E" w:rsidP="0003282E">
            <w:pPr>
              <w:widowControl/>
              <w:spacing w:beforeLines="50" w:before="156" w:afterLines="50" w:after="156"/>
              <w:jc w:val="center"/>
              <w:rPr>
                <w:rFonts w:ascii="SimSun" w:eastAsia="SimSun" w:hAnsi="SimSun"/>
                <w:szCs w:val="21"/>
              </w:rPr>
            </w:pPr>
          </w:p>
        </w:tc>
        <w:tc>
          <w:tcPr>
            <w:tcW w:w="904" w:type="dxa"/>
            <w:vAlign w:val="center"/>
          </w:tcPr>
          <w:p w:rsidR="0003282E" w:rsidRPr="00BD7EA6" w:rsidRDefault="0003282E" w:rsidP="0003282E">
            <w:pPr>
              <w:widowControl/>
              <w:spacing w:beforeLines="50" w:before="156" w:afterLines="50" w:after="156"/>
              <w:jc w:val="center"/>
              <w:rPr>
                <w:rFonts w:ascii="SimSun" w:eastAsia="SimSun" w:hAnsi="SimSun"/>
                <w:szCs w:val="21"/>
              </w:rPr>
            </w:pPr>
          </w:p>
        </w:tc>
      </w:tr>
      <w:tr w:rsidR="0003282E" w:rsidRPr="00D715F7" w:rsidTr="00FE0FB1">
        <w:trPr>
          <w:trHeight w:val="340"/>
          <w:jc w:val="center"/>
        </w:trPr>
        <w:tc>
          <w:tcPr>
            <w:tcW w:w="988" w:type="dxa"/>
            <w:vAlign w:val="center"/>
          </w:tcPr>
          <w:p w:rsidR="0003282E" w:rsidRPr="00BD7EA6" w:rsidRDefault="00C47DC8" w:rsidP="0003282E">
            <w:pPr>
              <w:widowControl/>
              <w:spacing w:beforeLines="50" w:before="156" w:afterLines="50" w:after="156"/>
              <w:jc w:val="center"/>
              <w:rPr>
                <w:rFonts w:ascii="SimSun" w:eastAsia="SimSun" w:hAnsi="SimSun"/>
                <w:szCs w:val="21"/>
              </w:rPr>
            </w:pPr>
            <w:r>
              <w:rPr>
                <w:rFonts w:ascii="SimSun" w:eastAsia="SimSun" w:hAnsi="SimSun"/>
                <w:szCs w:val="21"/>
                <w:lang w:eastAsia="ja-JP"/>
              </w:rPr>
              <w:t>10</w:t>
            </w:r>
            <w:r w:rsidR="0003282E" w:rsidRPr="00BD7EA6">
              <w:rPr>
                <w:rFonts w:ascii="SimSun" w:eastAsia="SimSun" w:hAnsi="SimSun" w:hint="eastAsia"/>
                <w:szCs w:val="21"/>
                <w:lang w:eastAsia="ja-JP"/>
              </w:rPr>
              <w:t>-</w:t>
            </w:r>
            <w:r w:rsidR="00E11C9E">
              <w:rPr>
                <w:rFonts w:ascii="SimSun" w:eastAsia="SimSun" w:hAnsi="SimSun"/>
                <w:szCs w:val="21"/>
                <w:lang w:eastAsia="ja-JP"/>
              </w:rPr>
              <w:t>11</w:t>
            </w:r>
          </w:p>
        </w:tc>
        <w:tc>
          <w:tcPr>
            <w:tcW w:w="113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szCs w:val="21"/>
                <w:lang w:eastAsia="ja-JP"/>
              </w:rPr>
              <w:t>1</w:t>
            </w:r>
            <w:r w:rsidR="00C47DC8">
              <w:rPr>
                <w:rFonts w:ascii="SimSun" w:eastAsia="SimSun" w:hAnsi="SimSun"/>
                <w:szCs w:val="21"/>
                <w:lang w:eastAsia="ja-JP"/>
              </w:rPr>
              <w:t>1</w:t>
            </w:r>
            <w:r w:rsidRPr="00BD7EA6">
              <w:rPr>
                <w:rFonts w:ascii="SimSun" w:eastAsia="SimSun" w:hAnsi="SimSun"/>
                <w:szCs w:val="21"/>
                <w:lang w:eastAsia="ja-JP"/>
              </w:rPr>
              <w:t>/1</w:t>
            </w:r>
            <w:r w:rsidRPr="00BD7EA6">
              <w:rPr>
                <w:rFonts w:ascii="SimSun" w:eastAsia="SimSun" w:hAnsi="SimSun" w:hint="eastAsia"/>
                <w:szCs w:val="21"/>
                <w:lang w:eastAsia="ja-JP"/>
              </w:rPr>
              <w:t>～1</w:t>
            </w:r>
            <w:r w:rsidR="00C47DC8">
              <w:rPr>
                <w:rFonts w:ascii="SimSun" w:eastAsia="SimSun" w:hAnsi="SimSun"/>
                <w:szCs w:val="21"/>
                <w:lang w:eastAsia="ja-JP"/>
              </w:rPr>
              <w:t>1</w:t>
            </w:r>
            <w:r w:rsidRPr="00BD7EA6">
              <w:rPr>
                <w:rFonts w:ascii="SimSun" w:eastAsia="SimSun" w:hAnsi="SimSun"/>
                <w:szCs w:val="21"/>
                <w:lang w:eastAsia="ja-JP"/>
              </w:rPr>
              <w:t>/</w:t>
            </w:r>
            <w:r w:rsidR="00C47DC8">
              <w:rPr>
                <w:rFonts w:ascii="SimSun" w:eastAsia="SimSun" w:hAnsi="SimSun"/>
                <w:szCs w:val="21"/>
                <w:lang w:eastAsia="ja-JP"/>
              </w:rPr>
              <w:t>8</w:t>
            </w:r>
          </w:p>
        </w:tc>
        <w:tc>
          <w:tcPr>
            <w:tcW w:w="1417" w:type="dxa"/>
            <w:vAlign w:val="center"/>
          </w:tcPr>
          <w:p w:rsidR="0003282E" w:rsidRPr="00BD7EA6" w:rsidRDefault="0003282E" w:rsidP="0003282E">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伝言メモ</w:t>
            </w:r>
          </w:p>
        </w:tc>
        <w:tc>
          <w:tcPr>
            <w:tcW w:w="1322"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要点を簡潔に書くことを学ぶ</w:t>
            </w:r>
          </w:p>
        </w:tc>
        <w:tc>
          <w:tcPr>
            <w:tcW w:w="1145" w:type="dxa"/>
            <w:vAlign w:val="center"/>
          </w:tcPr>
          <w:p w:rsidR="0003282E" w:rsidRPr="00C47DC8" w:rsidRDefault="00C47DC8" w:rsidP="0003282E">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4</w:t>
            </w:r>
          </w:p>
        </w:tc>
        <w:tc>
          <w:tcPr>
            <w:tcW w:w="1386"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指定の音声を聞いて伝</w:t>
            </w:r>
            <w:r w:rsidRPr="00BD7EA6">
              <w:rPr>
                <w:rFonts w:ascii="SimSun" w:eastAsia="SimSun" w:hAnsi="SimSun" w:hint="eastAsia"/>
                <w:szCs w:val="21"/>
                <w:lang w:eastAsia="ja-JP"/>
              </w:rPr>
              <w:lastRenderedPageBreak/>
              <w:t>言メモを作成する</w:t>
            </w:r>
          </w:p>
        </w:tc>
        <w:tc>
          <w:tcPr>
            <w:tcW w:w="90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p>
        </w:tc>
      </w:tr>
      <w:tr w:rsidR="0003282E" w:rsidRPr="00D715F7" w:rsidTr="00FE0FB1">
        <w:trPr>
          <w:trHeight w:val="340"/>
          <w:jc w:val="center"/>
        </w:trPr>
        <w:tc>
          <w:tcPr>
            <w:tcW w:w="988"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1</w:t>
            </w:r>
            <w:r w:rsidR="00C47DC8">
              <w:rPr>
                <w:rFonts w:ascii="SimSun" w:eastAsia="SimSun" w:hAnsi="SimSun"/>
                <w:szCs w:val="21"/>
                <w:lang w:eastAsia="ja-JP"/>
              </w:rPr>
              <w:t>2</w:t>
            </w:r>
            <w:r w:rsidRPr="00BD7EA6">
              <w:rPr>
                <w:rFonts w:ascii="SimSun" w:eastAsia="SimSun" w:hAnsi="SimSun" w:hint="eastAsia"/>
                <w:szCs w:val="21"/>
                <w:lang w:eastAsia="ja-JP"/>
              </w:rPr>
              <w:t>-1</w:t>
            </w:r>
            <w:r w:rsidR="00C47DC8">
              <w:rPr>
                <w:rFonts w:ascii="SimSun" w:eastAsia="SimSun" w:hAnsi="SimSun"/>
                <w:szCs w:val="21"/>
                <w:lang w:eastAsia="ja-JP"/>
              </w:rPr>
              <w:t>4</w:t>
            </w:r>
          </w:p>
        </w:tc>
        <w:tc>
          <w:tcPr>
            <w:tcW w:w="113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1</w:t>
            </w:r>
            <w:r w:rsidRPr="00BD7EA6">
              <w:rPr>
                <w:rFonts w:ascii="SimSun" w:eastAsia="SimSun" w:hAnsi="SimSun"/>
                <w:szCs w:val="21"/>
                <w:lang w:eastAsia="ja-JP"/>
              </w:rPr>
              <w:t>1/</w:t>
            </w:r>
            <w:r w:rsidR="00C47DC8">
              <w:rPr>
                <w:rFonts w:ascii="SimSun" w:eastAsia="SimSun" w:hAnsi="SimSun"/>
                <w:szCs w:val="21"/>
                <w:lang w:eastAsia="ja-JP"/>
              </w:rPr>
              <w:t>15</w:t>
            </w:r>
            <w:r w:rsidRPr="00BD7EA6">
              <w:rPr>
                <w:rFonts w:ascii="SimSun" w:eastAsia="SimSun" w:hAnsi="SimSun" w:hint="eastAsia"/>
                <w:szCs w:val="21"/>
                <w:lang w:eastAsia="ja-JP"/>
              </w:rPr>
              <w:t>～1</w:t>
            </w:r>
            <w:r w:rsidRPr="00BD7EA6">
              <w:rPr>
                <w:rFonts w:ascii="SimSun" w:eastAsia="SimSun" w:hAnsi="SimSun"/>
                <w:szCs w:val="21"/>
                <w:lang w:eastAsia="ja-JP"/>
              </w:rPr>
              <w:t>1/</w:t>
            </w:r>
            <w:r w:rsidR="00C47DC8">
              <w:rPr>
                <w:rFonts w:ascii="SimSun" w:eastAsia="SimSun" w:hAnsi="SimSun"/>
                <w:szCs w:val="21"/>
                <w:lang w:eastAsia="ja-JP"/>
              </w:rPr>
              <w:t>29</w:t>
            </w:r>
          </w:p>
        </w:tc>
        <w:tc>
          <w:tcPr>
            <w:tcW w:w="1417"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bCs/>
                <w:szCs w:val="21"/>
                <w:lang w:eastAsia="ja-JP"/>
              </w:rPr>
              <w:t>定型のビジネス文書</w:t>
            </w:r>
          </w:p>
        </w:tc>
        <w:tc>
          <w:tcPr>
            <w:tcW w:w="1322"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案内状、詫び状などを書くことを学ぶ</w:t>
            </w:r>
          </w:p>
        </w:tc>
        <w:tc>
          <w:tcPr>
            <w:tcW w:w="1145" w:type="dxa"/>
            <w:vAlign w:val="center"/>
          </w:tcPr>
          <w:p w:rsidR="0003282E" w:rsidRPr="0003282E" w:rsidRDefault="0003282E" w:rsidP="0003282E">
            <w:pPr>
              <w:widowControl/>
              <w:spacing w:beforeLines="50" w:before="156" w:afterLines="50" w:after="156"/>
              <w:jc w:val="center"/>
              <w:rPr>
                <w:rFonts w:ascii="SimSun" w:eastAsia="游明朝" w:hAnsi="SimSun"/>
                <w:szCs w:val="21"/>
              </w:rPr>
            </w:pPr>
            <w:r>
              <w:rPr>
                <w:rFonts w:ascii="SimSun" w:eastAsia="游明朝" w:hAnsi="SimSun" w:hint="eastAsia"/>
                <w:szCs w:val="21"/>
                <w:lang w:eastAsia="ja-JP"/>
              </w:rPr>
              <w:t>6</w:t>
            </w:r>
          </w:p>
        </w:tc>
        <w:tc>
          <w:tcPr>
            <w:tcW w:w="1386"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指定の内容でビジネス文書を作成する</w:t>
            </w:r>
          </w:p>
        </w:tc>
        <w:tc>
          <w:tcPr>
            <w:tcW w:w="90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p>
        </w:tc>
      </w:tr>
      <w:tr w:rsidR="0003282E" w:rsidRPr="00D715F7" w:rsidTr="00FE0FB1">
        <w:trPr>
          <w:trHeight w:val="340"/>
          <w:jc w:val="center"/>
        </w:trPr>
        <w:tc>
          <w:tcPr>
            <w:tcW w:w="988"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1</w:t>
            </w:r>
            <w:r w:rsidR="00C47DC8">
              <w:rPr>
                <w:rFonts w:ascii="SimSun" w:eastAsia="SimSun" w:hAnsi="SimSun"/>
                <w:szCs w:val="21"/>
                <w:lang w:eastAsia="ja-JP"/>
              </w:rPr>
              <w:t>5</w:t>
            </w:r>
            <w:r w:rsidRPr="00BD7EA6">
              <w:rPr>
                <w:rFonts w:ascii="SimSun" w:eastAsia="SimSun" w:hAnsi="SimSun" w:hint="eastAsia"/>
                <w:szCs w:val="21"/>
                <w:lang w:eastAsia="ja-JP"/>
              </w:rPr>
              <w:t>-1</w:t>
            </w:r>
            <w:r w:rsidR="00C47DC8">
              <w:rPr>
                <w:rFonts w:ascii="SimSun" w:eastAsia="SimSun" w:hAnsi="SimSun"/>
                <w:szCs w:val="21"/>
                <w:lang w:eastAsia="ja-JP"/>
              </w:rPr>
              <w:t>7</w:t>
            </w:r>
          </w:p>
        </w:tc>
        <w:tc>
          <w:tcPr>
            <w:tcW w:w="113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1</w:t>
            </w:r>
            <w:r w:rsidR="00C47DC8">
              <w:rPr>
                <w:rFonts w:ascii="SimSun" w:eastAsia="SimSun" w:hAnsi="SimSun"/>
                <w:szCs w:val="21"/>
                <w:lang w:eastAsia="ja-JP"/>
              </w:rPr>
              <w:t>2</w:t>
            </w:r>
            <w:r w:rsidRPr="00BD7EA6">
              <w:rPr>
                <w:rFonts w:ascii="SimSun" w:eastAsia="SimSun" w:hAnsi="SimSun"/>
                <w:szCs w:val="21"/>
                <w:lang w:eastAsia="ja-JP"/>
              </w:rPr>
              <w:t>/</w:t>
            </w:r>
            <w:r w:rsidR="00C47DC8">
              <w:rPr>
                <w:rFonts w:ascii="SimSun" w:eastAsia="SimSun" w:hAnsi="SimSun"/>
                <w:szCs w:val="21"/>
                <w:lang w:eastAsia="ja-JP"/>
              </w:rPr>
              <w:t>6</w:t>
            </w:r>
            <w:r w:rsidRPr="00BD7EA6">
              <w:rPr>
                <w:rFonts w:ascii="SimSun" w:eastAsia="SimSun" w:hAnsi="SimSun" w:hint="eastAsia"/>
                <w:szCs w:val="21"/>
                <w:lang w:eastAsia="ja-JP"/>
              </w:rPr>
              <w:t>～1</w:t>
            </w:r>
            <w:r w:rsidR="00C47DC8">
              <w:rPr>
                <w:rFonts w:ascii="SimSun" w:eastAsia="SimSun" w:hAnsi="SimSun"/>
                <w:szCs w:val="21"/>
                <w:lang w:eastAsia="ja-JP"/>
              </w:rPr>
              <w:t>2</w:t>
            </w:r>
            <w:r w:rsidRPr="00BD7EA6">
              <w:rPr>
                <w:rFonts w:ascii="SimSun" w:eastAsia="SimSun" w:hAnsi="SimSun"/>
                <w:szCs w:val="21"/>
                <w:lang w:eastAsia="ja-JP"/>
              </w:rPr>
              <w:t>/2</w:t>
            </w:r>
            <w:r w:rsidR="00C47DC8">
              <w:rPr>
                <w:rFonts w:ascii="SimSun" w:eastAsia="SimSun" w:hAnsi="SimSun"/>
                <w:szCs w:val="21"/>
                <w:lang w:eastAsia="ja-JP"/>
              </w:rPr>
              <w:t>0</w:t>
            </w:r>
          </w:p>
        </w:tc>
        <w:tc>
          <w:tcPr>
            <w:tcW w:w="1417"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説明文</w:t>
            </w:r>
          </w:p>
        </w:tc>
        <w:tc>
          <w:tcPr>
            <w:tcW w:w="1322"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グラフ、アンケート結果の説明文を書くことを学ぶ</w:t>
            </w:r>
          </w:p>
        </w:tc>
        <w:tc>
          <w:tcPr>
            <w:tcW w:w="1145" w:type="dxa"/>
            <w:vAlign w:val="center"/>
          </w:tcPr>
          <w:p w:rsidR="0003282E" w:rsidRPr="0003282E" w:rsidRDefault="0003282E" w:rsidP="0003282E">
            <w:pPr>
              <w:widowControl/>
              <w:spacing w:beforeLines="50" w:before="156" w:afterLines="50" w:after="156"/>
              <w:jc w:val="center"/>
              <w:rPr>
                <w:rFonts w:ascii="SimSun" w:eastAsia="游明朝" w:hAnsi="SimSun"/>
                <w:szCs w:val="21"/>
              </w:rPr>
            </w:pPr>
            <w:r>
              <w:rPr>
                <w:rFonts w:ascii="SimSun" w:eastAsia="游明朝" w:hAnsi="SimSun" w:hint="eastAsia"/>
                <w:szCs w:val="21"/>
                <w:lang w:eastAsia="ja-JP"/>
              </w:rPr>
              <w:t>6</w:t>
            </w:r>
          </w:p>
        </w:tc>
        <w:tc>
          <w:tcPr>
            <w:tcW w:w="1386"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r w:rsidRPr="00BD7EA6">
              <w:rPr>
                <w:rFonts w:ascii="SimSun" w:eastAsia="SimSun" w:hAnsi="SimSun" w:hint="eastAsia"/>
                <w:szCs w:val="21"/>
                <w:lang w:eastAsia="ja-JP"/>
              </w:rPr>
              <w:t>指定されたグラフを使って説明文を書く</w:t>
            </w:r>
          </w:p>
        </w:tc>
        <w:tc>
          <w:tcPr>
            <w:tcW w:w="904" w:type="dxa"/>
            <w:vAlign w:val="center"/>
          </w:tcPr>
          <w:p w:rsidR="0003282E" w:rsidRPr="00BD7EA6" w:rsidRDefault="0003282E" w:rsidP="0003282E">
            <w:pPr>
              <w:widowControl/>
              <w:spacing w:beforeLines="50" w:before="156" w:afterLines="50" w:after="156"/>
              <w:jc w:val="center"/>
              <w:rPr>
                <w:rFonts w:ascii="SimSun" w:eastAsia="SimSun" w:hAnsi="SimSun"/>
                <w:szCs w:val="21"/>
                <w:lang w:eastAsia="ja-JP"/>
              </w:rPr>
            </w:pPr>
          </w:p>
        </w:tc>
      </w:tr>
    </w:tbl>
    <w:p w:rsidR="00FC7865" w:rsidRDefault="00FC7865" w:rsidP="00BD7EA6">
      <w:pPr>
        <w:widowControl/>
        <w:spacing w:beforeLines="50" w:before="156" w:afterLines="50" w:after="156"/>
        <w:jc w:val="left"/>
        <w:rPr>
          <w:rFonts w:ascii="SimHei" w:eastAsia="SimHei" w:hAnsi="SimHei"/>
          <w:b/>
          <w:sz w:val="28"/>
          <w:szCs w:val="28"/>
          <w:lang w:eastAsia="ja-JP"/>
        </w:rPr>
      </w:pPr>
    </w:p>
    <w:p w:rsidR="00BA23F0" w:rsidRDefault="00BA23F0" w:rsidP="00022CBB">
      <w:pPr>
        <w:widowControl/>
        <w:spacing w:beforeLines="50" w:before="156" w:afterLines="50" w:after="156"/>
        <w:ind w:firstLineChars="200" w:firstLine="562"/>
        <w:jc w:val="left"/>
      </w:pPr>
      <w:r w:rsidRPr="00BA23F0">
        <w:rPr>
          <w:rFonts w:ascii="SimHei" w:eastAsia="SimHei" w:hAnsi="SimHei" w:hint="eastAsia"/>
          <w:b/>
          <w:sz w:val="28"/>
          <w:szCs w:val="28"/>
        </w:rPr>
        <w:t>六、教材及参考书目</w:t>
      </w:r>
      <w:r w:rsidRPr="0034254B">
        <w:rPr>
          <w:rFonts w:ascii="SimSun" w:eastAsia="SimSun" w:hAnsi="SimSun" w:hint="eastAsia"/>
        </w:rPr>
        <w:t>（四号黑体）</w:t>
      </w:r>
    </w:p>
    <w:p w:rsidR="00D04CEB" w:rsidRPr="00A709EF" w:rsidRDefault="00E76E34" w:rsidP="00022CBB">
      <w:pPr>
        <w:widowControl/>
        <w:spacing w:beforeLines="50" w:before="156" w:afterLines="50" w:after="156"/>
        <w:ind w:firstLineChars="200" w:firstLine="420"/>
        <w:jc w:val="left"/>
        <w:rPr>
          <w:rFonts w:ascii="SimSun" w:eastAsia="SimSun" w:hAnsi="SimSun"/>
          <w:szCs w:val="21"/>
          <w:lang w:eastAsia="ja-JP"/>
        </w:rPr>
      </w:pPr>
      <w:r w:rsidRPr="00A709EF">
        <w:rPr>
          <w:rFonts w:ascii="SimSun" w:eastAsia="SimSun" w:hAnsi="SimSun"/>
          <w:szCs w:val="21"/>
          <w:lang w:eastAsia="ja-JP"/>
        </w:rPr>
        <w:t>1</w:t>
      </w:r>
      <w:r w:rsidRPr="00A709EF">
        <w:rPr>
          <w:rFonts w:ascii="SimSun" w:eastAsia="SimSun" w:hAnsi="SimSun" w:hint="eastAsia"/>
          <w:szCs w:val="21"/>
          <w:lang w:eastAsia="ja-JP"/>
        </w:rPr>
        <w:t>．</w:t>
      </w:r>
      <w:r w:rsidR="00812D35" w:rsidRPr="00A709EF">
        <w:rPr>
          <w:rFonts w:ascii="SimSun" w:eastAsia="SimSun" w:hAnsi="SimSun" w:cs="Segoe UI"/>
          <w:color w:val="030202"/>
          <w:szCs w:val="21"/>
          <w:shd w:val="clear" w:color="auto" w:fill="FFFFFF"/>
          <w:lang w:eastAsia="ja-JP"/>
        </w:rPr>
        <w:t>奥村 真希、安河内貴子</w:t>
      </w:r>
      <w:r w:rsidR="004417C2" w:rsidRPr="00A709EF">
        <w:rPr>
          <w:rFonts w:ascii="SimSun" w:eastAsia="SimSun" w:hAnsi="SimSun" w:cs="Segoe UI" w:hint="eastAsia"/>
          <w:color w:val="030202"/>
          <w:szCs w:val="21"/>
          <w:shd w:val="clear" w:color="auto" w:fill="FFFFFF"/>
          <w:lang w:eastAsia="ja-JP"/>
        </w:rPr>
        <w:t>2</w:t>
      </w:r>
      <w:r w:rsidR="004417C2" w:rsidRPr="00A709EF">
        <w:rPr>
          <w:rFonts w:ascii="SimSun" w:eastAsia="SimSun" w:hAnsi="SimSun" w:cs="Segoe UI"/>
          <w:color w:val="030202"/>
          <w:szCs w:val="21"/>
          <w:shd w:val="clear" w:color="auto" w:fill="FFFFFF"/>
          <w:lang w:eastAsia="ja-JP"/>
        </w:rPr>
        <w:t>007</w:t>
      </w:r>
      <w:r w:rsidR="00812D35" w:rsidRPr="00A709EF">
        <w:rPr>
          <w:rFonts w:ascii="SimSun" w:eastAsia="SimSun" w:hAnsi="SimSun" w:cs="Segoe UI" w:hint="eastAsia"/>
          <w:color w:val="030202"/>
          <w:szCs w:val="21"/>
          <w:shd w:val="clear" w:color="auto" w:fill="FFFFFF"/>
          <w:lang w:eastAsia="ja-JP"/>
        </w:rPr>
        <w:t>《</w:t>
      </w:r>
      <w:r w:rsidR="00812D35" w:rsidRPr="00A709EF">
        <w:rPr>
          <w:rFonts w:ascii="SimSun" w:eastAsia="SimSun" w:hAnsi="SimSun" w:hint="eastAsia"/>
          <w:szCs w:val="21"/>
          <w:lang w:eastAsia="ja-JP"/>
        </w:rPr>
        <w:t>仕事で使う</w:t>
      </w:r>
      <w:r w:rsidR="00812D35" w:rsidRPr="00A709EF">
        <w:rPr>
          <w:rFonts w:ascii="SimSun" w:eastAsia="SimSun" w:hAnsi="SimSun"/>
          <w:szCs w:val="21"/>
          <w:lang w:eastAsia="ja-JP"/>
        </w:rPr>
        <w:t>! 日本語ビジネス文書マニュアル</w:t>
      </w:r>
      <w:r w:rsidR="00812D35" w:rsidRPr="00A709EF">
        <w:rPr>
          <w:rFonts w:ascii="SimSun" w:eastAsia="SimSun" w:hAnsi="SimSun" w:hint="eastAsia"/>
          <w:szCs w:val="21"/>
          <w:lang w:eastAsia="ja-JP"/>
        </w:rPr>
        <w:t>》、</w:t>
      </w:r>
    </w:p>
    <w:p w:rsidR="00740036" w:rsidRPr="00A709EF" w:rsidRDefault="00812D35" w:rsidP="00022CBB">
      <w:pPr>
        <w:widowControl/>
        <w:spacing w:beforeLines="50" w:before="156" w:afterLines="50" w:after="156"/>
        <w:ind w:firstLineChars="200" w:firstLine="420"/>
        <w:jc w:val="left"/>
        <w:rPr>
          <w:rFonts w:ascii="SimSun" w:eastAsia="SimSun" w:hAnsi="SimSun"/>
          <w:szCs w:val="21"/>
          <w:lang w:eastAsia="ja-JP"/>
        </w:rPr>
      </w:pPr>
      <w:r w:rsidRPr="00A709EF">
        <w:rPr>
          <w:rFonts w:ascii="SimSun" w:eastAsia="SimSun" w:hAnsi="SimSun" w:hint="eastAsia"/>
          <w:szCs w:val="21"/>
          <w:lang w:eastAsia="ja-JP"/>
        </w:rPr>
        <w:t>アスク</w:t>
      </w:r>
      <w:r w:rsidR="004417C2" w:rsidRPr="00A709EF">
        <w:rPr>
          <w:rFonts w:ascii="SimSun" w:eastAsia="SimSun" w:hAnsi="SimSun" w:hint="eastAsia"/>
          <w:szCs w:val="21"/>
          <w:lang w:eastAsia="ja-JP"/>
        </w:rPr>
        <w:t>出版</w:t>
      </w:r>
    </w:p>
    <w:p w:rsidR="00E76E34" w:rsidRPr="00A709EF" w:rsidRDefault="00740036" w:rsidP="00740036">
      <w:pPr>
        <w:widowControl/>
        <w:spacing w:beforeLines="50" w:before="156" w:afterLines="50" w:after="156"/>
        <w:ind w:firstLineChars="200" w:firstLine="420"/>
        <w:jc w:val="left"/>
        <w:rPr>
          <w:rFonts w:ascii="SimSun" w:eastAsia="SimSun" w:hAnsi="SimSun"/>
          <w:szCs w:val="21"/>
          <w:lang w:eastAsia="ja-JP"/>
        </w:rPr>
      </w:pPr>
      <w:r w:rsidRPr="00A709EF">
        <w:rPr>
          <w:rFonts w:ascii="SimSun" w:eastAsia="SimSun" w:hAnsi="SimSun" w:hint="eastAsia"/>
          <w:szCs w:val="21"/>
          <w:lang w:eastAsia="ja-JP"/>
        </w:rPr>
        <w:t>2</w:t>
      </w:r>
      <w:r w:rsidRPr="00A709EF">
        <w:rPr>
          <w:rFonts w:ascii="SimSun" w:eastAsia="SimSun" w:hAnsi="SimSun"/>
          <w:szCs w:val="21"/>
          <w:lang w:eastAsia="ja-JP"/>
        </w:rPr>
        <w:t>.</w:t>
      </w:r>
      <w:r w:rsidRPr="00A709EF">
        <w:rPr>
          <w:rFonts w:ascii="SimSun" w:eastAsia="SimSun" w:hAnsi="SimSun" w:cs="Segoe UI"/>
          <w:color w:val="030202"/>
          <w:szCs w:val="21"/>
          <w:shd w:val="clear" w:color="auto" w:fill="FFFFFF"/>
          <w:lang w:eastAsia="ja-JP"/>
        </w:rPr>
        <w:t xml:space="preserve"> 奥村 真希</w:t>
      </w:r>
      <w:r w:rsidRPr="00A709EF">
        <w:rPr>
          <w:rFonts w:ascii="SimSun" w:eastAsia="SimSun" w:hAnsi="SimSun" w:cs="Segoe UI" w:hint="eastAsia"/>
          <w:color w:val="030202"/>
          <w:szCs w:val="21"/>
          <w:shd w:val="clear" w:color="auto" w:fill="FFFFFF"/>
          <w:lang w:eastAsia="ja-JP"/>
        </w:rPr>
        <w:t>2</w:t>
      </w:r>
      <w:r w:rsidRPr="00A709EF">
        <w:rPr>
          <w:rFonts w:ascii="SimSun" w:eastAsia="SimSun" w:hAnsi="SimSun" w:cs="Segoe UI"/>
          <w:color w:val="030202"/>
          <w:szCs w:val="21"/>
          <w:shd w:val="clear" w:color="auto" w:fill="FFFFFF"/>
          <w:lang w:eastAsia="ja-JP"/>
        </w:rPr>
        <w:t>00</w:t>
      </w:r>
      <w:r w:rsidRPr="00A709EF">
        <w:rPr>
          <w:rFonts w:ascii="SimSun" w:eastAsia="SimSun" w:hAnsi="SimSun" w:cs="Segoe UI" w:hint="eastAsia"/>
          <w:color w:val="030202"/>
          <w:szCs w:val="21"/>
          <w:shd w:val="clear" w:color="auto" w:fill="FFFFFF"/>
          <w:lang w:eastAsia="ja-JP"/>
        </w:rPr>
        <w:t>8《しごとの日本語</w:t>
      </w:r>
      <w:r w:rsidRPr="00A709EF">
        <w:rPr>
          <w:rFonts w:ascii="SimSun" w:eastAsia="SimSun" w:hAnsi="SimSun" w:hint="eastAsia"/>
          <w:szCs w:val="21"/>
          <w:lang w:eastAsia="ja-JP"/>
        </w:rPr>
        <w:t xml:space="preserve"> メールの書き方編》、アルク</w:t>
      </w:r>
    </w:p>
    <w:p w:rsidR="00812D35" w:rsidRPr="00A709EF" w:rsidRDefault="00740036" w:rsidP="004417C2">
      <w:pPr>
        <w:widowControl/>
        <w:spacing w:beforeLines="50" w:before="156" w:afterLines="50" w:after="156"/>
        <w:ind w:firstLineChars="200" w:firstLine="420"/>
        <w:jc w:val="left"/>
        <w:rPr>
          <w:rFonts w:ascii="SimSun" w:eastAsia="SimSun" w:hAnsi="SimSun"/>
          <w:szCs w:val="21"/>
        </w:rPr>
      </w:pPr>
      <w:r w:rsidRPr="00A709EF">
        <w:rPr>
          <w:rFonts w:ascii="SimSun" w:eastAsia="SimSun" w:hAnsi="SimSun" w:hint="eastAsia"/>
          <w:szCs w:val="21"/>
        </w:rPr>
        <w:t>3</w:t>
      </w:r>
      <w:r w:rsidR="00812D35" w:rsidRPr="00A709EF">
        <w:rPr>
          <w:rFonts w:ascii="SimSun" w:eastAsia="SimSun" w:hAnsi="SimSun"/>
          <w:szCs w:val="21"/>
        </w:rPr>
        <w:t>.严红君、张国娟 2016《标准商务日语礼仪》外语教学与研究出版社</w:t>
      </w:r>
    </w:p>
    <w:p w:rsidR="00812D35" w:rsidRPr="00A709EF" w:rsidRDefault="00A709EF" w:rsidP="00D04CEB">
      <w:pPr>
        <w:widowControl/>
        <w:spacing w:beforeLines="50" w:before="156" w:afterLines="50" w:after="156"/>
        <w:ind w:firstLineChars="200" w:firstLine="420"/>
        <w:jc w:val="left"/>
        <w:rPr>
          <w:rFonts w:ascii="SimSun" w:eastAsia="SimSun" w:hAnsi="SimSun"/>
          <w:szCs w:val="21"/>
        </w:rPr>
      </w:pPr>
      <w:r w:rsidRPr="00A709EF">
        <w:rPr>
          <w:rFonts w:ascii="SimSun" w:eastAsia="SimSun" w:hAnsi="SimSun"/>
          <w:szCs w:val="21"/>
        </w:rPr>
        <w:t>4</w:t>
      </w:r>
      <w:r w:rsidR="00812D35" w:rsidRPr="00A709EF">
        <w:rPr>
          <w:rFonts w:ascii="SimSun" w:eastAsia="SimSun" w:hAnsi="SimSun"/>
          <w:szCs w:val="21"/>
        </w:rPr>
        <w:t>.李振东 2012《实战商务日语进阶话典》外语教学与研究出版社</w:t>
      </w:r>
    </w:p>
    <w:p w:rsidR="00D417A1" w:rsidRPr="00A709EF" w:rsidRDefault="00A709EF" w:rsidP="00D04CEB">
      <w:pPr>
        <w:widowControl/>
        <w:spacing w:beforeLines="50" w:before="156" w:afterLines="50" w:after="156"/>
        <w:ind w:firstLineChars="200" w:firstLine="420"/>
        <w:jc w:val="left"/>
        <w:rPr>
          <w:rFonts w:ascii="SimSun" w:eastAsia="SimSun" w:hAnsi="SimSun"/>
          <w:szCs w:val="21"/>
        </w:rPr>
      </w:pPr>
      <w:r w:rsidRPr="00A709EF">
        <w:rPr>
          <w:rFonts w:ascii="SimSun" w:eastAsia="SimSun" w:hAnsi="SimSun"/>
          <w:szCs w:val="21"/>
        </w:rPr>
        <w:t>5</w:t>
      </w:r>
      <w:r w:rsidR="00812D35" w:rsidRPr="00A709EF">
        <w:rPr>
          <w:rFonts w:ascii="SimSun" w:eastAsia="SimSun" w:hAnsi="SimSun"/>
          <w:szCs w:val="21"/>
        </w:rPr>
        <w:t>.金镜玉 2018《商务日语实用教程》世界图书出版公司</w:t>
      </w:r>
    </w:p>
    <w:p w:rsidR="00740036" w:rsidRPr="00A709EF" w:rsidRDefault="00A709EF" w:rsidP="00740036">
      <w:pPr>
        <w:widowControl/>
        <w:spacing w:beforeLines="50" w:before="156" w:afterLines="50" w:after="156"/>
        <w:ind w:firstLineChars="200" w:firstLine="420"/>
        <w:jc w:val="left"/>
        <w:rPr>
          <w:rFonts w:ascii="SimSun" w:eastAsia="SimSun" w:hAnsi="SimSun"/>
          <w:szCs w:val="21"/>
          <w:lang w:eastAsia="ja-JP"/>
        </w:rPr>
      </w:pPr>
      <w:r w:rsidRPr="00A709EF">
        <w:rPr>
          <w:rFonts w:ascii="SimSun" w:eastAsia="SimSun" w:hAnsi="SimSun"/>
          <w:szCs w:val="21"/>
          <w:lang w:eastAsia="ja-JP"/>
        </w:rPr>
        <w:t>6</w:t>
      </w:r>
      <w:r w:rsidR="00740036" w:rsidRPr="00A709EF">
        <w:rPr>
          <w:rFonts w:ascii="SimSun" w:eastAsia="SimSun" w:hAnsi="SimSun"/>
          <w:szCs w:val="21"/>
          <w:lang w:eastAsia="ja-JP"/>
        </w:rPr>
        <w:t>.</w:t>
      </w:r>
      <w:r w:rsidR="00740036" w:rsidRPr="00A709EF">
        <w:rPr>
          <w:rFonts w:ascii="SimSun" w:eastAsia="SimSun" w:hAnsi="SimSun" w:hint="eastAsia"/>
          <w:szCs w:val="21"/>
          <w:lang w:eastAsia="ja-JP"/>
        </w:rPr>
        <w:t xml:space="preserve">瀬川由美 </w:t>
      </w:r>
      <w:r w:rsidR="00740036" w:rsidRPr="00A709EF">
        <w:rPr>
          <w:rFonts w:ascii="SimSun" w:eastAsia="SimSun" w:hAnsi="SimSun"/>
          <w:szCs w:val="21"/>
          <w:lang w:eastAsia="ja-JP"/>
        </w:rPr>
        <w:t>2018</w:t>
      </w:r>
      <w:r w:rsidR="00740036" w:rsidRPr="00A709EF">
        <w:rPr>
          <w:rFonts w:ascii="SimSun" w:eastAsia="SimSun" w:hAnsi="SimSun" w:hint="eastAsia"/>
          <w:szCs w:val="21"/>
          <w:lang w:eastAsia="ja-JP"/>
        </w:rPr>
        <w:t>《ＢＪＴビジネス日本語能力テスト</w:t>
      </w:r>
      <w:r w:rsidR="00740036" w:rsidRPr="00A709EF">
        <w:rPr>
          <w:rFonts w:ascii="SimSun" w:eastAsia="SimSun" w:hAnsi="SimSun"/>
          <w:szCs w:val="21"/>
          <w:lang w:eastAsia="ja-JP"/>
        </w:rPr>
        <w:t xml:space="preserve"> 読解 実力養成問題集</w:t>
      </w:r>
    </w:p>
    <w:p w:rsidR="00740036" w:rsidRDefault="00740036" w:rsidP="00740036">
      <w:pPr>
        <w:widowControl/>
        <w:spacing w:beforeLines="50" w:before="156" w:afterLines="50" w:after="156"/>
        <w:ind w:firstLineChars="200" w:firstLine="420"/>
        <w:jc w:val="left"/>
        <w:rPr>
          <w:rFonts w:ascii="SimSun" w:eastAsia="游明朝" w:hAnsi="SimSun"/>
          <w:szCs w:val="21"/>
          <w:lang w:eastAsia="ja-JP"/>
        </w:rPr>
      </w:pPr>
      <w:r w:rsidRPr="00A709EF">
        <w:rPr>
          <w:rFonts w:ascii="SimSun" w:eastAsia="SimSun" w:hAnsi="SimSun" w:hint="eastAsia"/>
          <w:szCs w:val="21"/>
          <w:lang w:eastAsia="ja-JP"/>
        </w:rPr>
        <w:t>第２版》スリーエーネットワーク</w:t>
      </w:r>
    </w:p>
    <w:p w:rsidR="002D3716" w:rsidRPr="002D3716" w:rsidRDefault="002D3716" w:rsidP="002D3716">
      <w:pPr>
        <w:widowControl/>
        <w:spacing w:beforeLines="50" w:before="156" w:afterLines="50" w:after="156"/>
        <w:ind w:firstLineChars="200" w:firstLine="420"/>
        <w:jc w:val="left"/>
        <w:rPr>
          <w:rFonts w:ascii="SimSun" w:eastAsia="SimSun" w:hAnsi="SimSun"/>
          <w:szCs w:val="21"/>
          <w:lang w:eastAsia="ja-JP"/>
        </w:rPr>
      </w:pPr>
      <w:r w:rsidRPr="002D3716">
        <w:rPr>
          <w:rFonts w:ascii="SimSun" w:eastAsia="SimSun" w:hAnsi="SimSun" w:hint="eastAsia"/>
          <w:szCs w:val="21"/>
          <w:lang w:eastAsia="ja-JP"/>
        </w:rPr>
        <w:t>7</w:t>
      </w:r>
      <w:r w:rsidRPr="002D3716">
        <w:rPr>
          <w:rFonts w:ascii="SimSun" w:eastAsia="SimSun" w:hAnsi="SimSun"/>
          <w:szCs w:val="21"/>
          <w:lang w:eastAsia="ja-JP"/>
        </w:rPr>
        <w:t>.</w:t>
      </w:r>
      <w:r w:rsidRPr="002D3716">
        <w:rPr>
          <w:rFonts w:ascii="SimSun" w:eastAsia="SimSun" w:hAnsi="SimSun" w:hint="eastAsia"/>
          <w:szCs w:val="21"/>
          <w:lang w:eastAsia="ja-JP"/>
        </w:rPr>
        <w:t xml:space="preserve">ビジネス作文　</w:t>
      </w:r>
      <w:hyperlink r:id="rId8" w:history="1">
        <w:r w:rsidRPr="002D3716">
          <w:rPr>
            <w:rStyle w:val="ac"/>
            <w:rFonts w:ascii="SimSun" w:eastAsia="SimSun" w:hAnsi="SimSun"/>
            <w:szCs w:val="21"/>
            <w:lang w:eastAsia="ja-JP"/>
          </w:rPr>
          <w:t>http://www7a.biglobe.ne.jp/nifongo/bsaku/index.html</w:t>
        </w:r>
      </w:hyperlink>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E76E34" w:rsidRPr="0003282E" w:rsidRDefault="00D417A1" w:rsidP="00022CBB">
      <w:pPr>
        <w:widowControl/>
        <w:spacing w:beforeLines="50" w:before="156" w:afterLines="50" w:after="156"/>
        <w:ind w:firstLineChars="200" w:firstLine="420"/>
        <w:jc w:val="left"/>
        <w:rPr>
          <w:rFonts w:ascii="SimSun" w:eastAsia="SimSun" w:hAnsi="SimSun"/>
          <w:lang w:eastAsia="ja-JP"/>
        </w:rPr>
      </w:pPr>
      <w:bookmarkStart w:id="6" w:name="_Hlk122858175"/>
      <w:r w:rsidRPr="0003282E">
        <w:rPr>
          <w:rFonts w:ascii="SimSun" w:eastAsia="SimSun" w:hAnsi="SimSun" w:hint="eastAsia"/>
          <w:lang w:eastAsia="ja-JP"/>
        </w:rPr>
        <w:t>1．</w:t>
      </w:r>
      <w:r w:rsidR="00740036" w:rsidRPr="0003282E">
        <w:rPr>
          <w:rFonts w:ascii="SimSun" w:eastAsia="SimSun" w:hAnsi="SimSun" w:hint="eastAsia"/>
          <w:lang w:eastAsia="ja-JP"/>
        </w:rPr>
        <w:t>PPTによる講義</w:t>
      </w:r>
    </w:p>
    <w:p w:rsidR="00D417A1" w:rsidRPr="0003282E" w:rsidRDefault="00D417A1" w:rsidP="00022CBB">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2</w:t>
      </w:r>
      <w:r w:rsidR="00740036" w:rsidRPr="0003282E">
        <w:rPr>
          <w:rFonts w:ascii="SimSun" w:eastAsia="SimSun" w:hAnsi="SimSun" w:hint="eastAsia"/>
          <w:lang w:eastAsia="ja-JP"/>
        </w:rPr>
        <w:t>.</w:t>
      </w:r>
      <w:r w:rsidR="0003282E" w:rsidRPr="0003282E">
        <w:rPr>
          <w:rFonts w:ascii="SimSun" w:eastAsia="SimSun" w:hAnsi="SimSun" w:hint="eastAsia"/>
          <w:lang w:eastAsia="ja-JP"/>
        </w:rPr>
        <w:t>学生自ら練習問題や小課題を解き、タスクを遂行する</w:t>
      </w:r>
    </w:p>
    <w:bookmarkEnd w:id="6"/>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rsidTr="0003282E">
        <w:trPr>
          <w:trHeight w:val="567"/>
          <w:jc w:val="center"/>
        </w:trPr>
        <w:tc>
          <w:tcPr>
            <w:tcW w:w="2847" w:type="dxa"/>
            <w:vAlign w:val="center"/>
          </w:tcPr>
          <w:p w:rsidR="00D417A1" w:rsidRDefault="00D417A1" w:rsidP="00DD7B5F">
            <w:pPr>
              <w:pStyle w:val="a3"/>
              <w:spacing w:beforeLines="50" w:before="156" w:afterLines="50" w:after="156"/>
              <w:jc w:val="center"/>
              <w:rPr>
                <w:rFonts w:hAnsi="SimSun"/>
                <w:b/>
              </w:rPr>
            </w:pPr>
            <w:r>
              <w:rPr>
                <w:rFonts w:hAnsi="SimSun" w:hint="eastAsia"/>
                <w:b/>
              </w:rPr>
              <w:lastRenderedPageBreak/>
              <w:t>课程目标</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49"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D417A1" w:rsidTr="0003282E">
        <w:trPr>
          <w:trHeight w:val="567"/>
          <w:jc w:val="center"/>
        </w:trPr>
        <w:tc>
          <w:tcPr>
            <w:tcW w:w="2847" w:type="dxa"/>
            <w:vAlign w:val="center"/>
          </w:tcPr>
          <w:p w:rsidR="00D417A1" w:rsidRPr="001E4AC6" w:rsidRDefault="00285327" w:rsidP="00DD7B5F">
            <w:pPr>
              <w:pStyle w:val="a3"/>
              <w:spacing w:beforeLines="50" w:before="156" w:afterLines="50" w:after="156"/>
              <w:jc w:val="center"/>
              <w:rPr>
                <w:rFonts w:hAnsi="SimSun"/>
              </w:rPr>
            </w:pPr>
            <w:r w:rsidRPr="001E4AC6">
              <w:rPr>
                <w:rFonts w:hAnsi="SimSun" w:hint="eastAsia"/>
              </w:rPr>
              <w:t>课程目标1</w:t>
            </w:r>
          </w:p>
        </w:tc>
        <w:tc>
          <w:tcPr>
            <w:tcW w:w="2849" w:type="dxa"/>
            <w:vAlign w:val="center"/>
          </w:tcPr>
          <w:p w:rsidR="00D417A1" w:rsidRPr="001E4AC6" w:rsidRDefault="001E4AC6" w:rsidP="00DD7B5F">
            <w:pPr>
              <w:pStyle w:val="a3"/>
              <w:spacing w:beforeLines="50" w:before="156" w:afterLines="50" w:after="156"/>
              <w:jc w:val="center"/>
              <w:rPr>
                <w:rFonts w:hAnsi="SimSun"/>
                <w:lang w:eastAsia="ja-JP"/>
              </w:rPr>
            </w:pPr>
            <w:r w:rsidRPr="001E4AC6">
              <w:rPr>
                <w:rFonts w:hAnsi="SimSun" w:hint="eastAsia"/>
                <w:lang w:eastAsia="ja-JP"/>
              </w:rPr>
              <w:t>日本語表現</w:t>
            </w:r>
          </w:p>
        </w:tc>
        <w:tc>
          <w:tcPr>
            <w:tcW w:w="2849" w:type="dxa"/>
            <w:vAlign w:val="center"/>
          </w:tcPr>
          <w:p w:rsidR="00D417A1" w:rsidRPr="001E4AC6" w:rsidRDefault="0003282E" w:rsidP="00DD7B5F">
            <w:pPr>
              <w:pStyle w:val="a3"/>
              <w:spacing w:beforeLines="50" w:before="156" w:afterLines="50" w:after="156"/>
              <w:jc w:val="center"/>
              <w:rPr>
                <w:rFonts w:hAnsi="SimSun"/>
              </w:rPr>
            </w:pPr>
            <w:r w:rsidRPr="001E4AC6">
              <w:rPr>
                <w:rFonts w:hAnsi="SimSun" w:hint="eastAsia"/>
              </w:rPr>
              <w:t>考试</w:t>
            </w:r>
          </w:p>
        </w:tc>
      </w:tr>
      <w:tr w:rsidR="001E4AC6" w:rsidTr="0003282E">
        <w:trPr>
          <w:trHeight w:val="567"/>
          <w:jc w:val="center"/>
        </w:trPr>
        <w:tc>
          <w:tcPr>
            <w:tcW w:w="2847" w:type="dxa"/>
            <w:vAlign w:val="center"/>
          </w:tcPr>
          <w:p w:rsidR="001E4AC6" w:rsidRPr="001E4AC6" w:rsidRDefault="001E4AC6" w:rsidP="001E4AC6">
            <w:pPr>
              <w:pStyle w:val="a3"/>
              <w:spacing w:beforeLines="50" w:before="156" w:afterLines="50" w:after="156"/>
              <w:jc w:val="center"/>
              <w:rPr>
                <w:rFonts w:hAnsi="SimSun"/>
              </w:rPr>
            </w:pPr>
            <w:r w:rsidRPr="001E4AC6">
              <w:rPr>
                <w:rFonts w:hAnsi="SimSun" w:hint="eastAsia"/>
              </w:rPr>
              <w:t>课程目标</w:t>
            </w:r>
            <w:r>
              <w:rPr>
                <w:rFonts w:ascii="游明朝" w:eastAsia="游明朝" w:hAnsi="游明朝" w:hint="eastAsia"/>
                <w:lang w:eastAsia="ja-JP"/>
              </w:rPr>
              <w:t>2</w:t>
            </w:r>
          </w:p>
        </w:tc>
        <w:tc>
          <w:tcPr>
            <w:tcW w:w="2849" w:type="dxa"/>
            <w:vAlign w:val="center"/>
          </w:tcPr>
          <w:p w:rsidR="001E4AC6" w:rsidRPr="00B02853" w:rsidRDefault="00B02853" w:rsidP="00877E2D">
            <w:pPr>
              <w:pStyle w:val="a3"/>
              <w:spacing w:beforeLines="50" w:before="156" w:afterLines="50" w:after="156"/>
              <w:jc w:val="left"/>
              <w:rPr>
                <w:rFonts w:hAnsi="SimSun"/>
                <w:lang w:eastAsia="ja-JP"/>
              </w:rPr>
            </w:pPr>
            <w:r w:rsidRPr="00B02853">
              <w:rPr>
                <w:rFonts w:hAnsi="SimSun" w:hint="eastAsia"/>
                <w:lang w:eastAsia="ja-JP"/>
              </w:rPr>
              <w:t>平易な</w:t>
            </w:r>
            <w:r w:rsidR="001E4AC6" w:rsidRPr="00B02853">
              <w:rPr>
                <w:rFonts w:hAnsi="SimSun" w:hint="eastAsia"/>
                <w:lang w:eastAsia="ja-JP"/>
              </w:rPr>
              <w:t>ビジネス文書</w:t>
            </w:r>
            <w:r w:rsidR="00877E2D" w:rsidRPr="00B02853">
              <w:rPr>
                <w:rFonts w:hAnsi="SimSun" w:hint="eastAsia"/>
                <w:lang w:eastAsia="ja-JP"/>
              </w:rPr>
              <w:t>(定型ビジネス文書、説明文等</w:t>
            </w:r>
            <w:r w:rsidR="00877E2D" w:rsidRPr="00B02853">
              <w:rPr>
                <w:rFonts w:hAnsi="SimSun"/>
                <w:lang w:eastAsia="ja-JP"/>
              </w:rPr>
              <w:t>)</w:t>
            </w:r>
            <w:r w:rsidR="00877E2D" w:rsidRPr="00B02853">
              <w:rPr>
                <w:rFonts w:hAnsi="SimSun" w:hint="eastAsia"/>
                <w:lang w:eastAsia="ja-JP"/>
              </w:rPr>
              <w:t>が</w:t>
            </w:r>
            <w:r w:rsidR="001E4AC6" w:rsidRPr="00B02853">
              <w:rPr>
                <w:rFonts w:hAnsi="SimSun" w:hint="eastAsia"/>
                <w:lang w:eastAsia="ja-JP"/>
              </w:rPr>
              <w:t>作成できる</w:t>
            </w:r>
          </w:p>
        </w:tc>
        <w:tc>
          <w:tcPr>
            <w:tcW w:w="2849" w:type="dxa"/>
            <w:vAlign w:val="center"/>
          </w:tcPr>
          <w:p w:rsidR="001E4AC6" w:rsidRPr="001E4AC6" w:rsidRDefault="001E4AC6" w:rsidP="001E4AC6">
            <w:pPr>
              <w:pStyle w:val="a3"/>
              <w:spacing w:beforeLines="50" w:before="156" w:afterLines="50" w:after="156"/>
              <w:jc w:val="center"/>
              <w:rPr>
                <w:rFonts w:hAnsi="SimSun"/>
              </w:rPr>
            </w:pPr>
            <w:r w:rsidRPr="001E4AC6">
              <w:rPr>
                <w:rFonts w:hAnsi="SimSun" w:hint="eastAsia"/>
              </w:rPr>
              <w:t>考试</w:t>
            </w:r>
          </w:p>
        </w:tc>
      </w:tr>
      <w:tr w:rsidR="00EC4F91" w:rsidTr="0003282E">
        <w:trPr>
          <w:trHeight w:val="567"/>
          <w:jc w:val="center"/>
        </w:trPr>
        <w:tc>
          <w:tcPr>
            <w:tcW w:w="2847" w:type="dxa"/>
            <w:vAlign w:val="center"/>
          </w:tcPr>
          <w:p w:rsidR="00EC4F91" w:rsidRPr="001E4AC6" w:rsidRDefault="00EC4F91" w:rsidP="00EC4F91">
            <w:pPr>
              <w:pStyle w:val="a3"/>
              <w:spacing w:beforeLines="50" w:before="156" w:afterLines="50" w:after="156"/>
              <w:jc w:val="center"/>
              <w:rPr>
                <w:rFonts w:hAnsi="SimSun"/>
              </w:rPr>
            </w:pPr>
            <w:r w:rsidRPr="001E4AC6">
              <w:rPr>
                <w:rFonts w:hAnsi="SimSun" w:hint="eastAsia"/>
              </w:rPr>
              <w:t>课程目标</w:t>
            </w:r>
            <w:r>
              <w:rPr>
                <w:rFonts w:ascii="游明朝" w:eastAsia="游明朝" w:hAnsi="游明朝"/>
                <w:lang w:eastAsia="ja-JP"/>
              </w:rPr>
              <w:t>3</w:t>
            </w:r>
          </w:p>
        </w:tc>
        <w:tc>
          <w:tcPr>
            <w:tcW w:w="2849" w:type="dxa"/>
            <w:vAlign w:val="center"/>
          </w:tcPr>
          <w:p w:rsidR="00EC4F91" w:rsidRPr="003F7009" w:rsidRDefault="00EC4F91" w:rsidP="00EC4F91">
            <w:pPr>
              <w:pStyle w:val="a3"/>
              <w:spacing w:beforeLines="50" w:before="156" w:afterLines="50" w:after="156"/>
              <w:jc w:val="left"/>
              <w:rPr>
                <w:rFonts w:hAnsi="SimSun" w:cs="SimSun"/>
                <w:lang w:eastAsia="ja-JP"/>
              </w:rPr>
            </w:pPr>
            <w:r w:rsidRPr="003F7009">
              <w:rPr>
                <w:rFonts w:hAnsi="SimSun" w:cs="SimSun" w:hint="eastAsia"/>
                <w:lang w:eastAsia="ja-JP"/>
              </w:rPr>
              <w:t>日本のビジネスマナー</w:t>
            </w:r>
            <w:r w:rsidR="003F7009" w:rsidRPr="003F7009">
              <w:rPr>
                <w:rFonts w:hAnsi="SimSun" w:cs="SimSun" w:hint="eastAsia"/>
                <w:lang w:eastAsia="ja-JP"/>
              </w:rPr>
              <w:t>の理解</w:t>
            </w:r>
          </w:p>
        </w:tc>
        <w:tc>
          <w:tcPr>
            <w:tcW w:w="2849" w:type="dxa"/>
            <w:vAlign w:val="center"/>
          </w:tcPr>
          <w:p w:rsidR="00EC4F91" w:rsidRPr="001E4AC6" w:rsidRDefault="00EC4F91" w:rsidP="00EC4F91">
            <w:pPr>
              <w:pStyle w:val="a3"/>
              <w:spacing w:beforeLines="50" w:before="156" w:afterLines="50" w:after="156"/>
              <w:jc w:val="center"/>
              <w:rPr>
                <w:rFonts w:hAnsi="SimSun"/>
                <w:lang w:eastAsia="ja-JP"/>
              </w:rPr>
            </w:pPr>
            <w:r>
              <w:rPr>
                <w:rFonts w:hAnsi="SimSun" w:hint="eastAsia"/>
              </w:rPr>
              <w:t>作业</w:t>
            </w:r>
          </w:p>
        </w:tc>
      </w:tr>
      <w:tr w:rsidR="00EC4F91" w:rsidTr="0003282E">
        <w:trPr>
          <w:trHeight w:val="567"/>
          <w:jc w:val="center"/>
        </w:trPr>
        <w:tc>
          <w:tcPr>
            <w:tcW w:w="2847" w:type="dxa"/>
            <w:vAlign w:val="center"/>
          </w:tcPr>
          <w:p w:rsidR="00EC4F91" w:rsidRPr="001E4AC6" w:rsidRDefault="00EC4F91" w:rsidP="00EC4F91">
            <w:pPr>
              <w:pStyle w:val="a3"/>
              <w:spacing w:beforeLines="50" w:before="156" w:afterLines="50" w:after="156"/>
              <w:jc w:val="center"/>
              <w:rPr>
                <w:rFonts w:hAnsi="SimSun"/>
                <w:lang w:eastAsia="ja-JP"/>
              </w:rPr>
            </w:pPr>
            <w:r w:rsidRPr="001E4AC6">
              <w:rPr>
                <w:rFonts w:hAnsi="SimSun" w:hint="eastAsia"/>
              </w:rPr>
              <w:t>课程目标</w:t>
            </w:r>
            <w:r>
              <w:rPr>
                <w:rFonts w:ascii="游明朝" w:eastAsia="游明朝" w:hAnsi="游明朝"/>
                <w:lang w:eastAsia="ja-JP"/>
              </w:rPr>
              <w:t>4</w:t>
            </w:r>
          </w:p>
        </w:tc>
        <w:tc>
          <w:tcPr>
            <w:tcW w:w="2849" w:type="dxa"/>
            <w:vAlign w:val="center"/>
          </w:tcPr>
          <w:p w:rsidR="00EC4F91" w:rsidRPr="003F7009" w:rsidRDefault="003F7009" w:rsidP="00EC4F91">
            <w:pPr>
              <w:pStyle w:val="a3"/>
              <w:spacing w:beforeLines="50" w:before="156" w:afterLines="50" w:after="156"/>
              <w:jc w:val="left"/>
              <w:rPr>
                <w:rFonts w:hAnsi="SimSun" w:cs="SimSun"/>
                <w:lang w:eastAsia="ja-JP"/>
              </w:rPr>
            </w:pPr>
            <w:r w:rsidRPr="003F7009">
              <w:rPr>
                <w:rFonts w:hAnsi="SimSun" w:cs="SimSun" w:hint="eastAsia"/>
                <w:lang w:eastAsia="ja-JP"/>
              </w:rPr>
              <w:t>自主性、積極性</w:t>
            </w:r>
          </w:p>
        </w:tc>
        <w:tc>
          <w:tcPr>
            <w:tcW w:w="2849" w:type="dxa"/>
            <w:vAlign w:val="center"/>
          </w:tcPr>
          <w:p w:rsidR="00EC4F91" w:rsidRPr="001E4AC6" w:rsidRDefault="00EC4F91" w:rsidP="00EC4F91">
            <w:pPr>
              <w:pStyle w:val="a3"/>
              <w:spacing w:beforeLines="50" w:before="156" w:afterLines="50" w:after="156"/>
              <w:jc w:val="center"/>
              <w:rPr>
                <w:rFonts w:hAnsi="SimSun"/>
              </w:rPr>
            </w:pPr>
            <w:r>
              <w:rPr>
                <w:rFonts w:hAnsi="SimSun" w:hint="eastAsia"/>
              </w:rPr>
              <w:t>作业</w:t>
            </w:r>
          </w:p>
        </w:tc>
      </w:tr>
      <w:tr w:rsidR="00EC4F91" w:rsidTr="0003282E">
        <w:trPr>
          <w:trHeight w:val="567"/>
          <w:jc w:val="center"/>
        </w:trPr>
        <w:tc>
          <w:tcPr>
            <w:tcW w:w="2847" w:type="dxa"/>
            <w:vAlign w:val="center"/>
          </w:tcPr>
          <w:p w:rsidR="00EC4F91" w:rsidRPr="001E4AC6" w:rsidRDefault="00EC4F91" w:rsidP="00EC4F91">
            <w:pPr>
              <w:pStyle w:val="a3"/>
              <w:spacing w:beforeLines="50" w:before="156" w:afterLines="50" w:after="156"/>
              <w:jc w:val="center"/>
              <w:rPr>
                <w:rFonts w:hAnsi="SimSun"/>
                <w:lang w:eastAsia="ja-JP"/>
              </w:rPr>
            </w:pPr>
            <w:r w:rsidRPr="001E4AC6">
              <w:rPr>
                <w:rFonts w:hAnsi="SimSun" w:hint="eastAsia"/>
              </w:rPr>
              <w:t>课程目标</w:t>
            </w:r>
            <w:r>
              <w:rPr>
                <w:rFonts w:ascii="游明朝" w:eastAsia="游明朝" w:hAnsi="游明朝"/>
                <w:lang w:eastAsia="ja-JP"/>
              </w:rPr>
              <w:t>5</w:t>
            </w:r>
          </w:p>
        </w:tc>
        <w:tc>
          <w:tcPr>
            <w:tcW w:w="2849" w:type="dxa"/>
            <w:vAlign w:val="center"/>
          </w:tcPr>
          <w:p w:rsidR="00EC4F91" w:rsidRPr="003F7009" w:rsidRDefault="003F7009" w:rsidP="00EC4F91">
            <w:pPr>
              <w:pStyle w:val="a3"/>
              <w:spacing w:beforeLines="50" w:before="156" w:afterLines="50" w:after="156"/>
              <w:jc w:val="left"/>
              <w:rPr>
                <w:rFonts w:hAnsi="SimSun" w:cs="SimSun"/>
                <w:lang w:eastAsia="ja-JP"/>
              </w:rPr>
            </w:pPr>
            <w:r w:rsidRPr="003F7009">
              <w:rPr>
                <w:rFonts w:hAnsi="SimSun" w:cs="SimSun" w:hint="eastAsia"/>
                <w:lang w:eastAsia="ja-JP"/>
              </w:rPr>
              <w:t>分析力、推敲力</w:t>
            </w:r>
          </w:p>
        </w:tc>
        <w:tc>
          <w:tcPr>
            <w:tcW w:w="2849" w:type="dxa"/>
            <w:vAlign w:val="center"/>
          </w:tcPr>
          <w:p w:rsidR="00EC4F91" w:rsidRPr="001E4AC6" w:rsidRDefault="003F7009" w:rsidP="00EC4F91">
            <w:pPr>
              <w:pStyle w:val="a3"/>
              <w:spacing w:beforeLines="50" w:before="156" w:afterLines="50" w:after="156"/>
              <w:jc w:val="center"/>
              <w:rPr>
                <w:rFonts w:hAnsi="SimSun"/>
                <w:lang w:eastAsia="ja-JP"/>
              </w:rPr>
            </w:pPr>
            <w:r>
              <w:rPr>
                <w:rFonts w:hAnsi="SimSun" w:hint="eastAsia"/>
              </w:rPr>
              <w:t>作业</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Pr="00877E2D" w:rsidRDefault="00C54636" w:rsidP="00877E2D">
      <w:pPr>
        <w:widowControl/>
        <w:spacing w:beforeLines="50" w:before="156" w:afterLines="50" w:after="156"/>
        <w:ind w:firstLineChars="400" w:firstLine="840"/>
        <w:jc w:val="left"/>
        <w:rPr>
          <w:rFonts w:ascii="SimSun" w:eastAsia="SimSun" w:hAnsi="SimSun"/>
        </w:rPr>
      </w:pPr>
      <w:r w:rsidRPr="00877E2D">
        <w:rPr>
          <w:rFonts w:ascii="SimSun" w:eastAsia="SimSun" w:hAnsi="SimSun" w:hint="eastAsia"/>
        </w:rPr>
        <w:t>平时成绩：</w:t>
      </w:r>
      <w:r w:rsidR="00877E2D" w:rsidRPr="00877E2D">
        <w:rPr>
          <w:rFonts w:ascii="SimSun" w:eastAsia="SimSun" w:hAnsi="SimSun" w:hint="eastAsia"/>
        </w:rPr>
        <w:t>3</w:t>
      </w:r>
      <w:r w:rsidRPr="00877E2D">
        <w:rPr>
          <w:rFonts w:ascii="SimSun" w:eastAsia="SimSun" w:hAnsi="SimSun"/>
        </w:rPr>
        <w:t>0%</w:t>
      </w:r>
      <w:r w:rsidRPr="00877E2D">
        <w:rPr>
          <w:rFonts w:ascii="SimSun" w:eastAsia="SimSun" w:hAnsi="SimSun" w:hint="eastAsia"/>
        </w:rPr>
        <w:t>，期中考试：</w:t>
      </w:r>
      <w:r w:rsidR="00877E2D" w:rsidRPr="00877E2D">
        <w:rPr>
          <w:rFonts w:ascii="SimSun" w:eastAsia="SimSun" w:hAnsi="SimSun" w:hint="eastAsia"/>
        </w:rPr>
        <w:t>2</w:t>
      </w:r>
      <w:r w:rsidRPr="00877E2D">
        <w:rPr>
          <w:rFonts w:ascii="SimSun" w:eastAsia="SimSun" w:hAnsi="SimSun"/>
        </w:rPr>
        <w:t>0%</w:t>
      </w:r>
      <w:r w:rsidRPr="00877E2D">
        <w:rPr>
          <w:rFonts w:ascii="SimSun" w:eastAsia="SimSun" w:hAnsi="SimSun" w:hint="eastAsia"/>
        </w:rPr>
        <w:t>，期末考试</w:t>
      </w:r>
      <w:r w:rsidR="00877E2D" w:rsidRPr="00877E2D">
        <w:rPr>
          <w:rFonts w:ascii="SimSun" w:eastAsia="SimSun" w:hAnsi="SimSun" w:hint="eastAsia"/>
        </w:rPr>
        <w:t>5</w:t>
      </w:r>
      <w:r w:rsidRPr="00877E2D">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042"/>
        <w:gridCol w:w="1042"/>
        <w:gridCol w:w="1042"/>
        <w:gridCol w:w="2627"/>
      </w:tblGrid>
      <w:tr w:rsidR="00285327" w:rsidRPr="002F4D99" w:rsidTr="008603BC">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042"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8603BC">
        <w:trPr>
          <w:trHeight w:val="620"/>
          <w:jc w:val="center"/>
        </w:trPr>
        <w:tc>
          <w:tcPr>
            <w:tcW w:w="2122" w:type="dxa"/>
            <w:shd w:val="clear" w:color="auto" w:fill="auto"/>
            <w:vAlign w:val="center"/>
          </w:tcPr>
          <w:p w:rsidR="00322986" w:rsidRPr="003F7009" w:rsidRDefault="0032298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课程目标1</w:t>
            </w:r>
          </w:p>
        </w:tc>
        <w:tc>
          <w:tcPr>
            <w:tcW w:w="1042" w:type="dxa"/>
            <w:shd w:val="clear" w:color="auto" w:fill="auto"/>
            <w:vAlign w:val="center"/>
          </w:tcPr>
          <w:p w:rsidR="00322986" w:rsidRPr="001E4AC6" w:rsidRDefault="00322986" w:rsidP="001E4AC6">
            <w:pPr>
              <w:spacing w:beforeLines="50" w:before="156" w:afterLines="50" w:after="156"/>
              <w:jc w:val="center"/>
              <w:rPr>
                <w:rFonts w:ascii="SimSun" w:eastAsia="游明朝" w:hAnsi="SimSun"/>
                <w:kern w:val="0"/>
                <w:szCs w:val="21"/>
                <w:lang w:eastAsia="ja-JP"/>
              </w:rPr>
            </w:pPr>
          </w:p>
        </w:tc>
        <w:tc>
          <w:tcPr>
            <w:tcW w:w="1042" w:type="dxa"/>
            <w:shd w:val="clear" w:color="auto" w:fill="auto"/>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1042" w:type="dxa"/>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1E4AC6" w:rsidRDefault="00322986" w:rsidP="001E4AC6">
            <w:pPr>
              <w:spacing w:beforeLines="50" w:before="156" w:afterLines="50" w:after="156"/>
              <w:jc w:val="center"/>
              <w:rPr>
                <w:rFonts w:ascii="SimSun" w:eastAsia="SimSun" w:hAnsi="SimSun"/>
                <w:b/>
                <w:bCs/>
                <w:kern w:val="0"/>
                <w:szCs w:val="21"/>
              </w:rPr>
            </w:pPr>
            <w:bookmarkStart w:id="7" w:name="_Hlk122820253"/>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001E4AC6" w:rsidRPr="00F56396">
              <w:rPr>
                <w:rFonts w:ascii="SimSun" w:eastAsia="SimSun" w:hAnsi="SimSun" w:hint="eastAsia"/>
                <w:b/>
                <w:bCs/>
                <w:kern w:val="0"/>
                <w:szCs w:val="21"/>
              </w:rPr>
              <w:t>课程</w:t>
            </w:r>
          </w:p>
          <w:p w:rsidR="00322986" w:rsidRPr="00322986" w:rsidRDefault="001E4AC6" w:rsidP="001E4AC6">
            <w:pPr>
              <w:spacing w:beforeLines="50" w:before="156" w:afterLines="50" w:after="156"/>
              <w:rPr>
                <w:rFonts w:ascii="SimSun" w:eastAsia="SimSun" w:hAnsi="SimSun"/>
                <w:kern w:val="0"/>
                <w:szCs w:val="21"/>
              </w:rPr>
            </w:pPr>
            <w:r w:rsidRPr="00F56396">
              <w:rPr>
                <w:rFonts w:ascii="SimSun" w:eastAsia="SimSun" w:hAnsi="SimSun"/>
                <w:b/>
                <w:bCs/>
                <w:kern w:val="0"/>
                <w:szCs w:val="21"/>
              </w:rPr>
              <w:t>目标1</w:t>
            </w:r>
            <w:r w:rsidR="00322986" w:rsidRPr="00322986">
              <w:rPr>
                <w:rFonts w:ascii="SimSun" w:eastAsia="SimSun" w:hAnsi="SimSun"/>
                <w:kern w:val="0"/>
                <w:szCs w:val="21"/>
              </w:rPr>
              <w:t>平时目标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2</w:t>
            </w:r>
            <w:r w:rsidR="00322986" w:rsidRPr="00322986">
              <w:rPr>
                <w:rFonts w:ascii="SimSun" w:eastAsia="SimSun" w:hAnsi="SimSun"/>
                <w:kern w:val="0"/>
                <w:szCs w:val="21"/>
              </w:rPr>
              <w:t>ｘ期中目标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5</w:t>
            </w:r>
            <w:r w:rsidR="00322986" w:rsidRPr="00322986">
              <w:rPr>
                <w:rFonts w:ascii="SimSun" w:eastAsia="SimSun" w:hAnsi="SimSun"/>
                <w:kern w:val="0"/>
                <w:szCs w:val="21"/>
              </w:rPr>
              <w:t>ｘ期末目标</w:t>
            </w:r>
            <w:r w:rsidR="00D14471">
              <w:rPr>
                <w:rFonts w:ascii="SimSun" w:eastAsia="SimSun" w:hAnsi="SimSun" w:hint="eastAsia"/>
                <w:kern w:val="0"/>
                <w:szCs w:val="21"/>
              </w:rPr>
              <w:t>1</w:t>
            </w:r>
            <w:r w:rsidR="00322986" w:rsidRPr="00322986">
              <w:rPr>
                <w:rFonts w:ascii="SimSun" w:eastAsia="SimSun" w:hAnsi="SimSun"/>
                <w:kern w:val="0"/>
                <w:szCs w:val="21"/>
              </w:rPr>
              <w:t>成绩}/目标</w:t>
            </w:r>
            <w:r w:rsidR="00D14471">
              <w:rPr>
                <w:rFonts w:ascii="SimSun" w:eastAsia="SimSun" w:hAnsi="SimSun" w:hint="eastAsia"/>
                <w:kern w:val="0"/>
                <w:szCs w:val="21"/>
              </w:rPr>
              <w:t>1</w:t>
            </w:r>
            <w:r w:rsidR="00322986" w:rsidRPr="00322986">
              <w:rPr>
                <w:rFonts w:ascii="SimSun" w:eastAsia="SimSun" w:hAnsi="SimSun"/>
                <w:kern w:val="0"/>
                <w:szCs w:val="21"/>
              </w:rPr>
              <w:t>总分</w:t>
            </w:r>
            <w:r w:rsidR="00D14471">
              <w:rPr>
                <w:rFonts w:ascii="SimSun" w:eastAsia="SimSun" w:hAnsi="SimSun" w:hint="eastAsia"/>
                <w:kern w:val="0"/>
                <w:szCs w:val="21"/>
              </w:rPr>
              <w:t>。</w:t>
            </w:r>
            <w:r w:rsidR="00322986" w:rsidRPr="00322986">
              <w:rPr>
                <w:rFonts w:ascii="SimSun" w:eastAsia="SimSun" w:hAnsi="SimSun" w:hint="eastAsia"/>
                <w:kern w:val="0"/>
                <w:szCs w:val="21"/>
              </w:rPr>
              <w:t>按课程考核实际情况描述）</w:t>
            </w:r>
            <w:bookmarkEnd w:id="7"/>
          </w:p>
        </w:tc>
      </w:tr>
      <w:tr w:rsidR="001E4AC6" w:rsidRPr="002F4D99" w:rsidTr="008603BC">
        <w:trPr>
          <w:trHeight w:val="679"/>
          <w:jc w:val="center"/>
        </w:trPr>
        <w:tc>
          <w:tcPr>
            <w:tcW w:w="2122" w:type="dxa"/>
            <w:shd w:val="clear" w:color="auto" w:fill="auto"/>
            <w:vAlign w:val="center"/>
          </w:tcPr>
          <w:p w:rsidR="001E4AC6" w:rsidRPr="003F7009" w:rsidRDefault="001E4AC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课程目标2</w:t>
            </w: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1042" w:type="dxa"/>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1E4AC6" w:rsidRPr="00322986" w:rsidRDefault="001E4AC6" w:rsidP="001E4AC6">
            <w:pPr>
              <w:spacing w:beforeLines="50" w:before="156" w:afterLines="50" w:after="156"/>
              <w:rPr>
                <w:rFonts w:ascii="SimSun" w:eastAsia="SimSun" w:hAnsi="SimSun"/>
                <w:kern w:val="0"/>
                <w:szCs w:val="21"/>
              </w:rPr>
            </w:pPr>
          </w:p>
        </w:tc>
      </w:tr>
      <w:tr w:rsidR="003F7009" w:rsidRPr="002F4D99" w:rsidTr="003F7009">
        <w:trPr>
          <w:trHeight w:val="52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课程目标3</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23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lang w:eastAsia="ja-JP"/>
              </w:rPr>
              <w:t>4</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755"/>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rPr>
              <w:t>5</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37"/>
        <w:gridCol w:w="2131"/>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lastRenderedPageBreak/>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254C8">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254C8">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254C8">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DE7849" w:rsidRPr="002F4D99" w:rsidTr="006254C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E7849"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DE7849" w:rsidRPr="00F56396" w:rsidRDefault="00DE7849" w:rsidP="00DE7849">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日本語表現として非の打ち所がない。内容の理解に支障がない。</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内容の理解に支障がない</w:t>
            </w:r>
            <w:r w:rsidR="003A49F2" w:rsidRPr="00A15E22">
              <w:rPr>
                <w:rFonts w:ascii="SimSun" w:eastAsia="SimSun" w:hAnsi="SimSun" w:hint="eastAsia"/>
                <w:szCs w:val="21"/>
                <w:lang w:eastAsia="ja-JP"/>
              </w:rPr>
              <w:t>が、不備がある。</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表現上の不備が</w:t>
            </w:r>
            <w:r w:rsidR="003A49F2" w:rsidRPr="00A15E22">
              <w:rPr>
                <w:rFonts w:ascii="SimSun" w:eastAsia="SimSun" w:hAnsi="SimSun" w:hint="eastAsia"/>
                <w:szCs w:val="21"/>
                <w:lang w:eastAsia="ja-JP"/>
              </w:rPr>
              <w:t>少し</w:t>
            </w:r>
            <w:r w:rsidRPr="00A15E22">
              <w:rPr>
                <w:rFonts w:ascii="SimSun" w:eastAsia="SimSun" w:hAnsi="SimSun" w:hint="eastAsia"/>
                <w:szCs w:val="21"/>
                <w:lang w:eastAsia="ja-JP"/>
              </w:rPr>
              <w:t>見られ</w:t>
            </w:r>
            <w:r w:rsidR="003A49F2" w:rsidRPr="00A15E22">
              <w:rPr>
                <w:rFonts w:ascii="SimSun" w:eastAsia="SimSun" w:hAnsi="SimSun" w:hint="eastAsia"/>
                <w:szCs w:val="21"/>
                <w:lang w:eastAsia="ja-JP"/>
              </w:rPr>
              <w:t>るものの</w:t>
            </w:r>
            <w:r w:rsidRPr="00A15E22">
              <w:rPr>
                <w:rFonts w:ascii="SimSun" w:eastAsia="SimSun" w:hAnsi="SimSun" w:hint="eastAsia"/>
                <w:szCs w:val="21"/>
                <w:lang w:eastAsia="ja-JP"/>
              </w:rPr>
              <w:t>、内容</w:t>
            </w:r>
            <w:r w:rsidR="003A49F2" w:rsidRPr="00A15E22">
              <w:rPr>
                <w:rFonts w:ascii="SimSun" w:eastAsia="SimSun" w:hAnsi="SimSun" w:hint="eastAsia"/>
                <w:szCs w:val="21"/>
                <w:lang w:eastAsia="ja-JP"/>
              </w:rPr>
              <w:t>が理解できる</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A15E22" w:rsidRDefault="003A49F2"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表</w:t>
            </w:r>
            <w:r w:rsidR="00C81933" w:rsidRPr="00A15E22">
              <w:rPr>
                <w:rFonts w:ascii="SimSun" w:eastAsia="SimSun" w:hAnsi="SimSun" w:hint="eastAsia"/>
                <w:szCs w:val="21"/>
                <w:lang w:eastAsia="ja-JP"/>
              </w:rPr>
              <w:t>現上の不備が数多く見られ</w:t>
            </w:r>
            <w:r w:rsidRPr="00A15E22">
              <w:rPr>
                <w:rFonts w:ascii="SimSun" w:eastAsia="SimSun" w:hAnsi="SimSun" w:hint="eastAsia"/>
                <w:szCs w:val="21"/>
                <w:lang w:eastAsia="ja-JP"/>
              </w:rPr>
              <w:t>が、</w:t>
            </w:r>
            <w:r w:rsidR="00C81933" w:rsidRPr="00A15E22">
              <w:rPr>
                <w:rFonts w:ascii="SimSun" w:eastAsia="SimSun" w:hAnsi="SimSun" w:hint="eastAsia"/>
                <w:szCs w:val="21"/>
                <w:lang w:eastAsia="ja-JP"/>
              </w:rPr>
              <w:t>内容</w:t>
            </w:r>
            <w:r w:rsidRPr="00A15E22">
              <w:rPr>
                <w:rFonts w:ascii="SimSun" w:eastAsia="SimSun" w:hAnsi="SimSun" w:hint="eastAsia"/>
                <w:szCs w:val="21"/>
                <w:lang w:eastAsia="ja-JP"/>
              </w:rPr>
              <w:t>が理解できる。</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表現上の理由から内容が理解できない部分が多い。内容が読み取れない。</w:t>
            </w:r>
          </w:p>
        </w:tc>
      </w:tr>
      <w:tr w:rsidR="00C81933" w:rsidRPr="002F4D99" w:rsidTr="006254C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C81933" w:rsidRPr="001E4AC6" w:rsidRDefault="00C81933" w:rsidP="00C81933">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t>课程</w:t>
            </w:r>
          </w:p>
          <w:p w:rsidR="00C81933" w:rsidRPr="00F56396" w:rsidRDefault="00C81933" w:rsidP="00C81933">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t>目标</w:t>
            </w:r>
            <w:r>
              <w:rPr>
                <w:rFonts w:ascii="游明朝" w:eastAsia="游明朝" w:hAnsi="游明朝" w:hint="eastAsia"/>
                <w:b/>
                <w:bCs/>
                <w:kern w:val="0"/>
                <w:szCs w:val="21"/>
                <w:lang w:eastAsia="ja-JP"/>
              </w:rPr>
              <w:t>2</w:t>
            </w:r>
          </w:p>
        </w:tc>
        <w:tc>
          <w:tcPr>
            <w:tcW w:w="1837" w:type="dxa"/>
            <w:vAlign w:val="center"/>
          </w:tcPr>
          <w:p w:rsidR="00C81933" w:rsidRPr="00A15E22" w:rsidRDefault="00C81933" w:rsidP="00877E2D">
            <w:pPr>
              <w:pStyle w:val="a3"/>
              <w:spacing w:beforeLines="50" w:before="156" w:afterLines="50" w:after="156"/>
              <w:rPr>
                <w:rFonts w:hAnsi="SimSun"/>
                <w:lang w:eastAsia="ja-JP"/>
              </w:rPr>
            </w:pPr>
            <w:r w:rsidRPr="00A15E22">
              <w:rPr>
                <w:rFonts w:hAnsi="SimSun" w:hint="eastAsia"/>
                <w:lang w:eastAsia="ja-JP"/>
              </w:rPr>
              <w:t>ビジネス文書を適切に作成できて</w:t>
            </w:r>
            <w:r w:rsidR="00877E2D" w:rsidRPr="00A15E22">
              <w:rPr>
                <w:rFonts w:hAnsi="SimSun" w:hint="eastAsia"/>
                <w:lang w:eastAsia="ja-JP"/>
              </w:rPr>
              <w:t>お</w:t>
            </w:r>
            <w:r w:rsidRPr="00A15E22">
              <w:rPr>
                <w:rFonts w:hAnsi="SimSun" w:hint="eastAsia"/>
                <w:lang w:eastAsia="ja-JP"/>
              </w:rPr>
              <w:t>り、申し分ない</w:t>
            </w:r>
            <w:r w:rsidR="00877E2D" w:rsidRPr="00A15E22">
              <w:rPr>
                <w:rFonts w:hAnsi="SimSun" w:hint="eastAsia"/>
                <w:lang w:eastAsia="ja-JP"/>
              </w:rPr>
              <w:t>。</w:t>
            </w:r>
          </w:p>
          <w:p w:rsidR="00877E2D" w:rsidRPr="00A15E22" w:rsidRDefault="00877E2D" w:rsidP="00877E2D">
            <w:pPr>
              <w:pStyle w:val="a3"/>
              <w:spacing w:beforeLines="50" w:before="156" w:afterLines="50" w:after="156"/>
              <w:rPr>
                <w:rFonts w:hAnsi="SimSun"/>
                <w:lang w:eastAsia="ja-JP"/>
              </w:rPr>
            </w:pPr>
          </w:p>
        </w:tc>
        <w:tc>
          <w:tcPr>
            <w:tcW w:w="2131" w:type="dxa"/>
            <w:tcBorders>
              <w:top w:val="single" w:sz="4" w:space="0" w:color="auto"/>
              <w:left w:val="single" w:sz="4" w:space="0" w:color="auto"/>
              <w:bottom w:val="single" w:sz="4" w:space="0" w:color="auto"/>
              <w:right w:val="single" w:sz="4" w:space="0" w:color="auto"/>
            </w:tcBorders>
            <w:vAlign w:val="center"/>
          </w:tcPr>
          <w:p w:rsidR="00C81933"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ビジネス文書</w:t>
            </w:r>
            <w:r w:rsidR="003A49F2" w:rsidRPr="00A15E22">
              <w:rPr>
                <w:rFonts w:ascii="SimSun" w:eastAsia="SimSun" w:hAnsi="SimSun" w:hint="eastAsia"/>
                <w:szCs w:val="21"/>
                <w:lang w:eastAsia="ja-JP"/>
              </w:rPr>
              <w:t>の作成はかなり適切で、</w:t>
            </w:r>
            <w:r w:rsidRPr="00A15E22">
              <w:rPr>
                <w:rFonts w:ascii="SimSun" w:eastAsia="SimSun" w:hAnsi="SimSun" w:hint="eastAsia"/>
                <w:szCs w:val="21"/>
                <w:lang w:eastAsia="ja-JP"/>
              </w:rPr>
              <w:t>について</w:t>
            </w:r>
            <w:r w:rsidR="003A49F2" w:rsidRPr="00A15E22">
              <w:rPr>
                <w:rFonts w:ascii="SimSun" w:eastAsia="SimSun" w:hAnsi="SimSun" w:hint="eastAsia"/>
                <w:szCs w:val="21"/>
                <w:lang w:eastAsia="ja-JP"/>
              </w:rPr>
              <w:t>一定の</w:t>
            </w:r>
            <w:r w:rsidRPr="00A15E22">
              <w:rPr>
                <w:rFonts w:ascii="SimSun" w:eastAsia="SimSun" w:hAnsi="SimSun" w:hint="eastAsia"/>
                <w:szCs w:val="21"/>
                <w:lang w:eastAsia="ja-JP"/>
              </w:rPr>
              <w:t>知識を備えて</w:t>
            </w:r>
            <w:r w:rsidR="003A49F2" w:rsidRPr="00A15E22">
              <w:rPr>
                <w:rFonts w:ascii="SimSun" w:eastAsia="SimSun" w:hAnsi="SimSun" w:hint="eastAsia"/>
                <w:szCs w:val="21"/>
                <w:lang w:eastAsia="ja-JP"/>
              </w:rPr>
              <w:t>いる。</w:t>
            </w:r>
          </w:p>
        </w:tc>
        <w:tc>
          <w:tcPr>
            <w:tcW w:w="1843" w:type="dxa"/>
            <w:tcBorders>
              <w:top w:val="single" w:sz="4" w:space="0" w:color="auto"/>
              <w:left w:val="single" w:sz="4" w:space="0" w:color="auto"/>
              <w:bottom w:val="single" w:sz="4" w:space="0" w:color="auto"/>
              <w:right w:val="single" w:sz="4" w:space="0" w:color="auto"/>
            </w:tcBorders>
            <w:vAlign w:val="center"/>
          </w:tcPr>
          <w:p w:rsidR="00C81933" w:rsidRPr="00A15E22" w:rsidRDefault="003A49F2"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作成文書に不備がみられるが、ビジネス文書についてかなりの知識を備えている</w:t>
            </w:r>
          </w:p>
        </w:tc>
        <w:tc>
          <w:tcPr>
            <w:tcW w:w="1779" w:type="dxa"/>
            <w:tcBorders>
              <w:top w:val="single" w:sz="4" w:space="0" w:color="auto"/>
              <w:left w:val="single" w:sz="4" w:space="0" w:color="auto"/>
              <w:bottom w:val="single" w:sz="4" w:space="0" w:color="auto"/>
              <w:right w:val="single" w:sz="4" w:space="0" w:color="auto"/>
            </w:tcBorders>
            <w:vAlign w:val="center"/>
          </w:tcPr>
          <w:p w:rsidR="00C81933"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作成文書に不備が</w:t>
            </w:r>
            <w:r w:rsidR="003A49F2" w:rsidRPr="00A15E22">
              <w:rPr>
                <w:rFonts w:ascii="SimSun" w:eastAsia="SimSun" w:hAnsi="SimSun" w:hint="eastAsia"/>
                <w:szCs w:val="21"/>
                <w:lang w:eastAsia="ja-JP"/>
              </w:rPr>
              <w:t>みられるが、ビジネス文書について知識を備えている</w:t>
            </w:r>
          </w:p>
        </w:tc>
        <w:tc>
          <w:tcPr>
            <w:tcW w:w="1779" w:type="dxa"/>
            <w:tcBorders>
              <w:top w:val="single" w:sz="4" w:space="0" w:color="auto"/>
              <w:left w:val="single" w:sz="4" w:space="0" w:color="auto"/>
              <w:bottom w:val="single" w:sz="4" w:space="0" w:color="auto"/>
              <w:right w:val="single" w:sz="4" w:space="0" w:color="auto"/>
            </w:tcBorders>
            <w:vAlign w:val="center"/>
          </w:tcPr>
          <w:p w:rsidR="00C81933" w:rsidRPr="00A15E22" w:rsidRDefault="00C81933" w:rsidP="00877E2D">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ビジネス文書として体をなさない</w:t>
            </w:r>
            <w:r w:rsidR="000F4497" w:rsidRPr="00A15E22">
              <w:rPr>
                <w:rFonts w:ascii="SimSun" w:eastAsia="SimSun" w:hAnsi="SimSun" w:hint="eastAsia"/>
                <w:szCs w:val="21"/>
                <w:lang w:eastAsia="ja-JP"/>
              </w:rPr>
              <w:t>。</w:t>
            </w:r>
          </w:p>
        </w:tc>
      </w:tr>
      <w:tr w:rsidR="008561C8" w:rsidRPr="002F4D99" w:rsidTr="006254C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561C8" w:rsidRPr="006552C8"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课程</w:t>
            </w:r>
          </w:p>
          <w:p w:rsidR="008561C8" w:rsidRPr="001E4AC6"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目标</w:t>
            </w:r>
            <w:r>
              <w:rPr>
                <w:rFonts w:ascii="SimSun" w:eastAsia="SimSun" w:hAnsi="SimSun"/>
                <w:b/>
                <w:bCs/>
                <w:kern w:val="0"/>
                <w:szCs w:val="21"/>
              </w:rPr>
              <w:t>3</w:t>
            </w:r>
          </w:p>
        </w:tc>
        <w:tc>
          <w:tcPr>
            <w:tcW w:w="1837" w:type="dxa"/>
            <w:vAlign w:val="center"/>
          </w:tcPr>
          <w:p w:rsidR="008561C8" w:rsidRPr="00A15E22" w:rsidRDefault="008561C8" w:rsidP="008561C8">
            <w:pPr>
              <w:pStyle w:val="a3"/>
              <w:spacing w:beforeLines="50" w:before="156" w:afterLines="50" w:after="156"/>
              <w:jc w:val="left"/>
              <w:rPr>
                <w:rFonts w:hAnsi="SimSun" w:cs="SimSun"/>
                <w:lang w:eastAsia="ja-JP"/>
              </w:rPr>
            </w:pPr>
            <w:r w:rsidRPr="00A15E22">
              <w:rPr>
                <w:rFonts w:hAnsi="SimSun" w:cs="SimSun" w:hint="eastAsia"/>
                <w:lang w:eastAsia="ja-JP"/>
              </w:rPr>
              <w:t>日本のビジネスマナー</w:t>
            </w:r>
            <w:r w:rsidR="006254C8" w:rsidRPr="00A15E22">
              <w:rPr>
                <w:rFonts w:hAnsi="SimSun" w:cs="SimSun" w:hint="eastAsia"/>
                <w:lang w:eastAsia="ja-JP"/>
              </w:rPr>
              <w:t>をよく</w:t>
            </w:r>
            <w:r w:rsidRPr="00A15E22">
              <w:rPr>
                <w:rFonts w:hAnsi="SimSun" w:cs="SimSun" w:hint="eastAsia"/>
                <w:lang w:eastAsia="ja-JP"/>
              </w:rPr>
              <w:t>理解</w:t>
            </w:r>
            <w:r w:rsidR="006254C8" w:rsidRPr="00A15E22">
              <w:rPr>
                <w:rFonts w:hAnsi="SimSun" w:cs="SimSun" w:hint="eastAsia"/>
                <w:lang w:eastAsia="ja-JP"/>
              </w:rPr>
              <w:t>している</w:t>
            </w:r>
          </w:p>
        </w:tc>
        <w:tc>
          <w:tcPr>
            <w:tcW w:w="2131"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cs="SimSun" w:hint="eastAsia"/>
                <w:lang w:eastAsia="ja-JP"/>
              </w:rPr>
              <w:t>日本のビジネスマナーを理解している</w:t>
            </w:r>
          </w:p>
        </w:tc>
        <w:tc>
          <w:tcPr>
            <w:tcW w:w="1843"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cs="SimSun" w:hint="eastAsia"/>
                <w:lang w:eastAsia="ja-JP"/>
              </w:rPr>
              <w:t>日本のビジネスマナーをあまり理解していない</w:t>
            </w:r>
          </w:p>
        </w:tc>
        <w:tc>
          <w:tcPr>
            <w:tcW w:w="1779"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日本のビジネスマナーに無理解な点が多いが、理解していないわけではない</w:t>
            </w:r>
          </w:p>
        </w:tc>
        <w:tc>
          <w:tcPr>
            <w:tcW w:w="1779" w:type="dxa"/>
            <w:vAlign w:val="center"/>
          </w:tcPr>
          <w:p w:rsidR="008561C8" w:rsidRPr="00A15E22" w:rsidRDefault="008561C8" w:rsidP="008561C8">
            <w:pPr>
              <w:pStyle w:val="a3"/>
              <w:spacing w:beforeLines="50" w:before="156" w:afterLines="50" w:after="156"/>
              <w:jc w:val="left"/>
              <w:rPr>
                <w:rFonts w:hAnsi="SimSun" w:cs="SimSun"/>
                <w:lang w:eastAsia="ja-JP"/>
              </w:rPr>
            </w:pPr>
            <w:r w:rsidRPr="00A15E22">
              <w:rPr>
                <w:rFonts w:hAnsi="SimSun" w:cs="SimSun" w:hint="eastAsia"/>
                <w:lang w:eastAsia="ja-JP"/>
              </w:rPr>
              <w:t>日本のビジネスマナー</w:t>
            </w:r>
            <w:r w:rsidR="006254C8" w:rsidRPr="00A15E22">
              <w:rPr>
                <w:rFonts w:hAnsi="SimSun" w:cs="SimSun" w:hint="eastAsia"/>
                <w:lang w:eastAsia="ja-JP"/>
              </w:rPr>
              <w:t>に無</w:t>
            </w:r>
            <w:r w:rsidRPr="00A15E22">
              <w:rPr>
                <w:rFonts w:hAnsi="SimSun" w:cs="SimSun" w:hint="eastAsia"/>
                <w:lang w:eastAsia="ja-JP"/>
              </w:rPr>
              <w:t>理解</w:t>
            </w:r>
            <w:r w:rsidR="006254C8" w:rsidRPr="00A15E22">
              <w:rPr>
                <w:rFonts w:hAnsi="SimSun" w:cs="SimSun" w:hint="eastAsia"/>
                <w:lang w:eastAsia="ja-JP"/>
              </w:rPr>
              <w:t>である</w:t>
            </w:r>
          </w:p>
        </w:tc>
      </w:tr>
      <w:tr w:rsidR="008561C8" w:rsidRPr="002F4D99" w:rsidTr="006254C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561C8" w:rsidRPr="006552C8"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课程</w:t>
            </w:r>
          </w:p>
          <w:p w:rsidR="008561C8" w:rsidRPr="001E4AC6"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目标</w:t>
            </w:r>
            <w:r>
              <w:rPr>
                <w:rFonts w:ascii="SimSun" w:eastAsia="SimSun" w:hAnsi="SimSun"/>
                <w:b/>
                <w:bCs/>
                <w:kern w:val="0"/>
                <w:szCs w:val="21"/>
              </w:rPr>
              <w:t>4</w:t>
            </w:r>
          </w:p>
        </w:tc>
        <w:tc>
          <w:tcPr>
            <w:tcW w:w="1837" w:type="dxa"/>
            <w:vAlign w:val="center"/>
          </w:tcPr>
          <w:p w:rsidR="008561C8" w:rsidRPr="00A15E22" w:rsidRDefault="006254C8" w:rsidP="008561C8">
            <w:pPr>
              <w:pStyle w:val="a3"/>
              <w:spacing w:beforeLines="50" w:before="156" w:afterLines="50" w:after="156"/>
              <w:jc w:val="left"/>
              <w:rPr>
                <w:rFonts w:hAnsi="SimSun" w:cs="SimSun"/>
                <w:lang w:eastAsia="ja-JP"/>
              </w:rPr>
            </w:pPr>
            <w:r w:rsidRPr="00A15E22">
              <w:rPr>
                <w:rFonts w:hAnsi="SimSun" w:cs="SimSun" w:hint="eastAsia"/>
                <w:lang w:eastAsia="ja-JP"/>
              </w:rPr>
              <w:t>強い</w:t>
            </w:r>
            <w:r w:rsidR="008561C8" w:rsidRPr="00A15E22">
              <w:rPr>
                <w:rFonts w:hAnsi="SimSun" w:cs="SimSun" w:hint="eastAsia"/>
                <w:lang w:eastAsia="ja-JP"/>
              </w:rPr>
              <w:t>自主</w:t>
            </w:r>
            <w:r w:rsidRPr="00A15E22">
              <w:rPr>
                <w:rFonts w:hAnsi="SimSun" w:cs="SimSun" w:hint="eastAsia"/>
                <w:lang w:eastAsia="ja-JP"/>
              </w:rPr>
              <w:t>性、積極性を有する</w:t>
            </w:r>
          </w:p>
        </w:tc>
        <w:tc>
          <w:tcPr>
            <w:tcW w:w="2131"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自主性、積極性が認められる</w:t>
            </w:r>
          </w:p>
        </w:tc>
        <w:tc>
          <w:tcPr>
            <w:tcW w:w="1843"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自主性、積極性があまり認められない</w:t>
            </w:r>
          </w:p>
        </w:tc>
        <w:tc>
          <w:tcPr>
            <w:tcW w:w="1779"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自主性、積極性が乏しいが無いわけではない</w:t>
            </w:r>
          </w:p>
        </w:tc>
        <w:tc>
          <w:tcPr>
            <w:tcW w:w="1779" w:type="dxa"/>
            <w:vAlign w:val="center"/>
          </w:tcPr>
          <w:p w:rsidR="008561C8" w:rsidRPr="00A15E22" w:rsidRDefault="008561C8" w:rsidP="008561C8">
            <w:pPr>
              <w:pStyle w:val="a3"/>
              <w:spacing w:beforeLines="50" w:before="156" w:afterLines="50" w:after="156"/>
              <w:jc w:val="left"/>
              <w:rPr>
                <w:rFonts w:hAnsi="SimSun" w:cs="SimSun"/>
                <w:lang w:eastAsia="ja-JP"/>
              </w:rPr>
            </w:pPr>
            <w:r w:rsidRPr="00A15E22">
              <w:rPr>
                <w:rFonts w:hAnsi="SimSun" w:cs="SimSun" w:hint="eastAsia"/>
                <w:lang w:eastAsia="ja-JP"/>
              </w:rPr>
              <w:t>自主性、積極性</w:t>
            </w:r>
            <w:r w:rsidR="006254C8" w:rsidRPr="00A15E22">
              <w:rPr>
                <w:rFonts w:hAnsi="SimSun" w:cs="SimSun" w:hint="eastAsia"/>
                <w:lang w:eastAsia="ja-JP"/>
              </w:rPr>
              <w:t>が無い</w:t>
            </w:r>
          </w:p>
        </w:tc>
      </w:tr>
      <w:tr w:rsidR="008561C8" w:rsidRPr="002F4D99" w:rsidTr="006254C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561C8" w:rsidRPr="006552C8"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课程</w:t>
            </w:r>
          </w:p>
          <w:p w:rsidR="008561C8" w:rsidRPr="001E4AC6" w:rsidRDefault="008561C8" w:rsidP="008561C8">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目标</w:t>
            </w:r>
            <w:r>
              <w:rPr>
                <w:rFonts w:ascii="SimSun" w:eastAsia="SimSun" w:hAnsi="SimSun"/>
                <w:b/>
                <w:bCs/>
                <w:kern w:val="0"/>
                <w:szCs w:val="21"/>
              </w:rPr>
              <w:t>5</w:t>
            </w:r>
          </w:p>
        </w:tc>
        <w:tc>
          <w:tcPr>
            <w:tcW w:w="1837" w:type="dxa"/>
            <w:vAlign w:val="center"/>
          </w:tcPr>
          <w:p w:rsidR="008561C8" w:rsidRPr="00A15E22" w:rsidRDefault="006254C8" w:rsidP="008561C8">
            <w:pPr>
              <w:pStyle w:val="a3"/>
              <w:spacing w:beforeLines="50" w:before="156" w:afterLines="50" w:after="156"/>
              <w:jc w:val="left"/>
              <w:rPr>
                <w:rFonts w:hAnsi="SimSun" w:cs="SimSun"/>
                <w:lang w:eastAsia="ja-JP"/>
              </w:rPr>
            </w:pPr>
            <w:r w:rsidRPr="00A15E22">
              <w:rPr>
                <w:rFonts w:hAnsi="SimSun" w:cs="SimSun" w:hint="eastAsia"/>
                <w:lang w:eastAsia="ja-JP"/>
              </w:rPr>
              <w:t>高度な</w:t>
            </w:r>
            <w:r w:rsidR="008561C8" w:rsidRPr="00A15E22">
              <w:rPr>
                <w:rFonts w:hAnsi="SimSun" w:cs="SimSun" w:hint="eastAsia"/>
                <w:lang w:eastAsia="ja-JP"/>
              </w:rPr>
              <w:t>分析力、推敲力</w:t>
            </w:r>
            <w:r w:rsidRPr="00A15E22">
              <w:rPr>
                <w:rFonts w:hAnsi="SimSun" w:cs="SimSun" w:hint="eastAsia"/>
                <w:lang w:eastAsia="ja-JP"/>
              </w:rPr>
              <w:t>を有する</w:t>
            </w:r>
          </w:p>
        </w:tc>
        <w:tc>
          <w:tcPr>
            <w:tcW w:w="2131"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分析力、推敲力を有する</w:t>
            </w:r>
          </w:p>
        </w:tc>
        <w:tc>
          <w:tcPr>
            <w:tcW w:w="1843"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分析力、推敲力があまり認められない</w:t>
            </w:r>
          </w:p>
        </w:tc>
        <w:tc>
          <w:tcPr>
            <w:tcW w:w="1779" w:type="dxa"/>
            <w:tcBorders>
              <w:top w:val="single" w:sz="4" w:space="0" w:color="auto"/>
              <w:left w:val="single" w:sz="4" w:space="0" w:color="auto"/>
              <w:bottom w:val="single" w:sz="4" w:space="0" w:color="auto"/>
              <w:right w:val="single" w:sz="4" w:space="0" w:color="auto"/>
            </w:tcBorders>
            <w:vAlign w:val="center"/>
          </w:tcPr>
          <w:p w:rsidR="008561C8" w:rsidRPr="00A15E22" w:rsidRDefault="006254C8" w:rsidP="008561C8">
            <w:pPr>
              <w:spacing w:beforeLines="50" w:before="156" w:afterLines="50" w:after="156"/>
              <w:rPr>
                <w:rFonts w:ascii="SimSun" w:eastAsia="SimSun" w:hAnsi="SimSun"/>
                <w:szCs w:val="21"/>
                <w:lang w:eastAsia="ja-JP"/>
              </w:rPr>
            </w:pPr>
            <w:r w:rsidRPr="00A15E22">
              <w:rPr>
                <w:rFonts w:ascii="SimSun" w:eastAsia="SimSun" w:hAnsi="SimSun" w:hint="eastAsia"/>
                <w:szCs w:val="21"/>
                <w:lang w:eastAsia="ja-JP"/>
              </w:rPr>
              <w:t>分析力、推敲力が乏しいが無いわけではない</w:t>
            </w:r>
          </w:p>
        </w:tc>
        <w:tc>
          <w:tcPr>
            <w:tcW w:w="1779" w:type="dxa"/>
            <w:vAlign w:val="center"/>
          </w:tcPr>
          <w:p w:rsidR="008561C8" w:rsidRPr="00A15E22" w:rsidRDefault="008561C8" w:rsidP="008561C8">
            <w:pPr>
              <w:pStyle w:val="a3"/>
              <w:spacing w:beforeLines="50" w:before="156" w:afterLines="50" w:after="156"/>
              <w:jc w:val="left"/>
              <w:rPr>
                <w:rFonts w:hAnsi="SimSun" w:cs="SimSun"/>
                <w:lang w:eastAsia="ja-JP"/>
              </w:rPr>
            </w:pPr>
            <w:r w:rsidRPr="00A15E22">
              <w:rPr>
                <w:rFonts w:hAnsi="SimSun" w:cs="SimSun" w:hint="eastAsia"/>
                <w:lang w:eastAsia="ja-JP"/>
              </w:rPr>
              <w:t>分析力、推敲力</w:t>
            </w:r>
            <w:r w:rsidR="006254C8" w:rsidRPr="00A15E22">
              <w:rPr>
                <w:rFonts w:hAnsi="SimSun" w:cs="SimSun" w:hint="eastAsia"/>
                <w:lang w:eastAsia="ja-JP"/>
              </w:rPr>
              <w:t>が無い</w:t>
            </w:r>
          </w:p>
        </w:tc>
      </w:tr>
    </w:tbl>
    <w:p w:rsidR="00F56396" w:rsidRDefault="00F56396" w:rsidP="00B03909">
      <w:pPr>
        <w:widowControl/>
        <w:jc w:val="left"/>
        <w:rPr>
          <w:rFonts w:ascii="SimSun" w:eastAsia="SimSun" w:hAnsi="SimSun"/>
          <w:lang w:eastAsia="ja-JP"/>
        </w:rPr>
      </w:pPr>
    </w:p>
    <w:p w:rsidR="00C81933" w:rsidRDefault="00C81933" w:rsidP="00B03909">
      <w:pPr>
        <w:widowControl/>
        <w:jc w:val="left"/>
        <w:rPr>
          <w:rFonts w:ascii="SimSun" w:eastAsia="SimSun" w:hAnsi="SimSun"/>
          <w:lang w:eastAsia="ja-JP"/>
        </w:rPr>
      </w:pPr>
    </w:p>
    <w:sectPr w:rsidR="00C81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4522" w:rsidRDefault="00FD4522" w:rsidP="00AA630A">
      <w:r>
        <w:separator/>
      </w:r>
    </w:p>
  </w:endnote>
  <w:endnote w:type="continuationSeparator" w:id="0">
    <w:p w:rsidR="00FD4522" w:rsidRDefault="00FD4522"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4522" w:rsidRDefault="00FD4522" w:rsidP="00AA630A">
      <w:r>
        <w:separator/>
      </w:r>
    </w:p>
  </w:footnote>
  <w:footnote w:type="continuationSeparator" w:id="0">
    <w:p w:rsidR="00FD4522" w:rsidRDefault="00FD4522"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88448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3A89"/>
    <w:rsid w:val="00022CBB"/>
    <w:rsid w:val="0003282E"/>
    <w:rsid w:val="00077A5F"/>
    <w:rsid w:val="000C5E75"/>
    <w:rsid w:val="000F054A"/>
    <w:rsid w:val="000F4497"/>
    <w:rsid w:val="001E4AC6"/>
    <w:rsid w:val="001E5724"/>
    <w:rsid w:val="00242673"/>
    <w:rsid w:val="00285327"/>
    <w:rsid w:val="002A7568"/>
    <w:rsid w:val="002B2E60"/>
    <w:rsid w:val="002D3716"/>
    <w:rsid w:val="00313A87"/>
    <w:rsid w:val="00322986"/>
    <w:rsid w:val="00340B7F"/>
    <w:rsid w:val="0034254B"/>
    <w:rsid w:val="003513B6"/>
    <w:rsid w:val="0038665C"/>
    <w:rsid w:val="00395FAE"/>
    <w:rsid w:val="003A49F2"/>
    <w:rsid w:val="003F7009"/>
    <w:rsid w:val="004070CF"/>
    <w:rsid w:val="00421B6B"/>
    <w:rsid w:val="00437EEA"/>
    <w:rsid w:val="004417C2"/>
    <w:rsid w:val="004B7F52"/>
    <w:rsid w:val="00552254"/>
    <w:rsid w:val="005751DF"/>
    <w:rsid w:val="005A0378"/>
    <w:rsid w:val="005C79CF"/>
    <w:rsid w:val="005E3210"/>
    <w:rsid w:val="005E79F6"/>
    <w:rsid w:val="006254C8"/>
    <w:rsid w:val="006552C8"/>
    <w:rsid w:val="00665621"/>
    <w:rsid w:val="00696258"/>
    <w:rsid w:val="006E4F82"/>
    <w:rsid w:val="006E6C77"/>
    <w:rsid w:val="006F1A63"/>
    <w:rsid w:val="006F64C9"/>
    <w:rsid w:val="00740036"/>
    <w:rsid w:val="007639A2"/>
    <w:rsid w:val="007C379D"/>
    <w:rsid w:val="007C62ED"/>
    <w:rsid w:val="007E39E3"/>
    <w:rsid w:val="008128AD"/>
    <w:rsid w:val="00812D35"/>
    <w:rsid w:val="008560E2"/>
    <w:rsid w:val="008561C8"/>
    <w:rsid w:val="008603BC"/>
    <w:rsid w:val="00877E2D"/>
    <w:rsid w:val="00883053"/>
    <w:rsid w:val="00886EBF"/>
    <w:rsid w:val="00951607"/>
    <w:rsid w:val="0095447B"/>
    <w:rsid w:val="00991A7E"/>
    <w:rsid w:val="009A50A9"/>
    <w:rsid w:val="009C0FE8"/>
    <w:rsid w:val="009F4CC7"/>
    <w:rsid w:val="00A03BBD"/>
    <w:rsid w:val="00A15E22"/>
    <w:rsid w:val="00A61EFD"/>
    <w:rsid w:val="00A709EF"/>
    <w:rsid w:val="00AA4570"/>
    <w:rsid w:val="00AA630A"/>
    <w:rsid w:val="00AE3D1A"/>
    <w:rsid w:val="00B02853"/>
    <w:rsid w:val="00B03909"/>
    <w:rsid w:val="00B07018"/>
    <w:rsid w:val="00B3634A"/>
    <w:rsid w:val="00B40ECD"/>
    <w:rsid w:val="00B923EE"/>
    <w:rsid w:val="00BA23F0"/>
    <w:rsid w:val="00BD7EA6"/>
    <w:rsid w:val="00BE5876"/>
    <w:rsid w:val="00C00798"/>
    <w:rsid w:val="00C47DC8"/>
    <w:rsid w:val="00C54636"/>
    <w:rsid w:val="00C81933"/>
    <w:rsid w:val="00CA53B2"/>
    <w:rsid w:val="00CB7291"/>
    <w:rsid w:val="00CD09E7"/>
    <w:rsid w:val="00D02F99"/>
    <w:rsid w:val="00D04CEB"/>
    <w:rsid w:val="00D13271"/>
    <w:rsid w:val="00D14471"/>
    <w:rsid w:val="00D417A1"/>
    <w:rsid w:val="00D504B7"/>
    <w:rsid w:val="00D53751"/>
    <w:rsid w:val="00D715F7"/>
    <w:rsid w:val="00DD7B5F"/>
    <w:rsid w:val="00DE7849"/>
    <w:rsid w:val="00E01371"/>
    <w:rsid w:val="00E05E8B"/>
    <w:rsid w:val="00E11C9E"/>
    <w:rsid w:val="00E366AB"/>
    <w:rsid w:val="00E76E34"/>
    <w:rsid w:val="00E92FC7"/>
    <w:rsid w:val="00EC4F91"/>
    <w:rsid w:val="00ED7F81"/>
    <w:rsid w:val="00F56396"/>
    <w:rsid w:val="00F976B0"/>
    <w:rsid w:val="00FB77A1"/>
    <w:rsid w:val="00FC24B5"/>
    <w:rsid w:val="00FC7865"/>
    <w:rsid w:val="00FD4522"/>
    <w:rsid w:val="00FE0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A1291E"/>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40036"/>
    <w:rPr>
      <w:color w:val="0000FF"/>
      <w:u w:val="single"/>
    </w:rPr>
  </w:style>
  <w:style w:type="character" w:styleId="ad">
    <w:name w:val="Unresolved Mention"/>
    <w:basedOn w:val="a0"/>
    <w:uiPriority w:val="99"/>
    <w:semiHidden/>
    <w:unhideWhenUsed/>
    <w:rsid w:val="002D3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a.biglobe.ne.jp/nifongo/bsak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0D8CA-2E55-47EC-A0C0-18C33E77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8</Pages>
  <Words>755</Words>
  <Characters>4309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28</cp:revision>
  <cp:lastPrinted>2020-12-24T07:17:00Z</cp:lastPrinted>
  <dcterms:created xsi:type="dcterms:W3CDTF">2022-12-24T02:04:00Z</dcterms:created>
  <dcterms:modified xsi:type="dcterms:W3CDTF">2022-12-26T22:36:00Z</dcterms:modified>
</cp:coreProperties>
</file>