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631F6">
        <w:rPr>
          <w:rFonts w:ascii="黑体" w:eastAsia="黑体" w:hAnsi="黑体" w:hint="eastAsia"/>
          <w:sz w:val="32"/>
          <w:szCs w:val="32"/>
        </w:rPr>
        <w:t>西班牙语</w:t>
      </w:r>
      <w:r w:rsidR="00E652F9">
        <w:rPr>
          <w:rFonts w:ascii="黑体" w:eastAsia="黑体" w:hAnsi="黑体" w:hint="eastAsia"/>
          <w:sz w:val="32"/>
          <w:szCs w:val="32"/>
        </w:rPr>
        <w:t>视听说</w:t>
      </w:r>
      <w:r w:rsidR="002C1E0C">
        <w:rPr>
          <w:rFonts w:ascii="黑体" w:eastAsia="黑体" w:hAnsi="黑体" w:hint="eastAsia"/>
          <w:sz w:val="32"/>
          <w:szCs w:val="32"/>
        </w:rPr>
        <w:t>（</w:t>
      </w:r>
      <w:r w:rsidR="00E652F9">
        <w:rPr>
          <w:rFonts w:ascii="黑体" w:eastAsia="黑体" w:hAnsi="黑体" w:hint="eastAsia"/>
          <w:sz w:val="32"/>
          <w:szCs w:val="32"/>
        </w:rPr>
        <w:t>一</w:t>
      </w:r>
      <w:r w:rsidR="002C1E0C">
        <w:rPr>
          <w:rFonts w:ascii="黑体" w:eastAsia="黑体" w:hAnsi="黑体" w:hint="eastAsia"/>
          <w:sz w:val="32"/>
          <w:szCs w:val="32"/>
        </w:rPr>
        <w:t>）</w:t>
      </w:r>
      <w:r w:rsidRPr="001E5724">
        <w:rPr>
          <w:rFonts w:ascii="黑体" w:eastAsia="黑体" w:hAnsi="黑体" w:hint="eastAsia"/>
          <w:sz w:val="32"/>
          <w:szCs w:val="32"/>
        </w:rPr>
        <w:t>》课程教学大纲</w:t>
      </w:r>
    </w:p>
    <w:p w:rsidR="00D13271" w:rsidRDefault="00E05E8B" w:rsidP="00DD7B5F">
      <w:pPr>
        <w:pStyle w:val="PlainText"/>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A2E07" w:rsidRDefault="00EF3D11" w:rsidP="00DD7B5F">
            <w:pPr>
              <w:spacing w:beforeLines="50" w:before="156" w:afterLines="50" w:after="156"/>
              <w:jc w:val="left"/>
              <w:rPr>
                <w:rFonts w:ascii="宋体" w:eastAsia="宋体" w:hAnsi="宋体"/>
              </w:rPr>
            </w:pPr>
            <w:r w:rsidRPr="00DA2E07">
              <w:rPr>
                <w:rFonts w:ascii="宋体" w:eastAsia="宋体" w:hAnsi="宋体"/>
              </w:rPr>
              <w:t xml:space="preserve">Spanish </w:t>
            </w:r>
            <w:r w:rsidR="00DA2E07" w:rsidRPr="00DA2E07">
              <w:rPr>
                <w:rFonts w:ascii="宋体" w:eastAsia="宋体" w:hAnsi="宋体"/>
              </w:rPr>
              <w:t>listening and speaking 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F3254" w:rsidP="00DD7B5F">
            <w:pPr>
              <w:spacing w:beforeLines="50" w:before="156" w:afterLines="50" w:after="156"/>
              <w:rPr>
                <w:rFonts w:ascii="宋体" w:eastAsia="宋体" w:hAnsi="宋体"/>
              </w:rPr>
            </w:pPr>
            <w:r w:rsidRPr="00DF3254">
              <w:rPr>
                <w:rFonts w:ascii="宋体" w:eastAsia="宋体" w:hAnsi="宋体"/>
              </w:rPr>
              <w:t>SPAN</w:t>
            </w:r>
            <w:r w:rsidR="00EF5B87">
              <w:rPr>
                <w:rFonts w:ascii="宋体" w:eastAsia="宋体" w:hAnsi="宋体"/>
              </w:rPr>
              <w:t>1005</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sidRPr="00DF3254">
              <w:rPr>
                <w:rFonts w:ascii="宋体" w:eastAsia="宋体" w:hAnsi="宋体" w:hint="eastAsia"/>
              </w:rPr>
              <w:t>大类基础课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E631F6" w:rsidP="00DD7B5F">
            <w:pPr>
              <w:spacing w:beforeLines="50" w:before="156" w:afterLines="50" w:after="156"/>
              <w:rPr>
                <w:rFonts w:ascii="宋体" w:eastAsia="宋体" w:hAnsi="宋体"/>
              </w:rPr>
            </w:pPr>
            <w:r>
              <w:rPr>
                <w:rFonts w:ascii="宋体" w:eastAsia="宋体" w:hAnsi="宋体" w:hint="eastAsia"/>
              </w:rPr>
              <w:t>西班牙语专业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3E13F4" w:rsidP="00DD7B5F">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3E13F4" w:rsidP="00DD7B5F">
            <w:pPr>
              <w:spacing w:beforeLines="50" w:before="156" w:afterLines="50" w:after="156"/>
              <w:rPr>
                <w:rFonts w:ascii="宋体" w:eastAsia="宋体" w:hAnsi="宋体"/>
              </w:rPr>
            </w:pPr>
            <w:r>
              <w:rPr>
                <w:rFonts w:ascii="宋体" w:eastAsia="宋体" w:hAnsi="宋体"/>
              </w:rPr>
              <w:t>72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B02A39" w:rsidP="00DD7B5F">
            <w:pPr>
              <w:spacing w:beforeLines="50" w:before="156" w:afterLines="50" w:after="156"/>
              <w:jc w:val="left"/>
              <w:rPr>
                <w:rFonts w:ascii="宋体" w:eastAsia="宋体" w:hAnsi="宋体"/>
              </w:rPr>
            </w:pPr>
            <w:r>
              <w:rPr>
                <w:rFonts w:ascii="宋体" w:eastAsia="宋体" w:hAnsi="宋体" w:hint="eastAsia"/>
              </w:rPr>
              <w:t>周春霞</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74344"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B02A39">
              <w:rPr>
                <w:rFonts w:ascii="宋体" w:eastAsia="宋体" w:hAnsi="宋体"/>
              </w:rPr>
              <w:t>3</w:t>
            </w:r>
            <w:r>
              <w:rPr>
                <w:rFonts w:ascii="宋体" w:eastAsia="宋体" w:hAnsi="宋体"/>
              </w:rPr>
              <w:t>.</w:t>
            </w:r>
            <w:r w:rsidR="00B02A39">
              <w:rPr>
                <w:rFonts w:ascii="宋体" w:eastAsia="宋体" w:hAnsi="宋体"/>
              </w:rPr>
              <w:t>8</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2140AB" w:rsidRDefault="002140AB" w:rsidP="002140AB">
            <w:pPr>
              <w:autoSpaceDE w:val="0"/>
              <w:autoSpaceDN w:val="0"/>
              <w:adjustRightInd w:val="0"/>
              <w:snapToGrid w:val="0"/>
              <w:rPr>
                <w:rFonts w:ascii="宋体" w:eastAsia="宋体" w:hAnsi="宋体"/>
                <w:color w:val="000000" w:themeColor="text1"/>
              </w:rPr>
            </w:pPr>
            <w:r w:rsidRPr="002140AB">
              <w:rPr>
                <w:rFonts w:ascii="宋体" w:eastAsia="宋体" w:hAnsi="宋体" w:hint="eastAsia"/>
                <w:color w:val="000000" w:themeColor="text1"/>
              </w:rPr>
              <w:t>刘永信，高洋洋，《循序渐进西班牙语听说（1）》，2010年</w:t>
            </w:r>
          </w:p>
        </w:tc>
      </w:tr>
    </w:tbl>
    <w:p w:rsidR="00E05E8B" w:rsidRDefault="00E05E8B" w:rsidP="00DD7B5F">
      <w:pPr>
        <w:pStyle w:val="PlainText"/>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PlainText"/>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AD67C0" w:rsidRPr="003245BB" w:rsidRDefault="009A655D" w:rsidP="00AD67C0">
      <w:pPr>
        <w:pStyle w:val="PlainText"/>
        <w:spacing w:beforeLines="50" w:before="156" w:afterLines="50" w:after="156"/>
        <w:ind w:firstLineChars="200" w:firstLine="420"/>
        <w:rPr>
          <w:rFonts w:hAnsi="宋体" w:cs="宋体"/>
          <w:i/>
          <w:lang w:val="es-ES"/>
        </w:rPr>
      </w:pPr>
      <w:r w:rsidRPr="009A655D">
        <w:rPr>
          <w:rFonts w:hAnsi="宋体" w:cs="宋体" w:hint="eastAsia"/>
        </w:rPr>
        <w:t>听、说、读、写是外语专业学生应该全面掌握的语言基本技能</w:t>
      </w:r>
      <w:r w:rsidR="00ED0D63">
        <w:rPr>
          <w:rFonts w:hAnsi="宋体" w:cs="宋体" w:hint="eastAsia"/>
        </w:rPr>
        <w:t>，</w:t>
      </w:r>
      <w:r w:rsidR="00AD67C0" w:rsidRPr="00AD67C0">
        <w:rPr>
          <w:rFonts w:hAnsi="宋体" w:cs="宋体" w:hint="eastAsia"/>
          <w:lang w:val="es-ES"/>
        </w:rPr>
        <w:t>该课程</w:t>
      </w:r>
      <w:r w:rsidR="00ED0D63">
        <w:rPr>
          <w:rFonts w:hAnsi="宋体" w:cs="宋体" w:hint="eastAsia"/>
          <w:lang w:val="es-ES"/>
        </w:rPr>
        <w:t>包含</w:t>
      </w:r>
      <w:r w:rsidR="00F023F2">
        <w:rPr>
          <w:rFonts w:hAnsi="宋体" w:cs="宋体" w:hint="eastAsia"/>
          <w:lang w:val="es-ES"/>
        </w:rPr>
        <w:t>其中</w:t>
      </w:r>
      <w:r w:rsidR="00ED0D63">
        <w:rPr>
          <w:rFonts w:hAnsi="宋体" w:cs="宋体" w:hint="eastAsia"/>
          <w:lang w:val="es-ES"/>
        </w:rPr>
        <w:t>听、说两项。</w:t>
      </w:r>
      <w:r w:rsidR="00F023F2">
        <w:rPr>
          <w:rFonts w:hAnsi="宋体" w:cs="宋体" w:hint="eastAsia"/>
          <w:lang w:val="es-ES"/>
        </w:rPr>
        <w:t>该</w:t>
      </w:r>
      <w:r w:rsidR="00B76837">
        <w:rPr>
          <w:rFonts w:hAnsi="宋体" w:cs="宋体" w:hint="eastAsia"/>
          <w:lang w:val="es-ES"/>
        </w:rPr>
        <w:t>门</w:t>
      </w:r>
      <w:r w:rsidR="00F023F2">
        <w:rPr>
          <w:rFonts w:hAnsi="宋体" w:cs="宋体" w:hint="eastAsia"/>
          <w:lang w:val="es-ES"/>
        </w:rPr>
        <w:t>课程</w:t>
      </w:r>
      <w:r w:rsidR="009F725F">
        <w:rPr>
          <w:rFonts w:hAnsi="宋体" w:cs="宋体" w:hint="eastAsia"/>
          <w:lang w:val="es-ES"/>
        </w:rPr>
        <w:t>提供了西班牙人日常生活及其社会、文化的多种丰富的题材和口语表达方式，</w:t>
      </w:r>
      <w:r w:rsidR="00654489" w:rsidRPr="00AD67C0">
        <w:rPr>
          <w:rFonts w:hAnsi="宋体" w:cs="宋体"/>
        </w:rPr>
        <w:t>通过</w:t>
      </w:r>
      <w:r w:rsidR="007D46C4">
        <w:rPr>
          <w:rFonts w:hAnsi="宋体" w:cs="宋体" w:hint="eastAsia"/>
        </w:rPr>
        <w:t>听说、听写</w:t>
      </w:r>
      <w:r w:rsidR="00654489">
        <w:rPr>
          <w:rFonts w:hAnsi="宋体" w:cs="宋体" w:hint="eastAsia"/>
        </w:rPr>
        <w:t>、</w:t>
      </w:r>
      <w:r w:rsidR="00654489" w:rsidRPr="00AD67C0">
        <w:rPr>
          <w:rFonts w:hAnsi="宋体" w:cs="宋体" w:hint="eastAsia"/>
        </w:rPr>
        <w:t>观看视频以及</w:t>
      </w:r>
      <w:r w:rsidR="00654489" w:rsidRPr="00AD67C0">
        <w:rPr>
          <w:rFonts w:hAnsi="宋体" w:cs="宋体"/>
        </w:rPr>
        <w:t>安排课堂模拟情景对话</w:t>
      </w:r>
      <w:r w:rsidR="00654489" w:rsidRPr="00AD67C0">
        <w:rPr>
          <w:rFonts w:hAnsi="宋体" w:cs="宋体" w:hint="eastAsia"/>
        </w:rPr>
        <w:t>，让学生进行口语</w:t>
      </w:r>
      <w:r w:rsidR="00654489" w:rsidRPr="00AD67C0">
        <w:rPr>
          <w:rFonts w:hAnsi="宋体" w:cs="宋体"/>
        </w:rPr>
        <w:t>模仿</w:t>
      </w:r>
      <w:r w:rsidR="00654489" w:rsidRPr="00AD67C0">
        <w:rPr>
          <w:rFonts w:hAnsi="宋体" w:cs="宋体" w:hint="eastAsia"/>
        </w:rPr>
        <w:t>练习</w:t>
      </w:r>
      <w:r w:rsidR="007D46C4">
        <w:rPr>
          <w:rFonts w:hAnsi="宋体" w:cs="宋体" w:hint="eastAsia"/>
        </w:rPr>
        <w:t>等训练手段</w:t>
      </w:r>
      <w:r w:rsidR="00654489">
        <w:rPr>
          <w:rFonts w:hAnsi="宋体" w:cs="宋体" w:hint="eastAsia"/>
        </w:rPr>
        <w:t>，</w:t>
      </w:r>
      <w:r w:rsidR="009F725F">
        <w:rPr>
          <w:rFonts w:hAnsi="宋体" w:cs="宋体" w:hint="eastAsia"/>
          <w:lang w:val="es-ES"/>
        </w:rPr>
        <w:t>目的在于提高学生的听说能力和交际能力，同时丰富西班牙文化知识</w:t>
      </w:r>
      <w:r w:rsidR="00E53EC4">
        <w:rPr>
          <w:rFonts w:hAnsi="宋体" w:cs="宋体" w:hint="eastAsia"/>
          <w:lang w:val="es-ES"/>
        </w:rPr>
        <w:t>，</w:t>
      </w:r>
      <w:r w:rsidR="00AD67C0" w:rsidRPr="00AD67C0">
        <w:rPr>
          <w:rFonts w:hAnsi="宋体" w:cs="宋体"/>
        </w:rPr>
        <w:t>让学生</w:t>
      </w:r>
      <w:r w:rsidR="00AD67C0" w:rsidRPr="00AD67C0">
        <w:rPr>
          <w:rFonts w:hAnsi="宋体" w:cs="宋体" w:hint="eastAsia"/>
        </w:rPr>
        <w:t>对西语世界的文化有一定的感性认识，激发学生学习西语的兴趣</w:t>
      </w:r>
      <w:r w:rsidR="003245BB">
        <w:rPr>
          <w:rFonts w:hAnsi="宋体" w:cs="宋体" w:hint="eastAsia"/>
        </w:rPr>
        <w:t>，为今后西班牙语专业课的学习打下坚实的基础，</w:t>
      </w:r>
      <w:r w:rsidR="003245BB" w:rsidRPr="00AD67C0">
        <w:rPr>
          <w:rFonts w:hAnsi="宋体" w:cs="宋体" w:hint="eastAsia"/>
        </w:rPr>
        <w:t>达到提高学生听、说、读、写综合能力的目的</w:t>
      </w:r>
      <w:r w:rsidR="003245BB">
        <w:rPr>
          <w:rFonts w:hAnsi="宋体" w:cs="宋体" w:hint="eastAsia"/>
        </w:rPr>
        <w:t>。</w:t>
      </w:r>
    </w:p>
    <w:p w:rsidR="00E05E8B" w:rsidRPr="00FB77A1" w:rsidRDefault="00E05E8B" w:rsidP="00DD7B5F">
      <w:pPr>
        <w:pStyle w:val="PlainText"/>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E03AD0">
      <w:pPr>
        <w:pStyle w:val="PlainText"/>
        <w:spacing w:beforeLines="50" w:before="156" w:afterLines="50" w:after="156"/>
        <w:ind w:firstLineChars="200" w:firstLine="422"/>
        <w:rPr>
          <w:rFonts w:hAnsi="宋体" w:cs="宋体"/>
          <w:b/>
        </w:rPr>
      </w:pPr>
      <w:r w:rsidRPr="000C2D1F">
        <w:rPr>
          <w:rFonts w:hAnsi="宋体" w:cs="宋体" w:hint="eastAsia"/>
          <w:b/>
        </w:rPr>
        <w:t>课程目标1：</w:t>
      </w:r>
      <w:r w:rsidR="00E03AD0" w:rsidRPr="00E03AD0">
        <w:rPr>
          <w:rFonts w:hAnsi="宋体" w:cs="宋体"/>
          <w:b/>
        </w:rPr>
        <w:t>培养具有良好综合素质、扎实的外语基本功和专业知识与能力的人才</w:t>
      </w:r>
    </w:p>
    <w:p w:rsidR="00032AB2" w:rsidRDefault="00E03AD0" w:rsidP="009930C2">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003C412F">
        <w:rPr>
          <w:rFonts w:hAnsi="宋体" w:cs="宋体" w:hint="eastAsia"/>
        </w:rPr>
        <w:t>培养听力理解能力：能够听懂理解初级难度的文章，</w:t>
      </w:r>
      <w:r w:rsidR="0022358E">
        <w:rPr>
          <w:rFonts w:hAnsi="宋体" w:cs="宋体" w:hint="eastAsia"/>
        </w:rPr>
        <w:t>如日常生活对话等。</w:t>
      </w:r>
      <w:r w:rsidR="009930C2" w:rsidRPr="009A655D">
        <w:rPr>
          <w:rFonts w:hAnsi="宋体" w:cs="宋体" w:hint="eastAsia"/>
        </w:rPr>
        <w:t>通过</w:t>
      </w:r>
      <w:r w:rsidR="00730EFA">
        <w:rPr>
          <w:rFonts w:hAnsi="宋体" w:cs="宋体" w:hint="eastAsia"/>
        </w:rPr>
        <w:t>语音训练，能够更加准确地掌握西班牙语的发音</w:t>
      </w:r>
      <w:r w:rsidR="00F5787B">
        <w:rPr>
          <w:rFonts w:hAnsi="宋体" w:cs="宋体" w:hint="eastAsia"/>
        </w:rPr>
        <w:t>。</w:t>
      </w:r>
    </w:p>
    <w:p w:rsidR="00F5787B" w:rsidRDefault="00032AB2" w:rsidP="009930C2">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00A40D74">
        <w:rPr>
          <w:rFonts w:hAnsi="宋体" w:cs="宋体" w:hint="eastAsia"/>
        </w:rPr>
        <w:t>培养口语表达能力：学生能够</w:t>
      </w:r>
      <w:r w:rsidR="00B90711">
        <w:rPr>
          <w:rFonts w:hAnsi="宋体" w:cs="宋体" w:hint="eastAsia"/>
        </w:rPr>
        <w:t>准确</w:t>
      </w:r>
      <w:r w:rsidR="00A40D74">
        <w:rPr>
          <w:rFonts w:hAnsi="宋体" w:cs="宋体" w:hint="eastAsia"/>
        </w:rPr>
        <w:t>掌握发音规则；</w:t>
      </w:r>
      <w:r w:rsidR="00B90711">
        <w:rPr>
          <w:rFonts w:hAnsi="宋体" w:cs="宋体" w:hint="eastAsia"/>
        </w:rPr>
        <w:t>能够就日常生活进行基本对话，具备一定的交际能力。</w:t>
      </w:r>
    </w:p>
    <w:p w:rsidR="00E03AD0" w:rsidRDefault="00E05E8B" w:rsidP="00DD7B5F">
      <w:pPr>
        <w:pStyle w:val="PlainText"/>
        <w:spacing w:beforeLines="50" w:before="156" w:afterLines="50" w:after="156"/>
        <w:ind w:firstLineChars="200" w:firstLine="422"/>
        <w:rPr>
          <w:rFonts w:hAnsi="宋体" w:cs="宋体"/>
          <w:b/>
        </w:rPr>
      </w:pPr>
      <w:r w:rsidRPr="000C2D1F">
        <w:rPr>
          <w:rFonts w:hAnsi="宋体" w:cs="宋体" w:hint="eastAsia"/>
          <w:b/>
        </w:rPr>
        <w:t>课程目标</w:t>
      </w:r>
      <w:r w:rsidR="001534F4">
        <w:rPr>
          <w:rFonts w:hAnsi="宋体" w:cs="宋体"/>
          <w:b/>
        </w:rPr>
        <w:t>2</w:t>
      </w:r>
      <w:r w:rsidRPr="000C2D1F">
        <w:rPr>
          <w:rFonts w:hAnsi="宋体" w:cs="宋体" w:hint="eastAsia"/>
          <w:b/>
        </w:rPr>
        <w:t>：</w:t>
      </w:r>
      <w:r w:rsidR="00E03AD0" w:rsidRPr="00E03AD0">
        <w:rPr>
          <w:rFonts w:hAnsi="宋体" w:cs="宋体" w:hint="eastAsia"/>
          <w:b/>
        </w:rPr>
        <w:t>强化</w:t>
      </w:r>
      <w:r w:rsidR="005F70D1">
        <w:rPr>
          <w:rFonts w:hAnsi="宋体" w:cs="宋体" w:hint="eastAsia"/>
          <w:b/>
        </w:rPr>
        <w:t>与</w:t>
      </w:r>
      <w:r w:rsidR="00E03AD0" w:rsidRPr="00E03AD0">
        <w:rPr>
          <w:rFonts w:hAnsi="宋体" w:cs="宋体" w:hint="eastAsia"/>
          <w:b/>
        </w:rPr>
        <w:t>培养学生良好的</w:t>
      </w:r>
      <w:r w:rsidR="00F579ED">
        <w:rPr>
          <w:rFonts w:hAnsi="宋体" w:cs="宋体" w:hint="eastAsia"/>
          <w:b/>
        </w:rPr>
        <w:t>自主学习</w:t>
      </w:r>
      <w:r w:rsidR="004E1E13">
        <w:rPr>
          <w:rFonts w:hAnsi="宋体" w:cs="宋体" w:hint="eastAsia"/>
          <w:b/>
        </w:rPr>
        <w:t>习惯</w:t>
      </w:r>
    </w:p>
    <w:p w:rsidR="00F579ED" w:rsidRDefault="00F579ED" w:rsidP="00F579ED">
      <w:pPr>
        <w:pStyle w:val="PlainText"/>
        <w:spacing w:beforeLines="50" w:before="156" w:afterLines="50" w:after="156"/>
        <w:ind w:firstLineChars="200" w:firstLine="420"/>
        <w:rPr>
          <w:rFonts w:hAnsi="宋体" w:cs="宋体"/>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rsidR="00F579ED" w:rsidRDefault="00F579ED" w:rsidP="00F579ED">
      <w:pPr>
        <w:pStyle w:val="PlainText"/>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rsidR="00F579ED" w:rsidRDefault="00F579ED" w:rsidP="00F579ED">
      <w:pPr>
        <w:pStyle w:val="PlainText"/>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rsidR="0043239D" w:rsidRPr="000C2D1F" w:rsidRDefault="0043239D" w:rsidP="0043239D">
      <w:pPr>
        <w:pStyle w:val="PlainText"/>
        <w:spacing w:beforeLines="50" w:before="156" w:afterLines="50" w:after="156"/>
        <w:ind w:firstLineChars="200" w:firstLine="422"/>
        <w:rPr>
          <w:rFonts w:hAnsi="宋体" w:cs="宋体"/>
          <w:b/>
        </w:rPr>
      </w:pPr>
      <w:r w:rsidRPr="000C2D1F">
        <w:rPr>
          <w:rFonts w:hAnsi="宋体" w:cs="宋体" w:hint="eastAsia"/>
          <w:b/>
        </w:rPr>
        <w:t>课程目标3：</w:t>
      </w:r>
      <w:r>
        <w:rPr>
          <w:rFonts w:hAnsi="宋体" w:cs="宋体" w:hint="eastAsia"/>
          <w:b/>
        </w:rPr>
        <w:t>增进学生对于西班牙语国家语言文化历史知识的了解，培养学生将所学的语言技能和知识用于表述传播中国传统和当代优秀文化。</w:t>
      </w:r>
    </w:p>
    <w:p w:rsidR="0043239D" w:rsidRDefault="0043239D" w:rsidP="0043239D">
      <w:pPr>
        <w:pStyle w:val="PlainText"/>
        <w:spacing w:beforeLines="50" w:before="156" w:afterLines="50" w:after="156"/>
        <w:ind w:firstLineChars="200" w:firstLine="420"/>
        <w:rPr>
          <w:rFonts w:hAnsi="宋体" w:cs="宋体"/>
        </w:rPr>
      </w:pPr>
      <w:r>
        <w:rPr>
          <w:rFonts w:hAnsi="宋体" w:cs="宋体" w:hint="eastAsia"/>
        </w:rPr>
        <w:lastRenderedPageBreak/>
        <w:t>3.</w:t>
      </w:r>
      <w:r>
        <w:rPr>
          <w:rFonts w:hAnsi="宋体" w:cs="宋体"/>
        </w:rPr>
        <w:t xml:space="preserve"> 1 </w:t>
      </w:r>
      <w:r>
        <w:rPr>
          <w:rFonts w:hAnsi="宋体" w:cs="宋体" w:hint="eastAsia"/>
        </w:rPr>
        <w:t>通过适当传授引导，培养学生对于西班牙语国家语言文化历史的兴趣，鼓励学生通过课内与课外资料去了解探索</w:t>
      </w:r>
      <w:r w:rsidR="004548D4">
        <w:rPr>
          <w:rFonts w:hAnsi="宋体" w:cs="宋体" w:hint="eastAsia"/>
        </w:rPr>
        <w:t>，</w:t>
      </w:r>
      <w:r w:rsidR="004548D4" w:rsidRPr="006B3E41">
        <w:rPr>
          <w:rFonts w:hAnsi="宋体" w:cs="宋体" w:hint="eastAsia"/>
        </w:rPr>
        <w:t>逐步培养文化敏感度</w:t>
      </w:r>
      <w:r>
        <w:rPr>
          <w:rFonts w:hAnsi="宋体" w:cs="宋体" w:hint="eastAsia"/>
        </w:rPr>
        <w:t>；</w:t>
      </w:r>
    </w:p>
    <w:p w:rsidR="0043239D" w:rsidRDefault="0043239D" w:rsidP="0043239D">
      <w:pPr>
        <w:pStyle w:val="PlainText"/>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rsidR="0043239D" w:rsidRDefault="0043239D" w:rsidP="0043239D">
      <w:pPr>
        <w:pStyle w:val="PlainText"/>
        <w:spacing w:beforeLines="50" w:before="156" w:afterLines="50" w:after="156"/>
        <w:ind w:firstLineChars="200" w:firstLine="420"/>
        <w:rPr>
          <w:rFonts w:hAnsi="宋体" w:cs="宋体"/>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rsidR="00065FF6" w:rsidRDefault="00065FF6" w:rsidP="004548D4">
      <w:pPr>
        <w:pStyle w:val="PlainText"/>
        <w:spacing w:beforeLines="50" w:before="156" w:afterLines="50" w:after="156"/>
        <w:rPr>
          <w:rFonts w:hAnsi="宋体" w:cs="宋体"/>
        </w:rPr>
      </w:pPr>
    </w:p>
    <w:p w:rsidR="00E05E8B" w:rsidRDefault="00E05E8B" w:rsidP="00DD7B5F">
      <w:pPr>
        <w:pStyle w:val="PlainText"/>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PlainText"/>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PlainText"/>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PlainText"/>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PlainText"/>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PlainText"/>
              <w:spacing w:beforeLines="50" w:before="156" w:afterLines="50" w:after="156"/>
              <w:jc w:val="center"/>
              <w:rPr>
                <w:rFonts w:ascii="黑体" w:hAnsi="宋体"/>
                <w:b/>
                <w:bCs/>
                <w:szCs w:val="21"/>
              </w:rPr>
            </w:pPr>
            <w:r>
              <w:rPr>
                <w:rFonts w:ascii="黑体" w:hAnsi="宋体" w:hint="eastAsia"/>
                <w:b/>
                <w:bCs/>
                <w:szCs w:val="21"/>
              </w:rPr>
              <w:t>对应毕业要求</w:t>
            </w:r>
          </w:p>
        </w:tc>
      </w:tr>
      <w:tr w:rsidR="00CD679F" w:rsidTr="00DD7B5F">
        <w:trPr>
          <w:jc w:val="center"/>
        </w:trPr>
        <w:tc>
          <w:tcPr>
            <w:tcW w:w="1302" w:type="dxa"/>
            <w:vMerge w:val="restart"/>
            <w:vAlign w:val="center"/>
          </w:tcPr>
          <w:p w:rsidR="00CD679F" w:rsidRDefault="00CD679F" w:rsidP="00DD7B5F">
            <w:pPr>
              <w:pStyle w:val="PlainText"/>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CD679F" w:rsidRDefault="00CD679F" w:rsidP="00DD7B5F">
            <w:pPr>
              <w:pStyle w:val="PlainText"/>
              <w:spacing w:beforeLines="50" w:before="156" w:afterLines="50" w:after="156"/>
              <w:jc w:val="center"/>
              <w:rPr>
                <w:rFonts w:hAnsi="宋体" w:cs="宋体"/>
              </w:rPr>
            </w:pPr>
            <w:r>
              <w:rPr>
                <w:rFonts w:hAnsi="宋体" w:cs="宋体" w:hint="eastAsia"/>
              </w:rPr>
              <w:t>1.1</w:t>
            </w:r>
          </w:p>
        </w:tc>
        <w:tc>
          <w:tcPr>
            <w:tcW w:w="3118" w:type="dxa"/>
            <w:vAlign w:val="center"/>
          </w:tcPr>
          <w:p w:rsidR="00CD679F" w:rsidRDefault="00931036" w:rsidP="00DD7B5F">
            <w:pPr>
              <w:pStyle w:val="PlainText"/>
              <w:spacing w:beforeLines="50" w:before="156" w:afterLines="50" w:after="156"/>
              <w:jc w:val="center"/>
              <w:rPr>
                <w:rFonts w:hAnsi="宋体" w:cs="宋体"/>
              </w:rPr>
            </w:pPr>
            <w:r>
              <w:rPr>
                <w:rFonts w:hAnsi="宋体" w:cs="宋体" w:hint="eastAsia"/>
              </w:rPr>
              <w:t>第</w:t>
            </w:r>
            <w:r w:rsidR="00E303D0">
              <w:rPr>
                <w:rFonts w:hAnsi="宋体" w:cs="宋体" w:hint="eastAsia"/>
              </w:rPr>
              <w:t>一</w:t>
            </w:r>
            <w:r>
              <w:rPr>
                <w:rFonts w:hAnsi="宋体" w:cs="宋体" w:hint="eastAsia"/>
              </w:rPr>
              <w:t>册U</w:t>
            </w:r>
            <w:r>
              <w:rPr>
                <w:rFonts w:hAnsi="宋体" w:cs="宋体"/>
              </w:rPr>
              <w:t>1-U</w:t>
            </w:r>
            <w:r w:rsidR="00E303D0">
              <w:rPr>
                <w:rFonts w:hAnsi="宋体" w:cs="宋体"/>
              </w:rPr>
              <w:t>11</w:t>
            </w:r>
          </w:p>
        </w:tc>
        <w:tc>
          <w:tcPr>
            <w:tcW w:w="2688" w:type="dxa"/>
            <w:vAlign w:val="center"/>
          </w:tcPr>
          <w:p w:rsidR="00CD679F" w:rsidRDefault="00B05A39" w:rsidP="00B05A39">
            <w:pPr>
              <w:pStyle w:val="PlainText"/>
              <w:spacing w:beforeLines="50" w:before="156" w:afterLines="50" w:after="156"/>
              <w:rPr>
                <w:rFonts w:hAnsi="宋体" w:cs="宋体"/>
              </w:rPr>
            </w:pPr>
            <w:r>
              <w:rPr>
                <w:rFonts w:hAnsi="宋体" w:cs="宋体" w:hint="eastAsia"/>
              </w:rPr>
              <w:t>对应毕业要求</w:t>
            </w:r>
            <w:r w:rsidR="0070189A">
              <w:rPr>
                <w:rFonts w:hAnsi="宋体" w:cs="宋体"/>
              </w:rPr>
              <w:t>2</w:t>
            </w:r>
            <w:r>
              <w:rPr>
                <w:rFonts w:hAnsi="宋体" w:cs="宋体" w:hint="eastAsia"/>
              </w:rPr>
              <w:t>和</w:t>
            </w:r>
            <w:r w:rsidR="0070189A">
              <w:rPr>
                <w:rFonts w:hAnsi="宋体" w:cs="宋体"/>
              </w:rPr>
              <w:t>3</w:t>
            </w:r>
            <w:r>
              <w:rPr>
                <w:rFonts w:hAnsi="宋体" w:cs="宋体" w:hint="eastAsia"/>
              </w:rPr>
              <w:t>：</w:t>
            </w:r>
            <w:r w:rsidR="00105E13" w:rsidRPr="003715DC">
              <w:rPr>
                <w:rFonts w:ascii="Times New Roman" w:hAnsi="宋体" w:hint="eastAsia"/>
                <w:szCs w:val="21"/>
              </w:rPr>
              <w:t>熟练掌握西班牙语语音、语法、词汇等基础语言知识</w:t>
            </w:r>
            <w:r w:rsidR="00105E13">
              <w:rPr>
                <w:rFonts w:ascii="Times New Roman" w:hAnsi="宋体" w:hint="eastAsia"/>
                <w:szCs w:val="21"/>
              </w:rPr>
              <w:t>。</w:t>
            </w:r>
            <w:r w:rsidR="00006994" w:rsidRPr="003715DC">
              <w:rPr>
                <w:rFonts w:ascii="Times New Roman" w:hAnsi="宋体" w:hint="eastAsia"/>
                <w:szCs w:val="21"/>
              </w:rPr>
              <w:t>熟练掌握西班牙语的听、说、读、写、译技能</w:t>
            </w:r>
            <w:r w:rsidR="00006994">
              <w:rPr>
                <w:rFonts w:ascii="Times New Roman" w:hAnsi="宋体" w:hint="eastAsia"/>
                <w:szCs w:val="21"/>
              </w:rPr>
              <w:t>。</w:t>
            </w:r>
            <w:r w:rsidR="00006994" w:rsidRPr="003715DC">
              <w:rPr>
                <w:rFonts w:ascii="Times New Roman" w:hAnsi="宋体" w:hint="eastAsia"/>
                <w:szCs w:val="21"/>
              </w:rPr>
              <w:t>能理解外语口语和书面语传递的信息、观点、情感</w:t>
            </w:r>
            <w:r w:rsidR="00006994">
              <w:rPr>
                <w:rFonts w:ascii="Times New Roman" w:hAnsi="宋体" w:hint="eastAsia"/>
                <w:szCs w:val="21"/>
              </w:rPr>
              <w:t>。</w:t>
            </w:r>
          </w:p>
        </w:tc>
      </w:tr>
      <w:tr w:rsidR="00931036" w:rsidTr="00B05A39">
        <w:trPr>
          <w:jc w:val="center"/>
        </w:trPr>
        <w:tc>
          <w:tcPr>
            <w:tcW w:w="1302" w:type="dxa"/>
            <w:vMerge/>
            <w:vAlign w:val="center"/>
          </w:tcPr>
          <w:p w:rsidR="00931036" w:rsidRDefault="00931036" w:rsidP="00931036">
            <w:pPr>
              <w:pStyle w:val="PlainText"/>
              <w:spacing w:beforeLines="50" w:before="156" w:afterLines="50" w:after="156"/>
              <w:jc w:val="center"/>
              <w:rPr>
                <w:rFonts w:hAnsi="宋体" w:cs="宋体"/>
                <w:szCs w:val="21"/>
              </w:rPr>
            </w:pPr>
          </w:p>
        </w:tc>
        <w:tc>
          <w:tcPr>
            <w:tcW w:w="1959" w:type="dxa"/>
            <w:vAlign w:val="center"/>
          </w:tcPr>
          <w:p w:rsidR="00931036" w:rsidRDefault="00931036" w:rsidP="00931036">
            <w:pPr>
              <w:pStyle w:val="PlainText"/>
              <w:spacing w:beforeLines="50" w:before="156" w:afterLines="50" w:after="156"/>
              <w:jc w:val="center"/>
              <w:rPr>
                <w:rFonts w:hAnsi="宋体" w:cs="宋体"/>
              </w:rPr>
            </w:pPr>
            <w:r>
              <w:rPr>
                <w:rFonts w:hAnsi="宋体" w:cs="宋体" w:hint="eastAsia"/>
              </w:rPr>
              <w:t>1.2</w:t>
            </w:r>
          </w:p>
        </w:tc>
        <w:tc>
          <w:tcPr>
            <w:tcW w:w="3118" w:type="dxa"/>
            <w:vAlign w:val="center"/>
          </w:tcPr>
          <w:p w:rsidR="00931036" w:rsidRDefault="00E303D0" w:rsidP="00931036">
            <w:pPr>
              <w:pStyle w:val="PlainText"/>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31036" w:rsidRDefault="00931036" w:rsidP="00931036">
            <w:pPr>
              <w:pStyle w:val="PlainText"/>
              <w:spacing w:beforeLines="50" w:before="156" w:afterLines="50" w:after="156"/>
              <w:rPr>
                <w:rFonts w:hAnsi="宋体" w:cs="宋体"/>
              </w:rPr>
            </w:pPr>
            <w:r>
              <w:rPr>
                <w:rFonts w:hAnsi="宋体" w:cs="宋体" w:hint="eastAsia"/>
              </w:rPr>
              <w:t>对应毕业要求</w:t>
            </w:r>
            <w:r w:rsidR="00DF6867">
              <w:rPr>
                <w:rFonts w:hAnsi="宋体" w:cs="宋体"/>
              </w:rPr>
              <w:t>2</w:t>
            </w:r>
            <w:r>
              <w:rPr>
                <w:rFonts w:hAnsi="宋体" w:cs="宋体" w:hint="eastAsia"/>
              </w:rPr>
              <w:t>和</w:t>
            </w:r>
            <w:r w:rsidR="00DF6867">
              <w:rPr>
                <w:rFonts w:hAnsi="宋体" w:cs="宋体"/>
              </w:rPr>
              <w:t>3</w:t>
            </w:r>
            <w:r>
              <w:rPr>
                <w:rFonts w:hAnsi="宋体" w:cs="宋体" w:hint="eastAsia"/>
              </w:rPr>
              <w:t>：</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p>
        </w:tc>
      </w:tr>
      <w:tr w:rsidR="009D63EF" w:rsidTr="00DE7209">
        <w:trPr>
          <w:jc w:val="center"/>
        </w:trPr>
        <w:tc>
          <w:tcPr>
            <w:tcW w:w="1302" w:type="dxa"/>
            <w:vMerge w:val="restart"/>
            <w:vAlign w:val="center"/>
          </w:tcPr>
          <w:p w:rsidR="009D63EF" w:rsidRDefault="009D63EF" w:rsidP="00931036">
            <w:pPr>
              <w:pStyle w:val="PlainText"/>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9D63EF" w:rsidRDefault="009D63EF" w:rsidP="00931036">
            <w:pPr>
              <w:pStyle w:val="PlainText"/>
              <w:spacing w:beforeLines="50" w:before="156" w:afterLines="50" w:after="156"/>
              <w:jc w:val="center"/>
              <w:rPr>
                <w:rFonts w:hAnsi="宋体" w:cs="宋体"/>
              </w:rPr>
            </w:pPr>
            <w:r>
              <w:rPr>
                <w:rFonts w:hAnsi="宋体" w:cs="宋体" w:hint="eastAsia"/>
              </w:rPr>
              <w:t>2.1</w:t>
            </w:r>
          </w:p>
        </w:tc>
        <w:tc>
          <w:tcPr>
            <w:tcW w:w="3118" w:type="dxa"/>
            <w:vAlign w:val="center"/>
          </w:tcPr>
          <w:p w:rsidR="009D63EF" w:rsidRDefault="009D63EF" w:rsidP="00931036">
            <w:pPr>
              <w:pStyle w:val="PlainText"/>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Default="009D63EF" w:rsidP="00931036">
            <w:pPr>
              <w:pStyle w:val="PlainText"/>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rsidTr="00DE7209">
        <w:trPr>
          <w:jc w:val="center"/>
        </w:trPr>
        <w:tc>
          <w:tcPr>
            <w:tcW w:w="1302" w:type="dxa"/>
            <w:vMerge/>
            <w:vAlign w:val="center"/>
          </w:tcPr>
          <w:p w:rsidR="009D63EF" w:rsidRDefault="009D63EF" w:rsidP="00D44A5E">
            <w:pPr>
              <w:pStyle w:val="PlainText"/>
              <w:spacing w:beforeLines="50" w:before="156" w:afterLines="50" w:after="156"/>
              <w:jc w:val="center"/>
              <w:rPr>
                <w:rFonts w:hAnsi="宋体" w:cs="宋体"/>
                <w:szCs w:val="21"/>
              </w:rPr>
            </w:pPr>
          </w:p>
        </w:tc>
        <w:tc>
          <w:tcPr>
            <w:tcW w:w="1959" w:type="dxa"/>
            <w:vAlign w:val="center"/>
          </w:tcPr>
          <w:p w:rsidR="009D63EF" w:rsidRDefault="009D63EF" w:rsidP="00D44A5E">
            <w:pPr>
              <w:pStyle w:val="PlainText"/>
              <w:spacing w:beforeLines="50" w:before="156" w:afterLines="50" w:after="156"/>
              <w:jc w:val="center"/>
              <w:rPr>
                <w:rFonts w:hAnsi="宋体" w:cs="宋体"/>
              </w:rPr>
            </w:pPr>
            <w:r>
              <w:rPr>
                <w:rFonts w:hAnsi="宋体" w:cs="宋体" w:hint="eastAsia"/>
              </w:rPr>
              <w:t>2.2</w:t>
            </w:r>
          </w:p>
        </w:tc>
        <w:tc>
          <w:tcPr>
            <w:tcW w:w="3118" w:type="dxa"/>
            <w:vAlign w:val="center"/>
          </w:tcPr>
          <w:p w:rsidR="009D63EF" w:rsidRDefault="009D63EF" w:rsidP="00D44A5E">
            <w:pPr>
              <w:pStyle w:val="PlainText"/>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Default="009D63EF" w:rsidP="00D44A5E">
            <w:pPr>
              <w:pStyle w:val="PlainText"/>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rsidTr="00DE7209">
        <w:trPr>
          <w:jc w:val="center"/>
        </w:trPr>
        <w:tc>
          <w:tcPr>
            <w:tcW w:w="1302" w:type="dxa"/>
            <w:vMerge/>
            <w:vAlign w:val="center"/>
          </w:tcPr>
          <w:p w:rsidR="009D63EF" w:rsidRDefault="009D63EF" w:rsidP="00D44A5E">
            <w:pPr>
              <w:pStyle w:val="PlainText"/>
              <w:spacing w:beforeLines="50" w:before="156" w:afterLines="50" w:after="156"/>
              <w:jc w:val="center"/>
              <w:rPr>
                <w:rFonts w:hAnsi="宋体" w:cs="宋体"/>
                <w:szCs w:val="21"/>
              </w:rPr>
            </w:pPr>
          </w:p>
        </w:tc>
        <w:tc>
          <w:tcPr>
            <w:tcW w:w="1959" w:type="dxa"/>
            <w:vAlign w:val="center"/>
          </w:tcPr>
          <w:p w:rsidR="009D63EF" w:rsidRDefault="009D63EF" w:rsidP="00D44A5E">
            <w:pPr>
              <w:pStyle w:val="PlainText"/>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rsidR="009D63EF" w:rsidRDefault="009D63EF" w:rsidP="00D44A5E">
            <w:pPr>
              <w:pStyle w:val="PlainText"/>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Pr="00DE7209" w:rsidRDefault="009D63EF" w:rsidP="00D44A5E">
            <w:pPr>
              <w:pStyle w:val="PlainText"/>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w:t>
            </w:r>
            <w:r w:rsidRPr="00DE7209">
              <w:rPr>
                <w:rFonts w:ascii="Times New Roman" w:hAnsi="宋体" w:hint="eastAsia"/>
                <w:kern w:val="0"/>
                <w:szCs w:val="21"/>
              </w:rPr>
              <w:lastRenderedPageBreak/>
              <w:t>力。</w:t>
            </w:r>
          </w:p>
        </w:tc>
      </w:tr>
      <w:tr w:rsidR="00210063" w:rsidTr="00DE7209">
        <w:trPr>
          <w:jc w:val="center"/>
        </w:trPr>
        <w:tc>
          <w:tcPr>
            <w:tcW w:w="1302" w:type="dxa"/>
            <w:vMerge w:val="restart"/>
            <w:vAlign w:val="center"/>
          </w:tcPr>
          <w:p w:rsidR="00210063" w:rsidRDefault="00210063" w:rsidP="00D44A5E">
            <w:pPr>
              <w:pStyle w:val="PlainText"/>
              <w:spacing w:beforeLines="50" w:before="156" w:afterLines="50" w:after="156"/>
              <w:jc w:val="center"/>
              <w:rPr>
                <w:rFonts w:hAnsi="宋体" w:cs="宋体"/>
                <w:szCs w:val="21"/>
              </w:rPr>
            </w:pPr>
            <w:r>
              <w:rPr>
                <w:rFonts w:hAnsi="宋体" w:cs="宋体" w:hint="eastAsia"/>
                <w:szCs w:val="21"/>
              </w:rPr>
              <w:lastRenderedPageBreak/>
              <w:t>课程目标3</w:t>
            </w:r>
          </w:p>
        </w:tc>
        <w:tc>
          <w:tcPr>
            <w:tcW w:w="1959" w:type="dxa"/>
            <w:vAlign w:val="center"/>
          </w:tcPr>
          <w:p w:rsidR="00210063" w:rsidRDefault="00210063" w:rsidP="00D44A5E">
            <w:pPr>
              <w:pStyle w:val="PlainText"/>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210063" w:rsidRDefault="000E63F5" w:rsidP="00D44A5E">
            <w:pPr>
              <w:pStyle w:val="PlainText"/>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DE7209" w:rsidRDefault="00210063" w:rsidP="00D44A5E">
            <w:pPr>
              <w:pStyle w:val="PlainText"/>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rsidTr="00DE7209">
        <w:trPr>
          <w:jc w:val="center"/>
        </w:trPr>
        <w:tc>
          <w:tcPr>
            <w:tcW w:w="1302" w:type="dxa"/>
            <w:vMerge/>
            <w:vAlign w:val="center"/>
          </w:tcPr>
          <w:p w:rsidR="00210063" w:rsidRDefault="00210063" w:rsidP="00D44A5E">
            <w:pPr>
              <w:pStyle w:val="PlainText"/>
              <w:spacing w:beforeLines="50" w:before="156" w:afterLines="50" w:after="156"/>
              <w:jc w:val="center"/>
              <w:rPr>
                <w:rFonts w:hAnsi="宋体" w:cs="宋体"/>
                <w:szCs w:val="21"/>
              </w:rPr>
            </w:pPr>
          </w:p>
        </w:tc>
        <w:tc>
          <w:tcPr>
            <w:tcW w:w="1959" w:type="dxa"/>
            <w:vAlign w:val="center"/>
          </w:tcPr>
          <w:p w:rsidR="00210063" w:rsidRDefault="00210063" w:rsidP="00D44A5E">
            <w:pPr>
              <w:pStyle w:val="PlainText"/>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210063" w:rsidRDefault="000E63F5" w:rsidP="00D44A5E">
            <w:pPr>
              <w:pStyle w:val="PlainText"/>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807D1A" w:rsidRDefault="00210063" w:rsidP="00D44A5E">
            <w:pPr>
              <w:pStyle w:val="PlainText"/>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rsidTr="00DE7209">
        <w:trPr>
          <w:jc w:val="center"/>
        </w:trPr>
        <w:tc>
          <w:tcPr>
            <w:tcW w:w="1302" w:type="dxa"/>
            <w:vMerge/>
            <w:vAlign w:val="center"/>
          </w:tcPr>
          <w:p w:rsidR="00210063" w:rsidRDefault="00210063" w:rsidP="00D44A5E">
            <w:pPr>
              <w:pStyle w:val="PlainText"/>
              <w:spacing w:beforeLines="50" w:before="156" w:afterLines="50" w:after="156"/>
              <w:jc w:val="center"/>
              <w:rPr>
                <w:rFonts w:hAnsi="宋体" w:cs="宋体"/>
                <w:szCs w:val="21"/>
              </w:rPr>
            </w:pPr>
          </w:p>
        </w:tc>
        <w:tc>
          <w:tcPr>
            <w:tcW w:w="1959" w:type="dxa"/>
            <w:vAlign w:val="center"/>
          </w:tcPr>
          <w:p w:rsidR="00210063" w:rsidRDefault="00210063" w:rsidP="00D44A5E">
            <w:pPr>
              <w:pStyle w:val="PlainText"/>
              <w:spacing w:beforeLines="50" w:before="156" w:afterLines="50" w:after="156"/>
              <w:jc w:val="center"/>
              <w:rPr>
                <w:rFonts w:hAnsi="宋体" w:cs="宋体"/>
              </w:rPr>
            </w:pPr>
            <w:r>
              <w:rPr>
                <w:rFonts w:hAnsi="宋体" w:cs="宋体" w:hint="eastAsia"/>
              </w:rPr>
              <w:t>3</w:t>
            </w:r>
            <w:r>
              <w:rPr>
                <w:rFonts w:hAnsi="宋体" w:cs="宋体"/>
              </w:rPr>
              <w:t>.3</w:t>
            </w:r>
          </w:p>
        </w:tc>
        <w:tc>
          <w:tcPr>
            <w:tcW w:w="3118" w:type="dxa"/>
            <w:vAlign w:val="center"/>
          </w:tcPr>
          <w:p w:rsidR="00210063" w:rsidRDefault="000E63F5" w:rsidP="00D44A5E">
            <w:pPr>
              <w:pStyle w:val="PlainText"/>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807D1A" w:rsidRDefault="00210063" w:rsidP="00D44A5E">
            <w:pPr>
              <w:pStyle w:val="PlainText"/>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2A7568" w:rsidRPr="00407624" w:rsidRDefault="002A7568" w:rsidP="00DD7B5F">
      <w:pPr>
        <w:widowControl/>
        <w:spacing w:beforeLines="50" w:before="156" w:afterLines="50" w:after="156"/>
        <w:ind w:firstLineChars="200" w:firstLine="482"/>
        <w:jc w:val="left"/>
        <w:rPr>
          <w:rFonts w:ascii="Calibri" w:hAnsi="Calibri" w:cs="Calibri"/>
          <w:lang w:val="es-ES"/>
        </w:rPr>
      </w:pPr>
      <w:r w:rsidRPr="00FC24B5">
        <w:rPr>
          <w:rFonts w:ascii="黑体" w:eastAsia="黑体" w:hAnsi="黑体" w:cs="Times New Roman" w:hint="eastAsia"/>
          <w:b/>
          <w:sz w:val="24"/>
          <w:szCs w:val="24"/>
        </w:rPr>
        <w:t>第一章</w:t>
      </w:r>
      <w:r w:rsidRPr="00407624">
        <w:rPr>
          <w:rFonts w:ascii="黑体" w:eastAsia="黑体" w:hAnsi="黑体" w:cs="Times New Roman" w:hint="eastAsia"/>
          <w:b/>
          <w:sz w:val="24"/>
          <w:szCs w:val="24"/>
          <w:lang w:val="es-ES"/>
        </w:rPr>
        <w:t xml:space="preserve"> </w:t>
      </w:r>
      <w:r w:rsidR="00351409" w:rsidRPr="00407624">
        <w:rPr>
          <w:rFonts w:ascii="Calibri" w:eastAsia="黑体" w:hAnsi="Calibri" w:cs="Calibri"/>
          <w:b/>
          <w:sz w:val="24"/>
          <w:szCs w:val="24"/>
          <w:lang w:val="es-ES"/>
        </w:rPr>
        <w:t>¿De dónde eres?</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7869"/>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E14DD8" w:rsidRPr="00313A87" w:rsidRDefault="0004760B" w:rsidP="00DD7B5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H</w:t>
      </w:r>
      <w:r>
        <w:rPr>
          <w:rFonts w:ascii="宋体" w:eastAsia="宋体" w:hAnsi="宋体" w:cs="宋体"/>
          <w:color w:val="000000"/>
          <w:kern w:val="0"/>
          <w:szCs w:val="21"/>
        </w:rPr>
        <w:t>ola</w:t>
      </w:r>
      <w:r>
        <w:rPr>
          <w:rFonts w:ascii="宋体" w:eastAsia="宋体" w:hAnsi="宋体" w:cs="宋体" w:hint="eastAsia"/>
          <w:color w:val="000000"/>
          <w:kern w:val="0"/>
          <w:szCs w:val="21"/>
        </w:rPr>
        <w:t>的用法，询问姓名和出生地，</w:t>
      </w:r>
      <w:r w:rsidR="00023FD4">
        <w:rPr>
          <w:rFonts w:ascii="宋体" w:eastAsia="宋体" w:hAnsi="宋体" w:cs="宋体" w:hint="eastAsia"/>
          <w:color w:val="000000"/>
          <w:kern w:val="0"/>
          <w:szCs w:val="21"/>
        </w:rPr>
        <w:t>了解西班牙语简介，并</w:t>
      </w:r>
      <w:r w:rsidR="000C65C9">
        <w:rPr>
          <w:rFonts w:ascii="宋体" w:eastAsia="宋体" w:hAnsi="宋体" w:cs="宋体" w:hint="eastAsia"/>
          <w:color w:val="000000"/>
          <w:kern w:val="0"/>
          <w:szCs w:val="21"/>
        </w:rPr>
        <w:t>完成课后练习</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C65C9" w:rsidRPr="00313A87" w:rsidRDefault="00023FD4"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询问姓名和出生地</w:t>
      </w:r>
      <w:r w:rsidR="00803F55">
        <w:rPr>
          <w:rFonts w:ascii="宋体" w:eastAsia="宋体" w:hAnsi="宋体" w:cs="宋体" w:hint="eastAsia"/>
          <w:color w:val="000000"/>
          <w:kern w:val="0"/>
          <w:szCs w:val="21"/>
        </w:rPr>
        <w:t>等</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B55A6" w:rsidRPr="006B55A6" w:rsidRDefault="006B55A6" w:rsidP="006B55A6">
      <w:pPr>
        <w:pStyle w:val="ListParagraph"/>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6B55A6" w:rsidRPr="006B55A6" w:rsidRDefault="006B55A6" w:rsidP="006B55A6">
      <w:pPr>
        <w:pStyle w:val="ListParagraph"/>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6B55A6" w:rsidRPr="006B55A6" w:rsidRDefault="006B55A6" w:rsidP="006B55A6">
      <w:pPr>
        <w:pStyle w:val="ListParagraph"/>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6B55A6" w:rsidRPr="006B55A6" w:rsidRDefault="006B55A6" w:rsidP="006B55A6">
      <w:pPr>
        <w:pStyle w:val="ListParagraph"/>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5804EA" w:rsidRPr="00313A87" w:rsidRDefault="005804EA"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A7568" w:rsidRPr="00313A87"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804EA" w:rsidRDefault="005804EA"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C24B5" w:rsidRPr="00790B00" w:rsidRDefault="00FC24B5" w:rsidP="00DD7B5F">
      <w:pPr>
        <w:widowControl/>
        <w:spacing w:beforeLines="50" w:before="156" w:afterLines="50" w:after="156"/>
        <w:ind w:firstLineChars="200" w:firstLine="482"/>
        <w:jc w:val="left"/>
        <w:rPr>
          <w:rFonts w:ascii="黑体" w:eastAsia="黑体" w:hAnsi="黑体" w:cs="Times New Roman"/>
          <w:b/>
          <w:sz w:val="24"/>
          <w:szCs w:val="24"/>
          <w:lang w:val="es-ES"/>
        </w:rPr>
      </w:pPr>
      <w:bookmarkStart w:id="2" w:name="_Hlk121697793"/>
      <w:bookmarkEnd w:id="1"/>
      <w:r w:rsidRPr="00FC24B5">
        <w:rPr>
          <w:rFonts w:ascii="黑体" w:eastAsia="黑体" w:hAnsi="黑体" w:cs="Times New Roman" w:hint="eastAsia"/>
          <w:b/>
          <w:sz w:val="24"/>
          <w:szCs w:val="24"/>
        </w:rPr>
        <w:t>第二章</w:t>
      </w:r>
      <w:bookmarkEnd w:id="2"/>
      <w:r w:rsidRPr="00291A7F">
        <w:rPr>
          <w:rFonts w:ascii="黑体" w:eastAsia="黑体" w:hAnsi="黑体" w:cs="Times New Roman" w:hint="eastAsia"/>
          <w:b/>
          <w:sz w:val="24"/>
          <w:szCs w:val="24"/>
          <w:lang w:val="es-AR"/>
        </w:rPr>
        <w:t xml:space="preserve"> </w:t>
      </w:r>
      <w:r w:rsidR="00790B00">
        <w:rPr>
          <w:rFonts w:ascii="黑体" w:eastAsia="黑体" w:hAnsi="黑体" w:cs="Times New Roman"/>
          <w:b/>
          <w:sz w:val="24"/>
          <w:szCs w:val="24"/>
          <w:lang w:val="es-ES"/>
        </w:rPr>
        <w:t>Encantado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697903"/>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790B00"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lastRenderedPageBreak/>
        <w:t>辨别</w:t>
      </w:r>
      <w:r>
        <w:rPr>
          <w:rFonts w:ascii="宋体" w:eastAsia="宋体" w:hAnsi="宋体" w:cs="宋体"/>
          <w:color w:val="000000"/>
          <w:kern w:val="0"/>
          <w:szCs w:val="21"/>
          <w:lang w:val="es-ES"/>
        </w:rPr>
        <w:t>tú</w:t>
      </w:r>
      <w:r>
        <w:rPr>
          <w:rFonts w:ascii="宋体" w:eastAsia="宋体" w:hAnsi="宋体" w:cs="宋体" w:hint="eastAsia"/>
          <w:color w:val="000000"/>
          <w:kern w:val="0"/>
          <w:szCs w:val="21"/>
          <w:lang w:val="es-ES"/>
        </w:rPr>
        <w:t>和</w:t>
      </w:r>
      <w:r>
        <w:rPr>
          <w:rFonts w:ascii="宋体" w:eastAsia="宋体" w:hAnsi="宋体" w:cs="宋体"/>
          <w:color w:val="000000"/>
          <w:kern w:val="0"/>
          <w:szCs w:val="21"/>
          <w:lang w:val="es-ES"/>
        </w:rPr>
        <w:t>usted</w:t>
      </w:r>
      <w:r>
        <w:rPr>
          <w:rFonts w:ascii="宋体" w:eastAsia="宋体" w:hAnsi="宋体" w:cs="宋体" w:hint="eastAsia"/>
          <w:color w:val="000000"/>
          <w:kern w:val="0"/>
          <w:szCs w:val="21"/>
          <w:lang w:val="es-ES"/>
        </w:rPr>
        <w:t>的使用场合，了解非正式场合和正式场合所使用语言的差异和称谓问题，并</w:t>
      </w:r>
      <w:r w:rsidR="00291A7F">
        <w:rPr>
          <w:rFonts w:ascii="宋体" w:eastAsia="宋体" w:hAnsi="宋体" w:cs="宋体" w:hint="eastAsia"/>
          <w:color w:val="000000"/>
          <w:kern w:val="0"/>
          <w:szCs w:val="21"/>
        </w:rPr>
        <w:t>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175D1"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辨别</w:t>
      </w:r>
      <w:r>
        <w:rPr>
          <w:rFonts w:ascii="宋体" w:eastAsia="宋体" w:hAnsi="宋体" w:cs="宋体"/>
          <w:color w:val="000000"/>
          <w:kern w:val="0"/>
          <w:szCs w:val="21"/>
          <w:lang w:val="es-ES"/>
        </w:rPr>
        <w:t>tú</w:t>
      </w:r>
      <w:r>
        <w:rPr>
          <w:rFonts w:ascii="宋体" w:eastAsia="宋体" w:hAnsi="宋体" w:cs="宋体" w:hint="eastAsia"/>
          <w:color w:val="000000"/>
          <w:kern w:val="0"/>
          <w:szCs w:val="21"/>
          <w:lang w:val="es-ES"/>
        </w:rPr>
        <w:t>和</w:t>
      </w:r>
      <w:r>
        <w:rPr>
          <w:rFonts w:ascii="宋体" w:eastAsia="宋体" w:hAnsi="宋体" w:cs="宋体"/>
          <w:color w:val="000000"/>
          <w:kern w:val="0"/>
          <w:szCs w:val="21"/>
          <w:lang w:val="es-ES"/>
        </w:rPr>
        <w:t>usted</w:t>
      </w:r>
      <w:r>
        <w:rPr>
          <w:rFonts w:ascii="宋体" w:eastAsia="宋体" w:hAnsi="宋体" w:cs="宋体" w:hint="eastAsia"/>
          <w:color w:val="000000"/>
          <w:kern w:val="0"/>
          <w:szCs w:val="21"/>
          <w:lang w:val="es-ES"/>
        </w:rPr>
        <w:t>的使用场合</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175D1" w:rsidRPr="006B55A6" w:rsidRDefault="002175D1" w:rsidP="002175D1">
      <w:pPr>
        <w:pStyle w:val="ListParagraph"/>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175D1" w:rsidRPr="006B55A6" w:rsidRDefault="002175D1" w:rsidP="002175D1">
      <w:pPr>
        <w:pStyle w:val="ListParagraph"/>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175D1" w:rsidRPr="006B55A6" w:rsidRDefault="002175D1" w:rsidP="002175D1">
      <w:pPr>
        <w:pStyle w:val="ListParagraph"/>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11538A" w:rsidRPr="002175D1" w:rsidRDefault="002175D1" w:rsidP="002175D1">
      <w:pPr>
        <w:pStyle w:val="ListParagraph"/>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11538A" w:rsidRDefault="00291A7F" w:rsidP="0011538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3"/>
    </w:p>
    <w:p w:rsidR="00803F55" w:rsidRPr="00D906CB" w:rsidRDefault="00803F55" w:rsidP="00DD7B5F">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sidR="00291A7F">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121AE8" w:rsidRPr="00D906CB">
        <w:rPr>
          <w:rFonts w:ascii="黑体" w:eastAsia="黑体" w:hAnsi="黑体" w:cs="Times New Roman"/>
          <w:b/>
          <w:sz w:val="24"/>
          <w:szCs w:val="24"/>
        </w:rPr>
        <w:t xml:space="preserve"> La casa de Manolo</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1.教学目标 </w:t>
      </w:r>
    </w:p>
    <w:p w:rsidR="00291A7F" w:rsidRPr="00D906CB" w:rsidRDefault="00121AE8"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学习疑问词</w:t>
      </w:r>
      <w:proofErr w:type="spellStart"/>
      <w:r w:rsidRPr="00D906CB">
        <w:rPr>
          <w:rFonts w:ascii="宋体" w:eastAsia="宋体" w:hAnsi="宋体" w:cs="TimesNewRomanPSMT"/>
          <w:color w:val="000000"/>
          <w:kern w:val="0"/>
          <w:szCs w:val="21"/>
        </w:rPr>
        <w:t>qué,cómo,cuánto</w:t>
      </w:r>
      <w:proofErr w:type="spellEnd"/>
      <w:r>
        <w:rPr>
          <w:rFonts w:ascii="宋体" w:eastAsia="宋体" w:hAnsi="宋体" w:cs="TimesNewRomanPSMT" w:hint="eastAsia"/>
          <w:color w:val="000000"/>
          <w:kern w:val="0"/>
          <w:szCs w:val="21"/>
          <w:lang w:val="es-ES"/>
        </w:rPr>
        <w:t>构成的特殊疑问句</w:t>
      </w:r>
      <w:r w:rsidRPr="00D906CB">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lang w:val="es-ES"/>
        </w:rPr>
        <w:t>了解西班牙的行政区域。</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2.教学重难点</w:t>
      </w:r>
    </w:p>
    <w:p w:rsidR="00291A7F" w:rsidRPr="00291A7F" w:rsidRDefault="00D906CB"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区分特殊疑问词的使用方法，能够清楚表达相应疑问句。</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3.教学内容</w:t>
      </w:r>
    </w:p>
    <w:p w:rsidR="00C32254" w:rsidRPr="006B55A6" w:rsidRDefault="00C32254" w:rsidP="00C32254">
      <w:pPr>
        <w:pStyle w:val="ListParagraph"/>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C32254" w:rsidRPr="006B55A6" w:rsidRDefault="00C32254" w:rsidP="00C32254">
      <w:pPr>
        <w:pStyle w:val="ListParagraph"/>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C32254" w:rsidRPr="006B55A6" w:rsidRDefault="00C32254" w:rsidP="00C32254">
      <w:pPr>
        <w:pStyle w:val="ListParagraph"/>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11538A" w:rsidRPr="00C32254" w:rsidRDefault="00C32254" w:rsidP="00C32254">
      <w:pPr>
        <w:pStyle w:val="ListParagraph"/>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4.教学方法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讲授法，讨论法，练习法</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5.教学评价</w:t>
      </w:r>
    </w:p>
    <w:p w:rsidR="00291A7F" w:rsidRPr="00291A7F" w:rsidRDefault="00291A7F" w:rsidP="00291A7F">
      <w:pPr>
        <w:widowControl/>
        <w:spacing w:beforeLines="50" w:before="156" w:afterLines="50" w:after="156"/>
        <w:ind w:firstLineChars="200" w:firstLine="420"/>
        <w:jc w:val="left"/>
        <w:rPr>
          <w:rFonts w:ascii="黑体" w:eastAsia="黑体" w:hAnsi="黑体" w:cs="Times New Roman"/>
          <w:b/>
          <w:sz w:val="24"/>
          <w:szCs w:val="24"/>
        </w:rPr>
      </w:pPr>
      <w:r w:rsidRPr="00291A7F">
        <w:rPr>
          <w:rFonts w:ascii="宋体" w:eastAsia="宋体" w:hAnsi="宋体" w:cs="TimesNewRomanPSMT" w:hint="eastAsia"/>
          <w:color w:val="000000"/>
          <w:kern w:val="0"/>
          <w:szCs w:val="21"/>
        </w:rPr>
        <w:t>课堂观察、讨论，课后作业</w:t>
      </w:r>
    </w:p>
    <w:p w:rsidR="00803F55" w:rsidRPr="00AF490E" w:rsidRDefault="00291A7F" w:rsidP="00DD7B5F">
      <w:pPr>
        <w:widowControl/>
        <w:spacing w:beforeLines="50" w:before="156" w:afterLines="50" w:after="156"/>
        <w:ind w:firstLineChars="200" w:firstLine="482"/>
        <w:jc w:val="left"/>
        <w:rPr>
          <w:rFonts w:ascii="Calibri" w:eastAsia="黑体" w:hAnsi="Calibri" w:cs="Calibri"/>
          <w:b/>
          <w:sz w:val="24"/>
          <w:szCs w:val="24"/>
          <w:lang w:val="es-ES"/>
        </w:rPr>
      </w:pPr>
      <w:r w:rsidRPr="00CF6C9F">
        <w:rPr>
          <w:rFonts w:ascii="黑体" w:eastAsia="黑体" w:hAnsi="黑体" w:cs="Times New Roman" w:hint="eastAsia"/>
          <w:b/>
          <w:sz w:val="24"/>
          <w:szCs w:val="24"/>
        </w:rPr>
        <w:t>第四章</w:t>
      </w:r>
      <w:r w:rsidR="00AF490E">
        <w:rPr>
          <w:rFonts w:ascii="黑体" w:eastAsia="黑体" w:hAnsi="黑体" w:cs="Times New Roman"/>
          <w:b/>
          <w:sz w:val="24"/>
          <w:szCs w:val="24"/>
          <w:lang w:val="es-AR"/>
        </w:rPr>
        <w:t xml:space="preserve"> </w:t>
      </w:r>
      <w:r w:rsidR="00AF490E">
        <w:rPr>
          <w:rFonts w:ascii="Calibri" w:eastAsia="黑体" w:hAnsi="Calibri" w:cs="Calibri"/>
          <w:b/>
          <w:sz w:val="24"/>
          <w:szCs w:val="24"/>
          <w:lang w:val="es-ES"/>
        </w:rPr>
        <w:t>¿A qué se dedica tu padre?</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CC07A0"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学习询问职业的用语以及表示方位的用语，了解西班牙的大学生公寓。</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CC07A0"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掌握询问对方职业及回答的用语</w:t>
      </w:r>
      <w:r w:rsidR="00291A7F">
        <w:rPr>
          <w:rFonts w:ascii="宋体" w:eastAsia="宋体" w:hAnsi="宋体" w:cs="宋体" w:hint="eastAsia"/>
          <w:color w:val="000000"/>
          <w:kern w:val="0"/>
          <w:szCs w:val="21"/>
        </w:rPr>
        <w:t>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C07A0" w:rsidRPr="006B55A6" w:rsidRDefault="00CC07A0" w:rsidP="00CC07A0">
      <w:pPr>
        <w:pStyle w:val="ListParagraph"/>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COMPRENSIÓN</w:t>
      </w:r>
      <w:r w:rsidRPr="006B55A6">
        <w:rPr>
          <w:rFonts w:ascii="Times New Roman" w:eastAsia="宋体" w:hAnsi="Times New Roman"/>
          <w:kern w:val="0"/>
          <w:szCs w:val="20"/>
          <w:lang w:val="ru-RU"/>
        </w:rPr>
        <w:t xml:space="preserve"> </w:t>
      </w:r>
    </w:p>
    <w:p w:rsidR="00CC07A0" w:rsidRPr="006B55A6" w:rsidRDefault="00CC07A0" w:rsidP="00CC07A0">
      <w:pPr>
        <w:pStyle w:val="ListParagraph"/>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CC07A0" w:rsidRPr="006B55A6" w:rsidRDefault="00CC07A0" w:rsidP="00CC07A0">
      <w:pPr>
        <w:pStyle w:val="ListParagraph"/>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CC07A0" w:rsidRPr="006B55A6" w:rsidRDefault="00CC07A0" w:rsidP="00CC07A0">
      <w:pPr>
        <w:pStyle w:val="ListParagraph"/>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E7545B"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sidR="00544560">
        <w:rPr>
          <w:rFonts w:ascii="黑体" w:eastAsia="黑体" w:hAnsi="黑体" w:cs="Times New Roman"/>
          <w:b/>
          <w:sz w:val="24"/>
          <w:szCs w:val="24"/>
        </w:rPr>
        <w:t xml:space="preserve"> </w:t>
      </w:r>
      <w:r w:rsidR="00544560" w:rsidRPr="00E7545B">
        <w:rPr>
          <w:rFonts w:ascii="黑体" w:eastAsia="黑体" w:hAnsi="黑体" w:cs="Times New Roman"/>
          <w:b/>
          <w:sz w:val="24"/>
          <w:szCs w:val="24"/>
        </w:rPr>
        <w:t xml:space="preserve">Mochilas de los </w:t>
      </w:r>
      <w:proofErr w:type="spellStart"/>
      <w:r w:rsidR="00544560" w:rsidRPr="00E7545B">
        <w:rPr>
          <w:rFonts w:ascii="黑体" w:eastAsia="黑体" w:hAnsi="黑体" w:cs="Times New Roman"/>
          <w:b/>
          <w:sz w:val="24"/>
          <w:szCs w:val="24"/>
        </w:rPr>
        <w:t>compa</w:t>
      </w:r>
      <w:r w:rsidR="00544560" w:rsidRPr="00E7545B">
        <w:rPr>
          <w:rFonts w:ascii="Calibri" w:eastAsia="黑体" w:hAnsi="Calibri" w:cs="Calibri"/>
          <w:b/>
          <w:sz w:val="24"/>
          <w:szCs w:val="24"/>
        </w:rPr>
        <w:t>ñeros</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9B54BD" w:rsidRDefault="00E7545B"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掌握句型</w:t>
      </w:r>
      <w:r w:rsidRPr="009B54BD">
        <w:rPr>
          <w:rFonts w:ascii="宋体" w:eastAsia="宋体" w:hAnsi="宋体" w:cs="宋体" w:hint="eastAsia"/>
          <w:color w:val="000000"/>
          <w:kern w:val="0"/>
          <w:szCs w:val="21"/>
        </w:rPr>
        <w:t>：¿D</w:t>
      </w:r>
      <w:r w:rsidRPr="009B54BD">
        <w:rPr>
          <w:rFonts w:ascii="宋体" w:eastAsia="宋体" w:hAnsi="宋体" w:cs="宋体"/>
          <w:color w:val="000000"/>
          <w:kern w:val="0"/>
          <w:szCs w:val="21"/>
        </w:rPr>
        <w:t xml:space="preserve">e </w:t>
      </w:r>
      <w:proofErr w:type="spellStart"/>
      <w:r w:rsidRPr="009B54BD">
        <w:rPr>
          <w:rFonts w:ascii="宋体" w:eastAsia="宋体" w:hAnsi="宋体" w:cs="宋体"/>
          <w:color w:val="000000"/>
          <w:kern w:val="0"/>
          <w:szCs w:val="21"/>
        </w:rPr>
        <w:t>quién</w:t>
      </w:r>
      <w:proofErr w:type="spellEnd"/>
      <w:r w:rsidRPr="009B54BD">
        <w:rPr>
          <w:rFonts w:ascii="宋体" w:eastAsia="宋体" w:hAnsi="宋体" w:cs="宋体"/>
          <w:color w:val="000000"/>
          <w:kern w:val="0"/>
          <w:szCs w:val="21"/>
        </w:rPr>
        <w:t xml:space="preserve"> es</w:t>
      </w:r>
      <w:r w:rsidRPr="009B54BD">
        <w:rPr>
          <w:rFonts w:ascii="宋体" w:eastAsia="宋体" w:hAnsi="宋体" w:cs="宋体" w:hint="eastAsia"/>
          <w:color w:val="000000"/>
          <w:kern w:val="0"/>
          <w:szCs w:val="21"/>
        </w:rPr>
        <w:t>?</w:t>
      </w:r>
      <w:r>
        <w:rPr>
          <w:rFonts w:ascii="宋体" w:eastAsia="宋体" w:hAnsi="宋体" w:cs="宋体" w:hint="eastAsia"/>
          <w:color w:val="000000"/>
          <w:kern w:val="0"/>
          <w:szCs w:val="21"/>
        </w:rPr>
        <w:t>和</w:t>
      </w:r>
      <w:r w:rsidRPr="009B54BD">
        <w:rPr>
          <w:rFonts w:ascii="宋体" w:eastAsia="宋体" w:hAnsi="宋体" w:cs="宋体" w:hint="eastAsia"/>
          <w:color w:val="000000"/>
          <w:kern w:val="0"/>
          <w:szCs w:val="21"/>
        </w:rPr>
        <w:t>¿D</w:t>
      </w:r>
      <w:r w:rsidRPr="009B54BD">
        <w:rPr>
          <w:rFonts w:ascii="宋体" w:eastAsia="宋体" w:hAnsi="宋体" w:cs="宋体"/>
          <w:color w:val="000000"/>
          <w:kern w:val="0"/>
          <w:szCs w:val="21"/>
        </w:rPr>
        <w:t xml:space="preserve">e </w:t>
      </w:r>
      <w:proofErr w:type="spellStart"/>
      <w:r w:rsidRPr="009B54BD">
        <w:rPr>
          <w:rFonts w:ascii="宋体" w:eastAsia="宋体" w:hAnsi="宋体" w:cs="宋体"/>
          <w:color w:val="000000"/>
          <w:kern w:val="0"/>
          <w:szCs w:val="21"/>
        </w:rPr>
        <w:t>qué</w:t>
      </w:r>
      <w:proofErr w:type="spellEnd"/>
      <w:r w:rsidRPr="009B54BD">
        <w:rPr>
          <w:rFonts w:ascii="宋体" w:eastAsia="宋体" w:hAnsi="宋体" w:cs="宋体"/>
          <w:color w:val="000000"/>
          <w:kern w:val="0"/>
          <w:szCs w:val="21"/>
        </w:rPr>
        <w:t xml:space="preserve"> color es</w:t>
      </w:r>
      <w:r w:rsidRPr="009B54BD">
        <w:rPr>
          <w:rFonts w:ascii="宋体" w:eastAsia="宋体" w:hAnsi="宋体" w:cs="宋体" w:hint="eastAsia"/>
          <w:color w:val="000000"/>
          <w:kern w:val="0"/>
          <w:szCs w:val="21"/>
        </w:rPr>
        <w:t>?，</w:t>
      </w:r>
      <w:r>
        <w:rPr>
          <w:rFonts w:ascii="宋体" w:eastAsia="宋体" w:hAnsi="宋体" w:cs="宋体" w:hint="eastAsia"/>
          <w:color w:val="000000"/>
          <w:kern w:val="0"/>
          <w:szCs w:val="21"/>
        </w:rPr>
        <w:t>学习冠词作为代词的使用方法，了解西班牙的教育体制。</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9B54BD"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掌握各种颜色词汇。</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B54BD" w:rsidRPr="006B55A6" w:rsidRDefault="009B54BD" w:rsidP="009B54BD">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9B54BD" w:rsidRPr="006B55A6" w:rsidRDefault="009B54BD" w:rsidP="009B54BD">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9B54BD" w:rsidRPr="006B55A6" w:rsidRDefault="009B54BD" w:rsidP="009B54BD">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9B54BD" w:rsidRPr="006B55A6" w:rsidRDefault="009B54BD" w:rsidP="009B54BD">
      <w:pPr>
        <w:pStyle w:val="ListParagraph"/>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9B54BD"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sidR="009B54BD">
        <w:rPr>
          <w:rFonts w:ascii="黑体" w:eastAsia="黑体" w:hAnsi="黑体" w:cs="Times New Roman"/>
          <w:b/>
          <w:sz w:val="24"/>
          <w:szCs w:val="24"/>
          <w:lang w:val="es-AR"/>
        </w:rPr>
        <w:t xml:space="preserve"> </w:t>
      </w:r>
      <w:r w:rsidR="009B54BD">
        <w:rPr>
          <w:rFonts w:ascii="黑体" w:eastAsia="黑体" w:hAnsi="黑体" w:cs="Times New Roman"/>
          <w:b/>
          <w:sz w:val="24"/>
          <w:szCs w:val="24"/>
          <w:lang w:val="es-ES"/>
        </w:rPr>
        <w:t>Yo vivo con mis padres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36D64" w:rsidRPr="00236D64" w:rsidRDefault="00236D64"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hint="eastAsia"/>
          <w:color w:val="000000"/>
          <w:kern w:val="0"/>
          <w:szCs w:val="21"/>
        </w:rPr>
        <w:t>掌握询问家庭情况的用语，区分</w:t>
      </w:r>
      <w:r>
        <w:rPr>
          <w:rFonts w:ascii="宋体" w:eastAsia="宋体" w:hAnsi="宋体" w:cs="宋体"/>
          <w:color w:val="000000"/>
          <w:kern w:val="0"/>
          <w:szCs w:val="21"/>
          <w:lang w:val="es-ES"/>
        </w:rPr>
        <w:t>ser</w:t>
      </w:r>
      <w:r>
        <w:rPr>
          <w:rFonts w:ascii="宋体" w:eastAsia="宋体" w:hAnsi="宋体" w:cs="宋体" w:hint="eastAsia"/>
          <w:color w:val="000000"/>
          <w:kern w:val="0"/>
          <w:szCs w:val="21"/>
          <w:lang w:val="es-ES"/>
        </w:rPr>
        <w:t>和estar的用法，了解西班牙家庭的构成。</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EF2097"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区分</w:t>
      </w:r>
      <w:r>
        <w:rPr>
          <w:rFonts w:ascii="宋体" w:eastAsia="宋体" w:hAnsi="宋体" w:cs="宋体"/>
          <w:color w:val="000000"/>
          <w:kern w:val="0"/>
          <w:szCs w:val="21"/>
          <w:lang w:val="es-ES"/>
        </w:rPr>
        <w:t>ser</w:t>
      </w:r>
      <w:r>
        <w:rPr>
          <w:rFonts w:ascii="宋体" w:eastAsia="宋体" w:hAnsi="宋体" w:cs="宋体" w:hint="eastAsia"/>
          <w:color w:val="000000"/>
          <w:kern w:val="0"/>
          <w:szCs w:val="21"/>
          <w:lang w:val="es-ES"/>
        </w:rPr>
        <w:t>和</w:t>
      </w:r>
      <w:r>
        <w:rPr>
          <w:rFonts w:ascii="宋体" w:eastAsia="宋体" w:hAnsi="宋体" w:cs="宋体"/>
          <w:color w:val="000000"/>
          <w:kern w:val="0"/>
          <w:szCs w:val="21"/>
          <w:lang w:val="es-ES"/>
        </w:rPr>
        <w:t>estar</w:t>
      </w:r>
      <w:r>
        <w:rPr>
          <w:rFonts w:ascii="宋体" w:eastAsia="宋体" w:hAnsi="宋体" w:cs="宋体" w:hint="eastAsia"/>
          <w:color w:val="000000"/>
          <w:kern w:val="0"/>
          <w:szCs w:val="21"/>
          <w:lang w:val="es-ES"/>
        </w:rPr>
        <w:t>用法</w:t>
      </w:r>
      <w:r w:rsidR="00291A7F">
        <w:rPr>
          <w:rFonts w:ascii="宋体" w:eastAsia="宋体" w:hAnsi="宋体" w:cs="宋体" w:hint="eastAsia"/>
          <w:color w:val="000000"/>
          <w:kern w:val="0"/>
          <w:szCs w:val="21"/>
        </w:rPr>
        <w:t>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F2097" w:rsidRPr="006B55A6" w:rsidRDefault="00EF2097" w:rsidP="00EF2097">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EF2097" w:rsidRPr="006B55A6" w:rsidRDefault="00EF2097" w:rsidP="00EF2097">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EF2097" w:rsidRPr="006B55A6" w:rsidRDefault="00EF2097" w:rsidP="00EF2097">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EB01E7" w:rsidRPr="00EF2097" w:rsidRDefault="00EF2097" w:rsidP="00EF2097">
      <w:pPr>
        <w:pStyle w:val="ListParagraph"/>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EF2097" w:rsidRDefault="00291A7F" w:rsidP="00DD7B5F">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七</w:t>
      </w:r>
      <w:r w:rsidRPr="00291A7F">
        <w:rPr>
          <w:rFonts w:ascii="黑体" w:eastAsia="黑体" w:hAnsi="黑体" w:cs="Times New Roman" w:hint="eastAsia"/>
          <w:b/>
          <w:sz w:val="24"/>
          <w:szCs w:val="24"/>
          <w:lang w:val="es-AR"/>
        </w:rPr>
        <w:t>章</w:t>
      </w:r>
      <w:r w:rsidR="00EF2097">
        <w:rPr>
          <w:rFonts w:ascii="黑体" w:eastAsia="黑体" w:hAnsi="黑体" w:cs="Times New Roman"/>
          <w:b/>
          <w:sz w:val="24"/>
          <w:szCs w:val="24"/>
          <w:lang w:val="es-AR"/>
        </w:rPr>
        <w:t xml:space="preserve"> </w:t>
      </w:r>
      <w:r w:rsidR="00EF2097">
        <w:rPr>
          <w:rFonts w:ascii="Calibri" w:eastAsia="黑体" w:hAnsi="Calibri" w:cs="Calibri"/>
          <w:b/>
          <w:sz w:val="24"/>
          <w:szCs w:val="24"/>
          <w:lang w:val="es-ES"/>
        </w:rPr>
        <w:t>¿Dónde vive el señor López</w:t>
      </w:r>
      <w:r w:rsidR="00EF2097">
        <w:rPr>
          <w:rFonts w:ascii="Calibri" w:eastAsia="黑体" w:hAnsi="Calibri" w:cs="Calibri" w:hint="eastAsia"/>
          <w:b/>
          <w:sz w:val="24"/>
          <w:szCs w:val="24"/>
          <w:lang w:val="es-ES"/>
        </w:rPr>
        <w:t>?</w:t>
      </w:r>
    </w:p>
    <w:p w:rsidR="00291A7F" w:rsidRPr="00DA2E07"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sidRPr="00DA2E07">
        <w:rPr>
          <w:rFonts w:ascii="宋体" w:eastAsia="宋体" w:hAnsi="宋体" w:cs="TimesNewRomanPSMT"/>
          <w:color w:val="000000"/>
          <w:kern w:val="0"/>
          <w:szCs w:val="21"/>
          <w:lang w:val="es-ES"/>
        </w:rPr>
        <w:t>1.</w:t>
      </w:r>
      <w:r w:rsidRPr="00313A87">
        <w:rPr>
          <w:rFonts w:ascii="宋体" w:eastAsia="宋体" w:hAnsi="宋体" w:cs="宋体" w:hint="eastAsia"/>
          <w:color w:val="000000"/>
          <w:kern w:val="0"/>
          <w:szCs w:val="21"/>
        </w:rPr>
        <w:t>教学目标</w:t>
      </w:r>
      <w:r w:rsidRPr="00DA2E07">
        <w:rPr>
          <w:rFonts w:ascii="宋体" w:eastAsia="宋体" w:hAnsi="宋体" w:cs="宋体" w:hint="eastAsia"/>
          <w:color w:val="000000"/>
          <w:kern w:val="0"/>
          <w:szCs w:val="21"/>
          <w:lang w:val="es-ES"/>
        </w:rPr>
        <w:t xml:space="preserve"> </w:t>
      </w:r>
    </w:p>
    <w:p w:rsidR="00BB0A58" w:rsidRPr="003E2202" w:rsidRDefault="003E2202"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hint="eastAsia"/>
          <w:color w:val="000000"/>
          <w:kern w:val="0"/>
          <w:szCs w:val="21"/>
        </w:rPr>
        <w:t>掌握询问住址</w:t>
      </w:r>
      <w:r w:rsidRPr="00DA2E07">
        <w:rPr>
          <w:rFonts w:ascii="宋体" w:eastAsia="宋体" w:hAnsi="宋体" w:cs="宋体" w:hint="eastAsia"/>
          <w:color w:val="000000"/>
          <w:kern w:val="0"/>
          <w:szCs w:val="21"/>
          <w:lang w:val="es-ES"/>
        </w:rPr>
        <w:t>，</w:t>
      </w:r>
      <w:r>
        <w:rPr>
          <w:rFonts w:ascii="宋体" w:eastAsia="宋体" w:hAnsi="宋体" w:cs="宋体" w:hint="eastAsia"/>
          <w:color w:val="000000"/>
          <w:kern w:val="0"/>
          <w:szCs w:val="21"/>
        </w:rPr>
        <w:t>问句</w:t>
      </w:r>
      <w:r>
        <w:rPr>
          <w:rFonts w:ascii="宋体" w:eastAsia="宋体" w:hAnsi="宋体" w:cs="宋体"/>
          <w:color w:val="000000"/>
          <w:kern w:val="0"/>
          <w:szCs w:val="21"/>
          <w:lang w:val="es-ES"/>
        </w:rPr>
        <w:t xml:space="preserve">¿Adónde vas?¿Qué vas a </w:t>
      </w:r>
      <w:proofErr w:type="gramStart"/>
      <w:r>
        <w:rPr>
          <w:rFonts w:ascii="宋体" w:eastAsia="宋体" w:hAnsi="宋体" w:cs="宋体"/>
          <w:color w:val="000000"/>
          <w:kern w:val="0"/>
          <w:szCs w:val="21"/>
          <w:lang w:val="es-ES"/>
        </w:rPr>
        <w:t>hacer?</w:t>
      </w:r>
      <w:r>
        <w:rPr>
          <w:rFonts w:ascii="宋体" w:eastAsia="宋体" w:hAnsi="宋体" w:cs="宋体" w:hint="eastAsia"/>
          <w:color w:val="000000"/>
          <w:kern w:val="0"/>
          <w:szCs w:val="21"/>
          <w:lang w:val="es-ES"/>
        </w:rPr>
        <w:t>及其回答</w:t>
      </w:r>
      <w:proofErr w:type="gramEnd"/>
      <w:r>
        <w:rPr>
          <w:rFonts w:ascii="宋体" w:eastAsia="宋体" w:hAnsi="宋体" w:cs="宋体" w:hint="eastAsia"/>
          <w:color w:val="000000"/>
          <w:kern w:val="0"/>
          <w:szCs w:val="21"/>
          <w:lang w:val="es-ES"/>
        </w:rPr>
        <w:t>，了解西班牙的街道名称和住址的写法。</w:t>
      </w:r>
    </w:p>
    <w:p w:rsidR="00291A7F" w:rsidRPr="00DA2E07"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sidRPr="00DA2E07">
        <w:rPr>
          <w:rFonts w:ascii="宋体" w:eastAsia="宋体" w:hAnsi="宋体" w:cs="TimesNewRomanPSMT"/>
          <w:color w:val="000000"/>
          <w:kern w:val="0"/>
          <w:szCs w:val="21"/>
          <w:lang w:val="es-ES"/>
        </w:rPr>
        <w:t>2.</w:t>
      </w:r>
      <w:r w:rsidRPr="00313A87">
        <w:rPr>
          <w:rFonts w:ascii="宋体" w:eastAsia="宋体" w:hAnsi="宋体" w:cs="宋体" w:hint="eastAsia"/>
          <w:color w:val="000000"/>
          <w:kern w:val="0"/>
          <w:szCs w:val="21"/>
        </w:rPr>
        <w:t>教学重难点</w:t>
      </w:r>
    </w:p>
    <w:p w:rsidR="00291A7F" w:rsidRPr="00DA2E07" w:rsidRDefault="008D6A80"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hint="eastAsia"/>
          <w:color w:val="000000"/>
          <w:kern w:val="0"/>
          <w:szCs w:val="21"/>
        </w:rPr>
        <w:t>介绍具体住址</w:t>
      </w:r>
      <w:r w:rsidRPr="00DA2E07">
        <w:rPr>
          <w:rFonts w:ascii="宋体" w:eastAsia="宋体" w:hAnsi="宋体" w:cs="宋体" w:hint="eastAsia"/>
          <w:color w:val="000000"/>
          <w:kern w:val="0"/>
          <w:szCs w:val="21"/>
          <w:lang w:val="es-ES"/>
        </w:rPr>
        <w:t>，</w:t>
      </w:r>
      <w:r>
        <w:rPr>
          <w:rFonts w:ascii="宋体" w:eastAsia="宋体" w:hAnsi="宋体" w:cs="宋体" w:hint="eastAsia"/>
          <w:color w:val="000000"/>
          <w:kern w:val="0"/>
          <w:szCs w:val="21"/>
        </w:rPr>
        <w:t>包括城市、街道名、门牌号</w:t>
      </w:r>
      <w:r w:rsidR="00291A7F">
        <w:rPr>
          <w:rFonts w:ascii="宋体" w:eastAsia="宋体" w:hAnsi="宋体" w:cs="宋体" w:hint="eastAsia"/>
          <w:color w:val="000000"/>
          <w:kern w:val="0"/>
          <w:szCs w:val="21"/>
        </w:rPr>
        <w:t>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D6A80" w:rsidRPr="006B55A6" w:rsidRDefault="008D6A80" w:rsidP="008D6A80">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8D6A80" w:rsidRPr="006B55A6" w:rsidRDefault="008D6A80" w:rsidP="008D6A80">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8D6A80" w:rsidRPr="006B55A6" w:rsidRDefault="008D6A80" w:rsidP="008D6A80">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8D6A80" w:rsidRPr="008D6A80" w:rsidRDefault="008D6A80" w:rsidP="008D6A80">
      <w:pPr>
        <w:pStyle w:val="ListParagraph"/>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822A22" w:rsidRDefault="00291A7F" w:rsidP="00DD7B5F">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八</w:t>
      </w:r>
      <w:r w:rsidRPr="00291A7F">
        <w:rPr>
          <w:rFonts w:ascii="黑体" w:eastAsia="黑体" w:hAnsi="黑体" w:cs="Times New Roman" w:hint="eastAsia"/>
          <w:b/>
          <w:sz w:val="24"/>
          <w:szCs w:val="24"/>
          <w:lang w:val="es-AR"/>
        </w:rPr>
        <w:t>章</w:t>
      </w:r>
      <w:r w:rsidR="00822A22">
        <w:rPr>
          <w:rFonts w:ascii="Calibri" w:eastAsia="黑体" w:hAnsi="Calibri" w:cs="Calibri"/>
          <w:b/>
          <w:sz w:val="24"/>
          <w:szCs w:val="24"/>
          <w:lang w:val="es-ES"/>
        </w:rPr>
        <w:t>¿Cuál es tu número de teléfono?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D2676"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掌握电话用语以及电话号码的读法。</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D2676"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学习如何接电话</w:t>
      </w:r>
      <w:r w:rsidR="00291A7F">
        <w:rPr>
          <w:rFonts w:ascii="宋体" w:eastAsia="宋体" w:hAnsi="宋体" w:cs="宋体" w:hint="eastAsia"/>
          <w:color w:val="000000"/>
          <w:kern w:val="0"/>
          <w:szCs w:val="21"/>
        </w:rPr>
        <w:t>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D2676" w:rsidRPr="006B55A6" w:rsidRDefault="002D2676" w:rsidP="002D2676">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D2676" w:rsidRPr="006B55A6" w:rsidRDefault="002D2676" w:rsidP="002D2676">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D2676" w:rsidRPr="006B55A6" w:rsidRDefault="002D2676" w:rsidP="002D2676">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253F64" w:rsidRPr="002D2676" w:rsidRDefault="002D2676" w:rsidP="002D2676">
      <w:pPr>
        <w:pStyle w:val="ListParagraph"/>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253F64" w:rsidRDefault="00291A7F" w:rsidP="00253F6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1A7F" w:rsidRPr="002D2676"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九</w:t>
      </w:r>
      <w:r w:rsidRPr="00291A7F">
        <w:rPr>
          <w:rFonts w:ascii="黑体" w:eastAsia="黑体" w:hAnsi="黑体" w:cs="Times New Roman" w:hint="eastAsia"/>
          <w:b/>
          <w:sz w:val="24"/>
          <w:szCs w:val="24"/>
          <w:lang w:val="es-AR"/>
        </w:rPr>
        <w:t>章</w:t>
      </w:r>
      <w:r w:rsidR="002D2676">
        <w:rPr>
          <w:rFonts w:ascii="黑体" w:eastAsia="黑体" w:hAnsi="黑体" w:cs="Times New Roman"/>
          <w:b/>
          <w:sz w:val="24"/>
          <w:szCs w:val="24"/>
          <w:lang w:val="es-AR"/>
        </w:rPr>
        <w:t xml:space="preserve"> </w:t>
      </w:r>
      <w:r w:rsidR="002D2676">
        <w:rPr>
          <w:rFonts w:ascii="黑体" w:eastAsia="黑体" w:hAnsi="黑体" w:cs="Times New Roman"/>
          <w:b/>
          <w:sz w:val="24"/>
          <w:szCs w:val="24"/>
          <w:lang w:val="es-ES"/>
        </w:rPr>
        <w:t>Necesitamos algunos datos tuyos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E946F9"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lastRenderedPageBreak/>
        <w:t>掌握如何打电话找人，如何介绍个人资料，了解西班牙语人的姓名。</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E946F9"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了解个人资料的主要内容，并熟练介绍自己。</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D2676" w:rsidRPr="006B55A6" w:rsidRDefault="002D2676" w:rsidP="002D2676">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D2676" w:rsidRPr="006B55A6" w:rsidRDefault="002D2676" w:rsidP="002D2676">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D2676" w:rsidRPr="006B55A6" w:rsidRDefault="002D2676" w:rsidP="002D2676">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061B17" w:rsidRPr="002D2676" w:rsidRDefault="002D2676" w:rsidP="002D2676">
      <w:pPr>
        <w:pStyle w:val="ListParagraph"/>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3D7444" w:rsidRPr="003D7444" w:rsidRDefault="003D7444" w:rsidP="003D7444">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Pr>
          <w:rFonts w:ascii="Calibri" w:eastAsia="黑体" w:hAnsi="Calibri" w:cs="Calibri"/>
          <w:b/>
          <w:sz w:val="24"/>
          <w:szCs w:val="24"/>
          <w:lang w:val="es-ES"/>
        </w:rPr>
        <w:t>¿Qué te pasa?</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D7444" w:rsidRPr="00313A87" w:rsidRDefault="00D044CC" w:rsidP="003D7444">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了解对患者的建议和医嘱</w:t>
      </w:r>
      <w:r w:rsidR="003D7444">
        <w:rPr>
          <w:rFonts w:ascii="宋体" w:eastAsia="宋体" w:hAnsi="宋体" w:cs="宋体" w:hint="eastAsia"/>
          <w:color w:val="000000"/>
          <w:kern w:val="0"/>
          <w:szCs w:val="21"/>
        </w:rPr>
        <w:t>，</w:t>
      </w:r>
      <w:r>
        <w:rPr>
          <w:rFonts w:ascii="宋体" w:eastAsia="宋体" w:hAnsi="宋体" w:cs="宋体" w:hint="eastAsia"/>
          <w:color w:val="000000"/>
          <w:kern w:val="0"/>
          <w:szCs w:val="21"/>
        </w:rPr>
        <w:t>学习动词</w:t>
      </w:r>
      <w:proofErr w:type="spellStart"/>
      <w:r>
        <w:rPr>
          <w:rFonts w:ascii="宋体" w:eastAsia="宋体" w:hAnsi="宋体" w:cs="宋体" w:hint="eastAsia"/>
          <w:color w:val="000000"/>
          <w:kern w:val="0"/>
          <w:szCs w:val="21"/>
        </w:rPr>
        <w:t>doler</w:t>
      </w:r>
      <w:proofErr w:type="spellEnd"/>
      <w:r>
        <w:rPr>
          <w:rFonts w:ascii="宋体" w:eastAsia="宋体" w:hAnsi="宋体" w:cs="宋体" w:hint="eastAsia"/>
          <w:color w:val="000000"/>
          <w:kern w:val="0"/>
          <w:szCs w:val="21"/>
        </w:rPr>
        <w:t>的用法，</w:t>
      </w:r>
      <w:r w:rsidR="003D7444">
        <w:rPr>
          <w:rFonts w:ascii="宋体" w:eastAsia="宋体" w:hAnsi="宋体" w:cs="宋体" w:hint="eastAsia"/>
          <w:color w:val="000000"/>
          <w:kern w:val="0"/>
          <w:szCs w:val="21"/>
        </w:rPr>
        <w:t>了解西班牙</w:t>
      </w:r>
      <w:r>
        <w:rPr>
          <w:rFonts w:ascii="宋体" w:eastAsia="宋体" w:hAnsi="宋体" w:cs="宋体" w:hint="eastAsia"/>
          <w:color w:val="000000"/>
          <w:kern w:val="0"/>
          <w:szCs w:val="21"/>
        </w:rPr>
        <w:t>各省的邮编和国际长途电话区号</w:t>
      </w:r>
      <w:r w:rsidR="003D7444">
        <w:rPr>
          <w:rFonts w:ascii="宋体" w:eastAsia="宋体" w:hAnsi="宋体" w:cs="宋体" w:hint="eastAsia"/>
          <w:color w:val="000000"/>
          <w:kern w:val="0"/>
          <w:szCs w:val="21"/>
        </w:rPr>
        <w:t>。</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D7444" w:rsidRPr="00313A87" w:rsidRDefault="00D044CC" w:rsidP="003D744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动词</w:t>
      </w:r>
      <w:proofErr w:type="spellStart"/>
      <w:r>
        <w:rPr>
          <w:rFonts w:ascii="宋体" w:eastAsia="宋体" w:hAnsi="宋体" w:cs="宋体" w:hint="eastAsia"/>
          <w:color w:val="000000"/>
          <w:kern w:val="0"/>
          <w:szCs w:val="21"/>
        </w:rPr>
        <w:t>doler</w:t>
      </w:r>
      <w:proofErr w:type="spellEnd"/>
      <w:r>
        <w:rPr>
          <w:rFonts w:ascii="宋体" w:eastAsia="宋体" w:hAnsi="宋体" w:cs="宋体" w:hint="eastAsia"/>
          <w:color w:val="000000"/>
          <w:kern w:val="0"/>
          <w:szCs w:val="21"/>
        </w:rPr>
        <w:t>的用法</w:t>
      </w:r>
      <w:r w:rsidR="003D7444">
        <w:rPr>
          <w:rFonts w:ascii="宋体" w:eastAsia="宋体" w:hAnsi="宋体" w:cs="宋体" w:hint="eastAsia"/>
          <w:color w:val="000000"/>
          <w:kern w:val="0"/>
          <w:szCs w:val="21"/>
        </w:rPr>
        <w:t>。</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044CC" w:rsidRPr="006B55A6" w:rsidRDefault="00D044CC" w:rsidP="00D044CC">
      <w:pPr>
        <w:pStyle w:val="ListParagraph"/>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044CC" w:rsidRPr="006B55A6" w:rsidRDefault="00D044CC" w:rsidP="00D044CC">
      <w:pPr>
        <w:pStyle w:val="ListParagraph"/>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044CC" w:rsidRPr="006B55A6" w:rsidRDefault="00D044CC" w:rsidP="00D044CC">
      <w:pPr>
        <w:pStyle w:val="ListParagraph"/>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044CC" w:rsidRPr="00D044CC" w:rsidRDefault="00D044CC" w:rsidP="00D044CC">
      <w:pPr>
        <w:pStyle w:val="ListParagraph"/>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D7444" w:rsidRPr="00313A87"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3D7444" w:rsidRPr="00313A87" w:rsidRDefault="003D7444" w:rsidP="003D744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D7444" w:rsidRDefault="003D7444" w:rsidP="003D744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094DB2" w:rsidRPr="00094DB2" w:rsidRDefault="00094DB2" w:rsidP="00094DB2">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十一</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Pr>
          <w:rFonts w:ascii="Calibri" w:eastAsia="黑体" w:hAnsi="Calibri" w:cs="Calibri"/>
          <w:b/>
          <w:sz w:val="24"/>
          <w:szCs w:val="24"/>
          <w:lang w:val="es-ES"/>
        </w:rPr>
        <w:t>¿A qué hora vas a la tienda?</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94DB2" w:rsidRPr="00313A87" w:rsidRDefault="00094DB2" w:rsidP="00094DB2">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学习时间表达法，了解西班牙语人的作息时间。</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94DB2" w:rsidRPr="00313A87" w:rsidRDefault="0046260F" w:rsidP="00094DB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具体钟点表达法</w:t>
      </w:r>
      <w:r w:rsidR="00094DB2">
        <w:rPr>
          <w:rFonts w:ascii="宋体" w:eastAsia="宋体" w:hAnsi="宋体" w:cs="宋体" w:hint="eastAsia"/>
          <w:color w:val="000000"/>
          <w:kern w:val="0"/>
          <w:szCs w:val="21"/>
        </w:rPr>
        <w:t>。</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94DB2" w:rsidRPr="006B55A6" w:rsidRDefault="00094DB2" w:rsidP="00094DB2">
      <w:pPr>
        <w:pStyle w:val="ListParagraph"/>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COMPRENSIÓN</w:t>
      </w:r>
      <w:r w:rsidRPr="006B55A6">
        <w:rPr>
          <w:rFonts w:ascii="Times New Roman" w:eastAsia="宋体" w:hAnsi="Times New Roman"/>
          <w:kern w:val="0"/>
          <w:szCs w:val="20"/>
          <w:lang w:val="ru-RU"/>
        </w:rPr>
        <w:t xml:space="preserve"> </w:t>
      </w:r>
    </w:p>
    <w:p w:rsidR="00094DB2" w:rsidRPr="006B55A6" w:rsidRDefault="00094DB2" w:rsidP="00094DB2">
      <w:pPr>
        <w:pStyle w:val="ListParagraph"/>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094DB2" w:rsidRPr="006B55A6" w:rsidRDefault="00094DB2" w:rsidP="00094DB2">
      <w:pPr>
        <w:pStyle w:val="ListParagraph"/>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094DB2" w:rsidRPr="002D2676" w:rsidRDefault="00094DB2" w:rsidP="00094DB2">
      <w:pPr>
        <w:pStyle w:val="ListParagraph"/>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094DB2" w:rsidRPr="00313A87"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094DB2" w:rsidRPr="00313A87" w:rsidRDefault="00094DB2" w:rsidP="00094DB2">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94DB2" w:rsidRDefault="00094DB2" w:rsidP="00094DB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3D7444" w:rsidRDefault="00803F55" w:rsidP="001F5AFF">
      <w:pPr>
        <w:widowControl/>
        <w:spacing w:beforeLines="50" w:before="156" w:afterLines="50" w:after="156"/>
        <w:jc w:val="left"/>
        <w:rPr>
          <w:rFonts w:ascii="黑体" w:eastAsia="黑体" w:hAnsi="黑体" w:cs="Times New Roman"/>
          <w:b/>
          <w:sz w:val="24"/>
          <w:szCs w:val="24"/>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TableGrid"/>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6D6498" w:rsidRDefault="003E50BC" w:rsidP="00DD7B5F">
            <w:pPr>
              <w:widowControl/>
              <w:spacing w:beforeLines="50" w:before="156" w:afterLines="50" w:after="156"/>
              <w:jc w:val="center"/>
              <w:rPr>
                <w:rFonts w:ascii="宋体" w:eastAsia="宋体" w:hAnsi="宋体"/>
                <w:lang w:val="es-ES"/>
              </w:rPr>
            </w:pPr>
            <w:r>
              <w:rPr>
                <w:rFonts w:ascii="宋体" w:eastAsia="宋体" w:hAnsi="宋体"/>
                <w:lang w:val="es-ES"/>
              </w:rPr>
              <w:t>¿De dónde eres?</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E50BC" w:rsidRDefault="003E50BC"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E</w:t>
            </w:r>
            <w:r>
              <w:rPr>
                <w:rFonts w:ascii="宋体" w:eastAsia="宋体" w:hAnsi="宋体"/>
                <w:lang w:val="es-ES"/>
              </w:rPr>
              <w:t>ncantado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3E50BC" w:rsidP="00DD7B5F">
            <w:pPr>
              <w:widowControl/>
              <w:spacing w:beforeLines="50" w:before="156" w:afterLines="50" w:after="156"/>
              <w:jc w:val="center"/>
              <w:rPr>
                <w:rFonts w:ascii="宋体" w:eastAsia="宋体" w:hAnsi="宋体"/>
              </w:rPr>
            </w:pPr>
            <w:r>
              <w:rPr>
                <w:rFonts w:ascii="宋体" w:eastAsia="宋体" w:hAnsi="宋体" w:hint="eastAsia"/>
              </w:rPr>
              <w:t>L</w:t>
            </w:r>
            <w:r>
              <w:rPr>
                <w:rFonts w:ascii="宋体" w:eastAsia="宋体" w:hAnsi="宋体"/>
              </w:rPr>
              <w:t>a casa de Manolo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E50BC" w:rsidRDefault="003E50BC" w:rsidP="00DD7B5F">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¿A</w:t>
            </w:r>
            <w:r w:rsidRPr="003E50BC">
              <w:rPr>
                <w:rFonts w:ascii="宋体" w:eastAsia="宋体" w:hAnsi="宋体"/>
                <w:lang w:val="es-ES"/>
              </w:rPr>
              <w:t xml:space="preserve"> qué se dedica tu padre</w:t>
            </w:r>
            <w:r w:rsidRPr="003E50BC">
              <w:rPr>
                <w:rFonts w:ascii="宋体" w:eastAsia="宋体" w:hAnsi="宋体" w:hint="eastAsia"/>
                <w:lang w:val="es-ES"/>
              </w:rPr>
              <w:t>?</w:t>
            </w:r>
          </w:p>
        </w:tc>
        <w:tc>
          <w:tcPr>
            <w:tcW w:w="2766" w:type="dxa"/>
            <w:vAlign w:val="center"/>
          </w:tcPr>
          <w:p w:rsidR="00CA53B2" w:rsidRPr="0034254B" w:rsidRDefault="003E50BC"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3E50BC" w:rsidP="00DD7B5F">
            <w:pPr>
              <w:widowControl/>
              <w:spacing w:beforeLines="50" w:before="156" w:afterLines="50" w:after="156"/>
              <w:jc w:val="center"/>
              <w:rPr>
                <w:rFonts w:ascii="宋体" w:eastAsia="宋体" w:hAnsi="宋体"/>
              </w:rPr>
            </w:pPr>
            <w:r>
              <w:rPr>
                <w:rFonts w:ascii="宋体" w:eastAsia="宋体" w:hAnsi="宋体" w:hint="eastAsia"/>
              </w:rPr>
              <w:t>M</w:t>
            </w:r>
            <w:r>
              <w:rPr>
                <w:rFonts w:ascii="宋体" w:eastAsia="宋体" w:hAnsi="宋体"/>
              </w:rPr>
              <w:t xml:space="preserve">ochilas de los </w:t>
            </w:r>
            <w:proofErr w:type="spellStart"/>
            <w:r>
              <w:rPr>
                <w:rFonts w:ascii="宋体" w:eastAsia="宋体" w:hAnsi="宋体"/>
              </w:rPr>
              <w:t>compañeros</w:t>
            </w:r>
            <w:proofErr w:type="spellEnd"/>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E50BC" w:rsidRDefault="003E50BC" w:rsidP="00DD7B5F">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Y</w:t>
            </w:r>
            <w:r w:rsidRPr="003E50BC">
              <w:rPr>
                <w:rFonts w:ascii="宋体" w:eastAsia="宋体" w:hAnsi="宋体"/>
                <w:lang w:val="es-ES"/>
              </w:rPr>
              <w:t>o vivo con mis padres</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F375ED" w:rsidRPr="003E50BC" w:rsidRDefault="003E50BC" w:rsidP="00DD7B5F">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¿D</w:t>
            </w:r>
            <w:r>
              <w:rPr>
                <w:rFonts w:ascii="宋体" w:eastAsia="宋体" w:hAnsi="宋体"/>
                <w:lang w:val="es-ES"/>
              </w:rPr>
              <w:t>ónde vive el señor López</w:t>
            </w:r>
            <w:r w:rsidRPr="003E50BC">
              <w:rPr>
                <w:rFonts w:ascii="宋体" w:eastAsia="宋体" w:hAnsi="宋体" w:hint="eastAsia"/>
                <w:lang w:val="es-ES"/>
              </w:rPr>
              <w:t>?</w:t>
            </w:r>
          </w:p>
        </w:tc>
        <w:tc>
          <w:tcPr>
            <w:tcW w:w="2766" w:type="dxa"/>
            <w:vAlign w:val="center"/>
          </w:tcPr>
          <w:p w:rsidR="00F375ED" w:rsidRDefault="006672DA"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F375ED" w:rsidRPr="003E50BC" w:rsidRDefault="003E50BC" w:rsidP="00DD7B5F">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¿C</w:t>
            </w:r>
            <w:r w:rsidRPr="003E50BC">
              <w:rPr>
                <w:rFonts w:ascii="宋体" w:eastAsia="宋体" w:hAnsi="宋体"/>
                <w:lang w:val="es-ES"/>
              </w:rPr>
              <w:t>uál es tu número de teléfono</w:t>
            </w:r>
            <w:r w:rsidRPr="003E50BC">
              <w:rPr>
                <w:rFonts w:ascii="宋体" w:eastAsia="宋体" w:hAnsi="宋体" w:hint="eastAsia"/>
                <w:lang w:val="es-ES"/>
              </w:rPr>
              <w:t>?</w:t>
            </w:r>
          </w:p>
        </w:tc>
        <w:tc>
          <w:tcPr>
            <w:tcW w:w="2766" w:type="dxa"/>
            <w:vAlign w:val="center"/>
          </w:tcPr>
          <w:p w:rsidR="00F375ED" w:rsidRDefault="006672DA"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CA53B2" w:rsidRPr="0034254B" w:rsidRDefault="003E50BC" w:rsidP="00DD7B5F">
            <w:pPr>
              <w:widowControl/>
              <w:spacing w:beforeLines="50" w:before="156" w:afterLines="50" w:after="156"/>
              <w:jc w:val="center"/>
              <w:rPr>
                <w:rFonts w:ascii="宋体" w:eastAsia="宋体" w:hAnsi="宋体"/>
              </w:rPr>
            </w:pPr>
            <w:proofErr w:type="spellStart"/>
            <w:r>
              <w:rPr>
                <w:rFonts w:ascii="宋体" w:eastAsia="宋体" w:hAnsi="宋体" w:hint="eastAsia"/>
              </w:rPr>
              <w:t>N</w:t>
            </w:r>
            <w:r>
              <w:rPr>
                <w:rFonts w:ascii="宋体" w:eastAsia="宋体" w:hAnsi="宋体"/>
              </w:rPr>
              <w:t>ecesitamos</w:t>
            </w:r>
            <w:proofErr w:type="spellEnd"/>
            <w:r>
              <w:rPr>
                <w:rFonts w:ascii="宋体" w:eastAsia="宋体" w:hAnsi="宋体"/>
              </w:rPr>
              <w:t xml:space="preserve"> </w:t>
            </w:r>
            <w:proofErr w:type="spellStart"/>
            <w:r>
              <w:rPr>
                <w:rFonts w:ascii="宋体" w:eastAsia="宋体" w:hAnsi="宋体"/>
              </w:rPr>
              <w:t>algunos</w:t>
            </w:r>
            <w:proofErr w:type="spellEnd"/>
            <w:r>
              <w:rPr>
                <w:rFonts w:ascii="宋体" w:eastAsia="宋体" w:hAnsi="宋体"/>
              </w:rPr>
              <w:t xml:space="preserve"> </w:t>
            </w:r>
            <w:proofErr w:type="spellStart"/>
            <w:r>
              <w:rPr>
                <w:rFonts w:ascii="宋体" w:eastAsia="宋体" w:hAnsi="宋体"/>
              </w:rPr>
              <w:t>datos</w:t>
            </w:r>
            <w:proofErr w:type="spellEnd"/>
            <w:r>
              <w:rPr>
                <w:rFonts w:ascii="宋体" w:eastAsia="宋体" w:hAnsi="宋体"/>
              </w:rPr>
              <w:t xml:space="preserve"> </w:t>
            </w:r>
            <w:proofErr w:type="spellStart"/>
            <w:r>
              <w:rPr>
                <w:rFonts w:ascii="宋体" w:eastAsia="宋体" w:hAnsi="宋体"/>
              </w:rPr>
              <w:t>tuyos</w:t>
            </w:r>
            <w:proofErr w:type="spellEnd"/>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217902" w:rsidTr="00D715F7">
        <w:trPr>
          <w:trHeight w:val="340"/>
          <w:jc w:val="center"/>
        </w:trPr>
        <w:tc>
          <w:tcPr>
            <w:tcW w:w="2765" w:type="dxa"/>
            <w:vAlign w:val="center"/>
          </w:tcPr>
          <w:p w:rsidR="00217902" w:rsidRDefault="00217902"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217902" w:rsidRPr="00217902" w:rsidRDefault="00217902" w:rsidP="00DD7B5F">
            <w:pPr>
              <w:widowControl/>
              <w:spacing w:beforeLines="50" w:before="156" w:afterLines="50" w:after="156"/>
              <w:jc w:val="center"/>
              <w:rPr>
                <w:rFonts w:ascii="宋体" w:eastAsia="宋体" w:hAnsi="宋体"/>
                <w:lang w:val="es-ES"/>
              </w:rPr>
            </w:pPr>
            <w:r>
              <w:rPr>
                <w:rFonts w:ascii="宋体" w:eastAsia="宋体" w:hAnsi="宋体"/>
                <w:lang w:val="es-ES"/>
              </w:rPr>
              <w:t>¿Qué te pasa?</w:t>
            </w:r>
          </w:p>
        </w:tc>
        <w:tc>
          <w:tcPr>
            <w:tcW w:w="2766" w:type="dxa"/>
            <w:vAlign w:val="center"/>
          </w:tcPr>
          <w:p w:rsidR="00217902" w:rsidRDefault="00217902"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AD1B33" w:rsidRPr="00AD1B33" w:rsidTr="00D715F7">
        <w:trPr>
          <w:trHeight w:val="340"/>
          <w:jc w:val="center"/>
        </w:trPr>
        <w:tc>
          <w:tcPr>
            <w:tcW w:w="2765" w:type="dxa"/>
            <w:vAlign w:val="center"/>
          </w:tcPr>
          <w:p w:rsidR="00AD1B33" w:rsidRPr="00AD1B33" w:rsidRDefault="00AD1B33"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lastRenderedPageBreak/>
              <w:t>第十一章</w:t>
            </w:r>
          </w:p>
        </w:tc>
        <w:tc>
          <w:tcPr>
            <w:tcW w:w="2765" w:type="dxa"/>
            <w:vAlign w:val="center"/>
          </w:tcPr>
          <w:p w:rsidR="00AD1B33" w:rsidRDefault="00AD1B33"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¿A</w:t>
            </w:r>
            <w:r>
              <w:rPr>
                <w:rFonts w:ascii="宋体" w:eastAsia="宋体" w:hAnsi="宋体"/>
                <w:lang w:val="es-ES"/>
              </w:rPr>
              <w:t xml:space="preserve"> qué hora vas a la tienda</w:t>
            </w:r>
            <w:r>
              <w:rPr>
                <w:rFonts w:ascii="宋体" w:eastAsia="宋体" w:hAnsi="宋体" w:hint="eastAsia"/>
                <w:lang w:val="es-ES"/>
              </w:rPr>
              <w:t>?</w:t>
            </w:r>
          </w:p>
        </w:tc>
        <w:tc>
          <w:tcPr>
            <w:tcW w:w="2766" w:type="dxa"/>
            <w:vAlign w:val="center"/>
          </w:tcPr>
          <w:p w:rsidR="00AD1B33" w:rsidRPr="00AD1B33" w:rsidRDefault="00AD1B33" w:rsidP="00DD7B5F">
            <w:pPr>
              <w:widowControl/>
              <w:spacing w:beforeLines="50" w:before="156" w:afterLines="50" w:after="156"/>
              <w:jc w:val="center"/>
              <w:rPr>
                <w:rFonts w:ascii="宋体" w:eastAsia="宋体" w:hAnsi="宋体"/>
                <w:lang w:val="es-ES"/>
              </w:rPr>
            </w:pPr>
            <w:r>
              <w:rPr>
                <w:rFonts w:ascii="宋体" w:eastAsia="宋体" w:hAnsi="宋体"/>
                <w:lang w:val="es-ES"/>
              </w:rPr>
              <w:t>4</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TableGrid"/>
        <w:tblW w:w="0" w:type="auto"/>
        <w:jc w:val="center"/>
        <w:tblLook w:val="04A0" w:firstRow="1" w:lastRow="0" w:firstColumn="1" w:lastColumn="0" w:noHBand="0" w:noVBand="1"/>
      </w:tblPr>
      <w:tblGrid>
        <w:gridCol w:w="1519"/>
        <w:gridCol w:w="877"/>
        <w:gridCol w:w="1112"/>
        <w:gridCol w:w="1581"/>
        <w:gridCol w:w="1069"/>
        <w:gridCol w:w="1283"/>
        <w:gridCol w:w="855"/>
      </w:tblGrid>
      <w:tr w:rsidR="00D715F7" w:rsidRPr="00D715F7" w:rsidTr="00DF1870">
        <w:trPr>
          <w:trHeight w:val="340"/>
          <w:jc w:val="center"/>
        </w:trPr>
        <w:tc>
          <w:tcPr>
            <w:tcW w:w="151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77"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1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58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6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8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5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F1870" w:rsidRPr="00D715F7" w:rsidTr="00DF1870">
        <w:trPr>
          <w:trHeight w:val="340"/>
          <w:jc w:val="center"/>
        </w:trPr>
        <w:tc>
          <w:tcPr>
            <w:tcW w:w="1519" w:type="dxa"/>
            <w:vAlign w:val="center"/>
          </w:tcPr>
          <w:p w:rsidR="00443189" w:rsidRPr="00D715F7" w:rsidRDefault="00443189" w:rsidP="00443189">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77" w:type="dxa"/>
            <w:vAlign w:val="center"/>
          </w:tcPr>
          <w:p w:rsidR="00443189" w:rsidRPr="00D715F7" w:rsidRDefault="00443189" w:rsidP="00443189">
            <w:pPr>
              <w:widowControl/>
              <w:spacing w:beforeLines="50" w:before="156" w:afterLines="50" w:after="156"/>
              <w:jc w:val="center"/>
              <w:rPr>
                <w:rFonts w:ascii="宋体" w:eastAsia="宋体" w:hAnsi="宋体"/>
                <w:szCs w:val="21"/>
              </w:rPr>
            </w:pPr>
          </w:p>
        </w:tc>
        <w:tc>
          <w:tcPr>
            <w:tcW w:w="1112" w:type="dxa"/>
            <w:vAlign w:val="center"/>
          </w:tcPr>
          <w:p w:rsidR="00443189" w:rsidRPr="00D715F7" w:rsidRDefault="00443189" w:rsidP="0044318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581" w:type="dxa"/>
            <w:vAlign w:val="center"/>
          </w:tcPr>
          <w:p w:rsidR="00443189" w:rsidRPr="006D6498" w:rsidRDefault="006D6498" w:rsidP="00443189">
            <w:pPr>
              <w:widowControl/>
              <w:spacing w:beforeLines="50" w:before="156" w:afterLines="50" w:after="156"/>
              <w:jc w:val="center"/>
              <w:rPr>
                <w:rFonts w:ascii="宋体" w:eastAsia="宋体" w:hAnsi="宋体"/>
                <w:lang w:val="es-ES"/>
              </w:rPr>
            </w:pPr>
            <w:r>
              <w:rPr>
                <w:rFonts w:ascii="宋体" w:eastAsia="宋体" w:hAnsi="宋体"/>
                <w:lang w:val="es-ES"/>
              </w:rPr>
              <w:t>¿De dónde eres?</w:t>
            </w:r>
          </w:p>
        </w:tc>
        <w:tc>
          <w:tcPr>
            <w:tcW w:w="1069" w:type="dxa"/>
            <w:vAlign w:val="center"/>
          </w:tcPr>
          <w:p w:rsidR="00443189" w:rsidRPr="00D715F7" w:rsidRDefault="00DF1870" w:rsidP="00443189">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443189" w:rsidRPr="00D715F7" w:rsidRDefault="00DF1870" w:rsidP="0044318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r w:rsidR="006D6498">
              <w:rPr>
                <w:rFonts w:ascii="宋体" w:eastAsia="宋体" w:hAnsi="宋体" w:hint="eastAsia"/>
                <w:szCs w:val="21"/>
              </w:rPr>
              <w:t>做好预习工作</w:t>
            </w:r>
          </w:p>
        </w:tc>
        <w:tc>
          <w:tcPr>
            <w:tcW w:w="855" w:type="dxa"/>
            <w:vAlign w:val="center"/>
          </w:tcPr>
          <w:p w:rsidR="00443189" w:rsidRPr="00D715F7" w:rsidRDefault="00443189" w:rsidP="00443189">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581" w:type="dxa"/>
            <w:vAlign w:val="center"/>
          </w:tcPr>
          <w:p w:rsidR="00DF1870" w:rsidRPr="0034254B" w:rsidRDefault="006D6498" w:rsidP="00DF1870">
            <w:pPr>
              <w:widowControl/>
              <w:spacing w:beforeLines="50" w:before="156" w:afterLines="50" w:after="156"/>
              <w:jc w:val="center"/>
              <w:rPr>
                <w:rFonts w:ascii="宋体" w:eastAsia="宋体" w:hAnsi="宋体"/>
              </w:rPr>
            </w:pPr>
            <w:r>
              <w:rPr>
                <w:rFonts w:ascii="宋体" w:eastAsia="宋体" w:hAnsi="宋体" w:hint="eastAsia"/>
                <w:lang w:val="es-ES"/>
              </w:rPr>
              <w:t>E</w:t>
            </w:r>
            <w:r>
              <w:rPr>
                <w:rFonts w:ascii="宋体" w:eastAsia="宋体" w:hAnsi="宋体"/>
                <w:lang w:val="es-ES"/>
              </w:rPr>
              <w:t>ncantado</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581" w:type="dxa"/>
            <w:vAlign w:val="center"/>
          </w:tcPr>
          <w:p w:rsidR="00DF1870" w:rsidRPr="0034254B" w:rsidRDefault="006D6498" w:rsidP="00DF1870">
            <w:pPr>
              <w:widowControl/>
              <w:spacing w:beforeLines="50" w:before="156" w:afterLines="50" w:after="156"/>
              <w:jc w:val="center"/>
              <w:rPr>
                <w:rFonts w:ascii="宋体" w:eastAsia="宋体" w:hAnsi="宋体"/>
              </w:rPr>
            </w:pPr>
            <w:r>
              <w:rPr>
                <w:rFonts w:ascii="宋体" w:eastAsia="宋体" w:hAnsi="宋体" w:hint="eastAsia"/>
              </w:rPr>
              <w:t>L</w:t>
            </w:r>
            <w:r>
              <w:rPr>
                <w:rFonts w:ascii="宋体" w:eastAsia="宋体" w:hAnsi="宋体"/>
              </w:rPr>
              <w:t>a casa de Manolo</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581" w:type="dxa"/>
            <w:vAlign w:val="center"/>
          </w:tcPr>
          <w:p w:rsidR="00DF1870" w:rsidRPr="006D6498" w:rsidRDefault="006D6498" w:rsidP="00DF1870">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¿A</w:t>
            </w:r>
            <w:r w:rsidRPr="003E50BC">
              <w:rPr>
                <w:rFonts w:ascii="宋体" w:eastAsia="宋体" w:hAnsi="宋体"/>
                <w:lang w:val="es-ES"/>
              </w:rPr>
              <w:t xml:space="preserve"> qué se dedica tu padre</w:t>
            </w:r>
            <w:r w:rsidRPr="003E50BC">
              <w:rPr>
                <w:rFonts w:ascii="宋体" w:eastAsia="宋体" w:hAnsi="宋体" w:hint="eastAsia"/>
                <w:lang w:val="es-ES"/>
              </w:rPr>
              <w:t>?</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581" w:type="dxa"/>
            <w:vAlign w:val="center"/>
          </w:tcPr>
          <w:p w:rsidR="00DF1870" w:rsidRPr="0034254B" w:rsidRDefault="006D6498" w:rsidP="00DF1870">
            <w:pPr>
              <w:widowControl/>
              <w:spacing w:beforeLines="50" w:before="156" w:afterLines="50" w:after="156"/>
              <w:jc w:val="center"/>
              <w:rPr>
                <w:rFonts w:ascii="宋体" w:eastAsia="宋体" w:hAnsi="宋体"/>
              </w:rPr>
            </w:pPr>
            <w:r>
              <w:rPr>
                <w:rFonts w:ascii="宋体" w:eastAsia="宋体" w:hAnsi="宋体" w:hint="eastAsia"/>
              </w:rPr>
              <w:t>M</w:t>
            </w:r>
            <w:r>
              <w:rPr>
                <w:rFonts w:ascii="宋体" w:eastAsia="宋体" w:hAnsi="宋体"/>
              </w:rPr>
              <w:t xml:space="preserve">ochilas de los </w:t>
            </w:r>
            <w:proofErr w:type="spellStart"/>
            <w:r>
              <w:rPr>
                <w:rFonts w:ascii="宋体" w:eastAsia="宋体" w:hAnsi="宋体"/>
              </w:rPr>
              <w:t>compañeros</w:t>
            </w:r>
            <w:proofErr w:type="spellEnd"/>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581" w:type="dxa"/>
            <w:vAlign w:val="center"/>
          </w:tcPr>
          <w:p w:rsidR="00DF1870" w:rsidRPr="006D6498" w:rsidRDefault="006D6498" w:rsidP="00DF1870">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Y</w:t>
            </w:r>
            <w:r w:rsidRPr="003E50BC">
              <w:rPr>
                <w:rFonts w:ascii="宋体" w:eastAsia="宋体" w:hAnsi="宋体"/>
                <w:lang w:val="es-ES"/>
              </w:rPr>
              <w:t>o vivo con mis padres</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Default="006D6498" w:rsidP="00DF1870">
            <w:pPr>
              <w:widowControl/>
              <w:spacing w:beforeLines="50" w:before="156" w:afterLines="50" w:after="156"/>
              <w:jc w:val="center"/>
              <w:rPr>
                <w:rFonts w:ascii="宋体" w:eastAsia="宋体" w:hAnsi="宋体"/>
                <w:szCs w:val="21"/>
              </w:rPr>
            </w:pPr>
            <w:r>
              <w:rPr>
                <w:rFonts w:ascii="宋体" w:eastAsia="宋体" w:hAnsi="宋体"/>
                <w:szCs w:val="21"/>
              </w:rPr>
              <w:t>7</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581" w:type="dxa"/>
            <w:vAlign w:val="center"/>
          </w:tcPr>
          <w:p w:rsidR="00DF1870" w:rsidRPr="006D6498" w:rsidRDefault="006D6498" w:rsidP="00DF1870">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¿D</w:t>
            </w:r>
            <w:r>
              <w:rPr>
                <w:rFonts w:ascii="宋体" w:eastAsia="宋体" w:hAnsi="宋体"/>
                <w:lang w:val="es-ES"/>
              </w:rPr>
              <w:t>ónde vive el señor López</w:t>
            </w:r>
            <w:r w:rsidRPr="003E50BC">
              <w:rPr>
                <w:rFonts w:ascii="宋体" w:eastAsia="宋体" w:hAnsi="宋体" w:hint="eastAsia"/>
                <w:lang w:val="es-ES"/>
              </w:rPr>
              <w:t>?</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581" w:type="dxa"/>
            <w:vAlign w:val="center"/>
          </w:tcPr>
          <w:p w:rsidR="00DF1870" w:rsidRPr="006D6498" w:rsidRDefault="006D6498" w:rsidP="00DF1870">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¿C</w:t>
            </w:r>
            <w:r w:rsidRPr="003E50BC">
              <w:rPr>
                <w:rFonts w:ascii="宋体" w:eastAsia="宋体" w:hAnsi="宋体"/>
                <w:lang w:val="es-ES"/>
              </w:rPr>
              <w:t>uál es tu número de teléfono</w:t>
            </w:r>
            <w:r w:rsidRPr="003E50BC">
              <w:rPr>
                <w:rFonts w:ascii="宋体" w:eastAsia="宋体" w:hAnsi="宋体" w:hint="eastAsia"/>
                <w:lang w:val="es-ES"/>
              </w:rPr>
              <w:t>?</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Default="006D6498" w:rsidP="00DF1870">
            <w:pPr>
              <w:widowControl/>
              <w:spacing w:beforeLines="50" w:before="156" w:afterLines="50" w:after="156"/>
              <w:jc w:val="center"/>
              <w:rPr>
                <w:rFonts w:ascii="宋体" w:eastAsia="宋体" w:hAnsi="宋体"/>
                <w:szCs w:val="21"/>
              </w:rPr>
            </w:pPr>
            <w:r>
              <w:rPr>
                <w:rFonts w:ascii="宋体" w:eastAsia="宋体" w:hAnsi="宋体"/>
                <w:szCs w:val="21"/>
              </w:rPr>
              <w:lastRenderedPageBreak/>
              <w:t>9</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581" w:type="dxa"/>
            <w:vAlign w:val="center"/>
          </w:tcPr>
          <w:p w:rsidR="00DF1870" w:rsidRPr="0034254B" w:rsidRDefault="006D6498" w:rsidP="00DF1870">
            <w:pPr>
              <w:widowControl/>
              <w:spacing w:beforeLines="50" w:before="156" w:afterLines="50" w:after="156"/>
              <w:jc w:val="center"/>
              <w:rPr>
                <w:rFonts w:ascii="宋体" w:eastAsia="宋体" w:hAnsi="宋体"/>
              </w:rPr>
            </w:pPr>
            <w:proofErr w:type="spellStart"/>
            <w:r>
              <w:rPr>
                <w:rFonts w:ascii="宋体" w:eastAsia="宋体" w:hAnsi="宋体" w:hint="eastAsia"/>
              </w:rPr>
              <w:t>N</w:t>
            </w:r>
            <w:r>
              <w:rPr>
                <w:rFonts w:ascii="宋体" w:eastAsia="宋体" w:hAnsi="宋体"/>
              </w:rPr>
              <w:t>ecesitamos</w:t>
            </w:r>
            <w:proofErr w:type="spellEnd"/>
            <w:r>
              <w:rPr>
                <w:rFonts w:ascii="宋体" w:eastAsia="宋体" w:hAnsi="宋体"/>
              </w:rPr>
              <w:t xml:space="preserve"> </w:t>
            </w:r>
            <w:proofErr w:type="spellStart"/>
            <w:r>
              <w:rPr>
                <w:rFonts w:ascii="宋体" w:eastAsia="宋体" w:hAnsi="宋体"/>
              </w:rPr>
              <w:t>algunos</w:t>
            </w:r>
            <w:proofErr w:type="spellEnd"/>
            <w:r>
              <w:rPr>
                <w:rFonts w:ascii="宋体" w:eastAsia="宋体" w:hAnsi="宋体"/>
              </w:rPr>
              <w:t xml:space="preserve"> </w:t>
            </w:r>
            <w:proofErr w:type="spellStart"/>
            <w:r>
              <w:rPr>
                <w:rFonts w:ascii="宋体" w:eastAsia="宋体" w:hAnsi="宋体"/>
              </w:rPr>
              <w:t>datos</w:t>
            </w:r>
            <w:proofErr w:type="spellEnd"/>
            <w:r>
              <w:rPr>
                <w:rFonts w:ascii="宋体" w:eastAsia="宋体" w:hAnsi="宋体"/>
              </w:rPr>
              <w:t xml:space="preserve"> </w:t>
            </w:r>
            <w:proofErr w:type="spellStart"/>
            <w:r>
              <w:rPr>
                <w:rFonts w:ascii="宋体" w:eastAsia="宋体" w:hAnsi="宋体"/>
              </w:rPr>
              <w:t>tuyos</w:t>
            </w:r>
            <w:proofErr w:type="spellEnd"/>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6D6498" w:rsidRPr="00D715F7" w:rsidTr="00DF1870">
        <w:trPr>
          <w:trHeight w:val="340"/>
          <w:jc w:val="center"/>
        </w:trPr>
        <w:tc>
          <w:tcPr>
            <w:tcW w:w="1519"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77" w:type="dxa"/>
            <w:vAlign w:val="center"/>
          </w:tcPr>
          <w:p w:rsidR="006D6498" w:rsidRPr="00D715F7" w:rsidRDefault="006D6498" w:rsidP="00DF1870">
            <w:pPr>
              <w:widowControl/>
              <w:spacing w:beforeLines="50" w:before="156" w:afterLines="50" w:after="156"/>
              <w:jc w:val="center"/>
              <w:rPr>
                <w:rFonts w:ascii="宋体" w:eastAsia="宋体" w:hAnsi="宋体"/>
                <w:szCs w:val="21"/>
              </w:rPr>
            </w:pPr>
          </w:p>
        </w:tc>
        <w:tc>
          <w:tcPr>
            <w:tcW w:w="1112"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581" w:type="dxa"/>
            <w:vAlign w:val="center"/>
          </w:tcPr>
          <w:p w:rsidR="006D6498" w:rsidRDefault="006D6498" w:rsidP="00DF1870">
            <w:pPr>
              <w:widowControl/>
              <w:spacing w:beforeLines="50" w:before="156" w:afterLines="50" w:after="156"/>
              <w:jc w:val="center"/>
              <w:rPr>
                <w:rFonts w:ascii="宋体" w:eastAsia="宋体" w:hAnsi="宋体"/>
              </w:rPr>
            </w:pPr>
            <w:r>
              <w:rPr>
                <w:rFonts w:ascii="宋体" w:eastAsia="宋体" w:hAnsi="宋体"/>
                <w:lang w:val="es-ES"/>
              </w:rPr>
              <w:t>¿Qué te pasa?</w:t>
            </w:r>
          </w:p>
        </w:tc>
        <w:tc>
          <w:tcPr>
            <w:tcW w:w="1069"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6D6498" w:rsidRPr="00D715F7" w:rsidRDefault="006D6498" w:rsidP="00DF1870">
            <w:pPr>
              <w:widowControl/>
              <w:spacing w:beforeLines="50" w:before="156" w:afterLines="50" w:after="156"/>
              <w:jc w:val="center"/>
              <w:rPr>
                <w:rFonts w:ascii="宋体" w:eastAsia="宋体" w:hAnsi="宋体"/>
                <w:szCs w:val="21"/>
              </w:rPr>
            </w:pPr>
          </w:p>
        </w:tc>
      </w:tr>
      <w:tr w:rsidR="006D6498" w:rsidRPr="006D6498" w:rsidTr="00DF1870">
        <w:trPr>
          <w:trHeight w:val="340"/>
          <w:jc w:val="center"/>
        </w:trPr>
        <w:tc>
          <w:tcPr>
            <w:tcW w:w="1519"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77" w:type="dxa"/>
            <w:vAlign w:val="center"/>
          </w:tcPr>
          <w:p w:rsidR="006D6498" w:rsidRPr="00D715F7" w:rsidRDefault="006D6498" w:rsidP="00DF1870">
            <w:pPr>
              <w:widowControl/>
              <w:spacing w:beforeLines="50" w:before="156" w:afterLines="50" w:after="156"/>
              <w:jc w:val="center"/>
              <w:rPr>
                <w:rFonts w:ascii="宋体" w:eastAsia="宋体" w:hAnsi="宋体"/>
                <w:szCs w:val="21"/>
              </w:rPr>
            </w:pPr>
          </w:p>
        </w:tc>
        <w:tc>
          <w:tcPr>
            <w:tcW w:w="1112"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581" w:type="dxa"/>
            <w:vAlign w:val="center"/>
          </w:tcPr>
          <w:p w:rsidR="006D6498" w:rsidRPr="006D6498" w:rsidRDefault="006D6498" w:rsidP="00DF1870">
            <w:pPr>
              <w:widowControl/>
              <w:spacing w:beforeLines="50" w:before="156" w:afterLines="50" w:after="156"/>
              <w:jc w:val="center"/>
              <w:rPr>
                <w:rFonts w:ascii="宋体" w:eastAsia="宋体" w:hAnsi="宋体"/>
                <w:lang w:val="es-ES"/>
              </w:rPr>
            </w:pPr>
            <w:r>
              <w:rPr>
                <w:rFonts w:ascii="宋体" w:eastAsia="宋体" w:hAnsi="宋体" w:hint="eastAsia"/>
                <w:lang w:val="es-ES"/>
              </w:rPr>
              <w:t>¿A</w:t>
            </w:r>
            <w:r>
              <w:rPr>
                <w:rFonts w:ascii="宋体" w:eastAsia="宋体" w:hAnsi="宋体"/>
                <w:lang w:val="es-ES"/>
              </w:rPr>
              <w:t xml:space="preserve"> qué hora vas a la tienda</w:t>
            </w:r>
            <w:r>
              <w:rPr>
                <w:rFonts w:ascii="宋体" w:eastAsia="宋体" w:hAnsi="宋体" w:hint="eastAsia"/>
                <w:lang w:val="es-ES"/>
              </w:rPr>
              <w:t>?</w:t>
            </w:r>
          </w:p>
        </w:tc>
        <w:tc>
          <w:tcPr>
            <w:tcW w:w="1069" w:type="dxa"/>
            <w:vAlign w:val="center"/>
          </w:tcPr>
          <w:p w:rsidR="006D6498" w:rsidRPr="006D6498" w:rsidRDefault="006D6498" w:rsidP="00DF187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6D6498" w:rsidRPr="006D6498" w:rsidRDefault="006D6498" w:rsidP="00DF1870">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6D6498" w:rsidRPr="006D6498" w:rsidRDefault="006D6498" w:rsidP="00DF1870">
            <w:pPr>
              <w:widowControl/>
              <w:spacing w:beforeLines="50" w:before="156" w:afterLines="50" w:after="156"/>
              <w:jc w:val="center"/>
              <w:rPr>
                <w:rFonts w:ascii="宋体" w:eastAsia="宋体" w:hAnsi="宋体"/>
                <w:szCs w:val="21"/>
                <w:lang w:val="es-ES"/>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刘永信，高洋洋，《循序渐进西班牙语听说（1）》，2010年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何仕凡，《西班牙语口语教程1》，上海外语教育出版社，2012年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lang w:val="es-MX"/>
        </w:rPr>
        <w:t>郑书九，《现代西班牙语阅读教程1》，外语教学与研究出版社，2012年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lang w:val="es-MX"/>
        </w:rPr>
        <w:t>于漫，缪建华，《西班牙语阅读教程1》，上海外语教育出版社，2009年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刘建，刘元祺，《速成西班牙语1》，外语教学与研究出版社，2008年</w:t>
      </w:r>
    </w:p>
    <w:p w:rsidR="00722849" w:rsidRPr="00722849" w:rsidRDefault="00722849" w:rsidP="00722849">
      <w:pPr>
        <w:widowControl/>
        <w:spacing w:beforeLines="50" w:before="156" w:afterLines="50" w:after="156"/>
        <w:ind w:firstLineChars="150" w:firstLine="315"/>
        <w:jc w:val="left"/>
        <w:rPr>
          <w:rFonts w:ascii="宋体" w:eastAsia="宋体" w:hAnsi="宋体"/>
        </w:rPr>
      </w:pPr>
      <w:r>
        <w:rPr>
          <w:rFonts w:ascii="宋体" w:eastAsia="宋体" w:hAnsi="宋体" w:hint="eastAsia"/>
          <w:lang w:val="es-MX"/>
        </w:rPr>
        <w:t xml:space="preserve">6、 </w:t>
      </w:r>
      <w:r w:rsidRPr="00722849">
        <w:rPr>
          <w:rFonts w:ascii="宋体" w:eastAsia="宋体" w:hAnsi="宋体" w:hint="eastAsia"/>
          <w:lang w:val="es-MX"/>
        </w:rPr>
        <w:t>刘建，《西班牙语听力教程1》，上海外语教育出版社，2010年</w:t>
      </w:r>
    </w:p>
    <w:p w:rsidR="00D417A1" w:rsidRPr="00722849" w:rsidRDefault="00D417A1" w:rsidP="00DD7B5F">
      <w:pPr>
        <w:widowControl/>
        <w:spacing w:beforeLines="50" w:before="156" w:afterLines="50" w:after="156"/>
        <w:jc w:val="left"/>
        <w:rPr>
          <w:rFonts w:ascii="宋体" w:eastAsia="宋体" w:hAnsi="宋体"/>
        </w:rPr>
      </w:pP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861ACC" w:rsidRPr="004B7068"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w:t>
      </w:r>
      <w:r w:rsidR="00166958">
        <w:rPr>
          <w:rFonts w:ascii="宋体" w:eastAsia="宋体" w:hAnsi="宋体" w:hint="eastAsia"/>
          <w:lang w:val="en-GB"/>
        </w:rPr>
        <w:t>生词，以及听力文章的重点难点</w:t>
      </w:r>
      <w:r w:rsidR="00EA333F">
        <w:rPr>
          <w:rFonts w:ascii="宋体" w:eastAsia="宋体" w:hAnsi="宋体" w:hint="eastAsia"/>
          <w:lang w:val="en-GB"/>
        </w:rPr>
        <w:t>。</w:t>
      </w:r>
    </w:p>
    <w:p w:rsidR="00861ACC"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EA333F" w:rsidRDefault="00EA333F"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w:t>
      </w:r>
      <w:r w:rsidRPr="00EA333F">
        <w:rPr>
          <w:rFonts w:ascii="宋体" w:eastAsia="宋体" w:hAnsi="宋体"/>
          <w:lang w:val="en-GB"/>
        </w:rPr>
        <w:t>.</w:t>
      </w:r>
      <w:r w:rsidR="005804EA">
        <w:rPr>
          <w:rFonts w:ascii="宋体" w:eastAsia="宋体" w:hAnsi="宋体"/>
          <w:lang w:val="en-GB"/>
        </w:rPr>
        <w:t xml:space="preserve"> </w:t>
      </w:r>
      <w:r w:rsidRPr="00EA333F">
        <w:rPr>
          <w:rFonts w:ascii="宋体" w:eastAsia="宋体" w:hAnsi="宋体"/>
          <w:lang w:val="en-GB"/>
        </w:rPr>
        <w:t>练习法：在教师的指导下，学生完成</w:t>
      </w:r>
      <w:r w:rsidR="0077561A">
        <w:rPr>
          <w:rFonts w:ascii="宋体" w:eastAsia="宋体" w:hAnsi="宋体" w:hint="eastAsia"/>
          <w:lang w:val="en-GB"/>
        </w:rPr>
        <w:t>听力</w:t>
      </w:r>
      <w:r>
        <w:rPr>
          <w:rFonts w:ascii="宋体" w:eastAsia="宋体" w:hAnsi="宋体" w:hint="eastAsia"/>
          <w:lang w:val="en-GB"/>
        </w:rPr>
        <w:t>练习</w:t>
      </w:r>
      <w:r w:rsidR="0077561A">
        <w:rPr>
          <w:rFonts w:ascii="宋体" w:eastAsia="宋体" w:hAnsi="宋体" w:hint="eastAsia"/>
          <w:lang w:val="en-GB"/>
        </w:rPr>
        <w:t>和口语表达</w:t>
      </w:r>
      <w:r w:rsidR="00B57F17">
        <w:rPr>
          <w:rFonts w:ascii="宋体" w:eastAsia="宋体" w:hAnsi="宋体" w:hint="eastAsia"/>
          <w:lang w:val="en-GB"/>
        </w:rPr>
        <w:t>练习</w:t>
      </w:r>
      <w:r w:rsidRPr="00EA333F">
        <w:rPr>
          <w:rFonts w:ascii="宋体" w:eastAsia="宋体" w:hAnsi="宋体"/>
          <w:lang w:val="en-GB"/>
        </w:rPr>
        <w:t>。</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AF14B9"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20B9F">
        <w:trPr>
          <w:trHeight w:val="567"/>
          <w:jc w:val="center"/>
        </w:trPr>
        <w:tc>
          <w:tcPr>
            <w:tcW w:w="2847" w:type="dxa"/>
            <w:vAlign w:val="center"/>
          </w:tcPr>
          <w:p w:rsidR="00D417A1" w:rsidRDefault="00D417A1" w:rsidP="00DD7B5F">
            <w:pPr>
              <w:pStyle w:val="PlainText"/>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PlainText"/>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PlainText"/>
              <w:spacing w:beforeLines="50" w:before="156" w:afterLines="50" w:after="156"/>
              <w:jc w:val="center"/>
              <w:rPr>
                <w:rFonts w:hAnsi="宋体"/>
                <w:b/>
              </w:rPr>
            </w:pPr>
            <w:r>
              <w:rPr>
                <w:rFonts w:hAnsi="宋体" w:hint="eastAsia"/>
                <w:b/>
              </w:rPr>
              <w:t>考核方式</w:t>
            </w:r>
          </w:p>
        </w:tc>
      </w:tr>
      <w:tr w:rsidR="00D417A1" w:rsidTr="00A20B9F">
        <w:trPr>
          <w:trHeight w:val="567"/>
          <w:jc w:val="center"/>
        </w:trPr>
        <w:tc>
          <w:tcPr>
            <w:tcW w:w="2847" w:type="dxa"/>
            <w:vAlign w:val="center"/>
          </w:tcPr>
          <w:p w:rsidR="00D417A1" w:rsidRPr="00285327" w:rsidRDefault="00285327" w:rsidP="00DD7B5F">
            <w:pPr>
              <w:pStyle w:val="PlainText"/>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720156" w:rsidRDefault="00270B58" w:rsidP="00270B58">
            <w:pPr>
              <w:pStyle w:val="PlainText"/>
              <w:spacing w:beforeLines="50" w:before="156" w:afterLines="50" w:after="156"/>
              <w:rPr>
                <w:rFonts w:hAnsi="宋体"/>
              </w:rPr>
            </w:pPr>
            <w:r>
              <w:rPr>
                <w:rFonts w:hAnsi="宋体" w:hint="eastAsia"/>
              </w:rPr>
              <w:t>能否</w:t>
            </w:r>
            <w:r w:rsidR="00317407">
              <w:rPr>
                <w:rFonts w:hAnsi="宋体" w:hint="eastAsia"/>
              </w:rPr>
              <w:t>听懂录音材料的主要内容</w:t>
            </w:r>
            <w:r>
              <w:rPr>
                <w:rFonts w:hAnsi="宋体" w:hint="eastAsia"/>
              </w:rPr>
              <w:t>；</w:t>
            </w:r>
            <w:r w:rsidR="00317407">
              <w:rPr>
                <w:rFonts w:hAnsi="宋体" w:hint="eastAsia"/>
              </w:rPr>
              <w:t>口语表达是</w:t>
            </w:r>
            <w:r>
              <w:rPr>
                <w:rFonts w:hAnsi="宋体" w:hint="eastAsia"/>
              </w:rPr>
              <w:t>否</w:t>
            </w:r>
            <w:r w:rsidR="00317407">
              <w:rPr>
                <w:rFonts w:hAnsi="宋体" w:hint="eastAsia"/>
              </w:rPr>
              <w:t>准确流利</w:t>
            </w:r>
            <w:r w:rsidRPr="00270B58">
              <w:rPr>
                <w:rFonts w:hAnsi="宋体" w:hint="eastAsia"/>
              </w:rPr>
              <w:t>等。</w:t>
            </w:r>
          </w:p>
        </w:tc>
        <w:tc>
          <w:tcPr>
            <w:tcW w:w="2849" w:type="dxa"/>
            <w:vAlign w:val="center"/>
          </w:tcPr>
          <w:p w:rsidR="00D417A1" w:rsidRPr="00222114" w:rsidRDefault="00222114" w:rsidP="00DD7B5F">
            <w:pPr>
              <w:pStyle w:val="PlainText"/>
              <w:spacing w:beforeLines="50" w:before="156" w:afterLines="50" w:after="156"/>
              <w:jc w:val="center"/>
              <w:rPr>
                <w:rFonts w:hAnsi="宋体"/>
              </w:rPr>
            </w:pPr>
            <w:r w:rsidRPr="00222114">
              <w:rPr>
                <w:rFonts w:hAnsi="宋体" w:hint="eastAsia"/>
              </w:rPr>
              <w:t>课堂检测、期中期末考试</w:t>
            </w:r>
          </w:p>
        </w:tc>
      </w:tr>
      <w:tr w:rsidR="00D417A1" w:rsidTr="00A20B9F">
        <w:trPr>
          <w:trHeight w:val="567"/>
          <w:jc w:val="center"/>
        </w:trPr>
        <w:tc>
          <w:tcPr>
            <w:tcW w:w="2847" w:type="dxa"/>
            <w:vAlign w:val="center"/>
          </w:tcPr>
          <w:p w:rsidR="00D417A1" w:rsidRPr="00285327" w:rsidRDefault="00285327" w:rsidP="00DD7B5F">
            <w:pPr>
              <w:pStyle w:val="PlainText"/>
              <w:spacing w:beforeLines="50" w:before="156" w:afterLines="50" w:after="156"/>
              <w:jc w:val="center"/>
              <w:rPr>
                <w:rFonts w:hAnsi="宋体"/>
              </w:rPr>
            </w:pPr>
            <w:r w:rsidRPr="00285327">
              <w:rPr>
                <w:rFonts w:hAnsi="宋体" w:hint="eastAsia"/>
              </w:rPr>
              <w:lastRenderedPageBreak/>
              <w:t>课程目标2</w:t>
            </w:r>
          </w:p>
        </w:tc>
        <w:tc>
          <w:tcPr>
            <w:tcW w:w="2849" w:type="dxa"/>
            <w:vAlign w:val="center"/>
          </w:tcPr>
          <w:p w:rsidR="00D417A1" w:rsidRPr="00222114" w:rsidRDefault="00CD3E04" w:rsidP="00DD7B5F">
            <w:pPr>
              <w:pStyle w:val="PlainText"/>
              <w:spacing w:beforeLines="50" w:before="156" w:afterLines="50" w:after="156"/>
              <w:jc w:val="center"/>
              <w:rPr>
                <w:rFonts w:hAnsi="宋体"/>
              </w:rPr>
            </w:pPr>
            <w:r w:rsidRPr="00222114">
              <w:rPr>
                <w:rFonts w:hAnsi="宋体" w:hint="eastAsia"/>
              </w:rPr>
              <w:t>预习效果抽查、课堂参与度</w:t>
            </w:r>
            <w:r>
              <w:rPr>
                <w:rFonts w:hAnsi="宋体" w:hint="eastAsia"/>
              </w:rPr>
              <w:t>评估</w:t>
            </w:r>
            <w:r w:rsidRPr="00222114">
              <w:rPr>
                <w:rFonts w:hAnsi="宋体" w:hint="eastAsia"/>
              </w:rPr>
              <w:t>、复习效果检查</w:t>
            </w:r>
          </w:p>
        </w:tc>
        <w:tc>
          <w:tcPr>
            <w:tcW w:w="2849" w:type="dxa"/>
            <w:vAlign w:val="center"/>
          </w:tcPr>
          <w:p w:rsidR="00D417A1" w:rsidRPr="00222114" w:rsidRDefault="00F812FA" w:rsidP="00DD7B5F">
            <w:pPr>
              <w:pStyle w:val="PlainText"/>
              <w:spacing w:beforeLines="50" w:before="156" w:afterLines="50" w:after="156"/>
              <w:jc w:val="center"/>
              <w:rPr>
                <w:rFonts w:hAnsi="宋体"/>
              </w:rPr>
            </w:pPr>
            <w:r>
              <w:rPr>
                <w:rFonts w:hAnsi="宋体" w:hint="eastAsia"/>
              </w:rPr>
              <w:t>平时成绩、课堂检测、期中期末考试</w:t>
            </w:r>
          </w:p>
        </w:tc>
      </w:tr>
      <w:tr w:rsidR="004F4680" w:rsidTr="00A20B9F">
        <w:trPr>
          <w:trHeight w:val="567"/>
          <w:jc w:val="center"/>
        </w:trPr>
        <w:tc>
          <w:tcPr>
            <w:tcW w:w="2847" w:type="dxa"/>
            <w:vAlign w:val="center"/>
          </w:tcPr>
          <w:p w:rsidR="004F4680" w:rsidRPr="00285327" w:rsidRDefault="004F4680" w:rsidP="00DD7B5F">
            <w:pPr>
              <w:pStyle w:val="PlainText"/>
              <w:spacing w:beforeLines="50" w:before="156" w:afterLines="50" w:after="156"/>
              <w:jc w:val="center"/>
              <w:rPr>
                <w:rFonts w:hAnsi="宋体"/>
              </w:rPr>
            </w:pPr>
            <w:r>
              <w:rPr>
                <w:rFonts w:hAnsi="宋体" w:hint="eastAsia"/>
              </w:rPr>
              <w:t>课程目标3</w:t>
            </w:r>
          </w:p>
        </w:tc>
        <w:tc>
          <w:tcPr>
            <w:tcW w:w="2849" w:type="dxa"/>
            <w:vAlign w:val="center"/>
          </w:tcPr>
          <w:p w:rsidR="004F4680" w:rsidRDefault="00F812FA" w:rsidP="00DD7B5F">
            <w:pPr>
              <w:pStyle w:val="PlainText"/>
              <w:spacing w:beforeLines="50" w:before="156" w:afterLines="50" w:after="156"/>
              <w:jc w:val="center"/>
              <w:rPr>
                <w:rFonts w:hAnsi="宋体"/>
              </w:rPr>
            </w:pPr>
            <w:r>
              <w:rPr>
                <w:rFonts w:hAnsi="宋体" w:hint="eastAsia"/>
              </w:rPr>
              <w:t>是否了解西班牙语世界的文化</w:t>
            </w:r>
          </w:p>
        </w:tc>
        <w:tc>
          <w:tcPr>
            <w:tcW w:w="2849" w:type="dxa"/>
            <w:vAlign w:val="center"/>
          </w:tcPr>
          <w:p w:rsidR="004F4680" w:rsidRDefault="00A3181D" w:rsidP="00DD7B5F">
            <w:pPr>
              <w:pStyle w:val="PlainText"/>
              <w:spacing w:beforeLines="50" w:before="156" w:afterLines="50" w:after="156"/>
              <w:jc w:val="center"/>
              <w:rPr>
                <w:rFonts w:hAnsi="宋体"/>
              </w:rPr>
            </w:pPr>
            <w:r>
              <w:rPr>
                <w:rFonts w:hAnsi="宋体" w:hint="eastAsia"/>
              </w:rPr>
              <w:t>课堂活动中的表现</w:t>
            </w:r>
          </w:p>
        </w:tc>
      </w:tr>
    </w:tbl>
    <w:p w:rsidR="00A20B9F" w:rsidRDefault="00A20B9F" w:rsidP="00DD7B5F">
      <w:pPr>
        <w:widowControl/>
        <w:spacing w:beforeLines="50" w:before="156" w:afterLines="50" w:after="156"/>
        <w:ind w:firstLineChars="200" w:firstLine="482"/>
        <w:jc w:val="left"/>
        <w:rPr>
          <w:rFonts w:ascii="黑体" w:eastAsia="黑体" w:hAnsi="黑体"/>
          <w:b/>
          <w:sz w:val="24"/>
          <w:szCs w:val="24"/>
        </w:rPr>
      </w:pPr>
    </w:p>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C54636"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B1407" w:rsidRPr="002F4D99" w:rsidTr="00295E5E">
        <w:trPr>
          <w:trHeight w:val="1090"/>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rsidR="003B1407" w:rsidRPr="00295E5E" w:rsidRDefault="003B1407"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1）课程目标1达成度={0.3ｘ课程目标1平时成绩+0.2ｘ课程目标1期中成绩+0.5ｘ课程目标1期末成绩}/目标1总分。</w:t>
            </w:r>
          </w:p>
          <w:p w:rsidR="003B1407" w:rsidRPr="00322986" w:rsidRDefault="003B1407"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2）课程目标2</w:t>
            </w:r>
            <w:r>
              <w:rPr>
                <w:rFonts w:ascii="宋体" w:eastAsia="宋体" w:hAnsi="宋体" w:hint="eastAsia"/>
                <w:kern w:val="0"/>
                <w:szCs w:val="21"/>
              </w:rPr>
              <w:t>、课程目标3</w:t>
            </w:r>
            <w:r w:rsidRPr="00295E5E">
              <w:rPr>
                <w:rFonts w:ascii="宋体" w:eastAsia="宋体" w:hAnsi="宋体" w:hint="eastAsia"/>
                <w:kern w:val="0"/>
                <w:szCs w:val="21"/>
              </w:rPr>
              <w:t>达</w:t>
            </w:r>
            <w:r w:rsidRPr="00295E5E">
              <w:rPr>
                <w:rFonts w:ascii="宋体" w:eastAsia="宋体" w:hAnsi="宋体"/>
                <w:kern w:val="0"/>
                <w:szCs w:val="21"/>
              </w:rPr>
              <w:t>成度按照上述方式计算</w:t>
            </w:r>
          </w:p>
        </w:tc>
      </w:tr>
      <w:tr w:rsidR="003B1407" w:rsidRPr="002F4D99" w:rsidTr="00285327">
        <w:trPr>
          <w:trHeight w:val="679"/>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rsidR="003B1407" w:rsidRPr="00322986" w:rsidRDefault="003B1407" w:rsidP="00DD7B5F">
            <w:pPr>
              <w:spacing w:beforeLines="50" w:before="156" w:afterLines="50" w:after="156"/>
              <w:rPr>
                <w:rFonts w:ascii="宋体" w:eastAsia="宋体" w:hAnsi="宋体"/>
                <w:kern w:val="0"/>
                <w:szCs w:val="21"/>
              </w:rPr>
            </w:pPr>
          </w:p>
        </w:tc>
      </w:tr>
      <w:tr w:rsidR="003B1407" w:rsidRPr="002F4D99" w:rsidTr="00285327">
        <w:trPr>
          <w:trHeight w:val="679"/>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100</w:t>
            </w:r>
            <w:r w:rsidR="003B1407">
              <w:rPr>
                <w:rFonts w:ascii="宋体" w:eastAsia="宋体" w:hAnsi="宋体"/>
                <w:kern w:val="0"/>
                <w:szCs w:val="21"/>
              </w:rPr>
              <w:t>%</w:t>
            </w:r>
          </w:p>
        </w:tc>
        <w:tc>
          <w:tcPr>
            <w:tcW w:w="1134" w:type="dxa"/>
            <w:shd w:val="clear" w:color="auto" w:fill="auto"/>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1134" w:type="dxa"/>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2627" w:type="dxa"/>
            <w:vMerge/>
            <w:shd w:val="clear" w:color="auto" w:fill="auto"/>
            <w:vAlign w:val="center"/>
          </w:tcPr>
          <w:p w:rsidR="003B1407" w:rsidRPr="00322986" w:rsidRDefault="003B1407"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lastRenderedPageBreak/>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AA6DD1" w:rsidP="00DE7849">
            <w:pPr>
              <w:spacing w:beforeLines="50" w:before="156" w:afterLines="50" w:after="156"/>
              <w:rPr>
                <w:rFonts w:ascii="宋体" w:eastAsia="宋体" w:hAnsi="宋体"/>
                <w:szCs w:val="21"/>
              </w:rPr>
            </w:pPr>
            <w:r>
              <w:rPr>
                <w:rFonts w:ascii="宋体" w:eastAsia="宋体" w:hAnsi="宋体" w:hint="eastAsia"/>
                <w:szCs w:val="21"/>
              </w:rPr>
              <w:lastRenderedPageBreak/>
              <w:t>能够</w:t>
            </w:r>
            <w:r w:rsidR="00A024D4">
              <w:rPr>
                <w:rFonts w:ascii="宋体" w:eastAsia="宋体" w:hAnsi="宋体" w:hint="eastAsia"/>
                <w:szCs w:val="21"/>
              </w:rPr>
              <w:t>将所学知识</w:t>
            </w:r>
            <w:r>
              <w:rPr>
                <w:rFonts w:ascii="宋体" w:eastAsia="宋体" w:hAnsi="宋体" w:hint="eastAsia"/>
                <w:szCs w:val="21"/>
              </w:rPr>
              <w:t>在</w:t>
            </w:r>
            <w:r w:rsidR="00E878A7">
              <w:rPr>
                <w:rFonts w:ascii="宋体" w:eastAsia="宋体" w:hAnsi="宋体" w:hint="eastAsia"/>
                <w:szCs w:val="21"/>
              </w:rPr>
              <w:t>口语表达</w:t>
            </w:r>
            <w:r>
              <w:rPr>
                <w:rFonts w:ascii="宋体" w:eastAsia="宋体" w:hAnsi="宋体" w:hint="eastAsia"/>
                <w:szCs w:val="21"/>
              </w:rPr>
              <w:t>中非常流</w:t>
            </w:r>
            <w:r>
              <w:rPr>
                <w:rFonts w:ascii="宋体" w:eastAsia="宋体" w:hAnsi="宋体" w:hint="eastAsia"/>
                <w:szCs w:val="21"/>
              </w:rPr>
              <w:lastRenderedPageBreak/>
              <w:t>利熟练地进行运用，</w:t>
            </w:r>
            <w:r w:rsidR="009D26EF">
              <w:rPr>
                <w:rFonts w:ascii="宋体" w:eastAsia="宋体" w:hAnsi="宋体" w:hint="eastAsia"/>
                <w:szCs w:val="21"/>
              </w:rPr>
              <w:t>能准确理解</w:t>
            </w:r>
            <w:r w:rsidR="00E878A7">
              <w:rPr>
                <w:rFonts w:ascii="宋体" w:eastAsia="宋体" w:hAnsi="宋体" w:hint="eastAsia"/>
                <w:szCs w:val="21"/>
              </w:rPr>
              <w:t>听力材料内容</w:t>
            </w:r>
            <w:r w:rsidR="009D26EF">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D26EF" w:rsidP="00DE7849">
            <w:pPr>
              <w:spacing w:beforeLines="50" w:before="156" w:afterLines="50" w:after="156"/>
              <w:rPr>
                <w:rFonts w:ascii="宋体" w:eastAsia="宋体" w:hAnsi="宋体"/>
                <w:szCs w:val="21"/>
              </w:rPr>
            </w:pPr>
            <w:r w:rsidRPr="009D26EF">
              <w:rPr>
                <w:rFonts w:ascii="宋体" w:eastAsia="宋体" w:hAnsi="宋体" w:hint="eastAsia"/>
                <w:szCs w:val="21"/>
              </w:rPr>
              <w:lastRenderedPageBreak/>
              <w:t>能够将所学知识在</w:t>
            </w:r>
            <w:r w:rsidR="00E878A7">
              <w:rPr>
                <w:rFonts w:ascii="宋体" w:eastAsia="宋体" w:hAnsi="宋体" w:hint="eastAsia"/>
                <w:szCs w:val="21"/>
              </w:rPr>
              <w:t>口语表达</w:t>
            </w:r>
            <w:r w:rsidRPr="009D26EF">
              <w:rPr>
                <w:rFonts w:ascii="宋体" w:eastAsia="宋体" w:hAnsi="宋体" w:hint="eastAsia"/>
                <w:szCs w:val="21"/>
              </w:rPr>
              <w:t>中</w:t>
            </w:r>
            <w:r w:rsidR="00DA548B">
              <w:rPr>
                <w:rFonts w:ascii="宋体" w:eastAsia="宋体" w:hAnsi="宋体" w:hint="eastAsia"/>
                <w:szCs w:val="21"/>
              </w:rPr>
              <w:t>较为</w:t>
            </w:r>
            <w:r w:rsidRPr="009D26EF">
              <w:rPr>
                <w:rFonts w:ascii="宋体" w:eastAsia="宋体" w:hAnsi="宋体" w:hint="eastAsia"/>
                <w:szCs w:val="21"/>
              </w:rPr>
              <w:t>流</w:t>
            </w:r>
            <w:r w:rsidRPr="009D26EF">
              <w:rPr>
                <w:rFonts w:ascii="宋体" w:eastAsia="宋体" w:hAnsi="宋体" w:hint="eastAsia"/>
                <w:szCs w:val="21"/>
              </w:rPr>
              <w:lastRenderedPageBreak/>
              <w:t>利熟练地进行运用，能</w:t>
            </w:r>
            <w:r w:rsidR="00DA548B">
              <w:rPr>
                <w:rFonts w:ascii="宋体" w:eastAsia="宋体" w:hAnsi="宋体" w:hint="eastAsia"/>
                <w:szCs w:val="21"/>
              </w:rPr>
              <w:t>较为</w:t>
            </w:r>
            <w:r w:rsidRPr="009D26EF">
              <w:rPr>
                <w:rFonts w:ascii="宋体" w:eastAsia="宋体" w:hAnsi="宋体" w:hint="eastAsia"/>
                <w:szCs w:val="21"/>
              </w:rPr>
              <w:t>准确理解</w:t>
            </w:r>
            <w:r w:rsidR="00E878A7">
              <w:rPr>
                <w:rFonts w:ascii="宋体" w:eastAsia="宋体" w:hAnsi="宋体" w:hint="eastAsia"/>
                <w:szCs w:val="21"/>
              </w:rPr>
              <w:t>听力材料内容</w:t>
            </w:r>
            <w:r w:rsidRPr="009D26EF">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DA548B" w:rsidRDefault="00DA548B" w:rsidP="00DE7849">
            <w:pPr>
              <w:spacing w:beforeLines="50" w:before="156" w:afterLines="50" w:after="156"/>
              <w:rPr>
                <w:rFonts w:ascii="宋体" w:eastAsia="宋体" w:hAnsi="宋体"/>
                <w:szCs w:val="21"/>
              </w:rPr>
            </w:pPr>
            <w:r w:rsidRPr="00DA548B">
              <w:rPr>
                <w:rFonts w:ascii="宋体" w:eastAsia="宋体" w:hAnsi="宋体" w:hint="eastAsia"/>
                <w:szCs w:val="21"/>
              </w:rPr>
              <w:lastRenderedPageBreak/>
              <w:t>能够将所学知识在</w:t>
            </w:r>
            <w:r w:rsidR="00D11F96">
              <w:rPr>
                <w:rFonts w:ascii="宋体" w:eastAsia="宋体" w:hAnsi="宋体" w:hint="eastAsia"/>
                <w:szCs w:val="21"/>
              </w:rPr>
              <w:t>口语表达</w:t>
            </w:r>
            <w:r w:rsidRPr="00DA548B">
              <w:rPr>
                <w:rFonts w:ascii="宋体" w:eastAsia="宋体" w:hAnsi="宋体" w:hint="eastAsia"/>
                <w:szCs w:val="21"/>
              </w:rPr>
              <w:t>中较</w:t>
            </w:r>
            <w:r w:rsidRPr="00DA548B">
              <w:rPr>
                <w:rFonts w:ascii="宋体" w:eastAsia="宋体" w:hAnsi="宋体" w:hint="eastAsia"/>
                <w:szCs w:val="21"/>
              </w:rPr>
              <w:lastRenderedPageBreak/>
              <w:t>为流利熟练地进行运用，能</w:t>
            </w:r>
            <w:r w:rsidR="00D11F96">
              <w:rPr>
                <w:rFonts w:ascii="宋体" w:eastAsia="宋体" w:hAnsi="宋体" w:hint="eastAsia"/>
                <w:szCs w:val="21"/>
              </w:rPr>
              <w:t>理解听力材料</w:t>
            </w:r>
            <w:r>
              <w:rPr>
                <w:rFonts w:ascii="宋体" w:eastAsia="宋体" w:hAnsi="宋体" w:hint="eastAsia"/>
                <w:szCs w:val="21"/>
              </w:rPr>
              <w:t>主要</w:t>
            </w:r>
            <w:r w:rsidRPr="00DA548B">
              <w:rPr>
                <w:rFonts w:ascii="宋体" w:eastAsia="宋体" w:hAnsi="宋体" w:hint="eastAsia"/>
                <w:szCs w:val="21"/>
              </w:rPr>
              <w:t>含义，</w:t>
            </w:r>
            <w:r>
              <w:rPr>
                <w:rFonts w:ascii="宋体" w:eastAsia="宋体" w:hAnsi="宋体" w:hint="eastAsia"/>
                <w:szCs w:val="21"/>
              </w:rPr>
              <w:t>但对个别内容理解存在偏差</w:t>
            </w:r>
            <w:r w:rsidR="00BE692F">
              <w:rPr>
                <w:rFonts w:ascii="宋体" w:eastAsia="宋体" w:hAnsi="宋体" w:hint="eastAsia"/>
                <w:szCs w:val="21"/>
              </w:rPr>
              <w:t>。</w:t>
            </w:r>
          </w:p>
          <w:p w:rsidR="00DE7849" w:rsidRPr="00AA6DD1" w:rsidRDefault="00DE7849" w:rsidP="00DE7849">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A024D4" w:rsidRDefault="004B1677" w:rsidP="00DE7849">
            <w:pPr>
              <w:spacing w:beforeLines="50" w:before="156" w:afterLines="50" w:after="156"/>
              <w:rPr>
                <w:rFonts w:ascii="宋体" w:eastAsia="宋体" w:hAnsi="宋体"/>
                <w:szCs w:val="21"/>
              </w:rPr>
            </w:pPr>
            <w:r>
              <w:rPr>
                <w:rFonts w:ascii="宋体" w:eastAsia="宋体" w:hAnsi="宋体" w:hint="eastAsia"/>
                <w:szCs w:val="21"/>
              </w:rPr>
              <w:lastRenderedPageBreak/>
              <w:t>对</w:t>
            </w:r>
            <w:r w:rsidR="00AC2393">
              <w:rPr>
                <w:rFonts w:ascii="宋体" w:eastAsia="宋体" w:hAnsi="宋体" w:hint="eastAsia"/>
                <w:szCs w:val="21"/>
              </w:rPr>
              <w:t>听力材料</w:t>
            </w:r>
            <w:r>
              <w:rPr>
                <w:rFonts w:ascii="宋体" w:eastAsia="宋体" w:hAnsi="宋体" w:hint="eastAsia"/>
                <w:szCs w:val="21"/>
              </w:rPr>
              <w:t>的理解存在一定偏</w:t>
            </w:r>
            <w:r>
              <w:rPr>
                <w:rFonts w:ascii="宋体" w:eastAsia="宋体" w:hAnsi="宋体" w:hint="eastAsia"/>
                <w:szCs w:val="21"/>
              </w:rPr>
              <w:lastRenderedPageBreak/>
              <w:t>差</w:t>
            </w:r>
            <w:r w:rsidR="00A024D4">
              <w:rPr>
                <w:rFonts w:ascii="宋体" w:eastAsia="宋体" w:hAnsi="宋体" w:hint="eastAsia"/>
                <w:szCs w:val="21"/>
              </w:rPr>
              <w:t>，但是整体</w:t>
            </w:r>
            <w:r w:rsidR="0002373F">
              <w:rPr>
                <w:rFonts w:ascii="宋体" w:eastAsia="宋体" w:hAnsi="宋体" w:hint="eastAsia"/>
                <w:szCs w:val="21"/>
              </w:rPr>
              <w:t>理解</w:t>
            </w:r>
            <w:r>
              <w:rPr>
                <w:rFonts w:ascii="宋体" w:eastAsia="宋体" w:hAnsi="宋体" w:hint="eastAsia"/>
                <w:szCs w:val="21"/>
              </w:rPr>
              <w:t>基本</w:t>
            </w:r>
            <w:r w:rsidR="00A024D4">
              <w:rPr>
                <w:rFonts w:ascii="宋体" w:eastAsia="宋体" w:hAnsi="宋体" w:hint="eastAsia"/>
                <w:szCs w:val="21"/>
              </w:rPr>
              <w:t>不受影响</w:t>
            </w:r>
            <w:r w:rsidR="00C3060B">
              <w:rPr>
                <w:rFonts w:ascii="宋体" w:eastAsia="宋体" w:hAnsi="宋体" w:hint="eastAsia"/>
                <w:szCs w:val="21"/>
              </w:rPr>
              <w:t>。</w:t>
            </w:r>
            <w:r w:rsidR="0002373F">
              <w:rPr>
                <w:rFonts w:ascii="宋体" w:eastAsia="宋体" w:hAnsi="宋体" w:hint="eastAsia"/>
                <w:szCs w:val="21"/>
              </w:rPr>
              <w:t>基本能够</w:t>
            </w:r>
            <w:r w:rsidR="00AC2393">
              <w:rPr>
                <w:rFonts w:ascii="宋体" w:eastAsia="宋体" w:hAnsi="宋体" w:hint="eastAsia"/>
                <w:szCs w:val="21"/>
              </w:rPr>
              <w:t>进行口语表达</w:t>
            </w:r>
            <w:r w:rsidR="0002373F">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A548B" w:rsidP="00DE7849">
            <w:pPr>
              <w:spacing w:beforeLines="50" w:before="156" w:afterLines="50" w:after="156"/>
              <w:rPr>
                <w:rFonts w:ascii="宋体" w:eastAsia="宋体" w:hAnsi="宋体"/>
                <w:szCs w:val="21"/>
              </w:rPr>
            </w:pPr>
            <w:r>
              <w:rPr>
                <w:rFonts w:ascii="宋体" w:eastAsia="宋体" w:hAnsi="宋体" w:hint="eastAsia"/>
                <w:szCs w:val="21"/>
              </w:rPr>
              <w:lastRenderedPageBreak/>
              <w:t>无法</w:t>
            </w:r>
            <w:r w:rsidRPr="00DA548B">
              <w:rPr>
                <w:rFonts w:ascii="宋体" w:eastAsia="宋体" w:hAnsi="宋体" w:hint="eastAsia"/>
                <w:szCs w:val="21"/>
              </w:rPr>
              <w:t>将所学知识在</w:t>
            </w:r>
            <w:r w:rsidR="009F24B4">
              <w:rPr>
                <w:rFonts w:ascii="宋体" w:eastAsia="宋体" w:hAnsi="宋体" w:hint="eastAsia"/>
                <w:szCs w:val="21"/>
              </w:rPr>
              <w:t>口语表达</w:t>
            </w:r>
            <w:r w:rsidRPr="00DA548B">
              <w:rPr>
                <w:rFonts w:ascii="宋体" w:eastAsia="宋体" w:hAnsi="宋体" w:hint="eastAsia"/>
                <w:szCs w:val="21"/>
              </w:rPr>
              <w:t>进行</w:t>
            </w:r>
            <w:r w:rsidRPr="00DA548B">
              <w:rPr>
                <w:rFonts w:ascii="宋体" w:eastAsia="宋体" w:hAnsi="宋体" w:hint="eastAsia"/>
                <w:szCs w:val="21"/>
              </w:rPr>
              <w:lastRenderedPageBreak/>
              <w:t>运用，</w:t>
            </w:r>
            <w:r w:rsidR="004B1677">
              <w:rPr>
                <w:rFonts w:ascii="宋体" w:eastAsia="宋体" w:hAnsi="宋体" w:hint="eastAsia"/>
                <w:szCs w:val="21"/>
              </w:rPr>
              <w:t>不能理解</w:t>
            </w:r>
            <w:r w:rsidR="009F24B4">
              <w:rPr>
                <w:rFonts w:ascii="宋体" w:eastAsia="宋体" w:hAnsi="宋体" w:hint="eastAsia"/>
                <w:szCs w:val="21"/>
              </w:rPr>
              <w:t>听力材料的</w:t>
            </w:r>
            <w:r w:rsidRPr="00DA548B">
              <w:rPr>
                <w:rFonts w:ascii="宋体" w:eastAsia="宋体" w:hAnsi="宋体" w:hint="eastAsia"/>
                <w:szCs w:val="21"/>
              </w:rPr>
              <w:t>主要含义</w:t>
            </w:r>
            <w:r w:rsidR="004B1677">
              <w:rPr>
                <w:rFonts w:ascii="宋体" w:eastAsia="宋体" w:hAnsi="宋体" w:hint="eastAsia"/>
                <w:szCs w:val="21"/>
              </w:rPr>
              <w:t>。</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02373F" w:rsidP="00DE7849">
            <w:pPr>
              <w:spacing w:beforeLines="50" w:before="156" w:afterLines="50" w:after="156"/>
              <w:rPr>
                <w:rFonts w:ascii="宋体" w:eastAsia="宋体" w:hAnsi="宋体"/>
                <w:szCs w:val="21"/>
              </w:rPr>
            </w:pPr>
            <w:r>
              <w:rPr>
                <w:rFonts w:ascii="宋体" w:eastAsia="宋体" w:hAnsi="宋体" w:hint="eastAsia"/>
                <w:szCs w:val="21"/>
              </w:rPr>
              <w:t>具有非常好的</w:t>
            </w:r>
            <w:r w:rsidR="00FB7E3E">
              <w:rPr>
                <w:rFonts w:ascii="宋体" w:eastAsia="宋体" w:hAnsi="宋体" w:hint="eastAsia"/>
                <w:szCs w:val="21"/>
              </w:rPr>
              <w:t>听说</w:t>
            </w:r>
            <w:r>
              <w:rPr>
                <w:rFonts w:ascii="宋体" w:eastAsia="宋体" w:hAnsi="宋体" w:hint="eastAsia"/>
                <w:szCs w:val="21"/>
              </w:rPr>
              <w:t>习惯</w:t>
            </w:r>
            <w:r w:rsidR="006179BF">
              <w:rPr>
                <w:rFonts w:ascii="宋体" w:eastAsia="宋体" w:hAnsi="宋体" w:hint="eastAsia"/>
                <w:szCs w:val="21"/>
              </w:rPr>
              <w:t>，</w:t>
            </w:r>
            <w:r w:rsidR="00FB7E3E">
              <w:rPr>
                <w:rFonts w:ascii="宋体" w:eastAsia="宋体" w:hAnsi="宋体" w:hint="eastAsia"/>
                <w:szCs w:val="21"/>
              </w:rPr>
              <w:t>能够很好地理解西班牙语文化。</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很</w:t>
            </w:r>
            <w:r w:rsidRPr="006179BF">
              <w:rPr>
                <w:rFonts w:ascii="宋体" w:eastAsia="宋体" w:hAnsi="宋体" w:hint="eastAsia"/>
                <w:szCs w:val="21"/>
              </w:rPr>
              <w:t>好的</w:t>
            </w:r>
            <w:r w:rsidR="009B2ECE">
              <w:rPr>
                <w:rFonts w:ascii="宋体" w:eastAsia="宋体" w:hAnsi="宋体" w:hint="eastAsia"/>
                <w:szCs w:val="21"/>
              </w:rPr>
              <w:t>听说</w:t>
            </w:r>
            <w:r w:rsidRPr="006179BF">
              <w:rPr>
                <w:rFonts w:ascii="宋体" w:eastAsia="宋体" w:hAnsi="宋体" w:hint="eastAsia"/>
                <w:szCs w:val="21"/>
              </w:rPr>
              <w:t>习惯，</w:t>
            </w:r>
            <w:r w:rsidR="009B2ECE">
              <w:rPr>
                <w:rFonts w:ascii="宋体" w:eastAsia="宋体" w:hAnsi="宋体" w:hint="eastAsia"/>
                <w:szCs w:val="21"/>
              </w:rPr>
              <w:t>能够很好地理解西班牙语文化。</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较好</w:t>
            </w:r>
            <w:r w:rsidRPr="006179BF">
              <w:rPr>
                <w:rFonts w:ascii="宋体" w:eastAsia="宋体" w:hAnsi="宋体" w:hint="eastAsia"/>
                <w:szCs w:val="21"/>
              </w:rPr>
              <w:t>的</w:t>
            </w:r>
            <w:r w:rsidR="0055252E">
              <w:rPr>
                <w:rFonts w:ascii="宋体" w:eastAsia="宋体" w:hAnsi="宋体" w:hint="eastAsia"/>
                <w:szCs w:val="21"/>
              </w:rPr>
              <w:t>听说</w:t>
            </w:r>
            <w:r w:rsidRPr="006179BF">
              <w:rPr>
                <w:rFonts w:ascii="宋体" w:eastAsia="宋体" w:hAnsi="宋体" w:hint="eastAsia"/>
                <w:szCs w:val="21"/>
              </w:rPr>
              <w:t>习惯，</w:t>
            </w:r>
            <w:r w:rsidR="0055252E">
              <w:rPr>
                <w:rFonts w:ascii="宋体" w:eastAsia="宋体" w:hAnsi="宋体" w:hint="eastAsia"/>
                <w:szCs w:val="21"/>
              </w:rPr>
              <w:t>较好地理解西班牙语文化。</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一定</w:t>
            </w:r>
            <w:r w:rsidRPr="006179BF">
              <w:rPr>
                <w:rFonts w:ascii="宋体" w:eastAsia="宋体" w:hAnsi="宋体" w:hint="eastAsia"/>
                <w:szCs w:val="21"/>
              </w:rPr>
              <w:t>的</w:t>
            </w:r>
            <w:r w:rsidR="0055252E">
              <w:rPr>
                <w:rFonts w:ascii="宋体" w:eastAsia="宋体" w:hAnsi="宋体" w:hint="eastAsia"/>
                <w:szCs w:val="21"/>
              </w:rPr>
              <w:t>听说</w:t>
            </w:r>
            <w:r w:rsidRPr="006179BF">
              <w:rPr>
                <w:rFonts w:ascii="宋体" w:eastAsia="宋体" w:hAnsi="宋体" w:hint="eastAsia"/>
                <w:szCs w:val="21"/>
              </w:rPr>
              <w:t>习惯，</w:t>
            </w:r>
            <w:r w:rsidR="00D9005A">
              <w:rPr>
                <w:rFonts w:ascii="宋体" w:eastAsia="宋体" w:hAnsi="宋体" w:hint="eastAsia"/>
                <w:szCs w:val="21"/>
              </w:rPr>
              <w:t>但自觉性欠佳；</w:t>
            </w:r>
            <w:r w:rsidR="0055252E">
              <w:rPr>
                <w:rFonts w:ascii="宋体" w:eastAsia="宋体" w:hAnsi="宋体" w:hint="eastAsia"/>
                <w:szCs w:val="21"/>
              </w:rPr>
              <w:t>部分了解西班牙语文化</w:t>
            </w:r>
            <w:r w:rsidRPr="006179BF">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DE7849" w:rsidRPr="00AE428B" w:rsidRDefault="00D9005A" w:rsidP="00DE7849">
            <w:pPr>
              <w:spacing w:beforeLines="50" w:before="156" w:afterLines="50" w:after="156"/>
              <w:rPr>
                <w:rFonts w:ascii="宋体" w:eastAsia="宋体" w:hAnsi="宋体"/>
                <w:szCs w:val="21"/>
                <w:lang w:val="es-ES"/>
              </w:rPr>
            </w:pPr>
            <w:r>
              <w:rPr>
                <w:rFonts w:ascii="宋体" w:eastAsia="宋体" w:hAnsi="宋体" w:hint="eastAsia"/>
                <w:szCs w:val="21"/>
              </w:rPr>
              <w:t>不具备课外</w:t>
            </w:r>
            <w:r w:rsidR="0055252E">
              <w:rPr>
                <w:rFonts w:ascii="宋体" w:eastAsia="宋体" w:hAnsi="宋体" w:hint="eastAsia"/>
                <w:szCs w:val="21"/>
              </w:rPr>
              <w:t>听说</w:t>
            </w:r>
            <w:r>
              <w:rPr>
                <w:rFonts w:ascii="宋体" w:eastAsia="宋体" w:hAnsi="宋体" w:hint="eastAsia"/>
                <w:szCs w:val="21"/>
              </w:rPr>
              <w:t xml:space="preserve">自觉性与自主学习能力; </w:t>
            </w:r>
            <w:r w:rsidR="0055252E">
              <w:rPr>
                <w:rFonts w:ascii="宋体" w:eastAsia="宋体" w:hAnsi="宋体" w:hint="eastAsia"/>
                <w:szCs w:val="21"/>
              </w:rPr>
              <w:t>不了解西班牙语文化。</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EF5" w:rsidRDefault="00704EF5" w:rsidP="00AA630A">
      <w:r>
        <w:separator/>
      </w:r>
    </w:p>
  </w:endnote>
  <w:endnote w:type="continuationSeparator" w:id="0">
    <w:p w:rsidR="00704EF5" w:rsidRDefault="00704EF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Heiti SC Light"/>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EF5" w:rsidRDefault="00704EF5" w:rsidP="00AA630A">
      <w:r>
        <w:separator/>
      </w:r>
    </w:p>
  </w:footnote>
  <w:footnote w:type="continuationSeparator" w:id="0">
    <w:p w:rsidR="00704EF5" w:rsidRDefault="00704EF5"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27EB1"/>
    <w:multiLevelType w:val="hybridMultilevel"/>
    <w:tmpl w:val="455AE642"/>
    <w:lvl w:ilvl="0" w:tplc="0409000F">
      <w:start w:val="1"/>
      <w:numFmt w:val="decimal"/>
      <w:lvlText w:val="%1."/>
      <w:lvlJc w:val="left"/>
      <w:pPr>
        <w:ind w:left="736" w:hanging="420"/>
      </w:pPr>
    </w:lvl>
    <w:lvl w:ilvl="1" w:tplc="04090019" w:tentative="1">
      <w:start w:val="1"/>
      <w:numFmt w:val="lowerLetter"/>
      <w:lvlText w:val="%2)"/>
      <w:lvlJc w:val="left"/>
      <w:pPr>
        <w:ind w:left="1156" w:hanging="420"/>
      </w:pPr>
    </w:lvl>
    <w:lvl w:ilvl="2" w:tplc="0409001B" w:tentative="1">
      <w:start w:val="1"/>
      <w:numFmt w:val="lowerRoman"/>
      <w:lvlText w:val="%3."/>
      <w:lvlJc w:val="right"/>
      <w:pPr>
        <w:ind w:left="1576" w:hanging="420"/>
      </w:pPr>
    </w:lvl>
    <w:lvl w:ilvl="3" w:tplc="0409000F" w:tentative="1">
      <w:start w:val="1"/>
      <w:numFmt w:val="decimal"/>
      <w:lvlText w:val="%4."/>
      <w:lvlJc w:val="left"/>
      <w:pPr>
        <w:ind w:left="1996" w:hanging="420"/>
      </w:pPr>
    </w:lvl>
    <w:lvl w:ilvl="4" w:tplc="04090019" w:tentative="1">
      <w:start w:val="1"/>
      <w:numFmt w:val="lowerLetter"/>
      <w:lvlText w:val="%5)"/>
      <w:lvlJc w:val="left"/>
      <w:pPr>
        <w:ind w:left="2416" w:hanging="420"/>
      </w:pPr>
    </w:lvl>
    <w:lvl w:ilvl="5" w:tplc="0409001B" w:tentative="1">
      <w:start w:val="1"/>
      <w:numFmt w:val="lowerRoman"/>
      <w:lvlText w:val="%6."/>
      <w:lvlJc w:val="right"/>
      <w:pPr>
        <w:ind w:left="2836" w:hanging="420"/>
      </w:pPr>
    </w:lvl>
    <w:lvl w:ilvl="6" w:tplc="0409000F" w:tentative="1">
      <w:start w:val="1"/>
      <w:numFmt w:val="decimal"/>
      <w:lvlText w:val="%7."/>
      <w:lvlJc w:val="left"/>
      <w:pPr>
        <w:ind w:left="3256" w:hanging="420"/>
      </w:pPr>
    </w:lvl>
    <w:lvl w:ilvl="7" w:tplc="04090019" w:tentative="1">
      <w:start w:val="1"/>
      <w:numFmt w:val="lowerLetter"/>
      <w:lvlText w:val="%8)"/>
      <w:lvlJc w:val="left"/>
      <w:pPr>
        <w:ind w:left="3676" w:hanging="420"/>
      </w:pPr>
    </w:lvl>
    <w:lvl w:ilvl="8" w:tplc="0409001B" w:tentative="1">
      <w:start w:val="1"/>
      <w:numFmt w:val="lowerRoman"/>
      <w:lvlText w:val="%9."/>
      <w:lvlJc w:val="right"/>
      <w:pPr>
        <w:ind w:left="4096" w:hanging="420"/>
      </w:pPr>
    </w:lvl>
  </w:abstractNum>
  <w:abstractNum w:abstractNumId="1" w15:restartNumberingAfterBreak="0">
    <w:nsid w:val="17D21402"/>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 w15:restartNumberingAfterBreak="0">
    <w:nsid w:val="1D8811F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3"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 w15:restartNumberingAfterBreak="0">
    <w:nsid w:val="382E7013"/>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3A5B743A"/>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7" w15:restartNumberingAfterBreak="0">
    <w:nsid w:val="3B4C1377"/>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8"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9" w15:restartNumberingAfterBreak="0">
    <w:nsid w:val="4614370E"/>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0" w15:restartNumberingAfterBreak="0">
    <w:nsid w:val="4F442AD8"/>
    <w:multiLevelType w:val="hybridMultilevel"/>
    <w:tmpl w:val="1AA47A92"/>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1" w15:restartNumberingAfterBreak="0">
    <w:nsid w:val="50A10356"/>
    <w:multiLevelType w:val="multilevel"/>
    <w:tmpl w:val="50A10356"/>
    <w:lvl w:ilvl="0">
      <w:start w:val="1"/>
      <w:numFmt w:val="decimal"/>
      <w:lvlText w:val="%1、"/>
      <w:lvlJc w:val="left"/>
      <w:pPr>
        <w:tabs>
          <w:tab w:val="num" w:pos="690"/>
        </w:tabs>
        <w:ind w:left="690" w:hanging="360"/>
      </w:pPr>
      <w:rPr>
        <w:rFonts w:hint="default"/>
      </w:rPr>
    </w:lvl>
    <w:lvl w:ilvl="1">
      <w:start w:val="1"/>
      <w:numFmt w:val="lowerLetter"/>
      <w:lvlText w:val="%2)"/>
      <w:lvlJc w:val="left"/>
      <w:pPr>
        <w:tabs>
          <w:tab w:val="num" w:pos="1170"/>
        </w:tabs>
        <w:ind w:left="1170" w:hanging="420"/>
      </w:pPr>
    </w:lvl>
    <w:lvl w:ilvl="2">
      <w:start w:val="1"/>
      <w:numFmt w:val="lowerRoman"/>
      <w:lvlText w:val="%3."/>
      <w:lvlJc w:val="right"/>
      <w:pPr>
        <w:tabs>
          <w:tab w:val="num" w:pos="1590"/>
        </w:tabs>
        <w:ind w:left="1590" w:hanging="420"/>
      </w:pPr>
    </w:lvl>
    <w:lvl w:ilvl="3">
      <w:start w:val="1"/>
      <w:numFmt w:val="decimal"/>
      <w:lvlText w:val="%4."/>
      <w:lvlJc w:val="left"/>
      <w:pPr>
        <w:tabs>
          <w:tab w:val="num" w:pos="2010"/>
        </w:tabs>
        <w:ind w:left="2010" w:hanging="420"/>
      </w:pPr>
    </w:lvl>
    <w:lvl w:ilvl="4">
      <w:start w:val="1"/>
      <w:numFmt w:val="lowerLetter"/>
      <w:lvlText w:val="%5)"/>
      <w:lvlJc w:val="left"/>
      <w:pPr>
        <w:tabs>
          <w:tab w:val="num" w:pos="2430"/>
        </w:tabs>
        <w:ind w:left="2430" w:hanging="420"/>
      </w:pPr>
    </w:lvl>
    <w:lvl w:ilvl="5">
      <w:start w:val="1"/>
      <w:numFmt w:val="lowerRoman"/>
      <w:lvlText w:val="%6."/>
      <w:lvlJc w:val="right"/>
      <w:pPr>
        <w:tabs>
          <w:tab w:val="num" w:pos="2850"/>
        </w:tabs>
        <w:ind w:left="2850" w:hanging="420"/>
      </w:pPr>
    </w:lvl>
    <w:lvl w:ilvl="6">
      <w:start w:val="1"/>
      <w:numFmt w:val="decimal"/>
      <w:lvlText w:val="%7."/>
      <w:lvlJc w:val="left"/>
      <w:pPr>
        <w:tabs>
          <w:tab w:val="num" w:pos="3270"/>
        </w:tabs>
        <w:ind w:left="3270" w:hanging="420"/>
      </w:pPr>
    </w:lvl>
    <w:lvl w:ilvl="7">
      <w:start w:val="1"/>
      <w:numFmt w:val="lowerLetter"/>
      <w:lvlText w:val="%8)"/>
      <w:lvlJc w:val="left"/>
      <w:pPr>
        <w:tabs>
          <w:tab w:val="num" w:pos="3690"/>
        </w:tabs>
        <w:ind w:left="3690" w:hanging="420"/>
      </w:pPr>
    </w:lvl>
    <w:lvl w:ilvl="8">
      <w:start w:val="1"/>
      <w:numFmt w:val="lowerRoman"/>
      <w:lvlText w:val="%9."/>
      <w:lvlJc w:val="right"/>
      <w:pPr>
        <w:tabs>
          <w:tab w:val="num" w:pos="4110"/>
        </w:tabs>
        <w:ind w:left="4110" w:hanging="420"/>
      </w:pPr>
    </w:lvl>
  </w:abstractNum>
  <w:abstractNum w:abstractNumId="12" w15:restartNumberingAfterBreak="0">
    <w:nsid w:val="5505597B"/>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3" w15:restartNumberingAfterBreak="0">
    <w:nsid w:val="56582694"/>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4" w15:restartNumberingAfterBreak="0">
    <w:nsid w:val="571226A1"/>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15:restartNumberingAfterBreak="0">
    <w:nsid w:val="5F90506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6" w15:restartNumberingAfterBreak="0">
    <w:nsid w:val="60723AE4"/>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7" w15:restartNumberingAfterBreak="0">
    <w:nsid w:val="6B264CB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num>
  <w:num w:numId="5">
    <w:abstractNumId w:val="11"/>
  </w:num>
  <w:num w:numId="6">
    <w:abstractNumId w:val="2"/>
  </w:num>
  <w:num w:numId="7">
    <w:abstractNumId w:val="14"/>
  </w:num>
  <w:num w:numId="8">
    <w:abstractNumId w:val="6"/>
  </w:num>
  <w:num w:numId="9">
    <w:abstractNumId w:val="15"/>
  </w:num>
  <w:num w:numId="10">
    <w:abstractNumId w:val="9"/>
  </w:num>
  <w:num w:numId="11">
    <w:abstractNumId w:val="4"/>
  </w:num>
  <w:num w:numId="12">
    <w:abstractNumId w:val="13"/>
  </w:num>
  <w:num w:numId="13">
    <w:abstractNumId w:val="1"/>
  </w:num>
  <w:num w:numId="14">
    <w:abstractNumId w:val="16"/>
  </w:num>
  <w:num w:numId="15">
    <w:abstractNumId w:val="10"/>
  </w:num>
  <w:num w:numId="16">
    <w:abstractNumId w:val="17"/>
  </w:num>
  <w:num w:numId="17">
    <w:abstractNumId w:val="12"/>
  </w:num>
  <w:num w:numId="18">
    <w:abstractNumId w:val="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6994"/>
    <w:rsid w:val="00022CBB"/>
    <w:rsid w:val="0002373F"/>
    <w:rsid w:val="00023FD4"/>
    <w:rsid w:val="000310C9"/>
    <w:rsid w:val="00032AB2"/>
    <w:rsid w:val="0004760B"/>
    <w:rsid w:val="00061B17"/>
    <w:rsid w:val="00065FF6"/>
    <w:rsid w:val="00071765"/>
    <w:rsid w:val="00074344"/>
    <w:rsid w:val="00077A5F"/>
    <w:rsid w:val="00082837"/>
    <w:rsid w:val="00094DB2"/>
    <w:rsid w:val="000C3858"/>
    <w:rsid w:val="000C65C9"/>
    <w:rsid w:val="000D498C"/>
    <w:rsid w:val="000E252A"/>
    <w:rsid w:val="000E2E8F"/>
    <w:rsid w:val="000E63F5"/>
    <w:rsid w:val="000F054A"/>
    <w:rsid w:val="00105E13"/>
    <w:rsid w:val="0011538A"/>
    <w:rsid w:val="00121AE8"/>
    <w:rsid w:val="00123036"/>
    <w:rsid w:val="001534F4"/>
    <w:rsid w:val="00166958"/>
    <w:rsid w:val="0017754B"/>
    <w:rsid w:val="001B2C3A"/>
    <w:rsid w:val="001C1CD1"/>
    <w:rsid w:val="001D7CD5"/>
    <w:rsid w:val="001E5724"/>
    <w:rsid w:val="001F5AFF"/>
    <w:rsid w:val="00210063"/>
    <w:rsid w:val="002140AB"/>
    <w:rsid w:val="002175D1"/>
    <w:rsid w:val="00217902"/>
    <w:rsid w:val="00222114"/>
    <w:rsid w:val="0022358E"/>
    <w:rsid w:val="002259EB"/>
    <w:rsid w:val="00236D64"/>
    <w:rsid w:val="002412E4"/>
    <w:rsid w:val="00242673"/>
    <w:rsid w:val="0024494F"/>
    <w:rsid w:val="00253F64"/>
    <w:rsid w:val="002571FD"/>
    <w:rsid w:val="00270B58"/>
    <w:rsid w:val="00285327"/>
    <w:rsid w:val="00291A7F"/>
    <w:rsid w:val="00295E5E"/>
    <w:rsid w:val="002A7568"/>
    <w:rsid w:val="002C1E0C"/>
    <w:rsid w:val="002D0EAF"/>
    <w:rsid w:val="002D2676"/>
    <w:rsid w:val="00301F22"/>
    <w:rsid w:val="0031361B"/>
    <w:rsid w:val="00313A87"/>
    <w:rsid w:val="00314055"/>
    <w:rsid w:val="003162B5"/>
    <w:rsid w:val="00317407"/>
    <w:rsid w:val="00317CDC"/>
    <w:rsid w:val="00322986"/>
    <w:rsid w:val="003245BB"/>
    <w:rsid w:val="003300B3"/>
    <w:rsid w:val="0034254B"/>
    <w:rsid w:val="00351409"/>
    <w:rsid w:val="003557E4"/>
    <w:rsid w:val="0038665C"/>
    <w:rsid w:val="00394E82"/>
    <w:rsid w:val="003A5F26"/>
    <w:rsid w:val="003B1407"/>
    <w:rsid w:val="003C412F"/>
    <w:rsid w:val="003D10FA"/>
    <w:rsid w:val="003D56EF"/>
    <w:rsid w:val="003D7444"/>
    <w:rsid w:val="003E13F4"/>
    <w:rsid w:val="003E2202"/>
    <w:rsid w:val="003E28DA"/>
    <w:rsid w:val="003E50BC"/>
    <w:rsid w:val="003F31DB"/>
    <w:rsid w:val="004070CF"/>
    <w:rsid w:val="00407624"/>
    <w:rsid w:val="004140D8"/>
    <w:rsid w:val="0043239D"/>
    <w:rsid w:val="00443189"/>
    <w:rsid w:val="0044723D"/>
    <w:rsid w:val="004548D4"/>
    <w:rsid w:val="00462164"/>
    <w:rsid w:val="0046260F"/>
    <w:rsid w:val="00465169"/>
    <w:rsid w:val="004918DE"/>
    <w:rsid w:val="004925E8"/>
    <w:rsid w:val="004B1677"/>
    <w:rsid w:val="004C41C6"/>
    <w:rsid w:val="004C7AB0"/>
    <w:rsid w:val="004E1E13"/>
    <w:rsid w:val="004F4680"/>
    <w:rsid w:val="005123E9"/>
    <w:rsid w:val="00512CA8"/>
    <w:rsid w:val="00513C15"/>
    <w:rsid w:val="00537C1C"/>
    <w:rsid w:val="00544560"/>
    <w:rsid w:val="0055252E"/>
    <w:rsid w:val="00572179"/>
    <w:rsid w:val="0057353D"/>
    <w:rsid w:val="005804EA"/>
    <w:rsid w:val="005A0378"/>
    <w:rsid w:val="005A1391"/>
    <w:rsid w:val="005E1441"/>
    <w:rsid w:val="005F70D1"/>
    <w:rsid w:val="006052F7"/>
    <w:rsid w:val="006179BF"/>
    <w:rsid w:val="00654489"/>
    <w:rsid w:val="00665621"/>
    <w:rsid w:val="006672DA"/>
    <w:rsid w:val="00686A53"/>
    <w:rsid w:val="00687F77"/>
    <w:rsid w:val="006A1D4F"/>
    <w:rsid w:val="006A66DD"/>
    <w:rsid w:val="006B3E41"/>
    <w:rsid w:val="006B55A6"/>
    <w:rsid w:val="006D0A70"/>
    <w:rsid w:val="006D6498"/>
    <w:rsid w:val="006E4F82"/>
    <w:rsid w:val="006F64C9"/>
    <w:rsid w:val="00700886"/>
    <w:rsid w:val="0070189A"/>
    <w:rsid w:val="00704EF5"/>
    <w:rsid w:val="00705C31"/>
    <w:rsid w:val="00720156"/>
    <w:rsid w:val="00722849"/>
    <w:rsid w:val="00730EFA"/>
    <w:rsid w:val="00754228"/>
    <w:rsid w:val="007639A2"/>
    <w:rsid w:val="00772AFB"/>
    <w:rsid w:val="0077561A"/>
    <w:rsid w:val="00790B00"/>
    <w:rsid w:val="00797CAF"/>
    <w:rsid w:val="007C014B"/>
    <w:rsid w:val="007C379D"/>
    <w:rsid w:val="007C62ED"/>
    <w:rsid w:val="007D46C4"/>
    <w:rsid w:val="007E39E3"/>
    <w:rsid w:val="007F34C2"/>
    <w:rsid w:val="0080282F"/>
    <w:rsid w:val="00803F55"/>
    <w:rsid w:val="00807D1A"/>
    <w:rsid w:val="008128AD"/>
    <w:rsid w:val="0081793F"/>
    <w:rsid w:val="00822A22"/>
    <w:rsid w:val="00824099"/>
    <w:rsid w:val="00826607"/>
    <w:rsid w:val="0085148D"/>
    <w:rsid w:val="008560E2"/>
    <w:rsid w:val="00861ACC"/>
    <w:rsid w:val="0087264D"/>
    <w:rsid w:val="00875796"/>
    <w:rsid w:val="00886EBF"/>
    <w:rsid w:val="008956A1"/>
    <w:rsid w:val="008B50CE"/>
    <w:rsid w:val="008B7270"/>
    <w:rsid w:val="008D6A80"/>
    <w:rsid w:val="00906004"/>
    <w:rsid w:val="0091097F"/>
    <w:rsid w:val="009139B8"/>
    <w:rsid w:val="0092701B"/>
    <w:rsid w:val="00931036"/>
    <w:rsid w:val="0093297C"/>
    <w:rsid w:val="00957F44"/>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20165"/>
    <w:rsid w:val="00A20B9F"/>
    <w:rsid w:val="00A3181D"/>
    <w:rsid w:val="00A40D74"/>
    <w:rsid w:val="00A61EFD"/>
    <w:rsid w:val="00A63E76"/>
    <w:rsid w:val="00AA4570"/>
    <w:rsid w:val="00AA630A"/>
    <w:rsid w:val="00AA6DD1"/>
    <w:rsid w:val="00AC2393"/>
    <w:rsid w:val="00AD1B33"/>
    <w:rsid w:val="00AD67C0"/>
    <w:rsid w:val="00AE3D1A"/>
    <w:rsid w:val="00AE428B"/>
    <w:rsid w:val="00AF14B9"/>
    <w:rsid w:val="00AF490E"/>
    <w:rsid w:val="00B02A39"/>
    <w:rsid w:val="00B03909"/>
    <w:rsid w:val="00B05A39"/>
    <w:rsid w:val="00B21C12"/>
    <w:rsid w:val="00B33578"/>
    <w:rsid w:val="00B37070"/>
    <w:rsid w:val="00B40ECD"/>
    <w:rsid w:val="00B428F8"/>
    <w:rsid w:val="00B57F17"/>
    <w:rsid w:val="00B76837"/>
    <w:rsid w:val="00B84937"/>
    <w:rsid w:val="00B90711"/>
    <w:rsid w:val="00BA23F0"/>
    <w:rsid w:val="00BB0A58"/>
    <w:rsid w:val="00BC454D"/>
    <w:rsid w:val="00BE692F"/>
    <w:rsid w:val="00C00798"/>
    <w:rsid w:val="00C038EC"/>
    <w:rsid w:val="00C3060B"/>
    <w:rsid w:val="00C32254"/>
    <w:rsid w:val="00C54636"/>
    <w:rsid w:val="00C73737"/>
    <w:rsid w:val="00CA2B8A"/>
    <w:rsid w:val="00CA53B2"/>
    <w:rsid w:val="00CB0D82"/>
    <w:rsid w:val="00CB33E2"/>
    <w:rsid w:val="00CB41EE"/>
    <w:rsid w:val="00CC07A0"/>
    <w:rsid w:val="00CD3E04"/>
    <w:rsid w:val="00CD679F"/>
    <w:rsid w:val="00CF6C9F"/>
    <w:rsid w:val="00D00EF8"/>
    <w:rsid w:val="00D02F99"/>
    <w:rsid w:val="00D044CC"/>
    <w:rsid w:val="00D11F96"/>
    <w:rsid w:val="00D13271"/>
    <w:rsid w:val="00D14471"/>
    <w:rsid w:val="00D417A1"/>
    <w:rsid w:val="00D44A5E"/>
    <w:rsid w:val="00D504B7"/>
    <w:rsid w:val="00D66DF7"/>
    <w:rsid w:val="00D715F7"/>
    <w:rsid w:val="00D727DD"/>
    <w:rsid w:val="00D8517D"/>
    <w:rsid w:val="00D9005A"/>
    <w:rsid w:val="00D906CB"/>
    <w:rsid w:val="00D952C9"/>
    <w:rsid w:val="00D9667B"/>
    <w:rsid w:val="00D97271"/>
    <w:rsid w:val="00DA0F06"/>
    <w:rsid w:val="00DA2E07"/>
    <w:rsid w:val="00DA548B"/>
    <w:rsid w:val="00DB6035"/>
    <w:rsid w:val="00DD7B5F"/>
    <w:rsid w:val="00DE5190"/>
    <w:rsid w:val="00DE7152"/>
    <w:rsid w:val="00DE7209"/>
    <w:rsid w:val="00DE7849"/>
    <w:rsid w:val="00DF1870"/>
    <w:rsid w:val="00DF3254"/>
    <w:rsid w:val="00DF6867"/>
    <w:rsid w:val="00E03AD0"/>
    <w:rsid w:val="00E05E8B"/>
    <w:rsid w:val="00E14DD8"/>
    <w:rsid w:val="00E17C67"/>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E7"/>
    <w:rsid w:val="00EB3553"/>
    <w:rsid w:val="00EB3A92"/>
    <w:rsid w:val="00ED0D63"/>
    <w:rsid w:val="00ED7F81"/>
    <w:rsid w:val="00EF2097"/>
    <w:rsid w:val="00EF3D11"/>
    <w:rsid w:val="00EF5B87"/>
    <w:rsid w:val="00F023F2"/>
    <w:rsid w:val="00F203B8"/>
    <w:rsid w:val="00F375ED"/>
    <w:rsid w:val="00F56396"/>
    <w:rsid w:val="00F5787B"/>
    <w:rsid w:val="00F579ED"/>
    <w:rsid w:val="00F653F9"/>
    <w:rsid w:val="00F65720"/>
    <w:rsid w:val="00F812FA"/>
    <w:rsid w:val="00FA4093"/>
    <w:rsid w:val="00FB77A1"/>
    <w:rsid w:val="00FB7E3E"/>
    <w:rsid w:val="00FC0934"/>
    <w:rsid w:val="00FC24B5"/>
    <w:rsid w:val="00FD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8B83E"/>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1A7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qFormat/>
    <w:rsid w:val="00D13271"/>
    <w:rPr>
      <w:rFonts w:ascii="宋体" w:eastAsia="宋体" w:hAnsi="Courier New" w:cs="Times New Roman"/>
      <w:szCs w:val="20"/>
    </w:rPr>
  </w:style>
  <w:style w:type="character" w:customStyle="1" w:styleId="PlainTextChar">
    <w:name w:val="Plain Text Char"/>
    <w:basedOn w:val="DefaultParagraphFont"/>
    <w:link w:val="PlainText"/>
    <w:uiPriority w:val="99"/>
    <w:rsid w:val="00D13271"/>
    <w:rPr>
      <w:rFonts w:ascii="宋体" w:eastAsia="宋体" w:hAnsi="Courier New" w:cs="Times New Roman"/>
      <w:szCs w:val="20"/>
    </w:rPr>
  </w:style>
  <w:style w:type="paragraph" w:styleId="Header">
    <w:name w:val="header"/>
    <w:basedOn w:val="Normal"/>
    <w:link w:val="HeaderChar"/>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A630A"/>
    <w:rPr>
      <w:sz w:val="18"/>
      <w:szCs w:val="18"/>
    </w:rPr>
  </w:style>
  <w:style w:type="paragraph" w:styleId="Footer">
    <w:name w:val="footer"/>
    <w:basedOn w:val="Normal"/>
    <w:link w:val="FooterChar"/>
    <w:uiPriority w:val="99"/>
    <w:unhideWhenUsed/>
    <w:rsid w:val="00AA630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A630A"/>
    <w:rPr>
      <w:sz w:val="18"/>
      <w:szCs w:val="18"/>
    </w:rPr>
  </w:style>
  <w:style w:type="table" w:styleId="TableGrid">
    <w:name w:val="Table Grid"/>
    <w:basedOn w:val="TableNormal"/>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0E2"/>
    <w:rPr>
      <w:sz w:val="18"/>
      <w:szCs w:val="18"/>
    </w:rPr>
  </w:style>
  <w:style w:type="character" w:customStyle="1" w:styleId="BalloonTextChar">
    <w:name w:val="Balloon Text Char"/>
    <w:basedOn w:val="DefaultParagraphFont"/>
    <w:link w:val="BalloonText"/>
    <w:uiPriority w:val="99"/>
    <w:semiHidden/>
    <w:rsid w:val="008560E2"/>
    <w:rPr>
      <w:sz w:val="18"/>
      <w:szCs w:val="18"/>
    </w:rPr>
  </w:style>
  <w:style w:type="paragraph" w:styleId="ListParagraph">
    <w:name w:val="List Paragraph"/>
    <w:basedOn w:val="Normal"/>
    <w:uiPriority w:val="34"/>
    <w:qFormat/>
    <w:rsid w:val="00797CAF"/>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12</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sun yl</cp:lastModifiedBy>
  <cp:revision>123</cp:revision>
  <cp:lastPrinted>2020-12-24T07:17:00Z</cp:lastPrinted>
  <dcterms:created xsi:type="dcterms:W3CDTF">2022-12-13T10:49:00Z</dcterms:created>
  <dcterms:modified xsi:type="dcterms:W3CDTF">2023-09-06T02:53:00Z</dcterms:modified>
</cp:coreProperties>
</file>