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631F6">
        <w:rPr>
          <w:rFonts w:ascii="黑体" w:eastAsia="黑体" w:hAnsi="黑体" w:hint="eastAsia"/>
          <w:sz w:val="32"/>
          <w:szCs w:val="32"/>
        </w:rPr>
        <w:t>西班牙语</w:t>
      </w:r>
      <w:r w:rsidR="00EE259D">
        <w:rPr>
          <w:rFonts w:ascii="黑体" w:eastAsia="黑体" w:hAnsi="黑体" w:hint="eastAsia"/>
          <w:sz w:val="32"/>
          <w:szCs w:val="32"/>
        </w:rPr>
        <w:t>阅读</w:t>
      </w:r>
      <w:r w:rsidR="002C1E0C">
        <w:rPr>
          <w:rFonts w:ascii="黑体" w:eastAsia="黑体" w:hAnsi="黑体" w:hint="eastAsia"/>
          <w:sz w:val="32"/>
          <w:szCs w:val="32"/>
        </w:rPr>
        <w:t>（</w:t>
      </w:r>
      <w:r w:rsidR="003856C3">
        <w:rPr>
          <w:rFonts w:ascii="黑体" w:eastAsia="黑体" w:hAnsi="黑体" w:hint="eastAsia"/>
          <w:sz w:val="32"/>
          <w:szCs w:val="32"/>
        </w:rPr>
        <w:t>三</w:t>
      </w:r>
      <w:r w:rsidR="002C1E0C">
        <w:rPr>
          <w:rFonts w:ascii="黑体" w:eastAsia="黑体" w:hAnsi="黑体" w:hint="eastAsia"/>
          <w:sz w:val="32"/>
          <w:szCs w:val="32"/>
        </w:rPr>
        <w:t>）</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074344" w:rsidRDefault="00EF3D11" w:rsidP="00DD7B5F">
            <w:pPr>
              <w:spacing w:beforeLines="50" w:before="156" w:afterLines="50" w:after="156"/>
              <w:jc w:val="left"/>
              <w:rPr>
                <w:rFonts w:ascii="宋体" w:eastAsia="宋体" w:hAnsi="宋体"/>
                <w:lang w:val="es-AR"/>
              </w:rPr>
            </w:pPr>
            <w:r w:rsidRPr="00EF3D11">
              <w:rPr>
                <w:rFonts w:ascii="宋体" w:eastAsia="宋体" w:hAnsi="宋体"/>
                <w:lang w:val="es-AR"/>
              </w:rPr>
              <w:t xml:space="preserve">Spanish Comprehensive Reading </w:t>
            </w:r>
            <w:r w:rsidR="00751DCE">
              <w:rPr>
                <w:rFonts w:ascii="宋体" w:eastAsia="宋体" w:hAnsi="宋体"/>
                <w:lang w:val="es-AR"/>
              </w:rPr>
              <w:t>II</w:t>
            </w:r>
            <w:r w:rsidR="002A41D8">
              <w:rPr>
                <w:rFonts w:ascii="宋体" w:eastAsia="宋体" w:hAnsi="宋体"/>
                <w:lang w:val="es-AR"/>
              </w:rPr>
              <w:t>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F3254" w:rsidP="00DD7B5F">
            <w:pPr>
              <w:spacing w:beforeLines="50" w:before="156" w:afterLines="50" w:after="156"/>
              <w:rPr>
                <w:rFonts w:ascii="宋体" w:eastAsia="宋体" w:hAnsi="宋体"/>
              </w:rPr>
            </w:pPr>
            <w:r w:rsidRPr="00DF3254">
              <w:rPr>
                <w:rFonts w:ascii="宋体" w:eastAsia="宋体" w:hAnsi="宋体"/>
              </w:rPr>
              <w:t>SPAN</w:t>
            </w:r>
            <w:r w:rsidR="00A427DF">
              <w:rPr>
                <w:rFonts w:ascii="宋体" w:eastAsia="宋体" w:hAnsi="宋体"/>
              </w:rPr>
              <w:t>101</w:t>
            </w:r>
            <w:r w:rsidR="002A41D8">
              <w:rPr>
                <w:rFonts w:ascii="宋体" w:eastAsia="宋体" w:hAnsi="宋体"/>
              </w:rPr>
              <w:t>1</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DF3254" w:rsidP="00DD7B5F">
            <w:pPr>
              <w:spacing w:beforeLines="50" w:before="156" w:afterLines="50" w:after="156"/>
              <w:jc w:val="left"/>
              <w:rPr>
                <w:rFonts w:ascii="宋体" w:eastAsia="宋体" w:hAnsi="宋体"/>
              </w:rPr>
            </w:pPr>
            <w:r w:rsidRPr="00DF3254">
              <w:rPr>
                <w:rFonts w:ascii="宋体" w:eastAsia="宋体" w:hAnsi="宋体" w:hint="eastAsia"/>
              </w:rPr>
              <w:t>大类基础课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D811C7" w:rsidP="00DD7B5F">
            <w:pPr>
              <w:spacing w:beforeLines="50" w:before="156" w:afterLines="50" w:after="156"/>
              <w:jc w:val="left"/>
              <w:rPr>
                <w:rFonts w:ascii="宋体" w:eastAsia="宋体" w:hAnsi="宋体"/>
              </w:rPr>
            </w:pPr>
            <w:r>
              <w:rPr>
                <w:rFonts w:ascii="宋体" w:eastAsia="宋体" w:hAnsi="宋体"/>
              </w:rPr>
              <w:t>2</w:t>
            </w:r>
            <w:bookmarkStart w:id="0" w:name="_GoBack"/>
            <w:bookmarkEnd w:id="0"/>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DF3254"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FE0653" w:rsidP="00DD7B5F">
            <w:pPr>
              <w:spacing w:beforeLines="50" w:before="156" w:afterLines="50" w:after="156"/>
              <w:jc w:val="left"/>
              <w:rPr>
                <w:rFonts w:ascii="宋体" w:eastAsia="宋体" w:hAnsi="宋体"/>
              </w:rPr>
            </w:pPr>
            <w:r>
              <w:rPr>
                <w:rFonts w:ascii="宋体" w:eastAsia="宋体" w:hAnsi="宋体" w:hint="eastAsia"/>
              </w:rPr>
              <w:t>冯程程</w:t>
            </w:r>
            <w:r w:rsidR="00DF3254" w:rsidRPr="00DF3254">
              <w:rPr>
                <w:rFonts w:ascii="宋体" w:eastAsia="宋体" w:hAnsi="宋体" w:hint="eastAsia"/>
              </w:rPr>
              <w:t>，</w:t>
            </w:r>
            <w:r w:rsidR="00795922">
              <w:rPr>
                <w:rFonts w:ascii="宋体" w:eastAsia="宋体" w:hAnsi="宋体" w:hint="eastAsia"/>
              </w:rPr>
              <w:t>彭硕</w:t>
            </w:r>
            <w:r w:rsidR="00DF3254" w:rsidRPr="00DF3254">
              <w:rPr>
                <w:rFonts w:ascii="宋体" w:eastAsia="宋体" w:hAnsi="宋体" w:hint="eastAsia"/>
              </w:rPr>
              <w:t>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74344"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EE259D">
              <w:rPr>
                <w:rFonts w:ascii="宋体" w:eastAsia="宋体" w:hAnsi="宋体"/>
              </w:rPr>
              <w:t>5</w:t>
            </w:r>
            <w:r>
              <w:rPr>
                <w:rFonts w:ascii="宋体" w:eastAsia="宋体" w:hAnsi="宋体"/>
              </w:rPr>
              <w:t>.</w:t>
            </w:r>
            <w:r w:rsidR="00EE259D">
              <w:rPr>
                <w:rFonts w:ascii="宋体" w:eastAsia="宋体" w:hAnsi="宋体"/>
              </w:rPr>
              <w:t>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9C3488" w:rsidRDefault="009C3488" w:rsidP="00B33578">
            <w:pPr>
              <w:spacing w:beforeLines="50" w:before="156" w:afterLines="50" w:after="156"/>
              <w:jc w:val="left"/>
              <w:rPr>
                <w:rFonts w:ascii="宋体" w:eastAsia="宋体" w:hAnsi="宋体"/>
              </w:rPr>
            </w:pPr>
            <w:r>
              <w:rPr>
                <w:rFonts w:ascii="宋体" w:eastAsia="宋体" w:hAnsi="宋体" w:hint="eastAsia"/>
              </w:rPr>
              <w:t>于漫，《西班牙语读写教程》，外语教学与研究出版社，2</w:t>
            </w:r>
            <w:r>
              <w:rPr>
                <w:rFonts w:ascii="宋体" w:eastAsia="宋体" w:hAnsi="宋体"/>
              </w:rPr>
              <w:t>022</w:t>
            </w:r>
            <w:r>
              <w:rPr>
                <w:rFonts w:ascii="宋体" w:eastAsia="宋体" w:hAnsi="宋体" w:hint="eastAsia"/>
              </w:rPr>
              <w:t>年</w:t>
            </w:r>
          </w:p>
          <w:p w:rsidR="00D13271" w:rsidRPr="0057353D" w:rsidRDefault="002C1728" w:rsidP="00B33578">
            <w:pPr>
              <w:spacing w:beforeLines="50" w:before="156" w:afterLines="50" w:after="156"/>
              <w:jc w:val="left"/>
              <w:rPr>
                <w:rFonts w:ascii="宋体" w:eastAsia="宋体" w:hAnsi="宋体"/>
              </w:rPr>
            </w:pPr>
            <w:r w:rsidRPr="002C1728">
              <w:rPr>
                <w:rFonts w:ascii="宋体" w:eastAsia="宋体" w:hAnsi="宋体" w:hint="eastAsia"/>
              </w:rPr>
              <w:t>史青，徐蕾</w:t>
            </w:r>
            <w:r w:rsidR="00D0658D" w:rsidRPr="00D0658D">
              <w:rPr>
                <w:rFonts w:ascii="宋体" w:eastAsia="宋体" w:hAnsi="宋体" w:hint="eastAsia"/>
                <w:lang w:val="es-MX"/>
              </w:rPr>
              <w:t>，《西班牙语阅读教程</w:t>
            </w:r>
            <w:r>
              <w:rPr>
                <w:rFonts w:ascii="宋体" w:eastAsia="宋体" w:hAnsi="宋体"/>
                <w:lang w:val="es-MX"/>
              </w:rPr>
              <w:t>3</w:t>
            </w:r>
            <w:r w:rsidR="00D0658D" w:rsidRPr="00D0658D">
              <w:rPr>
                <w:rFonts w:ascii="宋体" w:eastAsia="宋体" w:hAnsi="宋体" w:hint="eastAsia"/>
                <w:lang w:val="es-MX"/>
              </w:rPr>
              <w:t>》，上海外语教育出版社，20</w:t>
            </w:r>
            <w:r>
              <w:rPr>
                <w:rFonts w:ascii="宋体" w:eastAsia="宋体" w:hAnsi="宋体"/>
                <w:lang w:val="es-MX"/>
              </w:rPr>
              <w:t>10</w:t>
            </w:r>
            <w:r w:rsidR="00D0658D" w:rsidRPr="00D0658D">
              <w:rPr>
                <w:rFonts w:ascii="宋体" w:eastAsia="宋体" w:hAnsi="宋体" w:hint="eastAsia"/>
                <w:lang w:val="es-MX"/>
              </w:rPr>
              <w:t>年</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2F64A1" w:rsidRDefault="009A655D" w:rsidP="00DD7B5F">
      <w:pPr>
        <w:pStyle w:val="a3"/>
        <w:spacing w:beforeLines="50" w:before="156" w:afterLines="50" w:after="156"/>
        <w:ind w:firstLineChars="200" w:firstLine="420"/>
        <w:rPr>
          <w:rFonts w:hAnsi="宋体"/>
          <w:szCs w:val="21"/>
        </w:rPr>
      </w:pPr>
      <w:r w:rsidRPr="009A655D">
        <w:rPr>
          <w:rFonts w:hAnsi="宋体" w:cs="宋体" w:hint="eastAsia"/>
        </w:rPr>
        <w:t>听、说、读、写是外语专业学生应该全面掌握的语言基本技能。其中，“读”这一环节包括朗读能力和阅读能力。阅读课程的教学目的是使学生提高阅读能力，巩固精读课及语法课学过的知识，增加词汇量，扩展知识面。</w:t>
      </w:r>
      <w:r w:rsidR="009930C2" w:rsidRPr="009930C2">
        <w:rPr>
          <w:rFonts w:hAnsi="宋体" w:cs="宋体" w:hint="eastAsia"/>
        </w:rPr>
        <w:t>本课程主要以文学作品阅读为主，配合阅读理解、词汇练习、完形填空、快速阅读、讨论与反思等练习。该课程通过经典文学作品的阅读，</w:t>
      </w:r>
      <w:r w:rsidR="002F64A1" w:rsidRPr="005512ED">
        <w:rPr>
          <w:rFonts w:hAnsi="宋体" w:hint="eastAsia"/>
          <w:szCs w:val="21"/>
        </w:rPr>
        <w:t>扩大学生的阅读量和阅读类型，适当添加报刊内容，为大三的报刊课程做一定的准备；也增加学生的词汇量，提高阅读能力。通过本课程的学习，使学生初步了解基本的西班牙和拉美的文学代表作，让学生培养阅读的好习惯；在精读课之外，掌握更多的词汇</w:t>
      </w:r>
      <w:r w:rsidR="00EF0E1A">
        <w:rPr>
          <w:rFonts w:hAnsi="宋体" w:hint="eastAsia"/>
          <w:szCs w:val="21"/>
        </w:rPr>
        <w:t>和表达方法，如时政、社会、文化等方面，</w:t>
      </w:r>
      <w:r w:rsidR="002F64A1" w:rsidRPr="005512ED">
        <w:rPr>
          <w:rFonts w:hAnsi="宋体" w:hint="eastAsia"/>
          <w:szCs w:val="21"/>
        </w:rPr>
        <w:t>做更多的延伸型学习</w:t>
      </w:r>
      <w:r w:rsidR="00BC368D">
        <w:rPr>
          <w:rFonts w:hAnsi="宋体" w:hint="eastAsia"/>
          <w:szCs w:val="21"/>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E05E8B" w:rsidRPr="000C2D1F" w:rsidRDefault="00E05E8B" w:rsidP="00E03AD0">
      <w:pPr>
        <w:pStyle w:val="a3"/>
        <w:spacing w:beforeLines="50" w:before="156" w:afterLines="50" w:after="156"/>
        <w:ind w:firstLineChars="200" w:firstLine="422"/>
        <w:rPr>
          <w:rFonts w:hAnsi="宋体" w:cs="宋体"/>
          <w:b/>
        </w:rPr>
      </w:pPr>
      <w:r w:rsidRPr="000C2D1F">
        <w:rPr>
          <w:rFonts w:hAnsi="宋体" w:cs="宋体" w:hint="eastAsia"/>
          <w:b/>
        </w:rPr>
        <w:t>课程目标1：</w:t>
      </w:r>
      <w:r w:rsidR="00E03AD0" w:rsidRPr="00E03AD0">
        <w:rPr>
          <w:rFonts w:hAnsi="宋体" w:cs="宋体"/>
          <w:b/>
        </w:rPr>
        <w:t>培养具有良好综合素质、扎实的外语基本功和专业知识与能力的人才</w:t>
      </w:r>
    </w:p>
    <w:p w:rsidR="00032AB2" w:rsidRDefault="00E03AD0"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009930C2" w:rsidRPr="009A655D">
        <w:rPr>
          <w:rFonts w:hAnsi="宋体" w:cs="宋体" w:hint="eastAsia"/>
        </w:rPr>
        <w:t>通过大量而丰富的阅读讲解和训练，使学生</w:t>
      </w:r>
      <w:r w:rsidR="009930C2" w:rsidRPr="009A655D">
        <w:rPr>
          <w:rFonts w:hAnsi="宋体" w:cs="宋体"/>
        </w:rPr>
        <w:t>能正确、流利地朗读与课文难度相当的语言材料，并就其大意进行回答和复述</w:t>
      </w:r>
      <w:r w:rsidR="00F5787B">
        <w:rPr>
          <w:rFonts w:hAnsi="宋体" w:cs="宋体" w:hint="eastAsia"/>
        </w:rPr>
        <w:t>，分析文章主旨，结构等。</w:t>
      </w:r>
    </w:p>
    <w:p w:rsidR="00F5787B" w:rsidRDefault="00032AB2" w:rsidP="009930C2">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009930C2" w:rsidRPr="009A655D">
        <w:rPr>
          <w:rFonts w:hAnsi="宋体" w:cs="宋体"/>
        </w:rPr>
        <w:t>能在</w:t>
      </w:r>
      <w:r>
        <w:rPr>
          <w:rFonts w:hAnsi="宋体" w:cs="宋体" w:hint="eastAsia"/>
        </w:rPr>
        <w:t>规定时间</w:t>
      </w:r>
      <w:r w:rsidR="009930C2" w:rsidRPr="009A655D">
        <w:rPr>
          <w:rFonts w:hAnsi="宋体" w:cs="宋体"/>
        </w:rPr>
        <w:t>内读完与课文难度相当的语言材料，掌握其主要内容</w:t>
      </w:r>
      <w:r w:rsidR="00D44A5E">
        <w:rPr>
          <w:rFonts w:hAnsi="宋体" w:cs="宋体" w:hint="eastAsia"/>
        </w:rPr>
        <w:t>。</w:t>
      </w:r>
    </w:p>
    <w:p w:rsidR="009930C2" w:rsidRPr="00FB77A1" w:rsidRDefault="00F5787B" w:rsidP="009930C2">
      <w:pPr>
        <w:pStyle w:val="a3"/>
        <w:spacing w:beforeLines="50" w:before="156" w:afterLines="50" w:after="156"/>
        <w:ind w:firstLineChars="200" w:firstLine="420"/>
        <w:rPr>
          <w:rFonts w:hAnsi="宋体" w:cs="宋体"/>
        </w:rPr>
      </w:pPr>
      <w:r>
        <w:rPr>
          <w:rFonts w:hAnsi="宋体" w:cs="宋体"/>
        </w:rPr>
        <w:t xml:space="preserve">1.3 </w:t>
      </w:r>
      <w:r w:rsidR="009930C2" w:rsidRPr="009A655D">
        <w:rPr>
          <w:rFonts w:hAnsi="宋体" w:cs="宋体"/>
        </w:rPr>
        <w:t>能借助工具书阅读</w:t>
      </w:r>
      <w:r w:rsidR="00DE24BE">
        <w:rPr>
          <w:rFonts w:hAnsi="宋体" w:cs="宋体" w:hint="eastAsia"/>
        </w:rPr>
        <w:t>中等难度</w:t>
      </w:r>
      <w:r w:rsidR="005713D4">
        <w:rPr>
          <w:rFonts w:hAnsi="宋体" w:cs="宋体" w:hint="eastAsia"/>
        </w:rPr>
        <w:t>的</w:t>
      </w:r>
      <w:r w:rsidR="009930C2" w:rsidRPr="009A655D">
        <w:rPr>
          <w:rFonts w:hAnsi="宋体" w:cs="宋体"/>
        </w:rPr>
        <w:t>新闻报导</w:t>
      </w:r>
      <w:r w:rsidR="001E21FF">
        <w:rPr>
          <w:rFonts w:hAnsi="宋体" w:cs="宋体" w:hint="eastAsia"/>
        </w:rPr>
        <w:t>和</w:t>
      </w:r>
      <w:r>
        <w:rPr>
          <w:rFonts w:hAnsi="宋体" w:cs="宋体" w:hint="eastAsia"/>
        </w:rPr>
        <w:t>文学读物</w:t>
      </w:r>
      <w:r w:rsidR="009930C2">
        <w:rPr>
          <w:rFonts w:hAnsi="宋体" w:cs="宋体" w:hint="eastAsia"/>
        </w:rPr>
        <w:t>。</w:t>
      </w:r>
    </w:p>
    <w:p w:rsidR="00E03AD0"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w:t>
      </w:r>
      <w:r w:rsidR="001534F4">
        <w:rPr>
          <w:rFonts w:hAnsi="宋体" w:cs="宋体"/>
          <w:b/>
        </w:rPr>
        <w:t>2</w:t>
      </w:r>
      <w:r w:rsidRPr="000C2D1F">
        <w:rPr>
          <w:rFonts w:hAnsi="宋体" w:cs="宋体" w:hint="eastAsia"/>
          <w:b/>
        </w:rPr>
        <w:t>：</w:t>
      </w:r>
      <w:r w:rsidR="00E03AD0" w:rsidRPr="00E03AD0">
        <w:rPr>
          <w:rFonts w:hAnsi="宋体" w:cs="宋体" w:hint="eastAsia"/>
          <w:b/>
        </w:rPr>
        <w:t>强化</w:t>
      </w:r>
      <w:r w:rsidR="005F70D1">
        <w:rPr>
          <w:rFonts w:hAnsi="宋体" w:cs="宋体" w:hint="eastAsia"/>
          <w:b/>
        </w:rPr>
        <w:t>与</w:t>
      </w:r>
      <w:r w:rsidR="00E03AD0" w:rsidRPr="00E03AD0">
        <w:rPr>
          <w:rFonts w:hAnsi="宋体" w:cs="宋体" w:hint="eastAsia"/>
          <w:b/>
        </w:rPr>
        <w:t>培养学生良好的</w:t>
      </w:r>
      <w:r w:rsidR="005F70D1">
        <w:rPr>
          <w:rFonts w:hAnsi="宋体" w:cs="宋体" w:hint="eastAsia"/>
          <w:b/>
        </w:rPr>
        <w:t>阅读</w:t>
      </w:r>
      <w:r w:rsidR="00E03AD0" w:rsidRPr="00E03AD0">
        <w:rPr>
          <w:rFonts w:hAnsi="宋体" w:cs="宋体" w:hint="eastAsia"/>
          <w:b/>
        </w:rPr>
        <w:t>习惯</w:t>
      </w:r>
      <w:r w:rsidR="00032AB2">
        <w:rPr>
          <w:rFonts w:hAnsi="宋体" w:cs="宋体" w:hint="eastAsia"/>
          <w:b/>
        </w:rPr>
        <w:t>与文学作品欣赏兴趣</w:t>
      </w:r>
    </w:p>
    <w:p w:rsidR="004140D8" w:rsidRDefault="004140D8" w:rsidP="001534F4">
      <w:pPr>
        <w:pStyle w:val="a3"/>
        <w:spacing w:beforeLines="50" w:before="156" w:afterLines="50" w:after="156"/>
        <w:ind w:firstLineChars="200" w:firstLine="420"/>
        <w:rPr>
          <w:rFonts w:hAnsi="宋体" w:cs="宋体"/>
        </w:rPr>
      </w:pPr>
      <w:r>
        <w:rPr>
          <w:rFonts w:hAnsi="宋体" w:cs="宋体"/>
        </w:rPr>
        <w:t>2</w:t>
      </w:r>
      <w:r w:rsidR="00F5787B">
        <w:rPr>
          <w:rFonts w:hAnsi="宋体" w:cs="宋体"/>
        </w:rPr>
        <w:t xml:space="preserve">.1 </w:t>
      </w:r>
      <w:r>
        <w:rPr>
          <w:rFonts w:hAnsi="宋体" w:cs="宋体" w:hint="eastAsia"/>
        </w:rPr>
        <w:t>积极引导学生阅读西班牙语经典文学作品，</w:t>
      </w:r>
      <w:r w:rsidR="00931036">
        <w:rPr>
          <w:rFonts w:hAnsi="宋体" w:cs="宋体" w:hint="eastAsia"/>
        </w:rPr>
        <w:t>培养自主阅读与学习能力。</w:t>
      </w:r>
    </w:p>
    <w:p w:rsidR="00EB3553" w:rsidRPr="00D8517D" w:rsidRDefault="004140D8" w:rsidP="001534F4">
      <w:pPr>
        <w:pStyle w:val="a3"/>
        <w:spacing w:beforeLines="50" w:before="156" w:afterLines="50" w:after="156"/>
        <w:ind w:firstLineChars="200" w:firstLine="420"/>
        <w:rPr>
          <w:rFonts w:hAnsi="宋体" w:cs="宋体"/>
          <w:lang w:val="es-ES"/>
        </w:rPr>
      </w:pPr>
      <w:r>
        <w:rPr>
          <w:rFonts w:hAnsi="宋体" w:cs="宋体"/>
        </w:rPr>
        <w:t xml:space="preserve">2.2 </w:t>
      </w:r>
      <w:r>
        <w:rPr>
          <w:rFonts w:hAnsi="宋体" w:cs="宋体" w:hint="eastAsia"/>
        </w:rPr>
        <w:t>培养学生</w:t>
      </w:r>
      <w:r w:rsidR="006B3E41" w:rsidRPr="006B3E41">
        <w:rPr>
          <w:rFonts w:hAnsi="宋体" w:cs="宋体" w:hint="eastAsia"/>
        </w:rPr>
        <w:t>在阅读过程中了解掌握西班牙及拉美西语国家的语言知识及文化习俗，逐步培养文化敏感度。</w:t>
      </w:r>
    </w:p>
    <w:p w:rsidR="00065FF6" w:rsidRDefault="00065FF6" w:rsidP="00DD7B5F">
      <w:pPr>
        <w:pStyle w:val="a3"/>
        <w:spacing w:beforeLines="50" w:before="156" w:afterLines="50" w:after="156"/>
        <w:ind w:firstLineChars="200" w:firstLine="420"/>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CD679F" w:rsidTr="00DD7B5F">
        <w:trPr>
          <w:jc w:val="center"/>
        </w:trPr>
        <w:tc>
          <w:tcPr>
            <w:tcW w:w="1302" w:type="dxa"/>
            <w:vMerge w:val="restart"/>
            <w:vAlign w:val="center"/>
          </w:tcPr>
          <w:p w:rsidR="00CD679F" w:rsidRDefault="00CD679F"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CD679F" w:rsidRDefault="00CD679F"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CD679F" w:rsidRDefault="00931036" w:rsidP="00DD7B5F">
            <w:pPr>
              <w:pStyle w:val="a3"/>
              <w:spacing w:beforeLines="50" w:before="156" w:afterLines="50" w:after="156"/>
              <w:jc w:val="center"/>
              <w:rPr>
                <w:rFonts w:hAnsi="宋体" w:cs="宋体"/>
              </w:rPr>
            </w:pPr>
            <w:r>
              <w:rPr>
                <w:rFonts w:hAnsi="宋体" w:cs="宋体" w:hint="eastAsia"/>
              </w:rPr>
              <w:t>第</w:t>
            </w:r>
            <w:r w:rsidR="000257C6">
              <w:rPr>
                <w:rFonts w:hAnsi="宋体" w:cs="宋体" w:hint="eastAsia"/>
              </w:rPr>
              <w:t>三</w:t>
            </w:r>
            <w:r>
              <w:rPr>
                <w:rFonts w:hAnsi="宋体" w:cs="宋体" w:hint="eastAsia"/>
              </w:rPr>
              <w:t>册U</w:t>
            </w:r>
            <w:r>
              <w:rPr>
                <w:rFonts w:hAnsi="宋体" w:cs="宋体"/>
              </w:rPr>
              <w:t>1-U</w:t>
            </w:r>
            <w:r w:rsidR="00D464F7">
              <w:rPr>
                <w:rFonts w:hAnsi="宋体" w:cs="宋体"/>
              </w:rPr>
              <w:t>16</w:t>
            </w:r>
          </w:p>
        </w:tc>
        <w:tc>
          <w:tcPr>
            <w:tcW w:w="2688" w:type="dxa"/>
            <w:vAlign w:val="center"/>
          </w:tcPr>
          <w:p w:rsidR="00CD679F" w:rsidRDefault="00B05A39" w:rsidP="00B05A39">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第</w:t>
            </w:r>
            <w:r w:rsidR="000257C6">
              <w:rPr>
                <w:rFonts w:hAnsi="宋体" w:cs="宋体" w:hint="eastAsia"/>
              </w:rPr>
              <w:t>三</w:t>
            </w:r>
            <w:r>
              <w:rPr>
                <w:rFonts w:hAnsi="宋体" w:cs="宋体" w:hint="eastAsia"/>
              </w:rPr>
              <w:t>册U</w:t>
            </w:r>
            <w:r>
              <w:rPr>
                <w:rFonts w:hAnsi="宋体" w:cs="宋体"/>
              </w:rPr>
              <w:t>1-U</w:t>
            </w:r>
            <w:r w:rsidR="00D464F7">
              <w:rPr>
                <w:rFonts w:hAnsi="宋体" w:cs="宋体"/>
              </w:rPr>
              <w:t>16</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B05A39">
        <w:trPr>
          <w:jc w:val="center"/>
        </w:trPr>
        <w:tc>
          <w:tcPr>
            <w:tcW w:w="1302" w:type="dxa"/>
            <w:vMerge/>
            <w:vAlign w:val="center"/>
          </w:tcPr>
          <w:p w:rsidR="00931036" w:rsidRDefault="00931036" w:rsidP="00931036">
            <w:pPr>
              <w:pStyle w:val="a3"/>
              <w:spacing w:beforeLines="50" w:before="156" w:afterLines="50" w:after="156"/>
              <w:jc w:val="center"/>
              <w:rPr>
                <w:rFonts w:hAnsi="宋体" w:cs="宋体"/>
                <w:szCs w:val="21"/>
              </w:rPr>
            </w:pP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rsidR="00931036" w:rsidRDefault="00D464F7" w:rsidP="00931036">
            <w:pPr>
              <w:pStyle w:val="a3"/>
              <w:spacing w:beforeLines="50" w:before="156" w:afterLines="50" w:after="156"/>
              <w:jc w:val="center"/>
              <w:rPr>
                <w:rFonts w:hAnsi="宋体" w:cs="宋体"/>
              </w:rPr>
            </w:pPr>
            <w:r>
              <w:rPr>
                <w:rFonts w:hAnsi="宋体" w:cs="宋体" w:hint="eastAsia"/>
              </w:rPr>
              <w:t>第</w:t>
            </w:r>
            <w:r w:rsidR="000257C6">
              <w:rPr>
                <w:rFonts w:hAnsi="宋体" w:cs="宋体" w:hint="eastAsia"/>
              </w:rPr>
              <w:t>三</w:t>
            </w:r>
            <w:r>
              <w:rPr>
                <w:rFonts w:hAnsi="宋体" w:cs="宋体" w:hint="eastAsia"/>
              </w:rPr>
              <w:t>册U</w:t>
            </w:r>
            <w:r>
              <w:rPr>
                <w:rFonts w:hAnsi="宋体" w:cs="宋体"/>
              </w:rPr>
              <w:t>1-U16</w:t>
            </w:r>
          </w:p>
        </w:tc>
        <w:tc>
          <w:tcPr>
            <w:tcW w:w="2688" w:type="dxa"/>
            <w:vAlign w:val="center"/>
          </w:tcPr>
          <w:p w:rsidR="00931036" w:rsidRDefault="00931036" w:rsidP="00931036">
            <w:pPr>
              <w:pStyle w:val="a3"/>
              <w:spacing w:beforeLines="50" w:before="156" w:afterLines="50" w:after="156"/>
              <w:rPr>
                <w:rFonts w:hAnsi="宋体" w:cs="宋体"/>
              </w:rPr>
            </w:pPr>
            <w:r>
              <w:rPr>
                <w:rFonts w:hAnsi="宋体" w:cs="宋体" w:hint="eastAsia"/>
              </w:rPr>
              <w:t>对应毕业要求3和5：</w:t>
            </w:r>
            <w:r w:rsidRPr="00B05A39">
              <w:rPr>
                <w:rFonts w:ascii="Times New Roman" w:hAnsi="宋体" w:hint="eastAsia"/>
                <w:kern w:val="0"/>
                <w:szCs w:val="21"/>
              </w:rPr>
              <w:t>熟练掌握西班牙语的听、说、读、写、译技能，具备较强的西班牙语综合运用能力和表达能力</w:t>
            </w:r>
            <w:r>
              <w:rPr>
                <w:rFonts w:ascii="Times New Roman" w:hAnsi="宋体" w:hint="eastAsia"/>
                <w:kern w:val="0"/>
                <w:szCs w:val="21"/>
              </w:rPr>
              <w:t>。</w:t>
            </w:r>
            <w:r w:rsidRPr="00B05A39">
              <w:rPr>
                <w:rFonts w:ascii="Times New Roman" w:hAnsi="宋体" w:hint="eastAsia"/>
                <w:kern w:val="0"/>
                <w:szCs w:val="21"/>
              </w:rPr>
              <w:t>具备西班牙语运用能力、文学赏析能力、跨文化能力。</w:t>
            </w:r>
          </w:p>
        </w:tc>
      </w:tr>
      <w:tr w:rsidR="00931036" w:rsidTr="00DE7209">
        <w:trPr>
          <w:jc w:val="center"/>
        </w:trPr>
        <w:tc>
          <w:tcPr>
            <w:tcW w:w="1302" w:type="dxa"/>
            <w:vMerge w:val="restart"/>
            <w:vAlign w:val="center"/>
          </w:tcPr>
          <w:p w:rsidR="00931036" w:rsidRDefault="00931036" w:rsidP="00931036">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31036" w:rsidRDefault="00931036" w:rsidP="00931036">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931036" w:rsidRDefault="00D464F7" w:rsidP="00931036">
            <w:pPr>
              <w:pStyle w:val="a3"/>
              <w:spacing w:beforeLines="50" w:before="156" w:afterLines="50" w:after="156"/>
              <w:jc w:val="center"/>
              <w:rPr>
                <w:rFonts w:hAnsi="宋体" w:cs="宋体"/>
              </w:rPr>
            </w:pPr>
            <w:r>
              <w:rPr>
                <w:rFonts w:hAnsi="宋体" w:cs="宋体" w:hint="eastAsia"/>
              </w:rPr>
              <w:t>第</w:t>
            </w:r>
            <w:r w:rsidR="000257C6">
              <w:rPr>
                <w:rFonts w:hAnsi="宋体" w:cs="宋体" w:hint="eastAsia"/>
              </w:rPr>
              <w:t>三</w:t>
            </w:r>
            <w:r>
              <w:rPr>
                <w:rFonts w:hAnsi="宋体" w:cs="宋体" w:hint="eastAsia"/>
              </w:rPr>
              <w:t>册U</w:t>
            </w:r>
            <w:r>
              <w:rPr>
                <w:rFonts w:hAnsi="宋体" w:cs="宋体"/>
              </w:rPr>
              <w:t>1-U16</w:t>
            </w:r>
          </w:p>
        </w:tc>
        <w:tc>
          <w:tcPr>
            <w:tcW w:w="2688" w:type="dxa"/>
            <w:vAlign w:val="center"/>
          </w:tcPr>
          <w:p w:rsidR="00931036" w:rsidRDefault="00931036" w:rsidP="00931036">
            <w:pPr>
              <w:pStyle w:val="a3"/>
              <w:spacing w:beforeLines="50" w:before="156" w:afterLines="50" w:after="156"/>
              <w:rPr>
                <w:rFonts w:hAnsi="宋体" w:cs="宋体"/>
              </w:rPr>
            </w:pPr>
            <w:r w:rsidRPr="00DE7209">
              <w:rPr>
                <w:rFonts w:hAnsi="宋体" w:cs="宋体" w:hint="eastAsia"/>
              </w:rPr>
              <w:t>对应毕业要求</w:t>
            </w:r>
            <w:r w:rsidR="00537C1C">
              <w:rPr>
                <w:rFonts w:hAnsi="宋体" w:cs="宋体"/>
              </w:rPr>
              <w:t>2</w:t>
            </w:r>
            <w:r w:rsidRPr="00DE7209">
              <w:rPr>
                <w:rFonts w:hAnsi="宋体" w:cs="宋体" w:hint="eastAsia"/>
              </w:rPr>
              <w:t>和</w:t>
            </w:r>
            <w:r w:rsidR="00537C1C">
              <w:rPr>
                <w:rFonts w:hAnsi="宋体" w:cs="宋体"/>
              </w:rPr>
              <w:t>6</w:t>
            </w:r>
            <w:r w:rsidRPr="00DE7209">
              <w:rPr>
                <w:rFonts w:hAnsi="宋体" w:cs="宋体" w:hint="eastAsia"/>
              </w:rPr>
              <w:t>：</w:t>
            </w:r>
            <w:r w:rsidR="00537C1C" w:rsidRPr="00537C1C">
              <w:rPr>
                <w:rFonts w:hAnsi="宋体" w:cs="宋体" w:hint="eastAsia"/>
              </w:rPr>
              <w:t>掌握西班牙语语言知识、西班牙和拉丁美洲文学知识、西班牙语国家与地区区域知识，熟悉中国语言文化知识。</w:t>
            </w:r>
            <w:r w:rsidRPr="00DE7209">
              <w:rPr>
                <w:rFonts w:ascii="Times New Roman" w:hAnsi="宋体" w:hint="eastAsia"/>
                <w:kern w:val="0"/>
                <w:szCs w:val="21"/>
              </w:rPr>
              <w:t>具备获取和更新专业知识的学习能力以及较强的自主学习能力。</w:t>
            </w:r>
          </w:p>
        </w:tc>
      </w:tr>
      <w:tr w:rsidR="00D44A5E" w:rsidTr="00DE7209">
        <w:trPr>
          <w:jc w:val="center"/>
        </w:trPr>
        <w:tc>
          <w:tcPr>
            <w:tcW w:w="1302" w:type="dxa"/>
            <w:vMerge/>
            <w:vAlign w:val="center"/>
          </w:tcPr>
          <w:p w:rsidR="00D44A5E" w:rsidRDefault="00D44A5E" w:rsidP="00D44A5E">
            <w:pPr>
              <w:pStyle w:val="a3"/>
              <w:spacing w:beforeLines="50" w:before="156" w:afterLines="50" w:after="156"/>
              <w:jc w:val="center"/>
              <w:rPr>
                <w:rFonts w:hAnsi="宋体" w:cs="宋体"/>
                <w:szCs w:val="21"/>
              </w:rPr>
            </w:pPr>
          </w:p>
        </w:tc>
        <w:tc>
          <w:tcPr>
            <w:tcW w:w="1959" w:type="dxa"/>
            <w:vAlign w:val="center"/>
          </w:tcPr>
          <w:p w:rsidR="00D44A5E" w:rsidRDefault="00D44A5E" w:rsidP="00D44A5E">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D44A5E" w:rsidRDefault="00D464F7" w:rsidP="00D44A5E">
            <w:pPr>
              <w:pStyle w:val="a3"/>
              <w:spacing w:beforeLines="50" w:before="156" w:afterLines="50" w:after="156"/>
              <w:jc w:val="center"/>
              <w:rPr>
                <w:rFonts w:hAnsi="宋体" w:cs="宋体"/>
              </w:rPr>
            </w:pPr>
            <w:r>
              <w:rPr>
                <w:rFonts w:hAnsi="宋体" w:cs="宋体" w:hint="eastAsia"/>
              </w:rPr>
              <w:t>第</w:t>
            </w:r>
            <w:r w:rsidR="000257C6">
              <w:rPr>
                <w:rFonts w:hAnsi="宋体" w:cs="宋体" w:hint="eastAsia"/>
              </w:rPr>
              <w:t>三</w:t>
            </w:r>
            <w:r>
              <w:rPr>
                <w:rFonts w:hAnsi="宋体" w:cs="宋体" w:hint="eastAsia"/>
              </w:rPr>
              <w:t>册U</w:t>
            </w:r>
            <w:r>
              <w:rPr>
                <w:rFonts w:hAnsi="宋体" w:cs="宋体"/>
              </w:rPr>
              <w:t>1-U16</w:t>
            </w:r>
          </w:p>
        </w:tc>
        <w:tc>
          <w:tcPr>
            <w:tcW w:w="2688" w:type="dxa"/>
            <w:vAlign w:val="center"/>
          </w:tcPr>
          <w:p w:rsidR="00D44A5E" w:rsidRDefault="00D44A5E" w:rsidP="00D44A5E">
            <w:pPr>
              <w:pStyle w:val="a3"/>
              <w:spacing w:beforeLines="50" w:before="156" w:afterLines="50" w:after="156"/>
              <w:rPr>
                <w:rFonts w:hAnsi="宋体" w:cs="宋体"/>
              </w:rPr>
            </w:pPr>
            <w:r w:rsidRPr="00DE7209">
              <w:rPr>
                <w:rFonts w:hAnsi="宋体" w:cs="宋体" w:hint="eastAsia"/>
              </w:rPr>
              <w:t>对应毕业要求</w:t>
            </w:r>
            <w:r>
              <w:rPr>
                <w:rFonts w:hAnsi="宋体" w:cs="宋体"/>
              </w:rPr>
              <w:t>2</w:t>
            </w:r>
            <w:r w:rsidRPr="00DE7209">
              <w:rPr>
                <w:rFonts w:hAnsi="宋体" w:cs="宋体" w:hint="eastAsia"/>
              </w:rPr>
              <w:t>和</w:t>
            </w:r>
            <w:r>
              <w:rPr>
                <w:rFonts w:hAnsi="宋体" w:cs="宋体"/>
              </w:rPr>
              <w:t>6</w:t>
            </w:r>
            <w:r w:rsidRPr="00DE7209">
              <w:rPr>
                <w:rFonts w:hAnsi="宋体" w:cs="宋体" w:hint="eastAsia"/>
              </w:rPr>
              <w:t>：</w:t>
            </w:r>
            <w:r w:rsidRPr="00537C1C">
              <w:rPr>
                <w:rFonts w:hAnsi="宋体" w:cs="宋体" w:hint="eastAsia"/>
              </w:rPr>
              <w:t>掌握西班牙语语言知识、西班牙和拉丁美洲文学知识、西班牙语国家与地区区域知识，</w:t>
            </w:r>
            <w:r w:rsidRPr="00537C1C">
              <w:rPr>
                <w:rFonts w:hAnsi="宋体" w:cs="宋体" w:hint="eastAsia"/>
              </w:rPr>
              <w:lastRenderedPageBreak/>
              <w:t>熟悉中国语言文化知识。</w:t>
            </w:r>
            <w:r w:rsidRPr="00DE7209">
              <w:rPr>
                <w:rFonts w:ascii="Times New Roman" w:hAnsi="宋体" w:hint="eastAsia"/>
                <w:kern w:val="0"/>
                <w:szCs w:val="21"/>
              </w:rPr>
              <w:t>具备获取和更新专业知识的学习能力以及较强的自主学习能力。</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rsidR="00195D25" w:rsidRDefault="00195D25" w:rsidP="00DD7B5F">
      <w:pPr>
        <w:widowControl/>
        <w:spacing w:beforeLines="50" w:before="156" w:afterLines="50" w:after="156"/>
        <w:ind w:firstLineChars="200" w:firstLine="482"/>
        <w:jc w:val="left"/>
        <w:rPr>
          <w:rFonts w:ascii="黑体" w:eastAsia="黑体" w:hAnsi="黑体" w:cs="Times New Roman"/>
          <w:b/>
          <w:sz w:val="24"/>
          <w:szCs w:val="24"/>
        </w:rPr>
      </w:pPr>
      <w:r w:rsidRPr="00195D25">
        <w:rPr>
          <w:rFonts w:ascii="黑体" w:eastAsia="黑体" w:hAnsi="黑体" w:cs="Times New Roman" w:hint="eastAsia"/>
          <w:b/>
          <w:sz w:val="24"/>
          <w:szCs w:val="24"/>
          <w:lang w:val="es-MX"/>
        </w:rPr>
        <w:t>《西班牙语阅读教程</w:t>
      </w:r>
      <w:r w:rsidRPr="00195D25">
        <w:rPr>
          <w:rFonts w:ascii="黑体" w:eastAsia="黑体" w:hAnsi="黑体" w:cs="Times New Roman"/>
          <w:b/>
          <w:sz w:val="24"/>
          <w:szCs w:val="24"/>
          <w:lang w:val="es-MX"/>
        </w:rPr>
        <w:t>3</w:t>
      </w:r>
      <w:r w:rsidRPr="00195D25">
        <w:rPr>
          <w:rFonts w:ascii="黑体" w:eastAsia="黑体" w:hAnsi="黑体" w:cs="Times New Roman" w:hint="eastAsia"/>
          <w:b/>
          <w:sz w:val="24"/>
          <w:szCs w:val="24"/>
          <w:lang w:val="es-MX"/>
        </w:rPr>
        <w:t>》</w:t>
      </w:r>
    </w:p>
    <w:p w:rsidR="002A7568" w:rsidRPr="00EE259D"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第一章</w:t>
      </w:r>
      <w:r w:rsidRPr="00EE259D">
        <w:rPr>
          <w:rFonts w:ascii="黑体" w:eastAsia="黑体" w:hAnsi="黑体" w:cs="Times New Roman" w:hint="eastAsia"/>
          <w:b/>
          <w:sz w:val="24"/>
          <w:szCs w:val="24"/>
        </w:rPr>
        <w:t xml:space="preserve"> </w:t>
      </w:r>
      <w:r w:rsidR="00D952C9" w:rsidRPr="00EE259D">
        <w:rPr>
          <w:rFonts w:ascii="黑体" w:eastAsia="黑体" w:hAnsi="黑体" w:cs="Times New Roman"/>
          <w:b/>
          <w:sz w:val="24"/>
          <w:szCs w:val="24"/>
        </w:rPr>
        <w:t xml:space="preserve"> </w:t>
      </w:r>
      <w:r w:rsidR="00BE7D5A" w:rsidRPr="00EE259D">
        <w:rPr>
          <w:rFonts w:ascii="黑体" w:eastAsia="黑体" w:hAnsi="黑体" w:cs="Times New Roman" w:hint="eastAsia"/>
          <w:b/>
          <w:bCs/>
          <w:sz w:val="24"/>
          <w:szCs w:val="24"/>
        </w:rPr>
        <w:t xml:space="preserve">La </w:t>
      </w:r>
      <w:proofErr w:type="spellStart"/>
      <w:r w:rsidR="00BE7D5A" w:rsidRPr="00EE259D">
        <w:rPr>
          <w:rFonts w:ascii="黑体" w:eastAsia="黑体" w:hAnsi="黑体" w:cs="Times New Roman" w:hint="eastAsia"/>
          <w:b/>
          <w:bCs/>
          <w:sz w:val="24"/>
          <w:szCs w:val="24"/>
        </w:rPr>
        <w:t>lengua</w:t>
      </w:r>
      <w:proofErr w:type="spellEnd"/>
      <w:r w:rsidR="00BE7D5A" w:rsidRPr="00EE259D">
        <w:rPr>
          <w:rFonts w:ascii="黑体" w:eastAsia="黑体" w:hAnsi="黑体" w:cs="Times New Roman" w:hint="eastAsia"/>
          <w:b/>
          <w:bCs/>
          <w:sz w:val="24"/>
          <w:szCs w:val="24"/>
        </w:rPr>
        <w:t xml:space="preserve"> </w:t>
      </w:r>
      <w:proofErr w:type="spellStart"/>
      <w:r w:rsidR="00BE7D5A" w:rsidRPr="00EE259D">
        <w:rPr>
          <w:rFonts w:ascii="黑体" w:eastAsia="黑体" w:hAnsi="黑体" w:cs="Times New Roman" w:hint="eastAsia"/>
          <w:b/>
          <w:bCs/>
          <w:sz w:val="24"/>
          <w:szCs w:val="24"/>
        </w:rPr>
        <w:t>espa</w:t>
      </w:r>
      <w:r w:rsidR="00BE7D5A" w:rsidRPr="00EE259D">
        <w:rPr>
          <w:rFonts w:ascii="Calibri" w:eastAsia="黑体" w:hAnsi="Calibri" w:cs="Calibri"/>
          <w:b/>
          <w:bCs/>
          <w:sz w:val="24"/>
          <w:szCs w:val="24"/>
        </w:rPr>
        <w:t>ñ</w:t>
      </w:r>
      <w:r w:rsidR="00BE7D5A" w:rsidRPr="00EE259D">
        <w:rPr>
          <w:rFonts w:ascii="黑体" w:eastAsia="黑体" w:hAnsi="黑体" w:cs="Times New Roman" w:hint="eastAsia"/>
          <w:b/>
          <w:bCs/>
          <w:sz w:val="24"/>
          <w:szCs w:val="24"/>
        </w:rPr>
        <w:t>ola</w:t>
      </w:r>
      <w:proofErr w:type="spellEnd"/>
      <w:r w:rsidR="00BE7D5A" w:rsidRPr="00EE259D">
        <w:rPr>
          <w:rFonts w:ascii="黑体" w:eastAsia="黑体" w:hAnsi="黑体" w:cs="Times New Roman" w:hint="eastAsia"/>
          <w:b/>
          <w:bCs/>
          <w:sz w:val="24"/>
          <w:szCs w:val="24"/>
        </w:rPr>
        <w:t xml:space="preserve"> </w:t>
      </w:r>
      <w:proofErr w:type="spellStart"/>
      <w:r w:rsidR="00BE7D5A" w:rsidRPr="00EE259D">
        <w:rPr>
          <w:rFonts w:ascii="黑体" w:eastAsia="黑体" w:hAnsi="黑体" w:cs="Times New Roman" w:hint="eastAsia"/>
          <w:b/>
          <w:bCs/>
          <w:sz w:val="24"/>
          <w:szCs w:val="24"/>
        </w:rPr>
        <w:t>en</w:t>
      </w:r>
      <w:proofErr w:type="spellEnd"/>
      <w:r w:rsidR="00BE7D5A" w:rsidRPr="00EE259D">
        <w:rPr>
          <w:rFonts w:ascii="黑体" w:eastAsia="黑体" w:hAnsi="黑体" w:cs="Times New Roman" w:hint="eastAsia"/>
          <w:b/>
          <w:bCs/>
          <w:sz w:val="24"/>
          <w:szCs w:val="24"/>
        </w:rPr>
        <w:t xml:space="preserve"> el </w:t>
      </w:r>
      <w:proofErr w:type="spellStart"/>
      <w:r w:rsidR="00BE7D5A" w:rsidRPr="00EE259D">
        <w:rPr>
          <w:rFonts w:ascii="黑体" w:eastAsia="黑体" w:hAnsi="黑体" w:cs="Times New Roman" w:hint="eastAsia"/>
          <w:b/>
          <w:bCs/>
          <w:sz w:val="24"/>
          <w:szCs w:val="24"/>
        </w:rPr>
        <w:t>tercer</w:t>
      </w:r>
      <w:proofErr w:type="spellEnd"/>
      <w:r w:rsidR="00BE7D5A" w:rsidRPr="00EE259D">
        <w:rPr>
          <w:rFonts w:ascii="黑体" w:eastAsia="黑体" w:hAnsi="黑体" w:cs="Times New Roman" w:hint="eastAsia"/>
          <w:b/>
          <w:bCs/>
          <w:sz w:val="24"/>
          <w:szCs w:val="24"/>
        </w:rPr>
        <w:t xml:space="preserve"> </w:t>
      </w:r>
      <w:proofErr w:type="spellStart"/>
      <w:r w:rsidR="00BE7D5A" w:rsidRPr="00EE259D">
        <w:rPr>
          <w:rFonts w:ascii="黑体" w:eastAsia="黑体" w:hAnsi="黑体" w:cs="Times New Roman" w:hint="eastAsia"/>
          <w:b/>
          <w:bCs/>
          <w:sz w:val="24"/>
          <w:szCs w:val="24"/>
        </w:rPr>
        <w:t>milenio</w:t>
      </w:r>
      <w:proofErr w:type="spellEnd"/>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7869"/>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E14DD8" w:rsidRPr="00313A87" w:rsidRDefault="000C65C9" w:rsidP="00DD7B5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803F55">
        <w:rPr>
          <w:rFonts w:ascii="宋体" w:eastAsia="宋体" w:hAnsi="宋体" w:cs="宋体" w:hint="eastAsia"/>
          <w:color w:val="000000"/>
          <w:kern w:val="0"/>
          <w:szCs w:val="21"/>
        </w:rPr>
        <w:t>文章</w:t>
      </w:r>
      <w:r>
        <w:rPr>
          <w:rFonts w:ascii="宋体" w:eastAsia="宋体" w:hAnsi="宋体" w:cs="宋体" w:hint="eastAsia"/>
          <w:color w:val="000000"/>
          <w:kern w:val="0"/>
          <w:szCs w:val="21"/>
        </w:rPr>
        <w:t>，</w:t>
      </w:r>
      <w:r w:rsidR="00803F55">
        <w:rPr>
          <w:rFonts w:ascii="宋体" w:eastAsia="宋体" w:hAnsi="宋体" w:cs="宋体" w:hint="eastAsia"/>
          <w:color w:val="000000"/>
          <w:kern w:val="0"/>
          <w:szCs w:val="21"/>
        </w:rPr>
        <w:t>掌握生词，</w:t>
      </w:r>
      <w:r>
        <w:rPr>
          <w:rFonts w:ascii="宋体" w:eastAsia="宋体" w:hAnsi="宋体" w:cs="宋体" w:hint="eastAsia"/>
          <w:color w:val="000000"/>
          <w:kern w:val="0"/>
          <w:szCs w:val="21"/>
        </w:rPr>
        <w:t>完成课后练习</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C65C9" w:rsidRPr="00313A87" w:rsidRDefault="000C65C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w:t>
      </w:r>
      <w:r w:rsidR="00803F55">
        <w:rPr>
          <w:rFonts w:ascii="宋体" w:eastAsia="宋体" w:hAnsi="宋体" w:cs="宋体" w:hint="eastAsia"/>
          <w:color w:val="000000"/>
          <w:kern w:val="0"/>
          <w:szCs w:val="21"/>
        </w:rPr>
        <w:t>，叙事方式等</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921CB" w:rsidRPr="00EE259D" w:rsidRDefault="00B921CB" w:rsidP="00B921CB">
      <w:pPr>
        <w:widowControl/>
        <w:spacing w:beforeLines="50" w:before="156" w:afterLines="50" w:after="156"/>
        <w:ind w:firstLineChars="200" w:firstLine="420"/>
        <w:jc w:val="left"/>
        <w:rPr>
          <w:rFonts w:ascii="宋体" w:eastAsia="宋体" w:hAnsi="宋体" w:cs="Times New Roman"/>
          <w:kern w:val="0"/>
          <w:szCs w:val="20"/>
        </w:rPr>
      </w:pPr>
      <w:r w:rsidRPr="00EE259D">
        <w:rPr>
          <w:rFonts w:ascii="宋体" w:eastAsia="宋体" w:hAnsi="宋体" w:cs="Times New Roman"/>
          <w:kern w:val="0"/>
          <w:szCs w:val="20"/>
        </w:rPr>
        <w:t>Los SMS</w:t>
      </w:r>
    </w:p>
    <w:p w:rsidR="00B921CB" w:rsidRPr="00EE259D" w:rsidRDefault="00B921CB" w:rsidP="00B921CB">
      <w:pPr>
        <w:widowControl/>
        <w:spacing w:beforeLines="50" w:before="156" w:afterLines="50" w:after="156"/>
        <w:ind w:firstLineChars="200" w:firstLine="420"/>
        <w:jc w:val="left"/>
        <w:rPr>
          <w:rFonts w:ascii="宋体" w:eastAsia="宋体" w:hAnsi="宋体" w:cs="Times New Roman"/>
          <w:kern w:val="0"/>
          <w:szCs w:val="20"/>
        </w:rPr>
      </w:pPr>
      <w:r w:rsidRPr="00EE259D">
        <w:rPr>
          <w:rFonts w:ascii="宋体" w:eastAsia="宋体" w:hAnsi="宋体" w:cs="Times New Roman"/>
          <w:kern w:val="0"/>
          <w:szCs w:val="20"/>
        </w:rPr>
        <w:t xml:space="preserve">Nuestra </w:t>
      </w:r>
      <w:proofErr w:type="spellStart"/>
      <w:r w:rsidRPr="00EE259D">
        <w:rPr>
          <w:rFonts w:ascii="宋体" w:eastAsia="宋体" w:hAnsi="宋体" w:cs="Times New Roman"/>
          <w:kern w:val="0"/>
          <w:szCs w:val="20"/>
        </w:rPr>
        <w:t>sagrada</w:t>
      </w:r>
      <w:proofErr w:type="spellEnd"/>
      <w:r w:rsidRPr="00EE259D">
        <w:rPr>
          <w:rFonts w:ascii="宋体" w:eastAsia="宋体" w:hAnsi="宋体" w:cs="Times New Roman"/>
          <w:kern w:val="0"/>
          <w:szCs w:val="20"/>
        </w:rPr>
        <w:t xml:space="preserve"> </w:t>
      </w:r>
      <w:proofErr w:type="spellStart"/>
      <w:r w:rsidRPr="00EE259D">
        <w:rPr>
          <w:rFonts w:ascii="宋体" w:eastAsia="宋体" w:hAnsi="宋体" w:cs="Times New Roman"/>
          <w:kern w:val="0"/>
          <w:szCs w:val="20"/>
        </w:rPr>
        <w:t>letra</w:t>
      </w:r>
      <w:proofErr w:type="spellEnd"/>
      <w:r w:rsidRPr="00EE259D">
        <w:rPr>
          <w:rFonts w:ascii="宋体" w:eastAsia="宋体" w:hAnsi="宋体" w:cs="Times New Roman"/>
          <w:kern w:val="0"/>
          <w:szCs w:val="20"/>
        </w:rPr>
        <w:t xml:space="preserve"> ñ</w:t>
      </w:r>
    </w:p>
    <w:p w:rsidR="00B921CB" w:rsidRPr="00EE259D" w:rsidRDefault="00B921CB" w:rsidP="00B921CB">
      <w:pPr>
        <w:widowControl/>
        <w:spacing w:beforeLines="50" w:before="156" w:afterLines="50" w:after="156"/>
        <w:ind w:firstLineChars="200" w:firstLine="420"/>
        <w:jc w:val="left"/>
        <w:rPr>
          <w:rFonts w:ascii="宋体" w:eastAsia="宋体" w:hAnsi="宋体" w:cs="Times New Roman"/>
          <w:kern w:val="0"/>
          <w:szCs w:val="20"/>
        </w:rPr>
      </w:pPr>
      <w:r w:rsidRPr="00EE259D">
        <w:rPr>
          <w:rFonts w:ascii="宋体" w:eastAsia="宋体" w:hAnsi="宋体" w:cs="Times New Roman"/>
          <w:kern w:val="0"/>
          <w:szCs w:val="20"/>
        </w:rPr>
        <w:t xml:space="preserve">La palabra </w:t>
      </w:r>
      <w:proofErr w:type="spellStart"/>
      <w:r w:rsidRPr="00EE259D">
        <w:rPr>
          <w:rFonts w:ascii="宋体" w:eastAsia="宋体" w:hAnsi="宋体" w:cs="Times New Roman"/>
          <w:kern w:val="0"/>
          <w:szCs w:val="20"/>
        </w:rPr>
        <w:t>más</w:t>
      </w:r>
      <w:proofErr w:type="spellEnd"/>
      <w:r w:rsidRPr="00EE259D">
        <w:rPr>
          <w:rFonts w:ascii="宋体" w:eastAsia="宋体" w:hAnsi="宋体" w:cs="Times New Roman"/>
          <w:kern w:val="0"/>
          <w:szCs w:val="20"/>
        </w:rPr>
        <w:t xml:space="preserve"> </w:t>
      </w:r>
      <w:proofErr w:type="spellStart"/>
      <w:r w:rsidRPr="00EE259D">
        <w:rPr>
          <w:rFonts w:ascii="宋体" w:eastAsia="宋体" w:hAnsi="宋体" w:cs="Times New Roman"/>
          <w:kern w:val="0"/>
          <w:szCs w:val="20"/>
        </w:rPr>
        <w:t>bonita</w:t>
      </w:r>
      <w:proofErr w:type="spellEnd"/>
      <w:r w:rsidRPr="00EE259D">
        <w:rPr>
          <w:rFonts w:ascii="宋体" w:eastAsia="宋体" w:hAnsi="宋体" w:cs="Times New Roman"/>
          <w:kern w:val="0"/>
          <w:szCs w:val="20"/>
        </w:rPr>
        <w:t xml:space="preserve"> del </w:t>
      </w:r>
      <w:proofErr w:type="spellStart"/>
      <w:r w:rsidRPr="00EE259D">
        <w:rPr>
          <w:rFonts w:ascii="宋体" w:eastAsia="宋体" w:hAnsi="宋体" w:cs="Times New Roman"/>
          <w:kern w:val="0"/>
          <w:szCs w:val="20"/>
        </w:rPr>
        <w:t>español</w:t>
      </w:r>
      <w:proofErr w:type="spellEnd"/>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5804EA" w:rsidRPr="00313A87" w:rsidRDefault="005804E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04EA" w:rsidRDefault="005804EA"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C24B5" w:rsidRDefault="00FC24B5" w:rsidP="00DD7B5F">
      <w:pPr>
        <w:widowControl/>
        <w:spacing w:beforeLines="50" w:before="156" w:afterLines="50" w:after="156"/>
        <w:ind w:firstLineChars="200" w:firstLine="482"/>
        <w:jc w:val="left"/>
        <w:rPr>
          <w:rFonts w:ascii="黑体" w:eastAsia="黑体" w:hAnsi="黑体" w:cs="Times New Roman"/>
          <w:b/>
          <w:sz w:val="24"/>
          <w:szCs w:val="24"/>
          <w:lang w:val="es-AR"/>
        </w:rPr>
      </w:pPr>
      <w:bookmarkStart w:id="2" w:name="_Hlk121697793"/>
      <w:bookmarkEnd w:id="1"/>
      <w:r w:rsidRPr="00FC24B5">
        <w:rPr>
          <w:rFonts w:ascii="黑体" w:eastAsia="黑体" w:hAnsi="黑体" w:cs="Times New Roman" w:hint="eastAsia"/>
          <w:b/>
          <w:sz w:val="24"/>
          <w:szCs w:val="24"/>
        </w:rPr>
        <w:t>第二章</w:t>
      </w:r>
      <w:bookmarkEnd w:id="2"/>
      <w:r w:rsidRPr="00291A7F">
        <w:rPr>
          <w:rFonts w:ascii="黑体" w:eastAsia="黑体" w:hAnsi="黑体" w:cs="Times New Roman" w:hint="eastAsia"/>
          <w:b/>
          <w:sz w:val="24"/>
          <w:szCs w:val="24"/>
          <w:lang w:val="es-AR"/>
        </w:rPr>
        <w:t xml:space="preserve"> </w:t>
      </w:r>
      <w:r w:rsidR="00D7384B" w:rsidRPr="00D7384B">
        <w:rPr>
          <w:rFonts w:ascii="Calibri" w:eastAsia="黑体" w:hAnsi="Calibri" w:cs="Calibri"/>
          <w:b/>
          <w:bCs/>
          <w:sz w:val="24"/>
          <w:szCs w:val="24"/>
          <w:lang w:val="es-AR"/>
        </w:rPr>
        <w:t>¿</w:t>
      </w:r>
      <w:r w:rsidR="00D7384B" w:rsidRPr="00D7384B">
        <w:rPr>
          <w:rFonts w:ascii="黑体" w:eastAsia="黑体" w:hAnsi="黑体" w:cs="Times New Roman" w:hint="eastAsia"/>
          <w:b/>
          <w:bCs/>
          <w:sz w:val="24"/>
          <w:szCs w:val="24"/>
          <w:lang w:val="es-AR"/>
        </w:rPr>
        <w:t>Qué sabes del hispanismo?</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bookmarkStart w:id="3" w:name="_Hlk121697903"/>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11538A">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E324D" w:rsidRPr="00EE259D" w:rsidRDefault="003E324D" w:rsidP="003E324D">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El </w:t>
      </w:r>
      <w:proofErr w:type="spellStart"/>
      <w:r w:rsidRPr="00EE259D">
        <w:rPr>
          <w:rFonts w:ascii="宋体" w:eastAsia="宋体" w:hAnsi="宋体" w:cs="宋体"/>
          <w:color w:val="000000"/>
          <w:kern w:val="0"/>
          <w:szCs w:val="21"/>
        </w:rPr>
        <w:t>hispanismo</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frente</w:t>
      </w:r>
      <w:proofErr w:type="spellEnd"/>
      <w:r w:rsidRPr="00EE259D">
        <w:rPr>
          <w:rFonts w:ascii="宋体" w:eastAsia="宋体" w:hAnsi="宋体" w:cs="宋体"/>
          <w:color w:val="000000"/>
          <w:kern w:val="0"/>
          <w:szCs w:val="21"/>
        </w:rPr>
        <w:t xml:space="preserve"> a </w:t>
      </w:r>
      <w:proofErr w:type="spellStart"/>
      <w:r w:rsidRPr="00EE259D">
        <w:rPr>
          <w:rFonts w:ascii="宋体" w:eastAsia="宋体" w:hAnsi="宋体" w:cs="宋体"/>
          <w:color w:val="000000"/>
          <w:kern w:val="0"/>
          <w:szCs w:val="21"/>
        </w:rPr>
        <w:t>los</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problemas</w:t>
      </w:r>
      <w:proofErr w:type="spellEnd"/>
      <w:r w:rsidRPr="00EE259D">
        <w:rPr>
          <w:rFonts w:ascii="宋体" w:eastAsia="宋体" w:hAnsi="宋体" w:cs="宋体"/>
          <w:color w:val="000000"/>
          <w:kern w:val="0"/>
          <w:szCs w:val="21"/>
        </w:rPr>
        <w:t xml:space="preserve"> de la </w:t>
      </w:r>
      <w:proofErr w:type="spellStart"/>
      <w:r w:rsidRPr="00EE259D">
        <w:rPr>
          <w:rFonts w:ascii="宋体" w:eastAsia="宋体" w:hAnsi="宋体" w:cs="宋体"/>
          <w:color w:val="000000"/>
          <w:kern w:val="0"/>
          <w:szCs w:val="21"/>
        </w:rPr>
        <w:t>lengua</w:t>
      </w:r>
      <w:proofErr w:type="spellEnd"/>
    </w:p>
    <w:p w:rsidR="003E324D" w:rsidRPr="00EE259D" w:rsidRDefault="003E324D" w:rsidP="003E324D">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Dong </w:t>
      </w:r>
      <w:proofErr w:type="spellStart"/>
      <w:r w:rsidRPr="00EE259D">
        <w:rPr>
          <w:rFonts w:ascii="宋体" w:eastAsia="宋体" w:hAnsi="宋体" w:cs="宋体"/>
          <w:color w:val="000000"/>
          <w:kern w:val="0"/>
          <w:szCs w:val="21"/>
        </w:rPr>
        <w:t>Yansheng</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traductor</w:t>
      </w:r>
      <w:proofErr w:type="spellEnd"/>
      <w:r w:rsidRPr="00EE259D">
        <w:rPr>
          <w:rFonts w:ascii="宋体" w:eastAsia="宋体" w:hAnsi="宋体" w:cs="宋体"/>
          <w:color w:val="000000"/>
          <w:kern w:val="0"/>
          <w:szCs w:val="21"/>
        </w:rPr>
        <w:t xml:space="preserve"> de Don </w:t>
      </w:r>
      <w:proofErr w:type="spellStart"/>
      <w:r w:rsidRPr="00EE259D">
        <w:rPr>
          <w:rFonts w:ascii="宋体" w:eastAsia="宋体" w:hAnsi="宋体" w:cs="宋体"/>
          <w:color w:val="000000"/>
          <w:kern w:val="0"/>
          <w:szCs w:val="21"/>
        </w:rPr>
        <w:t>Quijote</w:t>
      </w:r>
      <w:proofErr w:type="spellEnd"/>
    </w:p>
    <w:p w:rsidR="003E324D" w:rsidRPr="00EE259D" w:rsidRDefault="003E324D" w:rsidP="003E324D">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El </w:t>
      </w:r>
      <w:proofErr w:type="spellStart"/>
      <w:r w:rsidRPr="00EE259D">
        <w:rPr>
          <w:rFonts w:ascii="宋体" w:eastAsia="宋体" w:hAnsi="宋体" w:cs="宋体"/>
          <w:color w:val="000000"/>
          <w:kern w:val="0"/>
          <w:szCs w:val="21"/>
        </w:rPr>
        <w:t>hispanismo</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en</w:t>
      </w:r>
      <w:proofErr w:type="spellEnd"/>
      <w:r w:rsidRPr="00EE259D">
        <w:rPr>
          <w:rFonts w:ascii="宋体" w:eastAsia="宋体" w:hAnsi="宋体" w:cs="宋体"/>
          <w:color w:val="000000"/>
          <w:kern w:val="0"/>
          <w:szCs w:val="21"/>
        </w:rPr>
        <w:t xml:space="preserve"> China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291A7F" w:rsidRPr="0011538A" w:rsidRDefault="00291A7F" w:rsidP="0011538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bookmarkEnd w:id="3"/>
    </w:p>
    <w:p w:rsidR="00803F55" w:rsidRPr="0011538A" w:rsidRDefault="00803F55" w:rsidP="00DD7B5F">
      <w:pPr>
        <w:widowControl/>
        <w:spacing w:beforeLines="50" w:before="156" w:afterLines="50" w:after="156"/>
        <w:ind w:firstLineChars="200" w:firstLine="482"/>
        <w:jc w:val="left"/>
        <w:rPr>
          <w:rFonts w:ascii="黑体" w:eastAsia="黑体" w:hAnsi="黑体" w:cs="Times New Roman"/>
          <w:b/>
          <w:sz w:val="24"/>
          <w:szCs w:val="24"/>
          <w:lang w:val="es-AR"/>
        </w:rPr>
      </w:pPr>
      <w:r w:rsidRPr="00FC24B5">
        <w:rPr>
          <w:rFonts w:ascii="黑体" w:eastAsia="黑体" w:hAnsi="黑体" w:cs="Times New Roman" w:hint="eastAsia"/>
          <w:b/>
          <w:sz w:val="24"/>
          <w:szCs w:val="24"/>
        </w:rPr>
        <w:t>第</w:t>
      </w:r>
      <w:r w:rsidR="00291A7F">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4376A5">
        <w:rPr>
          <w:rFonts w:ascii="黑体" w:eastAsia="黑体" w:hAnsi="黑体" w:cs="Times New Roman"/>
          <w:b/>
          <w:sz w:val="24"/>
          <w:szCs w:val="24"/>
          <w:lang w:val="es-AR"/>
        </w:rPr>
        <w:t xml:space="preserve"> </w:t>
      </w:r>
      <w:r w:rsidR="00883FA6" w:rsidRPr="00883FA6">
        <w:rPr>
          <w:rFonts w:ascii="黑体" w:eastAsia="黑体" w:hAnsi="黑体" w:cs="Times New Roman" w:hint="eastAsia"/>
          <w:b/>
          <w:bCs/>
          <w:sz w:val="24"/>
          <w:szCs w:val="24"/>
          <w:lang w:val="es-AR"/>
        </w:rPr>
        <w:t>Disfrutando de la música</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1.教学目标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阅读本单元的三篇文章，掌握生词，完成课后练习</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2.教学重难点</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3.教学内容</w:t>
      </w:r>
    </w:p>
    <w:p w:rsidR="00F72D0B" w:rsidRPr="00EE259D" w:rsidRDefault="00F72D0B" w:rsidP="00F72D0B">
      <w:pPr>
        <w:widowControl/>
        <w:spacing w:beforeLines="50" w:before="156" w:afterLines="50" w:after="156"/>
        <w:ind w:firstLineChars="200" w:firstLine="420"/>
        <w:jc w:val="left"/>
        <w:rPr>
          <w:rFonts w:ascii="宋体" w:eastAsia="宋体" w:hAnsi="宋体" w:cs="TimesNewRomanPSMT"/>
          <w:color w:val="000000"/>
          <w:kern w:val="0"/>
          <w:szCs w:val="21"/>
        </w:rPr>
      </w:pPr>
      <w:r w:rsidRPr="00EE259D">
        <w:rPr>
          <w:rFonts w:ascii="宋体" w:eastAsia="宋体" w:hAnsi="宋体" w:cs="TimesNewRomanPSMT"/>
          <w:color w:val="000000"/>
          <w:kern w:val="0"/>
          <w:szCs w:val="21"/>
        </w:rPr>
        <w:t xml:space="preserve">La </w:t>
      </w:r>
      <w:proofErr w:type="spellStart"/>
      <w:r w:rsidRPr="00EE259D">
        <w:rPr>
          <w:rFonts w:ascii="宋体" w:eastAsia="宋体" w:hAnsi="宋体" w:cs="TimesNewRomanPSMT"/>
          <w:color w:val="000000"/>
          <w:kern w:val="0"/>
          <w:szCs w:val="21"/>
        </w:rPr>
        <w:t>guitarra</w:t>
      </w:r>
      <w:proofErr w:type="spellEnd"/>
      <w:r w:rsidRPr="00EE259D">
        <w:rPr>
          <w:rFonts w:ascii="宋体" w:eastAsia="宋体" w:hAnsi="宋体" w:cs="TimesNewRomanPSMT"/>
          <w:color w:val="000000"/>
          <w:kern w:val="0"/>
          <w:szCs w:val="21"/>
        </w:rPr>
        <w:t xml:space="preserve">, un </w:t>
      </w:r>
      <w:proofErr w:type="spellStart"/>
      <w:r w:rsidRPr="00EE259D">
        <w:rPr>
          <w:rFonts w:ascii="宋体" w:eastAsia="宋体" w:hAnsi="宋体" w:cs="TimesNewRomanPSMT"/>
          <w:color w:val="000000"/>
          <w:kern w:val="0"/>
          <w:szCs w:val="21"/>
        </w:rPr>
        <w:t>instrumento</w:t>
      </w:r>
      <w:proofErr w:type="spellEnd"/>
      <w:r w:rsidRPr="00EE259D">
        <w:rPr>
          <w:rFonts w:ascii="宋体" w:eastAsia="宋体" w:hAnsi="宋体" w:cs="TimesNewRomanPSMT"/>
          <w:color w:val="000000"/>
          <w:kern w:val="0"/>
          <w:szCs w:val="21"/>
        </w:rPr>
        <w:t xml:space="preserve"> </w:t>
      </w:r>
      <w:proofErr w:type="spellStart"/>
      <w:r w:rsidRPr="00EE259D">
        <w:rPr>
          <w:rFonts w:ascii="宋体" w:eastAsia="宋体" w:hAnsi="宋体" w:cs="TimesNewRomanPSMT"/>
          <w:color w:val="000000"/>
          <w:kern w:val="0"/>
          <w:szCs w:val="21"/>
        </w:rPr>
        <w:t>maravilloso</w:t>
      </w:r>
      <w:proofErr w:type="spellEnd"/>
    </w:p>
    <w:p w:rsidR="00F72D0B" w:rsidRPr="00EE259D" w:rsidRDefault="00F72D0B" w:rsidP="00F72D0B">
      <w:pPr>
        <w:widowControl/>
        <w:spacing w:beforeLines="50" w:before="156" w:afterLines="50" w:after="156"/>
        <w:ind w:firstLineChars="200" w:firstLine="420"/>
        <w:jc w:val="left"/>
        <w:rPr>
          <w:rFonts w:ascii="宋体" w:eastAsia="宋体" w:hAnsi="宋体" w:cs="TimesNewRomanPSMT"/>
          <w:color w:val="000000"/>
          <w:kern w:val="0"/>
          <w:szCs w:val="21"/>
        </w:rPr>
      </w:pPr>
      <w:proofErr w:type="spellStart"/>
      <w:r w:rsidRPr="00EE259D">
        <w:rPr>
          <w:rFonts w:ascii="宋体" w:eastAsia="宋体" w:hAnsi="宋体" w:cs="TimesNewRomanPSMT"/>
          <w:color w:val="000000"/>
          <w:kern w:val="0"/>
          <w:szCs w:val="21"/>
        </w:rPr>
        <w:t>Ritmos</w:t>
      </w:r>
      <w:proofErr w:type="spellEnd"/>
      <w:r w:rsidRPr="00EE259D">
        <w:rPr>
          <w:rFonts w:ascii="宋体" w:eastAsia="宋体" w:hAnsi="宋体" w:cs="TimesNewRomanPSMT"/>
          <w:color w:val="000000"/>
          <w:kern w:val="0"/>
          <w:szCs w:val="21"/>
        </w:rPr>
        <w:t xml:space="preserve"> </w:t>
      </w:r>
      <w:proofErr w:type="spellStart"/>
      <w:r w:rsidRPr="00EE259D">
        <w:rPr>
          <w:rFonts w:ascii="宋体" w:eastAsia="宋体" w:hAnsi="宋体" w:cs="TimesNewRomanPSMT"/>
          <w:color w:val="000000"/>
          <w:kern w:val="0"/>
          <w:szCs w:val="21"/>
        </w:rPr>
        <w:t>latinos</w:t>
      </w:r>
      <w:proofErr w:type="spellEnd"/>
      <w:r w:rsidRPr="00EE259D">
        <w:rPr>
          <w:rFonts w:ascii="宋体" w:eastAsia="宋体" w:hAnsi="宋体" w:cs="TimesNewRomanPSMT"/>
          <w:color w:val="000000"/>
          <w:kern w:val="0"/>
          <w:szCs w:val="21"/>
        </w:rPr>
        <w:t xml:space="preserve"> </w:t>
      </w:r>
    </w:p>
    <w:p w:rsidR="00ED2241" w:rsidRPr="00EE259D" w:rsidRDefault="00F72D0B" w:rsidP="00F72D0B">
      <w:pPr>
        <w:widowControl/>
        <w:spacing w:beforeLines="50" w:before="156" w:afterLines="50" w:after="156"/>
        <w:ind w:firstLineChars="200" w:firstLine="420"/>
        <w:jc w:val="left"/>
        <w:rPr>
          <w:rFonts w:ascii="宋体" w:eastAsia="宋体" w:hAnsi="宋体" w:cs="TimesNewRomanPSMT"/>
          <w:color w:val="000000"/>
          <w:kern w:val="0"/>
          <w:szCs w:val="21"/>
        </w:rPr>
      </w:pPr>
      <w:proofErr w:type="spellStart"/>
      <w:r w:rsidRPr="00EE259D">
        <w:rPr>
          <w:rFonts w:ascii="宋体" w:eastAsia="宋体" w:hAnsi="宋体" w:cs="TimesNewRomanPSMT"/>
          <w:color w:val="000000"/>
          <w:kern w:val="0"/>
          <w:szCs w:val="21"/>
        </w:rPr>
        <w:t>Triunfo</w:t>
      </w:r>
      <w:proofErr w:type="spellEnd"/>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 xml:space="preserve">4.教学方法 </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hint="eastAsia"/>
          <w:color w:val="000000"/>
          <w:kern w:val="0"/>
          <w:szCs w:val="21"/>
        </w:rPr>
        <w:t>讲授法，讨论法，练习法</w:t>
      </w:r>
    </w:p>
    <w:p w:rsidR="00291A7F" w:rsidRP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291A7F">
        <w:rPr>
          <w:rFonts w:ascii="宋体" w:eastAsia="宋体" w:hAnsi="宋体" w:cs="TimesNewRomanPSMT"/>
          <w:color w:val="000000"/>
          <w:kern w:val="0"/>
          <w:szCs w:val="21"/>
        </w:rPr>
        <w:t>5.教学评价</w:t>
      </w:r>
    </w:p>
    <w:p w:rsidR="00291A7F" w:rsidRPr="00291A7F" w:rsidRDefault="00291A7F" w:rsidP="00291A7F">
      <w:pPr>
        <w:widowControl/>
        <w:spacing w:beforeLines="50" w:before="156" w:afterLines="50" w:after="156"/>
        <w:ind w:firstLineChars="200" w:firstLine="420"/>
        <w:jc w:val="left"/>
        <w:rPr>
          <w:rFonts w:ascii="黑体" w:eastAsia="黑体" w:hAnsi="黑体" w:cs="Times New Roman"/>
          <w:b/>
          <w:sz w:val="24"/>
          <w:szCs w:val="24"/>
        </w:rPr>
      </w:pPr>
      <w:r w:rsidRPr="00291A7F">
        <w:rPr>
          <w:rFonts w:ascii="宋体" w:eastAsia="宋体" w:hAnsi="宋体" w:cs="TimesNewRomanPSMT" w:hint="eastAsia"/>
          <w:color w:val="000000"/>
          <w:kern w:val="0"/>
          <w:szCs w:val="21"/>
        </w:rPr>
        <w:t>课堂观察、讨论，课后作业</w:t>
      </w:r>
    </w:p>
    <w:p w:rsidR="00803F55" w:rsidRPr="00226D11"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CF6C9F">
        <w:rPr>
          <w:rFonts w:ascii="黑体" w:eastAsia="黑体" w:hAnsi="黑体" w:cs="Times New Roman" w:hint="eastAsia"/>
          <w:b/>
          <w:sz w:val="24"/>
          <w:szCs w:val="24"/>
        </w:rPr>
        <w:t>第四章</w:t>
      </w:r>
      <w:r w:rsidR="000B08A4" w:rsidRPr="00226D11">
        <w:rPr>
          <w:rFonts w:ascii="黑体" w:eastAsia="黑体" w:hAnsi="黑体" w:cs="Times New Roman"/>
          <w:b/>
          <w:sz w:val="24"/>
          <w:szCs w:val="24"/>
          <w:lang w:val="es-ES"/>
        </w:rPr>
        <w:t xml:space="preserve"> </w:t>
      </w:r>
      <w:r w:rsidR="00226D11" w:rsidRPr="00226D11">
        <w:rPr>
          <w:rFonts w:ascii="黑体" w:eastAsia="黑体" w:hAnsi="黑体" w:cs="Times New Roman" w:hint="eastAsia"/>
          <w:b/>
          <w:bCs/>
          <w:sz w:val="24"/>
          <w:szCs w:val="24"/>
          <w:lang w:val="es-AR"/>
        </w:rPr>
        <w:t>Un mundo más bellos con ellas</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226D11">
        <w:rPr>
          <w:rFonts w:ascii="宋体" w:eastAsia="宋体" w:hAnsi="宋体" w:cs="宋体" w:hint="eastAsia"/>
          <w:color w:val="000000"/>
          <w:kern w:val="0"/>
          <w:szCs w:val="21"/>
        </w:rPr>
        <w:t>文章</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w:t>
      </w:r>
      <w:r w:rsidR="00CF6C9F">
        <w:rPr>
          <w:rFonts w:ascii="宋体" w:eastAsia="宋体" w:hAnsi="宋体" w:cs="宋体" w:hint="eastAsia"/>
          <w:color w:val="000000"/>
          <w:kern w:val="0"/>
          <w:szCs w:val="21"/>
        </w:rPr>
        <w:t>情感表达</w:t>
      </w:r>
      <w:r>
        <w:rPr>
          <w:rFonts w:ascii="宋体" w:eastAsia="宋体" w:hAnsi="宋体" w:cs="宋体" w:hint="eastAsia"/>
          <w:color w:val="000000"/>
          <w:kern w:val="0"/>
          <w:szCs w:val="21"/>
        </w:rPr>
        <w:t>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C6087" w:rsidRPr="00EE259D" w:rsidRDefault="003C6087" w:rsidP="003C6087">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Miss Mundo</w:t>
      </w:r>
    </w:p>
    <w:p w:rsidR="003C6087" w:rsidRPr="00EE259D" w:rsidRDefault="003C6087" w:rsidP="003C6087">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Machismo, </w:t>
      </w:r>
      <w:proofErr w:type="spellStart"/>
      <w:r w:rsidRPr="00EE259D">
        <w:rPr>
          <w:rFonts w:ascii="宋体" w:eastAsia="宋体" w:hAnsi="宋体" w:cs="宋体"/>
          <w:color w:val="000000"/>
          <w:kern w:val="0"/>
          <w:szCs w:val="21"/>
        </w:rPr>
        <w:t>detrás</w:t>
      </w:r>
      <w:proofErr w:type="spellEnd"/>
      <w:r w:rsidRPr="00EE259D">
        <w:rPr>
          <w:rFonts w:ascii="宋体" w:eastAsia="宋体" w:hAnsi="宋体" w:cs="宋体"/>
          <w:color w:val="000000"/>
          <w:kern w:val="0"/>
          <w:szCs w:val="21"/>
        </w:rPr>
        <w:t xml:space="preserve"> de la </w:t>
      </w:r>
      <w:proofErr w:type="spellStart"/>
      <w:r w:rsidRPr="00EE259D">
        <w:rPr>
          <w:rFonts w:ascii="宋体" w:eastAsia="宋体" w:hAnsi="宋体" w:cs="宋体"/>
          <w:color w:val="000000"/>
          <w:kern w:val="0"/>
          <w:szCs w:val="21"/>
        </w:rPr>
        <w:t>belleza</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en</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Latinoamérica</w:t>
      </w:r>
      <w:proofErr w:type="spellEnd"/>
    </w:p>
    <w:p w:rsidR="00772AFB" w:rsidRPr="003C6087" w:rsidRDefault="003C6087" w:rsidP="003C6087">
      <w:pPr>
        <w:widowControl/>
        <w:spacing w:beforeLines="50" w:before="156" w:afterLines="50" w:after="156"/>
        <w:ind w:firstLineChars="200" w:firstLine="420"/>
        <w:jc w:val="left"/>
        <w:rPr>
          <w:rFonts w:ascii="宋体" w:eastAsia="宋体" w:hAnsi="宋体" w:cs="宋体"/>
          <w:color w:val="000000"/>
          <w:kern w:val="0"/>
          <w:szCs w:val="21"/>
        </w:rPr>
      </w:pPr>
      <w:proofErr w:type="spellStart"/>
      <w:r w:rsidRPr="003C6087">
        <w:rPr>
          <w:rFonts w:ascii="宋体" w:eastAsia="宋体" w:hAnsi="宋体" w:cs="宋体"/>
          <w:color w:val="000000"/>
          <w:kern w:val="0"/>
          <w:szCs w:val="21"/>
        </w:rPr>
        <w:t>Pillín</w:t>
      </w:r>
      <w:proofErr w:type="spellEnd"/>
      <w:r w:rsidRPr="003C6087">
        <w:rPr>
          <w:rFonts w:ascii="宋体" w:eastAsia="宋体" w:hAnsi="宋体" w:cs="宋体"/>
          <w:color w:val="000000"/>
          <w:kern w:val="0"/>
          <w:szCs w:val="21"/>
        </w:rPr>
        <w:t xml:space="preserve"> León</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87223E"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五</w:t>
      </w:r>
      <w:r w:rsidRPr="00291A7F">
        <w:rPr>
          <w:rFonts w:ascii="黑体" w:eastAsia="黑体" w:hAnsi="黑体" w:cs="Times New Roman" w:hint="eastAsia"/>
          <w:b/>
          <w:sz w:val="24"/>
          <w:szCs w:val="24"/>
          <w:lang w:val="es-AR"/>
        </w:rPr>
        <w:t>章</w:t>
      </w:r>
      <w:r w:rsidR="0087223E" w:rsidRPr="0087223E">
        <w:rPr>
          <w:rFonts w:ascii="黑体" w:eastAsia="黑体" w:hAnsi="黑体" w:cs="Times New Roman" w:hint="eastAsia"/>
          <w:b/>
          <w:bCs/>
          <w:sz w:val="24"/>
          <w:szCs w:val="24"/>
          <w:lang w:val="es-ES"/>
        </w:rPr>
        <w:t xml:space="preserve">La </w:t>
      </w:r>
      <w:proofErr w:type="spellStart"/>
      <w:r w:rsidR="0087223E" w:rsidRPr="0087223E">
        <w:rPr>
          <w:rFonts w:ascii="黑体" w:eastAsia="黑体" w:hAnsi="黑体" w:cs="Times New Roman" w:hint="eastAsia"/>
          <w:b/>
          <w:bCs/>
          <w:sz w:val="24"/>
          <w:szCs w:val="24"/>
          <w:lang w:val="es-ES"/>
        </w:rPr>
        <w:t>adopci</w:t>
      </w:r>
      <w:proofErr w:type="spellEnd"/>
      <w:r w:rsidR="0087223E" w:rsidRPr="0087223E">
        <w:rPr>
          <w:rFonts w:ascii="黑体" w:eastAsia="黑体" w:hAnsi="黑体" w:cs="Times New Roman" w:hint="eastAsia"/>
          <w:b/>
          <w:bCs/>
          <w:sz w:val="24"/>
          <w:szCs w:val="24"/>
          <w:lang w:val="es-ES"/>
        </w:rPr>
        <w:t>ón es posible</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lastRenderedPageBreak/>
        <w:t>阅读本单元的三篇</w:t>
      </w:r>
      <w:r w:rsidR="00462164">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7223E" w:rsidRPr="00EE259D" w:rsidRDefault="0087223E" w:rsidP="0087223E">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La </w:t>
      </w:r>
      <w:proofErr w:type="spellStart"/>
      <w:r w:rsidRPr="00EE259D">
        <w:rPr>
          <w:rFonts w:ascii="宋体" w:eastAsia="宋体" w:hAnsi="宋体" w:cs="宋体"/>
          <w:color w:val="000000"/>
          <w:kern w:val="0"/>
          <w:szCs w:val="21"/>
        </w:rPr>
        <w:t>difícil</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aventura</w:t>
      </w:r>
      <w:proofErr w:type="spellEnd"/>
      <w:r w:rsidRPr="00EE259D">
        <w:rPr>
          <w:rFonts w:ascii="宋体" w:eastAsia="宋体" w:hAnsi="宋体" w:cs="宋体"/>
          <w:color w:val="000000"/>
          <w:kern w:val="0"/>
          <w:szCs w:val="21"/>
        </w:rPr>
        <w:t xml:space="preserve"> de </w:t>
      </w:r>
      <w:proofErr w:type="spellStart"/>
      <w:r w:rsidRPr="00EE259D">
        <w:rPr>
          <w:rFonts w:ascii="宋体" w:eastAsia="宋体" w:hAnsi="宋体" w:cs="宋体"/>
          <w:color w:val="000000"/>
          <w:kern w:val="0"/>
          <w:szCs w:val="21"/>
        </w:rPr>
        <w:t>adoptar</w:t>
      </w:r>
      <w:proofErr w:type="spellEnd"/>
    </w:p>
    <w:p w:rsidR="0087223E" w:rsidRPr="00EE259D" w:rsidRDefault="0087223E" w:rsidP="0087223E">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La </w:t>
      </w:r>
      <w:proofErr w:type="spellStart"/>
      <w:r w:rsidRPr="00EE259D">
        <w:rPr>
          <w:rFonts w:ascii="宋体" w:eastAsia="宋体" w:hAnsi="宋体" w:cs="宋体"/>
          <w:color w:val="000000"/>
          <w:kern w:val="0"/>
          <w:szCs w:val="21"/>
        </w:rPr>
        <w:t>adopción</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es</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posible</w:t>
      </w:r>
      <w:proofErr w:type="spellEnd"/>
    </w:p>
    <w:p w:rsidR="00462164" w:rsidRPr="00EE259D" w:rsidRDefault="0087223E" w:rsidP="0087223E">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Ese </w:t>
      </w:r>
      <w:proofErr w:type="spellStart"/>
      <w:r w:rsidRPr="00EE259D">
        <w:rPr>
          <w:rFonts w:ascii="宋体" w:eastAsia="宋体" w:hAnsi="宋体" w:cs="宋体"/>
          <w:color w:val="000000"/>
          <w:kern w:val="0"/>
          <w:szCs w:val="21"/>
        </w:rPr>
        <w:t>día</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tuve</w:t>
      </w:r>
      <w:proofErr w:type="spellEnd"/>
      <w:r w:rsidRPr="00EE259D">
        <w:rPr>
          <w:rFonts w:ascii="宋体" w:eastAsia="宋体" w:hAnsi="宋体" w:cs="宋体"/>
          <w:color w:val="000000"/>
          <w:kern w:val="0"/>
          <w:szCs w:val="21"/>
        </w:rPr>
        <w:t xml:space="preserve"> a mi </w:t>
      </w:r>
      <w:proofErr w:type="spellStart"/>
      <w:r w:rsidRPr="00EE259D">
        <w:rPr>
          <w:rFonts w:ascii="宋体" w:eastAsia="宋体" w:hAnsi="宋体" w:cs="宋体"/>
          <w:color w:val="000000"/>
          <w:kern w:val="0"/>
          <w:szCs w:val="21"/>
        </w:rPr>
        <w:t>niña</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soñada</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en</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los</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brazos</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D94927"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六</w:t>
      </w:r>
      <w:r w:rsidRPr="00291A7F">
        <w:rPr>
          <w:rFonts w:ascii="黑体" w:eastAsia="黑体" w:hAnsi="黑体" w:cs="Times New Roman" w:hint="eastAsia"/>
          <w:b/>
          <w:sz w:val="24"/>
          <w:szCs w:val="24"/>
          <w:lang w:val="es-AR"/>
        </w:rPr>
        <w:t>章</w:t>
      </w:r>
      <w:r w:rsidR="00D94927" w:rsidRPr="00D94927">
        <w:rPr>
          <w:rFonts w:ascii="黑体" w:eastAsia="黑体" w:hAnsi="黑体" w:cs="Times New Roman" w:hint="eastAsia"/>
          <w:b/>
          <w:bCs/>
          <w:sz w:val="24"/>
          <w:szCs w:val="24"/>
          <w:lang w:val="es-ES"/>
        </w:rPr>
        <w:t>Fú</w:t>
      </w:r>
      <w:proofErr w:type="spellStart"/>
      <w:r w:rsidR="00D94927" w:rsidRPr="00D94927">
        <w:rPr>
          <w:rFonts w:ascii="黑体" w:eastAsia="黑体" w:hAnsi="黑体" w:cs="Times New Roman" w:hint="eastAsia"/>
          <w:b/>
          <w:bCs/>
          <w:sz w:val="24"/>
          <w:szCs w:val="24"/>
          <w:lang w:val="es-ES"/>
        </w:rPr>
        <w:t>tbol</w:t>
      </w:r>
      <w:proofErr w:type="spellEnd"/>
      <w:r w:rsidR="00D94927" w:rsidRPr="00D94927">
        <w:rPr>
          <w:rFonts w:ascii="黑体" w:eastAsia="黑体" w:hAnsi="黑体" w:cs="Times New Roman" w:hint="eastAsia"/>
          <w:b/>
          <w:bCs/>
          <w:sz w:val="24"/>
          <w:szCs w:val="24"/>
          <w:lang w:val="es-ES"/>
        </w:rPr>
        <w:t>, el deporte que mueve todo el planeta</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D94927">
        <w:rPr>
          <w:rFonts w:ascii="宋体" w:eastAsia="宋体" w:hAnsi="宋体" w:cs="宋体" w:hint="eastAsia"/>
          <w:color w:val="000000"/>
          <w:kern w:val="0"/>
          <w:szCs w:val="21"/>
        </w:rPr>
        <w:t>文章</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94927" w:rsidRPr="00EE259D" w:rsidRDefault="00D94927" w:rsidP="00D94927">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Historia de un </w:t>
      </w:r>
      <w:proofErr w:type="spellStart"/>
      <w:r w:rsidRPr="00EE259D">
        <w:rPr>
          <w:rFonts w:ascii="宋体" w:eastAsia="宋体" w:hAnsi="宋体" w:cs="宋体"/>
          <w:color w:val="000000"/>
          <w:kern w:val="0"/>
          <w:szCs w:val="21"/>
        </w:rPr>
        <w:t>fascinante</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juego</w:t>
      </w:r>
      <w:proofErr w:type="spellEnd"/>
    </w:p>
    <w:p w:rsidR="00D94927" w:rsidRPr="00EE259D" w:rsidRDefault="00D94927" w:rsidP="00D94927">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El </w:t>
      </w:r>
      <w:proofErr w:type="spellStart"/>
      <w:r w:rsidRPr="00EE259D">
        <w:rPr>
          <w:rFonts w:ascii="宋体" w:eastAsia="宋体" w:hAnsi="宋体" w:cs="宋体"/>
          <w:color w:val="000000"/>
          <w:kern w:val="0"/>
          <w:szCs w:val="21"/>
        </w:rPr>
        <w:t>hooliganismo</w:t>
      </w:r>
      <w:proofErr w:type="spellEnd"/>
    </w:p>
    <w:p w:rsidR="00EB01E7" w:rsidRPr="00751DCE" w:rsidRDefault="00D94927" w:rsidP="00D94927">
      <w:pPr>
        <w:widowControl/>
        <w:spacing w:beforeLines="50" w:before="156" w:afterLines="50" w:after="156"/>
        <w:ind w:firstLineChars="200" w:firstLine="420"/>
        <w:jc w:val="left"/>
        <w:rPr>
          <w:rFonts w:ascii="宋体" w:eastAsia="宋体" w:hAnsi="宋体" w:cs="宋体"/>
          <w:color w:val="000000"/>
          <w:kern w:val="0"/>
          <w:szCs w:val="21"/>
        </w:rPr>
      </w:pPr>
      <w:proofErr w:type="spellStart"/>
      <w:r w:rsidRPr="00D94927">
        <w:rPr>
          <w:rFonts w:ascii="宋体" w:eastAsia="宋体" w:hAnsi="宋体" w:cs="宋体"/>
          <w:color w:val="000000"/>
          <w:kern w:val="0"/>
          <w:szCs w:val="21"/>
        </w:rPr>
        <w:t>Balones</w:t>
      </w:r>
      <w:proofErr w:type="spellEnd"/>
      <w:r w:rsidRPr="00D94927">
        <w:rPr>
          <w:rFonts w:ascii="宋体" w:eastAsia="宋体" w:hAnsi="宋体" w:cs="宋体"/>
          <w:color w:val="000000"/>
          <w:kern w:val="0"/>
          <w:szCs w:val="21"/>
        </w:rPr>
        <w:t xml:space="preserve"> de </w:t>
      </w:r>
      <w:proofErr w:type="spellStart"/>
      <w:r w:rsidRPr="00D94927">
        <w:rPr>
          <w:rFonts w:ascii="宋体" w:eastAsia="宋体" w:hAnsi="宋体" w:cs="宋体"/>
          <w:color w:val="000000"/>
          <w:kern w:val="0"/>
          <w:szCs w:val="21"/>
        </w:rPr>
        <w:t>oro</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484538" w:rsidRDefault="00291A7F" w:rsidP="00DD7B5F">
      <w:pPr>
        <w:widowControl/>
        <w:spacing w:beforeLines="50" w:before="156" w:afterLines="50" w:after="156"/>
        <w:ind w:firstLineChars="200" w:firstLine="482"/>
        <w:jc w:val="left"/>
        <w:rPr>
          <w:rFonts w:ascii="黑体" w:eastAsia="黑体" w:hAnsi="黑体" w:cs="Times New Roman"/>
          <w:b/>
          <w:sz w:val="24"/>
          <w:szCs w:val="24"/>
          <w:lang w:val="es-ES"/>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七</w:t>
      </w:r>
      <w:r w:rsidRPr="00291A7F">
        <w:rPr>
          <w:rFonts w:ascii="黑体" w:eastAsia="黑体" w:hAnsi="黑体" w:cs="Times New Roman" w:hint="eastAsia"/>
          <w:b/>
          <w:sz w:val="24"/>
          <w:szCs w:val="24"/>
          <w:lang w:val="es-AR"/>
        </w:rPr>
        <w:t>章</w:t>
      </w:r>
      <w:r w:rsidR="00C17FC9" w:rsidRPr="00484538">
        <w:rPr>
          <w:rFonts w:ascii="黑体" w:eastAsia="黑体" w:hAnsi="黑体" w:cs="Times New Roman" w:hint="eastAsia"/>
          <w:b/>
          <w:bCs/>
          <w:sz w:val="24"/>
          <w:szCs w:val="24"/>
          <w:lang w:val="es-ES"/>
        </w:rPr>
        <w:t xml:space="preserve">Paralelo a los juegos </w:t>
      </w:r>
      <w:proofErr w:type="spellStart"/>
      <w:r w:rsidR="00C17FC9" w:rsidRPr="00484538">
        <w:rPr>
          <w:rFonts w:ascii="黑体" w:eastAsia="黑体" w:hAnsi="黑体" w:cs="Times New Roman" w:hint="eastAsia"/>
          <w:b/>
          <w:bCs/>
          <w:sz w:val="24"/>
          <w:szCs w:val="24"/>
          <w:lang w:val="es-ES"/>
        </w:rPr>
        <w:t>ol</w:t>
      </w:r>
      <w:proofErr w:type="spellEnd"/>
      <w:r w:rsidR="00C17FC9" w:rsidRPr="00484538">
        <w:rPr>
          <w:rFonts w:ascii="黑体" w:eastAsia="黑体" w:hAnsi="黑体" w:cs="Times New Roman" w:hint="eastAsia"/>
          <w:b/>
          <w:bCs/>
          <w:sz w:val="24"/>
          <w:szCs w:val="24"/>
          <w:lang w:val="es-ES"/>
        </w:rPr>
        <w:t>í</w:t>
      </w:r>
      <w:proofErr w:type="spellStart"/>
      <w:r w:rsidR="00C17FC9" w:rsidRPr="00484538">
        <w:rPr>
          <w:rFonts w:ascii="黑体" w:eastAsia="黑体" w:hAnsi="黑体" w:cs="Times New Roman" w:hint="eastAsia"/>
          <w:b/>
          <w:bCs/>
          <w:sz w:val="24"/>
          <w:szCs w:val="24"/>
          <w:lang w:val="es-ES"/>
        </w:rPr>
        <w:t>mpicos</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w:t>
      </w:r>
      <w:r w:rsidR="00EB01E7">
        <w:rPr>
          <w:rFonts w:ascii="宋体" w:eastAsia="宋体" w:hAnsi="宋体" w:cs="宋体" w:hint="eastAsia"/>
          <w:color w:val="000000"/>
          <w:kern w:val="0"/>
          <w:szCs w:val="21"/>
        </w:rPr>
        <w:t>故事</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84538" w:rsidRPr="00EE259D" w:rsidRDefault="00484538" w:rsidP="00484538">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lastRenderedPageBreak/>
        <w:t xml:space="preserve">Las </w:t>
      </w:r>
      <w:proofErr w:type="spellStart"/>
      <w:r w:rsidRPr="00EE259D">
        <w:rPr>
          <w:rFonts w:ascii="宋体" w:eastAsia="宋体" w:hAnsi="宋体" w:cs="宋体"/>
          <w:color w:val="000000"/>
          <w:kern w:val="0"/>
          <w:szCs w:val="21"/>
        </w:rPr>
        <w:t>paralimpiadas</w:t>
      </w:r>
      <w:proofErr w:type="spellEnd"/>
      <w:r w:rsidRPr="00EE259D">
        <w:rPr>
          <w:rFonts w:ascii="宋体" w:eastAsia="宋体" w:hAnsi="宋体" w:cs="宋体"/>
          <w:color w:val="000000"/>
          <w:kern w:val="0"/>
          <w:szCs w:val="21"/>
        </w:rPr>
        <w:t xml:space="preserve"> y </w:t>
      </w:r>
      <w:proofErr w:type="spellStart"/>
      <w:r w:rsidRPr="00EE259D">
        <w:rPr>
          <w:rFonts w:ascii="宋体" w:eastAsia="宋体" w:hAnsi="宋体" w:cs="宋体"/>
          <w:color w:val="000000"/>
          <w:kern w:val="0"/>
          <w:szCs w:val="21"/>
        </w:rPr>
        <w:t>olimpiadas</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especiales</w:t>
      </w:r>
      <w:proofErr w:type="spellEnd"/>
    </w:p>
    <w:p w:rsidR="00484538" w:rsidRPr="00EE259D" w:rsidRDefault="00484538" w:rsidP="00484538">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La </w:t>
      </w:r>
      <w:proofErr w:type="spellStart"/>
      <w:r w:rsidRPr="00EE259D">
        <w:rPr>
          <w:rFonts w:ascii="宋体" w:eastAsia="宋体" w:hAnsi="宋体" w:cs="宋体"/>
          <w:color w:val="000000"/>
          <w:kern w:val="0"/>
          <w:szCs w:val="21"/>
        </w:rPr>
        <w:t>diputada</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paralímpica</w:t>
      </w:r>
      <w:proofErr w:type="spellEnd"/>
    </w:p>
    <w:p w:rsidR="00484538" w:rsidRPr="00EE259D" w:rsidRDefault="00484538" w:rsidP="00484538">
      <w:pPr>
        <w:widowControl/>
        <w:spacing w:beforeLines="50" w:before="156" w:afterLines="50" w:after="156"/>
        <w:ind w:firstLineChars="200" w:firstLine="420"/>
        <w:jc w:val="left"/>
        <w:rPr>
          <w:rFonts w:ascii="宋体" w:eastAsia="宋体" w:hAnsi="宋体" w:cs="宋体"/>
          <w:color w:val="000000"/>
          <w:kern w:val="0"/>
          <w:szCs w:val="21"/>
        </w:rPr>
      </w:pPr>
      <w:proofErr w:type="spellStart"/>
      <w:r w:rsidRPr="00EE259D">
        <w:rPr>
          <w:rFonts w:ascii="宋体" w:eastAsia="宋体" w:hAnsi="宋体" w:cs="宋体"/>
          <w:color w:val="000000"/>
          <w:kern w:val="0"/>
          <w:szCs w:val="21"/>
        </w:rPr>
        <w:t>Cuando</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empiezo</w:t>
      </w:r>
      <w:proofErr w:type="spellEnd"/>
      <w:r w:rsidRPr="00EE259D">
        <w:rPr>
          <w:rFonts w:ascii="宋体" w:eastAsia="宋体" w:hAnsi="宋体" w:cs="宋体"/>
          <w:color w:val="000000"/>
          <w:kern w:val="0"/>
          <w:szCs w:val="21"/>
        </w:rPr>
        <w:t xml:space="preserve"> </w:t>
      </w:r>
      <w:proofErr w:type="gramStart"/>
      <w:r w:rsidRPr="00EE259D">
        <w:rPr>
          <w:rFonts w:ascii="宋体" w:eastAsia="宋体" w:hAnsi="宋体" w:cs="宋体"/>
          <w:color w:val="000000"/>
          <w:kern w:val="0"/>
          <w:szCs w:val="21"/>
        </w:rPr>
        <w:t>a</w:t>
      </w:r>
      <w:proofErr w:type="gram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esquiar</w:t>
      </w:r>
      <w:proofErr w:type="spellEnd"/>
      <w:r w:rsidRPr="00EE259D">
        <w:rPr>
          <w:rFonts w:ascii="宋体" w:eastAsia="宋体" w:hAnsi="宋体" w:cs="宋体"/>
          <w:color w:val="000000"/>
          <w:kern w:val="0"/>
          <w:szCs w:val="21"/>
        </w:rPr>
        <w:t xml:space="preserve">, no </w:t>
      </w:r>
      <w:proofErr w:type="spellStart"/>
      <w:r w:rsidRPr="00EE259D">
        <w:rPr>
          <w:rFonts w:ascii="宋体" w:eastAsia="宋体" w:hAnsi="宋体" w:cs="宋体"/>
          <w:color w:val="000000"/>
          <w:kern w:val="0"/>
          <w:szCs w:val="21"/>
        </w:rPr>
        <w:t>puedo</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parar</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Pr="00EB01E7" w:rsidRDefault="00291A7F" w:rsidP="00EB01E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803F55" w:rsidRPr="00EF3D11" w:rsidRDefault="00291A7F" w:rsidP="00DD7B5F">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八</w:t>
      </w:r>
      <w:r w:rsidRPr="00291A7F">
        <w:rPr>
          <w:rFonts w:ascii="黑体" w:eastAsia="黑体" w:hAnsi="黑体" w:cs="Times New Roman" w:hint="eastAsia"/>
          <w:b/>
          <w:sz w:val="24"/>
          <w:szCs w:val="24"/>
          <w:lang w:val="es-AR"/>
        </w:rPr>
        <w:t>章</w:t>
      </w:r>
      <w:proofErr w:type="spellStart"/>
      <w:r w:rsidR="004342A0" w:rsidRPr="00EE259D">
        <w:rPr>
          <w:rFonts w:ascii="黑体" w:eastAsia="黑体" w:hAnsi="黑体" w:cs="Times New Roman" w:hint="eastAsia"/>
          <w:b/>
          <w:bCs/>
          <w:sz w:val="24"/>
          <w:szCs w:val="24"/>
        </w:rPr>
        <w:t>Leyendas</w:t>
      </w:r>
      <w:proofErr w:type="spellEnd"/>
      <w:r w:rsidR="004342A0" w:rsidRPr="00EE259D">
        <w:rPr>
          <w:rFonts w:ascii="黑体" w:eastAsia="黑体" w:hAnsi="黑体" w:cs="Times New Roman" w:hint="eastAsia"/>
          <w:b/>
          <w:bCs/>
          <w:sz w:val="24"/>
          <w:szCs w:val="24"/>
        </w:rPr>
        <w:t xml:space="preserve"> </w:t>
      </w:r>
      <w:proofErr w:type="spellStart"/>
      <w:r w:rsidR="004342A0" w:rsidRPr="00EE259D">
        <w:rPr>
          <w:rFonts w:ascii="黑体" w:eastAsia="黑体" w:hAnsi="黑体" w:cs="Times New Roman" w:hint="eastAsia"/>
          <w:b/>
          <w:bCs/>
          <w:sz w:val="24"/>
          <w:szCs w:val="24"/>
        </w:rPr>
        <w:t>precolombinas</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291A7F" w:rsidRPr="00313A87" w:rsidRDefault="00291A7F" w:rsidP="00291A7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4342A0">
        <w:rPr>
          <w:rFonts w:ascii="宋体" w:eastAsia="宋体" w:hAnsi="宋体" w:cs="宋体" w:hint="eastAsia"/>
          <w:color w:val="000000"/>
          <w:kern w:val="0"/>
          <w:szCs w:val="21"/>
        </w:rPr>
        <w:t>传说</w:t>
      </w:r>
      <w:r>
        <w:rPr>
          <w:rFonts w:ascii="宋体" w:eastAsia="宋体" w:hAnsi="宋体" w:cs="宋体" w:hint="eastAsia"/>
          <w:color w:val="000000"/>
          <w:kern w:val="0"/>
          <w:szCs w:val="21"/>
        </w:rPr>
        <w:t>，掌握生词，完成课后练习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w:t>
      </w:r>
      <w:r w:rsidR="00253F64">
        <w:rPr>
          <w:rFonts w:ascii="宋体" w:eastAsia="宋体" w:hAnsi="宋体" w:cs="宋体" w:hint="eastAsia"/>
          <w:color w:val="000000"/>
          <w:kern w:val="0"/>
          <w:szCs w:val="21"/>
        </w:rPr>
        <w:t>写作</w:t>
      </w:r>
      <w:r>
        <w:rPr>
          <w:rFonts w:ascii="宋体" w:eastAsia="宋体" w:hAnsi="宋体" w:cs="宋体" w:hint="eastAsia"/>
          <w:color w:val="000000"/>
          <w:kern w:val="0"/>
          <w:szCs w:val="21"/>
        </w:rPr>
        <w:t>方式等</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87F8A" w:rsidRPr="00EE259D" w:rsidRDefault="00087F8A" w:rsidP="00087F8A">
      <w:pPr>
        <w:widowControl/>
        <w:spacing w:beforeLines="50" w:before="156" w:afterLines="50" w:after="156"/>
        <w:ind w:firstLineChars="200" w:firstLine="420"/>
        <w:jc w:val="left"/>
        <w:rPr>
          <w:rFonts w:ascii="宋体" w:eastAsia="宋体" w:hAnsi="宋体" w:cs="宋体"/>
          <w:color w:val="000000"/>
          <w:kern w:val="0"/>
          <w:szCs w:val="21"/>
        </w:rPr>
      </w:pPr>
      <w:proofErr w:type="spellStart"/>
      <w:r w:rsidRPr="00EE259D">
        <w:rPr>
          <w:rFonts w:ascii="宋体" w:eastAsia="宋体" w:hAnsi="宋体" w:cs="宋体"/>
          <w:color w:val="000000"/>
          <w:kern w:val="0"/>
          <w:szCs w:val="21"/>
        </w:rPr>
        <w:t>Leyenda</w:t>
      </w:r>
      <w:proofErr w:type="spellEnd"/>
      <w:r w:rsidRPr="00EE259D">
        <w:rPr>
          <w:rFonts w:ascii="宋体" w:eastAsia="宋体" w:hAnsi="宋体" w:cs="宋体"/>
          <w:color w:val="000000"/>
          <w:kern w:val="0"/>
          <w:szCs w:val="21"/>
        </w:rPr>
        <w:t xml:space="preserve"> del </w:t>
      </w:r>
      <w:proofErr w:type="spellStart"/>
      <w:r w:rsidRPr="00EE259D">
        <w:rPr>
          <w:rFonts w:ascii="宋体" w:eastAsia="宋体" w:hAnsi="宋体" w:cs="宋体"/>
          <w:color w:val="000000"/>
          <w:kern w:val="0"/>
          <w:szCs w:val="21"/>
        </w:rPr>
        <w:t>dios</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Chibchacum</w:t>
      </w:r>
      <w:proofErr w:type="spellEnd"/>
    </w:p>
    <w:p w:rsidR="00087F8A" w:rsidRPr="00EE259D" w:rsidRDefault="00087F8A" w:rsidP="00087F8A">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Las </w:t>
      </w:r>
      <w:proofErr w:type="spellStart"/>
      <w:r w:rsidRPr="00EE259D">
        <w:rPr>
          <w:rFonts w:ascii="宋体" w:eastAsia="宋体" w:hAnsi="宋体" w:cs="宋体"/>
          <w:color w:val="000000"/>
          <w:kern w:val="0"/>
          <w:szCs w:val="21"/>
        </w:rPr>
        <w:t>lavanderas</w:t>
      </w:r>
      <w:proofErr w:type="spellEnd"/>
      <w:r w:rsidRPr="00EE259D">
        <w:rPr>
          <w:rFonts w:ascii="宋体" w:eastAsia="宋体" w:hAnsi="宋体" w:cs="宋体"/>
          <w:color w:val="000000"/>
          <w:kern w:val="0"/>
          <w:szCs w:val="21"/>
        </w:rPr>
        <w:t xml:space="preserve"> </w:t>
      </w:r>
      <w:proofErr w:type="spellStart"/>
      <w:r w:rsidRPr="00EE259D">
        <w:rPr>
          <w:rFonts w:ascii="宋体" w:eastAsia="宋体" w:hAnsi="宋体" w:cs="宋体"/>
          <w:color w:val="000000"/>
          <w:kern w:val="0"/>
          <w:szCs w:val="21"/>
        </w:rPr>
        <w:t>nocturnas</w:t>
      </w:r>
      <w:proofErr w:type="spellEnd"/>
    </w:p>
    <w:p w:rsidR="00087F8A" w:rsidRPr="00EE259D" w:rsidRDefault="00087F8A" w:rsidP="00087F8A">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La flor de la </w:t>
      </w:r>
      <w:proofErr w:type="spellStart"/>
      <w:r w:rsidRPr="00EE259D">
        <w:rPr>
          <w:rFonts w:ascii="宋体" w:eastAsia="宋体" w:hAnsi="宋体" w:cs="宋体"/>
          <w:color w:val="000000"/>
          <w:kern w:val="0"/>
          <w:szCs w:val="21"/>
        </w:rPr>
        <w:t>luna</w:t>
      </w:r>
      <w:proofErr w:type="spellEnd"/>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751DCE">
        <w:rPr>
          <w:rFonts w:ascii="宋体" w:eastAsia="宋体" w:hAnsi="宋体" w:cs="宋体" w:hint="eastAsia"/>
          <w:color w:val="000000"/>
          <w:kern w:val="0"/>
          <w:szCs w:val="21"/>
          <w:lang w:val="ru-RU"/>
        </w:rPr>
        <w:t xml:space="preserve"> </w:t>
      </w:r>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291A7F" w:rsidRPr="00751DCE"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751DCE">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291A7F" w:rsidRPr="00751DCE" w:rsidRDefault="00291A7F" w:rsidP="00253F64">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751DCE">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291A7F" w:rsidRPr="00751DCE" w:rsidRDefault="00291A7F" w:rsidP="00DD7B5F">
      <w:pPr>
        <w:widowControl/>
        <w:spacing w:beforeLines="50" w:before="156" w:afterLines="50" w:after="156"/>
        <w:ind w:firstLineChars="200" w:firstLine="482"/>
        <w:jc w:val="left"/>
        <w:rPr>
          <w:rFonts w:ascii="黑体" w:eastAsia="黑体" w:hAnsi="黑体" w:cs="Times New Roman"/>
          <w:b/>
          <w:sz w:val="24"/>
          <w:szCs w:val="24"/>
          <w:lang w:val="ru-RU"/>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九</w:t>
      </w:r>
      <w:r w:rsidRPr="00291A7F">
        <w:rPr>
          <w:rFonts w:ascii="黑体" w:eastAsia="黑体" w:hAnsi="黑体" w:cs="Times New Roman" w:hint="eastAsia"/>
          <w:b/>
          <w:sz w:val="24"/>
          <w:szCs w:val="24"/>
          <w:lang w:val="es-AR"/>
        </w:rPr>
        <w:t>章</w:t>
      </w:r>
      <w:proofErr w:type="spellStart"/>
      <w:r w:rsidR="00431C0A" w:rsidRPr="00EE259D">
        <w:rPr>
          <w:rFonts w:ascii="黑体" w:eastAsia="黑体" w:hAnsi="黑体" w:cs="Times New Roman" w:hint="eastAsia"/>
          <w:b/>
          <w:bCs/>
          <w:sz w:val="24"/>
          <w:szCs w:val="24"/>
        </w:rPr>
        <w:t>Occidente</w:t>
      </w:r>
      <w:proofErr w:type="spellEnd"/>
      <w:r w:rsidR="00431C0A" w:rsidRPr="00EE259D">
        <w:rPr>
          <w:rFonts w:ascii="黑体" w:eastAsia="黑体" w:hAnsi="黑体" w:cs="Times New Roman" w:hint="eastAsia"/>
          <w:b/>
          <w:bCs/>
          <w:sz w:val="24"/>
          <w:szCs w:val="24"/>
        </w:rPr>
        <w:t xml:space="preserve"> </w:t>
      </w:r>
      <w:proofErr w:type="spellStart"/>
      <w:r w:rsidR="00431C0A" w:rsidRPr="00EE259D">
        <w:rPr>
          <w:rFonts w:ascii="黑体" w:eastAsia="黑体" w:hAnsi="黑体" w:cs="Times New Roman" w:hint="eastAsia"/>
          <w:b/>
          <w:bCs/>
          <w:sz w:val="24"/>
          <w:szCs w:val="24"/>
        </w:rPr>
        <w:t>mira</w:t>
      </w:r>
      <w:proofErr w:type="spellEnd"/>
      <w:r w:rsidR="00431C0A" w:rsidRPr="00EE259D">
        <w:rPr>
          <w:rFonts w:ascii="黑体" w:eastAsia="黑体" w:hAnsi="黑体" w:cs="Times New Roman" w:hint="eastAsia"/>
          <w:b/>
          <w:bCs/>
          <w:sz w:val="24"/>
          <w:szCs w:val="24"/>
        </w:rPr>
        <w:t xml:space="preserve"> a </w:t>
      </w:r>
      <w:proofErr w:type="spellStart"/>
      <w:r w:rsidR="00431C0A" w:rsidRPr="00EE259D">
        <w:rPr>
          <w:rFonts w:ascii="黑体" w:eastAsia="黑体" w:hAnsi="黑体" w:cs="Times New Roman" w:hint="eastAsia"/>
          <w:b/>
          <w:bCs/>
          <w:sz w:val="24"/>
          <w:szCs w:val="24"/>
        </w:rPr>
        <w:t>oriente</w:t>
      </w:r>
      <w:proofErr w:type="spellEnd"/>
    </w:p>
    <w:p w:rsidR="00291A7F" w:rsidRPr="00751DCE" w:rsidRDefault="00291A7F" w:rsidP="00291A7F">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751DCE">
        <w:rPr>
          <w:rFonts w:ascii="宋体" w:eastAsia="宋体" w:hAnsi="宋体" w:cs="宋体" w:hint="eastAsia"/>
          <w:color w:val="000000"/>
          <w:kern w:val="0"/>
          <w:szCs w:val="21"/>
          <w:lang w:val="ru-RU"/>
        </w:rPr>
        <w:t xml:space="preserve"> </w:t>
      </w:r>
    </w:p>
    <w:p w:rsidR="00291A7F" w:rsidRPr="00751DCE" w:rsidRDefault="00291A7F" w:rsidP="00291A7F">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w:t>
      </w:r>
      <w:r w:rsidR="00061B17">
        <w:rPr>
          <w:rFonts w:ascii="宋体" w:eastAsia="宋体" w:hAnsi="宋体" w:cs="宋体" w:hint="eastAsia"/>
          <w:color w:val="000000"/>
          <w:kern w:val="0"/>
          <w:szCs w:val="21"/>
        </w:rPr>
        <w:t>短篇故事</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751DCE">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分析文章结构、主旨，叙事方式等</w:t>
      </w:r>
    </w:p>
    <w:p w:rsidR="00382237" w:rsidRPr="00382237" w:rsidRDefault="00291A7F" w:rsidP="0038223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31C0A" w:rsidRPr="00EE259D" w:rsidRDefault="00431C0A" w:rsidP="00431C0A">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El ABC del </w:t>
      </w:r>
      <w:proofErr w:type="spellStart"/>
      <w:r w:rsidRPr="00EE259D">
        <w:rPr>
          <w:rFonts w:ascii="宋体" w:eastAsia="宋体" w:hAnsi="宋体" w:cs="宋体"/>
          <w:color w:val="000000"/>
          <w:kern w:val="0"/>
          <w:szCs w:val="21"/>
        </w:rPr>
        <w:t>taoísmo</w:t>
      </w:r>
      <w:proofErr w:type="spellEnd"/>
    </w:p>
    <w:p w:rsidR="00431C0A" w:rsidRPr="00EE259D" w:rsidRDefault="00431C0A" w:rsidP="00431C0A">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El yoga, un </w:t>
      </w:r>
      <w:proofErr w:type="spellStart"/>
      <w:r w:rsidRPr="00EE259D">
        <w:rPr>
          <w:rFonts w:ascii="宋体" w:eastAsia="宋体" w:hAnsi="宋体" w:cs="宋体"/>
          <w:color w:val="000000"/>
          <w:kern w:val="0"/>
          <w:szCs w:val="21"/>
        </w:rPr>
        <w:t>camino</w:t>
      </w:r>
      <w:proofErr w:type="spellEnd"/>
      <w:r w:rsidRPr="00EE259D">
        <w:rPr>
          <w:rFonts w:ascii="宋体" w:eastAsia="宋体" w:hAnsi="宋体" w:cs="宋体"/>
          <w:color w:val="000000"/>
          <w:kern w:val="0"/>
          <w:szCs w:val="21"/>
        </w:rPr>
        <w:t xml:space="preserve"> de </w:t>
      </w:r>
      <w:proofErr w:type="spellStart"/>
      <w:r w:rsidRPr="00EE259D">
        <w:rPr>
          <w:rFonts w:ascii="宋体" w:eastAsia="宋体" w:hAnsi="宋体" w:cs="宋体"/>
          <w:color w:val="000000"/>
          <w:kern w:val="0"/>
          <w:szCs w:val="21"/>
        </w:rPr>
        <w:t>renovación</w:t>
      </w:r>
      <w:proofErr w:type="spellEnd"/>
    </w:p>
    <w:p w:rsidR="00431C0A" w:rsidRPr="00EE259D" w:rsidRDefault="00431C0A" w:rsidP="00431C0A">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La </w:t>
      </w:r>
      <w:proofErr w:type="spellStart"/>
      <w:r w:rsidRPr="00EE259D">
        <w:rPr>
          <w:rFonts w:ascii="宋体" w:eastAsia="宋体" w:hAnsi="宋体" w:cs="宋体"/>
          <w:color w:val="000000"/>
          <w:kern w:val="0"/>
          <w:szCs w:val="21"/>
        </w:rPr>
        <w:t>caligrafía</w:t>
      </w:r>
      <w:proofErr w:type="spellEnd"/>
      <w:r w:rsidRPr="00EE259D">
        <w:rPr>
          <w:rFonts w:ascii="宋体" w:eastAsia="宋体" w:hAnsi="宋体" w:cs="宋体"/>
          <w:color w:val="000000"/>
          <w:kern w:val="0"/>
          <w:szCs w:val="21"/>
        </w:rPr>
        <w:t xml:space="preserve"> y la </w:t>
      </w:r>
      <w:proofErr w:type="spellStart"/>
      <w:r w:rsidRPr="00EE259D">
        <w:rPr>
          <w:rFonts w:ascii="宋体" w:eastAsia="宋体" w:hAnsi="宋体" w:cs="宋体"/>
          <w:color w:val="000000"/>
          <w:kern w:val="0"/>
          <w:szCs w:val="21"/>
        </w:rPr>
        <w:t>pintura</w:t>
      </w:r>
      <w:proofErr w:type="spellEnd"/>
    </w:p>
    <w:p w:rsidR="00291A7F"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91A7F" w:rsidRPr="00313A87" w:rsidRDefault="00291A7F" w:rsidP="00291A7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讲授法，讨论法，练习法</w:t>
      </w:r>
    </w:p>
    <w:p w:rsidR="00291A7F" w:rsidRPr="00313A87"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91A7F" w:rsidRDefault="00291A7F" w:rsidP="00291A7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EE259D" w:rsidRDefault="00F433B9" w:rsidP="00F433B9">
      <w:pPr>
        <w:widowControl/>
        <w:spacing w:beforeLines="50" w:before="156" w:afterLines="50" w:after="156"/>
        <w:ind w:firstLineChars="200" w:firstLine="482"/>
        <w:jc w:val="left"/>
        <w:rPr>
          <w:rFonts w:ascii="黑体" w:eastAsia="黑体" w:hAnsi="黑体" w:cs="Times New Roman"/>
          <w:b/>
          <w:sz w:val="24"/>
          <w:szCs w:val="24"/>
        </w:rPr>
      </w:pPr>
      <w:r w:rsidRPr="00291A7F">
        <w:rPr>
          <w:rFonts w:ascii="黑体" w:eastAsia="黑体" w:hAnsi="黑体" w:cs="Times New Roman" w:hint="eastAsia"/>
          <w:b/>
          <w:sz w:val="24"/>
          <w:szCs w:val="24"/>
          <w:lang w:val="es-AR"/>
        </w:rPr>
        <w:t>第</w:t>
      </w:r>
      <w:r>
        <w:rPr>
          <w:rFonts w:ascii="黑体" w:eastAsia="黑体" w:hAnsi="黑体" w:cs="Times New Roman" w:hint="eastAsia"/>
          <w:b/>
          <w:sz w:val="24"/>
          <w:szCs w:val="24"/>
          <w:lang w:val="es-AR"/>
        </w:rPr>
        <w:t>十</w:t>
      </w:r>
      <w:r w:rsidRPr="00291A7F">
        <w:rPr>
          <w:rFonts w:ascii="黑体" w:eastAsia="黑体" w:hAnsi="黑体" w:cs="Times New Roman" w:hint="eastAsia"/>
          <w:b/>
          <w:sz w:val="24"/>
          <w:szCs w:val="24"/>
          <w:lang w:val="es-AR"/>
        </w:rPr>
        <w:t>章</w:t>
      </w:r>
      <w:r w:rsidR="009010C3" w:rsidRPr="00EE259D">
        <w:rPr>
          <w:rFonts w:ascii="黑体" w:eastAsia="黑体" w:hAnsi="黑体" w:cs="Times New Roman"/>
          <w:b/>
          <w:sz w:val="24"/>
          <w:szCs w:val="24"/>
        </w:rPr>
        <w:t xml:space="preserve"> </w:t>
      </w:r>
      <w:proofErr w:type="spellStart"/>
      <w:r w:rsidR="009010C3" w:rsidRPr="00EE259D">
        <w:rPr>
          <w:rFonts w:ascii="黑体" w:eastAsia="黑体" w:hAnsi="黑体" w:cs="Times New Roman"/>
          <w:b/>
          <w:sz w:val="24"/>
          <w:szCs w:val="24"/>
        </w:rPr>
        <w:t>Protagonistas</w:t>
      </w:r>
      <w:proofErr w:type="spellEnd"/>
      <w:r w:rsidR="009010C3" w:rsidRPr="00EE259D">
        <w:rPr>
          <w:rFonts w:ascii="黑体" w:eastAsia="黑体" w:hAnsi="黑体" w:cs="Times New Roman"/>
          <w:b/>
          <w:sz w:val="24"/>
          <w:szCs w:val="24"/>
        </w:rPr>
        <w:t xml:space="preserve"> de la </w:t>
      </w:r>
      <w:proofErr w:type="spellStart"/>
      <w:r w:rsidR="009010C3" w:rsidRPr="00EE259D">
        <w:rPr>
          <w:rFonts w:ascii="黑体" w:eastAsia="黑体" w:hAnsi="黑体" w:cs="Times New Roman"/>
          <w:b/>
          <w:sz w:val="24"/>
          <w:szCs w:val="24"/>
        </w:rPr>
        <w:t>historia</w:t>
      </w:r>
      <w:proofErr w:type="spellEnd"/>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054E9B">
        <w:rPr>
          <w:rFonts w:ascii="宋体" w:eastAsia="宋体" w:hAnsi="宋体" w:cs="宋体" w:hint="eastAsia"/>
          <w:color w:val="000000"/>
          <w:kern w:val="0"/>
          <w:szCs w:val="21"/>
        </w:rPr>
        <w:t>历史传记</w:t>
      </w:r>
      <w:r>
        <w:rPr>
          <w:rFonts w:ascii="宋体" w:eastAsia="宋体" w:hAnsi="宋体" w:cs="宋体" w:hint="eastAsia"/>
          <w:color w:val="000000"/>
          <w:kern w:val="0"/>
          <w:szCs w:val="21"/>
        </w:rPr>
        <w:t>，掌握生词，完成课后练习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433B9" w:rsidRPr="00EE259D" w:rsidRDefault="00054E9B" w:rsidP="00F433B9">
      <w:pPr>
        <w:widowControl/>
        <w:spacing w:beforeLines="50" w:before="156" w:afterLines="50" w:after="156"/>
        <w:ind w:firstLineChars="200" w:firstLine="420"/>
        <w:jc w:val="left"/>
        <w:rPr>
          <w:rFonts w:ascii="宋体" w:eastAsia="宋体" w:hAnsi="宋体" w:cs="宋体"/>
          <w:color w:val="000000"/>
          <w:kern w:val="0"/>
          <w:szCs w:val="21"/>
        </w:rPr>
      </w:pPr>
      <w:r w:rsidRPr="00EE259D">
        <w:rPr>
          <w:rFonts w:ascii="宋体" w:eastAsia="宋体" w:hAnsi="宋体" w:cs="宋体"/>
          <w:color w:val="000000"/>
          <w:kern w:val="0"/>
          <w:szCs w:val="21"/>
        </w:rPr>
        <w:t xml:space="preserve">Carlos I y Felipe II, del </w:t>
      </w:r>
      <w:proofErr w:type="spellStart"/>
      <w:r w:rsidRPr="00EE259D">
        <w:rPr>
          <w:rFonts w:ascii="宋体" w:eastAsia="宋体" w:hAnsi="宋体" w:cs="宋体"/>
          <w:color w:val="000000"/>
          <w:kern w:val="0"/>
          <w:szCs w:val="21"/>
        </w:rPr>
        <w:t>apogeo</w:t>
      </w:r>
      <w:proofErr w:type="spellEnd"/>
      <w:r w:rsidRPr="00EE259D">
        <w:rPr>
          <w:rFonts w:ascii="宋体" w:eastAsia="宋体" w:hAnsi="宋体" w:cs="宋体"/>
          <w:color w:val="000000"/>
          <w:kern w:val="0"/>
          <w:szCs w:val="21"/>
        </w:rPr>
        <w:t xml:space="preserve"> a la </w:t>
      </w:r>
      <w:proofErr w:type="spellStart"/>
      <w:r w:rsidRPr="00EE259D">
        <w:rPr>
          <w:rFonts w:ascii="宋体" w:eastAsia="宋体" w:hAnsi="宋体" w:cs="宋体"/>
          <w:color w:val="000000"/>
          <w:kern w:val="0"/>
          <w:szCs w:val="21"/>
        </w:rPr>
        <w:t>decadencia</w:t>
      </w:r>
      <w:proofErr w:type="spellEnd"/>
    </w:p>
    <w:p w:rsidR="00054E9B" w:rsidRDefault="00054E9B" w:rsidP="00F433B9">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Hernán Cortés, el conquistador de lo imposible</w:t>
      </w:r>
    </w:p>
    <w:p w:rsidR="00054E9B" w:rsidRPr="00054E9B" w:rsidRDefault="00054E9B" w:rsidP="00F433B9">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Su majestad el Rey Don Juan Carlos I de España</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0F6BC8" w:rsidRDefault="00F433B9" w:rsidP="00F433B9">
      <w:pPr>
        <w:widowControl/>
        <w:spacing w:beforeLines="50" w:before="156" w:afterLines="50" w:after="156"/>
        <w:ind w:firstLineChars="200" w:firstLine="482"/>
        <w:jc w:val="left"/>
        <w:rPr>
          <w:rFonts w:ascii="Calibri" w:eastAsia="黑体" w:hAnsi="Calibri" w:cs="Calibri"/>
          <w:b/>
          <w:sz w:val="24"/>
          <w:szCs w:val="24"/>
          <w:lang w:val="ru-RU"/>
        </w:rPr>
      </w:pPr>
      <w:r w:rsidRPr="00291A7F">
        <w:rPr>
          <w:rFonts w:ascii="黑体" w:eastAsia="黑体" w:hAnsi="黑体" w:cs="Times New Roman" w:hint="eastAsia"/>
          <w:b/>
          <w:sz w:val="24"/>
          <w:szCs w:val="24"/>
          <w:lang w:val="es-AR"/>
        </w:rPr>
        <w:t>第</w:t>
      </w:r>
      <w:r w:rsidR="004209C8">
        <w:rPr>
          <w:rFonts w:ascii="黑体" w:eastAsia="黑体" w:hAnsi="黑体" w:cs="Times New Roman" w:hint="eastAsia"/>
          <w:b/>
          <w:sz w:val="24"/>
          <w:szCs w:val="24"/>
          <w:lang w:val="es-AR"/>
        </w:rPr>
        <w:t>十一</w:t>
      </w:r>
      <w:r w:rsidRPr="00291A7F">
        <w:rPr>
          <w:rFonts w:ascii="黑体" w:eastAsia="黑体" w:hAnsi="黑体" w:cs="Times New Roman" w:hint="eastAsia"/>
          <w:b/>
          <w:sz w:val="24"/>
          <w:szCs w:val="24"/>
          <w:lang w:val="es-AR"/>
        </w:rPr>
        <w:t>章</w:t>
      </w:r>
      <w:r w:rsidR="000F6BC8" w:rsidRPr="00A567F4">
        <w:rPr>
          <w:rFonts w:ascii="黑体" w:eastAsia="黑体" w:hAnsi="黑体" w:cs="Times New Roman"/>
          <w:b/>
          <w:sz w:val="24"/>
          <w:szCs w:val="24"/>
          <w:lang w:val="es-ES"/>
        </w:rPr>
        <w:t>La publicidad y los ni</w:t>
      </w:r>
      <w:r w:rsidR="000F6BC8" w:rsidRPr="00A567F4">
        <w:rPr>
          <w:rFonts w:ascii="Calibri" w:eastAsia="黑体" w:hAnsi="Calibri" w:cs="Calibri"/>
          <w:b/>
          <w:sz w:val="24"/>
          <w:szCs w:val="24"/>
          <w:lang w:val="es-ES"/>
        </w:rPr>
        <w:t>ñ</w:t>
      </w:r>
      <w:r w:rsidR="000F6BC8" w:rsidRPr="00A567F4">
        <w:rPr>
          <w:rFonts w:ascii="黑体" w:eastAsia="黑体" w:hAnsi="黑体" w:cs="Calibri"/>
          <w:b/>
          <w:sz w:val="24"/>
          <w:szCs w:val="24"/>
          <w:lang w:val="es-ES"/>
        </w:rPr>
        <w:t>os</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阅读本单元的三篇游记</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751DCE">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751DCE"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751DCE">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0F6BC8" w:rsidRDefault="000F6BC8"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lang w:val="ru-RU"/>
        </w:rPr>
        <w:t>¿C</w:t>
      </w:r>
      <w:proofErr w:type="spellStart"/>
      <w:r>
        <w:rPr>
          <w:rFonts w:ascii="宋体" w:eastAsia="宋体" w:hAnsi="宋体" w:cs="宋体"/>
          <w:color w:val="000000"/>
          <w:kern w:val="0"/>
          <w:szCs w:val="21"/>
          <w:lang w:val="es-ES"/>
        </w:rPr>
        <w:t>uál</w:t>
      </w:r>
      <w:proofErr w:type="spellEnd"/>
      <w:r>
        <w:rPr>
          <w:rFonts w:ascii="宋体" w:eastAsia="宋体" w:hAnsi="宋体" w:cs="宋体"/>
          <w:color w:val="000000"/>
          <w:kern w:val="0"/>
          <w:szCs w:val="21"/>
          <w:lang w:val="es-ES"/>
        </w:rPr>
        <w:t xml:space="preserve"> es la salida de la publicidad</w:t>
      </w:r>
      <w:r>
        <w:rPr>
          <w:rFonts w:ascii="宋体" w:eastAsia="宋体" w:hAnsi="宋体" w:cs="宋体" w:hint="eastAsia"/>
          <w:color w:val="000000"/>
          <w:kern w:val="0"/>
          <w:szCs w:val="21"/>
          <w:lang w:val="ru-RU"/>
        </w:rPr>
        <w:t>?</w:t>
      </w:r>
    </w:p>
    <w:p w:rsidR="000F6BC8" w:rsidRDefault="000F6BC8" w:rsidP="00F433B9">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 xml:space="preserve">Los </w:t>
      </w:r>
      <w:proofErr w:type="spellStart"/>
      <w:proofErr w:type="gramStart"/>
      <w:r>
        <w:rPr>
          <w:rFonts w:ascii="宋体" w:eastAsia="宋体" w:hAnsi="宋体" w:cs="宋体"/>
          <w:color w:val="000000"/>
          <w:kern w:val="0"/>
          <w:szCs w:val="21"/>
          <w:lang w:val="es-ES"/>
        </w:rPr>
        <w:t>niños,blanco</w:t>
      </w:r>
      <w:proofErr w:type="spellEnd"/>
      <w:proofErr w:type="gramEnd"/>
      <w:r>
        <w:rPr>
          <w:rFonts w:ascii="宋体" w:eastAsia="宋体" w:hAnsi="宋体" w:cs="宋体"/>
          <w:color w:val="000000"/>
          <w:kern w:val="0"/>
          <w:szCs w:val="21"/>
          <w:lang w:val="es-ES"/>
        </w:rPr>
        <w:t xml:space="preserve"> de la publicidad televisiva</w:t>
      </w:r>
    </w:p>
    <w:p w:rsidR="000F6BC8" w:rsidRPr="000F6BC8" w:rsidRDefault="000F6BC8" w:rsidP="00F433B9">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La publicidad: ¿una influencia mayor sobre el menor?</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195D25" w:rsidRDefault="00195D25" w:rsidP="00F433B9">
      <w:pPr>
        <w:widowControl/>
        <w:spacing w:beforeLines="50" w:before="156" w:afterLines="50" w:after="156"/>
        <w:ind w:firstLineChars="200" w:firstLine="482"/>
        <w:jc w:val="left"/>
        <w:rPr>
          <w:rFonts w:ascii="黑体" w:eastAsia="黑体" w:hAnsi="黑体" w:cs="Times New Roman"/>
          <w:b/>
          <w:sz w:val="24"/>
          <w:szCs w:val="24"/>
          <w:lang w:val="es-AR"/>
        </w:rPr>
      </w:pPr>
      <w:r w:rsidRPr="00195D25">
        <w:rPr>
          <w:rFonts w:ascii="黑体" w:eastAsia="黑体" w:hAnsi="黑体" w:cs="Times New Roman" w:hint="eastAsia"/>
          <w:b/>
          <w:sz w:val="24"/>
          <w:szCs w:val="24"/>
        </w:rPr>
        <w:t>《西班牙语读写教程》</w:t>
      </w:r>
    </w:p>
    <w:p w:rsidR="00F433B9" w:rsidRPr="00195D25" w:rsidRDefault="00195D25" w:rsidP="00F433B9">
      <w:pPr>
        <w:widowControl/>
        <w:spacing w:beforeLines="50" w:before="156" w:afterLines="50" w:after="156"/>
        <w:ind w:firstLineChars="200" w:firstLine="482"/>
        <w:jc w:val="left"/>
        <w:rPr>
          <w:rFonts w:ascii="黑体" w:eastAsia="黑体" w:hAnsi="黑体" w:cs="Times New Roman"/>
          <w:b/>
          <w:sz w:val="24"/>
          <w:szCs w:val="24"/>
          <w:lang w:val="es-ES"/>
        </w:rPr>
      </w:pPr>
      <w:r>
        <w:rPr>
          <w:rFonts w:ascii="黑体" w:eastAsia="黑体" w:hAnsi="黑体" w:cs="Times New Roman" w:hint="eastAsia"/>
          <w:b/>
          <w:sz w:val="24"/>
          <w:szCs w:val="24"/>
          <w:lang w:val="es-ES"/>
        </w:rPr>
        <w:lastRenderedPageBreak/>
        <w:t xml:space="preserve">第一章 </w:t>
      </w:r>
      <w:r>
        <w:rPr>
          <w:rFonts w:ascii="黑体" w:eastAsia="黑体" w:hAnsi="黑体" w:cs="Times New Roman"/>
          <w:b/>
          <w:sz w:val="24"/>
          <w:szCs w:val="24"/>
        </w:rPr>
        <w:t xml:space="preserve">la </w:t>
      </w:r>
      <w:proofErr w:type="spellStart"/>
      <w:r>
        <w:rPr>
          <w:rFonts w:ascii="黑体" w:eastAsia="黑体" w:hAnsi="黑体" w:cs="Times New Roman"/>
          <w:b/>
          <w:sz w:val="24"/>
          <w:szCs w:val="24"/>
        </w:rPr>
        <w:t>misi</w:t>
      </w:r>
      <w:r>
        <w:rPr>
          <w:rFonts w:ascii="Calibri" w:eastAsia="黑体" w:hAnsi="Calibri" w:cs="Calibri"/>
          <w:b/>
          <w:sz w:val="24"/>
          <w:szCs w:val="24"/>
          <w:lang w:val="es-ES"/>
        </w:rPr>
        <w:t>ón</w:t>
      </w:r>
      <w:proofErr w:type="spellEnd"/>
      <w:r>
        <w:rPr>
          <w:rFonts w:ascii="Calibri" w:eastAsia="黑体" w:hAnsi="Calibri" w:cs="Calibri"/>
          <w:b/>
          <w:sz w:val="24"/>
          <w:szCs w:val="24"/>
          <w:lang w:val="es-ES"/>
        </w:rPr>
        <w:t xml:space="preserve"> de los jóvenes chinos</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w:t>
      </w:r>
      <w:r w:rsidR="00D71CD6">
        <w:rPr>
          <w:rFonts w:ascii="宋体" w:eastAsia="宋体" w:hAnsi="宋体" w:cs="宋体" w:hint="eastAsia"/>
          <w:color w:val="000000"/>
          <w:kern w:val="0"/>
          <w:szCs w:val="21"/>
        </w:rPr>
        <w:t>文章</w:t>
      </w:r>
      <w:r>
        <w:rPr>
          <w:rFonts w:ascii="宋体" w:eastAsia="宋体" w:hAnsi="宋体" w:cs="宋体" w:hint="eastAsia"/>
          <w:color w:val="000000"/>
          <w:kern w:val="0"/>
          <w:szCs w:val="21"/>
        </w:rPr>
        <w:t>，掌握生词，完成课后练习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10977" w:rsidRPr="00B10977" w:rsidRDefault="00B10977" w:rsidP="00B10977">
      <w:pPr>
        <w:widowControl/>
        <w:spacing w:beforeLines="50" w:before="156" w:afterLines="50" w:after="156"/>
        <w:ind w:leftChars="25" w:left="53" w:firstLine="367"/>
        <w:jc w:val="left"/>
        <w:rPr>
          <w:rFonts w:ascii="宋体" w:eastAsia="宋体" w:hAnsi="宋体" w:cs="宋体"/>
          <w:color w:val="000000"/>
          <w:kern w:val="0"/>
          <w:szCs w:val="21"/>
        </w:rPr>
      </w:pPr>
      <w:proofErr w:type="spellStart"/>
      <w:r w:rsidRPr="00B10977">
        <w:rPr>
          <w:rFonts w:ascii="宋体" w:eastAsia="宋体" w:hAnsi="宋体" w:cs="宋体"/>
          <w:color w:val="000000"/>
          <w:kern w:val="0"/>
          <w:szCs w:val="21"/>
        </w:rPr>
        <w:t>Promover</w:t>
      </w:r>
      <w:proofErr w:type="spellEnd"/>
      <w:r w:rsidRPr="00B10977">
        <w:rPr>
          <w:rFonts w:ascii="宋体" w:eastAsia="宋体" w:hAnsi="宋体" w:cs="宋体"/>
          <w:color w:val="000000"/>
          <w:kern w:val="0"/>
          <w:szCs w:val="21"/>
        </w:rPr>
        <w:t xml:space="preserve"> el </w:t>
      </w:r>
      <w:proofErr w:type="spellStart"/>
      <w:r w:rsidRPr="00B10977">
        <w:rPr>
          <w:rFonts w:ascii="宋体" w:eastAsia="宋体" w:hAnsi="宋体" w:cs="宋体"/>
          <w:color w:val="000000"/>
          <w:kern w:val="0"/>
          <w:szCs w:val="21"/>
        </w:rPr>
        <w:t>espíritu</w:t>
      </w:r>
      <w:proofErr w:type="spellEnd"/>
      <w:r w:rsidRPr="00B10977">
        <w:rPr>
          <w:rFonts w:ascii="宋体" w:eastAsia="宋体" w:hAnsi="宋体" w:cs="宋体"/>
          <w:color w:val="000000"/>
          <w:kern w:val="0"/>
          <w:szCs w:val="21"/>
        </w:rPr>
        <w:t xml:space="preserve"> del </w:t>
      </w:r>
      <w:proofErr w:type="spellStart"/>
      <w:r w:rsidRPr="00B10977">
        <w:rPr>
          <w:rFonts w:ascii="宋体" w:eastAsia="宋体" w:hAnsi="宋体" w:cs="宋体"/>
          <w:color w:val="000000"/>
          <w:kern w:val="0"/>
          <w:szCs w:val="21"/>
        </w:rPr>
        <w:t>Movimiento</w:t>
      </w:r>
      <w:proofErr w:type="spellEnd"/>
      <w:r w:rsidRPr="00B10977">
        <w:rPr>
          <w:rFonts w:ascii="宋体" w:eastAsia="宋体" w:hAnsi="宋体" w:cs="宋体"/>
          <w:color w:val="000000"/>
          <w:kern w:val="0"/>
          <w:szCs w:val="21"/>
        </w:rPr>
        <w:t xml:space="preserve"> del 4 de Mayo para </w:t>
      </w:r>
      <w:proofErr w:type="spellStart"/>
      <w:r w:rsidRPr="00B10977">
        <w:rPr>
          <w:rFonts w:ascii="宋体" w:eastAsia="宋体" w:hAnsi="宋体" w:cs="宋体"/>
          <w:color w:val="000000"/>
          <w:kern w:val="0"/>
          <w:szCs w:val="21"/>
        </w:rPr>
        <w:t>estar</w:t>
      </w:r>
      <w:proofErr w:type="spellEnd"/>
      <w:r w:rsidRPr="00B10977">
        <w:rPr>
          <w:rFonts w:ascii="宋体" w:eastAsia="宋体" w:hAnsi="宋体" w:cs="宋体"/>
          <w:color w:val="000000"/>
          <w:kern w:val="0"/>
          <w:szCs w:val="21"/>
        </w:rPr>
        <w:t xml:space="preserve"> a la </w:t>
      </w:r>
      <w:proofErr w:type="spellStart"/>
      <w:r w:rsidRPr="00B10977">
        <w:rPr>
          <w:rFonts w:ascii="宋体" w:eastAsia="宋体" w:hAnsi="宋体" w:cs="宋体"/>
          <w:color w:val="000000"/>
          <w:kern w:val="0"/>
          <w:szCs w:val="21"/>
        </w:rPr>
        <w:t>altura</w:t>
      </w:r>
      <w:proofErr w:type="spellEnd"/>
      <w:r w:rsidRPr="00B10977">
        <w:rPr>
          <w:rFonts w:ascii="宋体" w:eastAsia="宋体" w:hAnsi="宋体" w:cs="宋体"/>
          <w:color w:val="000000"/>
          <w:kern w:val="0"/>
          <w:szCs w:val="21"/>
        </w:rPr>
        <w:t xml:space="preserve"> de la gran era</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195D25" w:rsidRDefault="00195D25" w:rsidP="00F433B9">
      <w:pPr>
        <w:widowControl/>
        <w:spacing w:beforeLines="50" w:before="156" w:afterLines="50" w:after="156"/>
        <w:ind w:firstLineChars="200" w:firstLine="482"/>
        <w:jc w:val="left"/>
        <w:rPr>
          <w:rFonts w:ascii="黑体" w:eastAsia="黑体" w:hAnsi="黑体" w:cs="Times New Roman"/>
          <w:b/>
          <w:sz w:val="24"/>
          <w:szCs w:val="24"/>
          <w:lang w:val="es-ES"/>
        </w:rPr>
      </w:pPr>
      <w:r>
        <w:rPr>
          <w:rFonts w:ascii="黑体" w:eastAsia="黑体" w:hAnsi="黑体" w:cs="Times New Roman" w:hint="eastAsia"/>
          <w:b/>
          <w:sz w:val="24"/>
          <w:szCs w:val="24"/>
          <w:lang w:val="es-AR"/>
        </w:rPr>
        <w:t xml:space="preserve">第二章 </w:t>
      </w:r>
      <w:r>
        <w:rPr>
          <w:rFonts w:ascii="黑体" w:eastAsia="黑体" w:hAnsi="黑体" w:cs="Times New Roman"/>
          <w:b/>
          <w:sz w:val="24"/>
          <w:szCs w:val="24"/>
          <w:lang w:val="es-ES"/>
        </w:rPr>
        <w:t>una hermosa China</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w:t>
      </w:r>
      <w:r w:rsidR="00585326">
        <w:rPr>
          <w:rFonts w:ascii="宋体" w:eastAsia="宋体" w:hAnsi="宋体" w:cs="宋体" w:hint="eastAsia"/>
          <w:color w:val="000000"/>
          <w:kern w:val="0"/>
          <w:szCs w:val="21"/>
        </w:rPr>
        <w:t>文章</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3856C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856C3">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3856C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3856C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856C3">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6055D1" w:rsidRPr="006055D1" w:rsidRDefault="003F6416" w:rsidP="006055D1">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Principios para fortalecer la civilización ecológica</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195D25" w:rsidRDefault="00195D25" w:rsidP="007C5796">
      <w:pPr>
        <w:widowControl/>
        <w:spacing w:beforeLines="50" w:before="156" w:afterLines="50" w:after="156"/>
        <w:ind w:firstLineChars="200" w:firstLine="482"/>
        <w:jc w:val="left"/>
        <w:rPr>
          <w:rFonts w:ascii="黑体" w:eastAsia="黑体" w:hAnsi="黑体" w:cs="Times New Roman"/>
          <w:b/>
          <w:sz w:val="24"/>
          <w:szCs w:val="24"/>
          <w:lang w:val="es-ES"/>
        </w:rPr>
      </w:pPr>
      <w:r>
        <w:rPr>
          <w:rFonts w:ascii="黑体" w:eastAsia="黑体" w:hAnsi="黑体" w:cs="Times New Roman" w:hint="eastAsia"/>
          <w:b/>
          <w:sz w:val="24"/>
          <w:szCs w:val="24"/>
          <w:lang w:val="ru-RU"/>
        </w:rPr>
        <w:t xml:space="preserve">第三章 </w:t>
      </w:r>
      <w:r>
        <w:rPr>
          <w:rFonts w:ascii="黑体" w:eastAsia="黑体" w:hAnsi="黑体" w:cs="Times New Roman"/>
          <w:b/>
          <w:sz w:val="24"/>
          <w:szCs w:val="24"/>
          <w:lang w:val="es-ES"/>
        </w:rPr>
        <w:t>el desarrollo de alta calidad</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A671D4">
        <w:rPr>
          <w:rFonts w:ascii="宋体" w:eastAsia="宋体" w:hAnsi="宋体" w:cs="宋体" w:hint="eastAsia"/>
          <w:color w:val="000000"/>
          <w:kern w:val="0"/>
          <w:szCs w:val="21"/>
        </w:rPr>
        <w:t>文章</w:t>
      </w:r>
      <w:r>
        <w:rPr>
          <w:rFonts w:ascii="宋体" w:eastAsia="宋体" w:hAnsi="宋体" w:cs="宋体" w:hint="eastAsia"/>
          <w:color w:val="000000"/>
          <w:kern w:val="0"/>
          <w:szCs w:val="21"/>
        </w:rPr>
        <w:t>，掌握生词，完成课后练习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F6416" w:rsidRDefault="003F6416" w:rsidP="00F433B9">
      <w:pPr>
        <w:widowControl/>
        <w:spacing w:beforeLines="50" w:before="156" w:afterLines="50" w:after="156"/>
        <w:ind w:firstLineChars="200" w:firstLine="420"/>
        <w:jc w:val="left"/>
        <w:rPr>
          <w:rFonts w:ascii="宋体" w:eastAsia="宋体" w:hAnsi="宋体" w:cs="宋体" w:hint="eastAsia"/>
          <w:color w:val="000000"/>
          <w:kern w:val="0"/>
          <w:szCs w:val="21"/>
        </w:rPr>
      </w:pPr>
      <w:proofErr w:type="spellStart"/>
      <w:r>
        <w:rPr>
          <w:rFonts w:ascii="宋体" w:eastAsia="宋体" w:hAnsi="宋体" w:cs="宋体"/>
          <w:color w:val="000000"/>
          <w:kern w:val="0"/>
          <w:szCs w:val="21"/>
        </w:rPr>
        <w:lastRenderedPageBreak/>
        <w:t>Convertir</w:t>
      </w:r>
      <w:proofErr w:type="spellEnd"/>
      <w:r>
        <w:rPr>
          <w:rFonts w:ascii="宋体" w:eastAsia="宋体" w:hAnsi="宋体" w:cs="宋体"/>
          <w:color w:val="000000"/>
          <w:kern w:val="0"/>
          <w:szCs w:val="21"/>
        </w:rPr>
        <w:t xml:space="preserve"> a China </w:t>
      </w:r>
      <w:proofErr w:type="spellStart"/>
      <w:r>
        <w:rPr>
          <w:rFonts w:ascii="宋体" w:eastAsia="宋体" w:hAnsi="宋体" w:cs="宋体"/>
          <w:color w:val="000000"/>
          <w:kern w:val="0"/>
          <w:szCs w:val="21"/>
        </w:rPr>
        <w:t>en</w:t>
      </w:r>
      <w:proofErr w:type="spellEnd"/>
      <w:r>
        <w:rPr>
          <w:rFonts w:ascii="宋体" w:eastAsia="宋体" w:hAnsi="宋体" w:cs="宋体"/>
          <w:color w:val="000000"/>
          <w:kern w:val="0"/>
          <w:szCs w:val="21"/>
        </w:rPr>
        <w:t xml:space="preserve"> un </w:t>
      </w:r>
      <w:proofErr w:type="spellStart"/>
      <w:r>
        <w:rPr>
          <w:rFonts w:ascii="宋体" w:eastAsia="宋体" w:hAnsi="宋体" w:cs="宋体"/>
          <w:color w:val="000000"/>
          <w:kern w:val="0"/>
          <w:szCs w:val="21"/>
        </w:rPr>
        <w:t>importante</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centro</w:t>
      </w:r>
      <w:proofErr w:type="spellEnd"/>
      <w:r>
        <w:rPr>
          <w:rFonts w:ascii="宋体" w:eastAsia="宋体" w:hAnsi="宋体" w:cs="宋体"/>
          <w:color w:val="000000"/>
          <w:kern w:val="0"/>
          <w:szCs w:val="21"/>
        </w:rPr>
        <w:t xml:space="preserve"> de </w:t>
      </w:r>
      <w:proofErr w:type="spellStart"/>
      <w:r>
        <w:rPr>
          <w:rFonts w:ascii="宋体" w:eastAsia="宋体" w:hAnsi="宋体" w:cs="宋体"/>
          <w:color w:val="000000"/>
          <w:kern w:val="0"/>
          <w:szCs w:val="21"/>
        </w:rPr>
        <w:t>ciencia</w:t>
      </w:r>
      <w:proofErr w:type="spellEnd"/>
      <w:r>
        <w:rPr>
          <w:rFonts w:ascii="宋体" w:eastAsia="宋体" w:hAnsi="宋体" w:cs="宋体"/>
          <w:color w:val="000000"/>
          <w:kern w:val="0"/>
          <w:szCs w:val="21"/>
        </w:rPr>
        <w:t xml:space="preserve"> e </w:t>
      </w:r>
      <w:proofErr w:type="spellStart"/>
      <w:r>
        <w:rPr>
          <w:rFonts w:ascii="宋体" w:eastAsia="宋体" w:hAnsi="宋体" w:cs="宋体"/>
          <w:color w:val="000000"/>
          <w:kern w:val="0"/>
          <w:szCs w:val="21"/>
        </w:rPr>
        <w:t>innovación</w:t>
      </w:r>
      <w:proofErr w:type="spellEnd"/>
      <w:r>
        <w:rPr>
          <w:rFonts w:ascii="宋体" w:eastAsia="宋体" w:hAnsi="宋体" w:cs="宋体"/>
          <w:color w:val="000000"/>
          <w:kern w:val="0"/>
          <w:szCs w:val="21"/>
        </w:rPr>
        <w:t xml:space="preserve"> a </w:t>
      </w:r>
      <w:proofErr w:type="spellStart"/>
      <w:r>
        <w:rPr>
          <w:rFonts w:ascii="宋体" w:eastAsia="宋体" w:hAnsi="宋体" w:cs="宋体"/>
          <w:color w:val="000000"/>
          <w:kern w:val="0"/>
          <w:szCs w:val="21"/>
        </w:rPr>
        <w:t>nivel</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mundial</w:t>
      </w:r>
      <w:proofErr w:type="spellEnd"/>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F433B9">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F433B9"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F433B9">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F433B9" w:rsidRPr="00195D25" w:rsidRDefault="00195D25" w:rsidP="00A94E76">
      <w:pPr>
        <w:widowControl/>
        <w:spacing w:beforeLines="50" w:before="156" w:afterLines="50" w:after="156"/>
        <w:ind w:firstLineChars="200" w:firstLine="482"/>
        <w:jc w:val="left"/>
        <w:rPr>
          <w:rFonts w:ascii="黑体" w:eastAsia="黑体" w:hAnsi="黑体" w:cs="Times New Roman"/>
          <w:b/>
          <w:sz w:val="24"/>
          <w:szCs w:val="24"/>
          <w:lang w:val="es-ES"/>
        </w:rPr>
      </w:pPr>
      <w:r>
        <w:rPr>
          <w:rFonts w:ascii="黑体" w:eastAsia="黑体" w:hAnsi="黑体" w:cs="Times New Roman" w:hint="eastAsia"/>
          <w:b/>
          <w:sz w:val="24"/>
          <w:szCs w:val="24"/>
          <w:lang w:val="ru-RU"/>
        </w:rPr>
        <w:t xml:space="preserve">第四章 </w:t>
      </w:r>
      <w:r>
        <w:rPr>
          <w:rFonts w:ascii="黑体" w:eastAsia="黑体" w:hAnsi="黑体" w:cs="Times New Roman"/>
          <w:b/>
          <w:sz w:val="24"/>
          <w:szCs w:val="24"/>
          <w:lang w:val="es-ES"/>
        </w:rPr>
        <w:t>el proceso integral de la democracia popular</w:t>
      </w:r>
    </w:p>
    <w:p w:rsidR="00F433B9" w:rsidRP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F433B9">
        <w:rPr>
          <w:rFonts w:ascii="宋体" w:eastAsia="宋体" w:hAnsi="宋体" w:cs="TimesNewRomanPSMT"/>
          <w:color w:val="000000"/>
          <w:kern w:val="0"/>
          <w:szCs w:val="21"/>
          <w:lang w:val="ru-RU"/>
        </w:rPr>
        <w:t>1.</w:t>
      </w:r>
      <w:r w:rsidRPr="00313A87">
        <w:rPr>
          <w:rFonts w:ascii="宋体" w:eastAsia="宋体" w:hAnsi="宋体" w:cs="宋体" w:hint="eastAsia"/>
          <w:color w:val="000000"/>
          <w:kern w:val="0"/>
          <w:szCs w:val="21"/>
        </w:rPr>
        <w:t>教学目标</w:t>
      </w:r>
      <w:r w:rsidRPr="00F433B9">
        <w:rPr>
          <w:rFonts w:ascii="宋体" w:eastAsia="宋体" w:hAnsi="宋体" w:cs="宋体" w:hint="eastAsia"/>
          <w:color w:val="000000"/>
          <w:kern w:val="0"/>
          <w:szCs w:val="21"/>
          <w:lang w:val="ru-RU"/>
        </w:rPr>
        <w:t xml:space="preserve"> </w:t>
      </w:r>
    </w:p>
    <w:p w:rsidR="00F433B9" w:rsidRPr="00F433B9" w:rsidRDefault="00F433B9" w:rsidP="00F433B9">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宋体" w:hint="eastAsia"/>
          <w:color w:val="000000"/>
          <w:kern w:val="0"/>
          <w:szCs w:val="21"/>
        </w:rPr>
        <w:t>阅读本单元的三篇</w:t>
      </w:r>
      <w:r w:rsidR="00403EB4">
        <w:rPr>
          <w:rFonts w:ascii="宋体" w:eastAsia="宋体" w:hAnsi="宋体" w:cs="宋体" w:hint="eastAsia"/>
          <w:color w:val="000000"/>
          <w:kern w:val="0"/>
          <w:szCs w:val="21"/>
        </w:rPr>
        <w:t>文章</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掌握生词</w:t>
      </w:r>
      <w:r w:rsidRPr="00F433B9">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完成课后练习</w:t>
      </w:r>
    </w:p>
    <w:p w:rsidR="00F433B9" w:rsidRPr="003856C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856C3">
        <w:rPr>
          <w:rFonts w:ascii="宋体" w:eastAsia="宋体" w:hAnsi="宋体" w:cs="TimesNewRomanPSMT"/>
          <w:color w:val="000000"/>
          <w:kern w:val="0"/>
          <w:szCs w:val="21"/>
          <w:lang w:val="ru-RU"/>
        </w:rPr>
        <w:t>2.</w:t>
      </w:r>
      <w:r w:rsidRPr="00313A87">
        <w:rPr>
          <w:rFonts w:ascii="宋体" w:eastAsia="宋体" w:hAnsi="宋体" w:cs="宋体" w:hint="eastAsia"/>
          <w:color w:val="000000"/>
          <w:kern w:val="0"/>
          <w:szCs w:val="21"/>
        </w:rPr>
        <w:t>教学重难点</w:t>
      </w:r>
    </w:p>
    <w:p w:rsidR="00F433B9" w:rsidRPr="003856C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分析文章结构、写作方式等</w:t>
      </w:r>
    </w:p>
    <w:p w:rsidR="00F433B9" w:rsidRPr="003856C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856C3">
        <w:rPr>
          <w:rFonts w:ascii="宋体" w:eastAsia="宋体" w:hAnsi="宋体" w:cs="TimesNewRomanPSMT"/>
          <w:color w:val="000000"/>
          <w:kern w:val="0"/>
          <w:szCs w:val="21"/>
          <w:lang w:val="ru-RU"/>
        </w:rPr>
        <w:t>3.</w:t>
      </w:r>
      <w:r w:rsidRPr="00313A87">
        <w:rPr>
          <w:rFonts w:ascii="宋体" w:eastAsia="宋体" w:hAnsi="宋体" w:cs="宋体" w:hint="eastAsia"/>
          <w:color w:val="000000"/>
          <w:kern w:val="0"/>
          <w:szCs w:val="21"/>
        </w:rPr>
        <w:t>教学内容</w:t>
      </w:r>
    </w:p>
    <w:p w:rsidR="00403EB4" w:rsidRPr="000E1E8B" w:rsidRDefault="003F6416" w:rsidP="00A94E76">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color w:val="000000"/>
          <w:kern w:val="0"/>
          <w:szCs w:val="21"/>
          <w:lang w:val="es-ES"/>
        </w:rPr>
        <w:t>Afianzar la convicción en el sistema político del socialismo con peculiaridades chinas</w:t>
      </w:r>
    </w:p>
    <w:p w:rsidR="00F433B9" w:rsidRPr="000E1E8B"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0E1E8B">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0E1E8B">
        <w:rPr>
          <w:rFonts w:ascii="宋体" w:eastAsia="宋体" w:hAnsi="宋体" w:cs="宋体" w:hint="eastAsia"/>
          <w:color w:val="000000"/>
          <w:kern w:val="0"/>
          <w:szCs w:val="21"/>
          <w:lang w:val="ru-RU"/>
        </w:rPr>
        <w:t xml:space="preserve"> </w:t>
      </w:r>
    </w:p>
    <w:p w:rsidR="00F433B9" w:rsidRPr="000E1E8B"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0E1E8B">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0E1E8B">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313A87"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433B9" w:rsidRPr="00253F64"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课堂观察、讨论，课后作业</w:t>
      </w:r>
    </w:p>
    <w:p w:rsidR="00F433B9" w:rsidRPr="00195D25" w:rsidRDefault="00195D25" w:rsidP="00F433B9">
      <w:pPr>
        <w:widowControl/>
        <w:spacing w:beforeLines="50" w:before="156" w:afterLines="50" w:after="156"/>
        <w:ind w:firstLineChars="200" w:firstLine="482"/>
        <w:jc w:val="left"/>
        <w:rPr>
          <w:rFonts w:ascii="黑体" w:eastAsia="黑体" w:hAnsi="黑体" w:cs="Times New Roman"/>
          <w:b/>
          <w:sz w:val="24"/>
          <w:szCs w:val="24"/>
          <w:lang w:val="es-ES"/>
        </w:rPr>
      </w:pPr>
      <w:r>
        <w:rPr>
          <w:rFonts w:ascii="黑体" w:eastAsia="黑体" w:hAnsi="黑体" w:cs="Times New Roman" w:hint="eastAsia"/>
          <w:b/>
          <w:sz w:val="24"/>
          <w:szCs w:val="24"/>
          <w:lang w:val="es-AR"/>
        </w:rPr>
        <w:t>第五章</w:t>
      </w:r>
      <w:r>
        <w:rPr>
          <w:rFonts w:ascii="黑体" w:eastAsia="黑体" w:hAnsi="黑体" w:cs="Times New Roman"/>
          <w:b/>
          <w:sz w:val="24"/>
          <w:szCs w:val="24"/>
          <w:lang w:val="es-ES"/>
        </w:rPr>
        <w:t xml:space="preserve"> la reforma sigue hasta el final</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433B9" w:rsidRPr="00313A87" w:rsidRDefault="00F433B9" w:rsidP="00F433B9">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阅读本单元的三篇</w:t>
      </w:r>
      <w:r w:rsidR="00A567F4">
        <w:rPr>
          <w:rFonts w:ascii="宋体" w:eastAsia="宋体" w:hAnsi="宋体" w:cs="宋体" w:hint="eastAsia"/>
          <w:color w:val="000000"/>
          <w:kern w:val="0"/>
          <w:szCs w:val="21"/>
        </w:rPr>
        <w:t>文章</w:t>
      </w:r>
      <w:r>
        <w:rPr>
          <w:rFonts w:ascii="宋体" w:eastAsia="宋体" w:hAnsi="宋体" w:cs="宋体" w:hint="eastAsia"/>
          <w:color w:val="000000"/>
          <w:kern w:val="0"/>
          <w:szCs w:val="21"/>
        </w:rPr>
        <w:t>，掌握生词，完成课后练习</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433B9" w:rsidRPr="00313A87"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分析文章结构、写作方式等</w:t>
      </w:r>
    </w:p>
    <w:p w:rsidR="00F433B9" w:rsidRDefault="00F433B9" w:rsidP="00F433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567F4" w:rsidRPr="000E1E8B" w:rsidRDefault="003F6416" w:rsidP="00525EE3">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Pensamiento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sobre</w:t>
      </w:r>
      <w:proofErr w:type="spellEnd"/>
      <w:r>
        <w:rPr>
          <w:rFonts w:ascii="宋体" w:eastAsia="宋体" w:hAnsi="宋体" w:cs="宋体"/>
          <w:color w:val="000000"/>
          <w:kern w:val="0"/>
          <w:szCs w:val="21"/>
        </w:rPr>
        <w:t xml:space="preserve"> el socialism con </w:t>
      </w:r>
      <w:proofErr w:type="spellStart"/>
      <w:r>
        <w:rPr>
          <w:rFonts w:ascii="宋体" w:eastAsia="宋体" w:hAnsi="宋体" w:cs="宋体"/>
          <w:color w:val="000000"/>
          <w:kern w:val="0"/>
          <w:szCs w:val="21"/>
        </w:rPr>
        <w:t>peculiaridades</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chinas</w:t>
      </w:r>
      <w:proofErr w:type="spellEnd"/>
      <w:r>
        <w:rPr>
          <w:rFonts w:ascii="宋体" w:eastAsia="宋体" w:hAnsi="宋体" w:cs="宋体"/>
          <w:color w:val="000000"/>
          <w:kern w:val="0"/>
          <w:szCs w:val="21"/>
        </w:rPr>
        <w:t xml:space="preserve"> de la </w:t>
      </w:r>
      <w:proofErr w:type="spellStart"/>
      <w:r>
        <w:rPr>
          <w:rFonts w:ascii="宋体" w:eastAsia="宋体" w:hAnsi="宋体" w:cs="宋体"/>
          <w:color w:val="000000"/>
          <w:kern w:val="0"/>
          <w:szCs w:val="21"/>
        </w:rPr>
        <w:t>nueva</w:t>
      </w:r>
      <w:proofErr w:type="spellEnd"/>
      <w:r>
        <w:rPr>
          <w:rFonts w:ascii="宋体" w:eastAsia="宋体" w:hAnsi="宋体" w:cs="宋体"/>
          <w:color w:val="000000"/>
          <w:kern w:val="0"/>
          <w:szCs w:val="21"/>
        </w:rPr>
        <w:t xml:space="preserve"> era y </w:t>
      </w:r>
      <w:proofErr w:type="spellStart"/>
      <w:r>
        <w:rPr>
          <w:rFonts w:ascii="宋体" w:eastAsia="宋体" w:hAnsi="宋体" w:cs="宋体"/>
          <w:color w:val="000000"/>
          <w:kern w:val="0"/>
          <w:szCs w:val="21"/>
        </w:rPr>
        <w:t>su</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estrategia</w:t>
      </w:r>
      <w:proofErr w:type="spellEnd"/>
      <w:r>
        <w:rPr>
          <w:rFonts w:ascii="宋体" w:eastAsia="宋体" w:hAnsi="宋体" w:cs="宋体"/>
          <w:color w:val="000000"/>
          <w:kern w:val="0"/>
          <w:szCs w:val="21"/>
        </w:rPr>
        <w:t xml:space="preserve"> fundamental</w:t>
      </w:r>
    </w:p>
    <w:p w:rsidR="00F433B9" w:rsidRPr="003856C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sidRPr="003856C3">
        <w:rPr>
          <w:rFonts w:ascii="宋体" w:eastAsia="宋体" w:hAnsi="宋体" w:cs="TimesNewRomanPSMT"/>
          <w:color w:val="000000"/>
          <w:kern w:val="0"/>
          <w:szCs w:val="21"/>
          <w:lang w:val="ru-RU"/>
        </w:rPr>
        <w:t>4.</w:t>
      </w:r>
      <w:r w:rsidRPr="00313A87">
        <w:rPr>
          <w:rFonts w:ascii="宋体" w:eastAsia="宋体" w:hAnsi="宋体" w:cs="宋体" w:hint="eastAsia"/>
          <w:color w:val="000000"/>
          <w:kern w:val="0"/>
          <w:szCs w:val="21"/>
        </w:rPr>
        <w:t>教学方法</w:t>
      </w:r>
      <w:r w:rsidRPr="003856C3">
        <w:rPr>
          <w:rFonts w:ascii="宋体" w:eastAsia="宋体" w:hAnsi="宋体" w:cs="宋体" w:hint="eastAsia"/>
          <w:color w:val="000000"/>
          <w:kern w:val="0"/>
          <w:szCs w:val="21"/>
          <w:lang w:val="ru-RU"/>
        </w:rPr>
        <w:t xml:space="preserve"> </w:t>
      </w:r>
    </w:p>
    <w:p w:rsidR="00F433B9" w:rsidRPr="003856C3" w:rsidRDefault="00F433B9" w:rsidP="00F433B9">
      <w:pPr>
        <w:widowControl/>
        <w:spacing w:beforeLines="50" w:before="156" w:afterLines="50" w:after="156"/>
        <w:ind w:firstLineChars="200" w:firstLine="420"/>
        <w:jc w:val="left"/>
        <w:rPr>
          <w:rFonts w:ascii="宋体" w:eastAsia="宋体" w:hAnsi="宋体" w:cs="宋体"/>
          <w:color w:val="000000"/>
          <w:kern w:val="0"/>
          <w:szCs w:val="21"/>
          <w:lang w:val="ru-RU"/>
        </w:rPr>
      </w:pPr>
      <w:r>
        <w:rPr>
          <w:rFonts w:ascii="宋体" w:eastAsia="宋体" w:hAnsi="宋体" w:cs="宋体" w:hint="eastAsia"/>
          <w:color w:val="000000"/>
          <w:kern w:val="0"/>
          <w:szCs w:val="21"/>
        </w:rPr>
        <w:t>讲授法</w:t>
      </w:r>
      <w:r w:rsidRPr="003856C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讨论法</w:t>
      </w:r>
      <w:r w:rsidRPr="003856C3">
        <w:rPr>
          <w:rFonts w:ascii="宋体" w:eastAsia="宋体" w:hAnsi="宋体" w:cs="宋体" w:hint="eastAsia"/>
          <w:color w:val="000000"/>
          <w:kern w:val="0"/>
          <w:szCs w:val="21"/>
          <w:lang w:val="ru-RU"/>
        </w:rPr>
        <w:t>，</w:t>
      </w:r>
      <w:r>
        <w:rPr>
          <w:rFonts w:ascii="宋体" w:eastAsia="宋体" w:hAnsi="宋体" w:cs="宋体" w:hint="eastAsia"/>
          <w:color w:val="000000"/>
          <w:kern w:val="0"/>
          <w:szCs w:val="21"/>
        </w:rPr>
        <w:t>练习法</w:t>
      </w:r>
    </w:p>
    <w:p w:rsidR="00F433B9" w:rsidRPr="003856C3"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sidRPr="003856C3">
        <w:rPr>
          <w:rFonts w:ascii="宋体" w:eastAsia="宋体" w:hAnsi="宋体" w:cs="TimesNewRomanPSMT"/>
          <w:color w:val="000000"/>
          <w:kern w:val="0"/>
          <w:szCs w:val="21"/>
          <w:lang w:val="ru-RU"/>
        </w:rPr>
        <w:t>5.</w:t>
      </w:r>
      <w:r w:rsidRPr="00313A87">
        <w:rPr>
          <w:rFonts w:ascii="宋体" w:eastAsia="宋体" w:hAnsi="宋体" w:cs="TimesNewRomanPSMT" w:hint="eastAsia"/>
          <w:color w:val="000000"/>
          <w:kern w:val="0"/>
          <w:szCs w:val="21"/>
        </w:rPr>
        <w:t>教学评价</w:t>
      </w:r>
    </w:p>
    <w:p w:rsidR="00F433B9" w:rsidRPr="003856C3" w:rsidRDefault="00F433B9" w:rsidP="00F433B9">
      <w:pPr>
        <w:widowControl/>
        <w:spacing w:beforeLines="50" w:before="156" w:afterLines="50" w:after="156"/>
        <w:ind w:firstLineChars="200" w:firstLine="420"/>
        <w:jc w:val="left"/>
        <w:rPr>
          <w:rFonts w:ascii="宋体" w:eastAsia="宋体" w:hAnsi="宋体" w:cs="TimesNewRomanPSMT"/>
          <w:color w:val="000000"/>
          <w:kern w:val="0"/>
          <w:szCs w:val="21"/>
          <w:lang w:val="ru-RU"/>
        </w:rPr>
      </w:pPr>
      <w:r>
        <w:rPr>
          <w:rFonts w:ascii="宋体" w:eastAsia="宋体" w:hAnsi="宋体" w:cs="TimesNewRomanPSMT" w:hint="eastAsia"/>
          <w:color w:val="000000"/>
          <w:kern w:val="0"/>
          <w:szCs w:val="21"/>
        </w:rPr>
        <w:t>课堂观察、讨论</w:t>
      </w:r>
      <w:r w:rsidRPr="003856C3">
        <w:rPr>
          <w:rFonts w:ascii="宋体" w:eastAsia="宋体" w:hAnsi="宋体" w:cs="TimesNewRomanPSMT" w:hint="eastAsia"/>
          <w:color w:val="000000"/>
          <w:kern w:val="0"/>
          <w:szCs w:val="21"/>
          <w:lang w:val="ru-RU"/>
        </w:rPr>
        <w:t>，</w:t>
      </w:r>
      <w:r>
        <w:rPr>
          <w:rFonts w:ascii="宋体" w:eastAsia="宋体" w:hAnsi="宋体" w:cs="TimesNewRomanPSMT" w:hint="eastAsia"/>
          <w:color w:val="000000"/>
          <w:kern w:val="0"/>
          <w:szCs w:val="21"/>
        </w:rPr>
        <w:t>课后作业</w:t>
      </w:r>
    </w:p>
    <w:p w:rsidR="00803F55" w:rsidRPr="003856C3" w:rsidRDefault="00803F55" w:rsidP="00DD7B5F">
      <w:pPr>
        <w:widowControl/>
        <w:spacing w:beforeLines="50" w:before="156" w:afterLines="50" w:after="156"/>
        <w:ind w:firstLineChars="200" w:firstLine="482"/>
        <w:jc w:val="left"/>
        <w:rPr>
          <w:rFonts w:ascii="黑体" w:eastAsia="黑体" w:hAnsi="黑体" w:cs="Times New Roman"/>
          <w:b/>
          <w:sz w:val="24"/>
          <w:szCs w:val="24"/>
          <w:lang w:val="ru-RU"/>
        </w:rPr>
      </w:pPr>
    </w:p>
    <w:p w:rsidR="00313A87" w:rsidRPr="003856C3" w:rsidRDefault="00313A87" w:rsidP="00DD7B5F">
      <w:pPr>
        <w:widowControl/>
        <w:spacing w:beforeLines="50" w:before="156" w:afterLines="50" w:after="156"/>
        <w:ind w:firstLineChars="200" w:firstLine="562"/>
        <w:jc w:val="left"/>
        <w:rPr>
          <w:lang w:val="ru-RU"/>
        </w:rPr>
      </w:pPr>
      <w:r w:rsidRPr="00313A87">
        <w:rPr>
          <w:rFonts w:ascii="黑体" w:eastAsia="黑体" w:hAnsi="黑体" w:hint="eastAsia"/>
          <w:b/>
          <w:sz w:val="28"/>
          <w:szCs w:val="28"/>
        </w:rPr>
        <w:lastRenderedPageBreak/>
        <w:t>四、学时分配</w:t>
      </w:r>
    </w:p>
    <w:p w:rsidR="00313A87" w:rsidRPr="003856C3" w:rsidRDefault="00DD7B5F" w:rsidP="00DD7B5F">
      <w:pPr>
        <w:widowControl/>
        <w:spacing w:beforeLines="50" w:before="156" w:afterLines="50" w:after="156"/>
        <w:jc w:val="center"/>
        <w:rPr>
          <w:rFonts w:ascii="黑体" w:eastAsia="黑体" w:hAnsi="黑体"/>
          <w:b/>
          <w:sz w:val="24"/>
          <w:szCs w:val="24"/>
          <w:lang w:val="ru-RU"/>
        </w:rPr>
      </w:pPr>
      <w:r w:rsidRPr="00D504B7">
        <w:rPr>
          <w:rFonts w:ascii="宋体" w:eastAsia="宋体" w:hAnsi="宋体" w:hint="eastAsia"/>
          <w:b/>
          <w:szCs w:val="21"/>
        </w:rPr>
        <w:t>表</w:t>
      </w:r>
      <w:r w:rsidRPr="003856C3">
        <w:rPr>
          <w:rFonts w:ascii="宋体" w:eastAsia="宋体" w:hAnsi="宋体" w:hint="eastAsia"/>
          <w:b/>
          <w:szCs w:val="21"/>
          <w:lang w:val="ru-RU"/>
        </w:rPr>
        <w:t>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DE6A9E" w:rsidRDefault="00DE6A9E" w:rsidP="00DD7B5F">
            <w:pPr>
              <w:widowControl/>
              <w:spacing w:beforeLines="50" w:before="156" w:afterLines="50" w:after="156"/>
              <w:jc w:val="center"/>
              <w:rPr>
                <w:rFonts w:ascii="宋体" w:eastAsia="宋体" w:hAnsi="宋体"/>
                <w:lang w:val="es-ES"/>
              </w:rPr>
            </w:pPr>
            <w:r w:rsidRPr="00DE6A9E">
              <w:rPr>
                <w:rFonts w:ascii="宋体" w:eastAsia="宋体" w:hAnsi="宋体" w:hint="eastAsia"/>
                <w:bCs/>
                <w:lang w:val="es-ES"/>
              </w:rPr>
              <w:t>La lengua española en el tercer milenio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9A7FE8" w:rsidRDefault="009A7FE8" w:rsidP="00DD7B5F">
            <w:pPr>
              <w:widowControl/>
              <w:spacing w:beforeLines="50" w:before="156" w:afterLines="50" w:after="156"/>
              <w:jc w:val="center"/>
              <w:rPr>
                <w:rFonts w:ascii="宋体" w:eastAsia="宋体" w:hAnsi="宋体"/>
                <w:lang w:val="es-ES"/>
              </w:rPr>
            </w:pPr>
            <w:r w:rsidRPr="009A7FE8">
              <w:rPr>
                <w:rFonts w:ascii="宋体" w:eastAsia="宋体" w:hAnsi="宋体"/>
                <w:bCs/>
                <w:lang w:val="es-AR"/>
              </w:rPr>
              <w:t>¿</w:t>
            </w:r>
            <w:r w:rsidRPr="009A7FE8">
              <w:rPr>
                <w:rFonts w:ascii="宋体" w:eastAsia="宋体" w:hAnsi="宋体" w:hint="eastAsia"/>
                <w:bCs/>
                <w:lang w:val="es-AR"/>
              </w:rPr>
              <w:t>Qué sabes del hispanismo?</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E63F0C" w:rsidRDefault="00360CE9" w:rsidP="00DD7B5F">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AR"/>
              </w:rPr>
              <w:t>Disfrutando de la música</w:t>
            </w:r>
            <w:r w:rsidR="003A6021" w:rsidRPr="00E63F0C">
              <w:rPr>
                <w:rFonts w:ascii="宋体" w:eastAsia="宋体" w:hAnsi="宋体"/>
                <w:lang w:val="es-ES"/>
              </w:rPr>
              <w:t xml:space="preserve"> </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E63F0C" w:rsidRDefault="00B53EB1" w:rsidP="00DD7B5F">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AR"/>
              </w:rPr>
              <w:t>Un mundo más bellos con ellas</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E63F0C" w:rsidRDefault="00E63F0C" w:rsidP="00DD7B5F">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ES"/>
              </w:rPr>
              <w:t xml:space="preserve">La </w:t>
            </w:r>
            <w:proofErr w:type="spellStart"/>
            <w:r w:rsidRPr="00E63F0C">
              <w:rPr>
                <w:rFonts w:ascii="宋体" w:eastAsia="宋体" w:hAnsi="宋体" w:hint="eastAsia"/>
                <w:bCs/>
                <w:lang w:val="es-ES"/>
              </w:rPr>
              <w:t>adopci</w:t>
            </w:r>
            <w:proofErr w:type="spellEnd"/>
            <w:r w:rsidRPr="00E63F0C">
              <w:rPr>
                <w:rFonts w:ascii="宋体" w:eastAsia="宋体" w:hAnsi="宋体" w:hint="eastAsia"/>
                <w:bCs/>
                <w:lang w:val="es-ES"/>
              </w:rPr>
              <w:t>ón es posible</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E63F0C" w:rsidRDefault="00E63F0C" w:rsidP="00DD7B5F">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ES"/>
              </w:rPr>
              <w:t>Fú</w:t>
            </w:r>
            <w:proofErr w:type="spellStart"/>
            <w:r w:rsidRPr="00E63F0C">
              <w:rPr>
                <w:rFonts w:ascii="宋体" w:eastAsia="宋体" w:hAnsi="宋体" w:hint="eastAsia"/>
                <w:bCs/>
                <w:lang w:val="es-ES"/>
              </w:rPr>
              <w:t>tbol</w:t>
            </w:r>
            <w:proofErr w:type="spellEnd"/>
            <w:r w:rsidRPr="00E63F0C">
              <w:rPr>
                <w:rFonts w:ascii="宋体" w:eastAsia="宋体" w:hAnsi="宋体" w:hint="eastAsia"/>
                <w:bCs/>
                <w:lang w:val="es-ES"/>
              </w:rPr>
              <w:t>, el deporte que mueve todo el planeta</w:t>
            </w:r>
            <w:r w:rsidR="003A6021" w:rsidRPr="00E63F0C">
              <w:rPr>
                <w:rFonts w:ascii="宋体" w:eastAsia="宋体" w:hAnsi="宋体"/>
                <w:lang w:val="es-ES"/>
              </w:rPr>
              <w:t xml:space="preserve"> </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F375ED" w:rsidRPr="00E63F0C" w:rsidRDefault="00E63F0C" w:rsidP="00DD7B5F">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ES"/>
              </w:rPr>
              <w:t xml:space="preserve">Paralelo a los juegos </w:t>
            </w:r>
            <w:proofErr w:type="spellStart"/>
            <w:r w:rsidRPr="00E63F0C">
              <w:rPr>
                <w:rFonts w:ascii="宋体" w:eastAsia="宋体" w:hAnsi="宋体" w:hint="eastAsia"/>
                <w:bCs/>
                <w:lang w:val="es-ES"/>
              </w:rPr>
              <w:t>ol</w:t>
            </w:r>
            <w:proofErr w:type="spellEnd"/>
            <w:r w:rsidRPr="00E63F0C">
              <w:rPr>
                <w:rFonts w:ascii="宋体" w:eastAsia="宋体" w:hAnsi="宋体" w:hint="eastAsia"/>
                <w:bCs/>
                <w:lang w:val="es-ES"/>
              </w:rPr>
              <w:t>í</w:t>
            </w:r>
            <w:proofErr w:type="spellStart"/>
            <w:r w:rsidRPr="00E63F0C">
              <w:rPr>
                <w:rFonts w:ascii="宋体" w:eastAsia="宋体" w:hAnsi="宋体" w:hint="eastAsia"/>
                <w:bCs/>
                <w:lang w:val="es-ES"/>
              </w:rPr>
              <w:t>mpicos</w:t>
            </w:r>
            <w:proofErr w:type="spellEnd"/>
          </w:p>
        </w:tc>
        <w:tc>
          <w:tcPr>
            <w:tcW w:w="2766" w:type="dxa"/>
            <w:vAlign w:val="center"/>
          </w:tcPr>
          <w:p w:rsidR="00F375ED"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F375ED" w:rsidTr="00D715F7">
        <w:trPr>
          <w:trHeight w:val="340"/>
          <w:jc w:val="center"/>
        </w:trPr>
        <w:tc>
          <w:tcPr>
            <w:tcW w:w="2765" w:type="dxa"/>
            <w:vAlign w:val="center"/>
          </w:tcPr>
          <w:p w:rsidR="00F375ED"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F375ED" w:rsidRPr="00E63F0C" w:rsidRDefault="00E63F0C" w:rsidP="00DD7B5F">
            <w:pPr>
              <w:widowControl/>
              <w:spacing w:beforeLines="50" w:before="156" w:afterLines="50" w:after="156"/>
              <w:jc w:val="center"/>
              <w:rPr>
                <w:rFonts w:ascii="宋体" w:eastAsia="宋体" w:hAnsi="宋体"/>
              </w:rPr>
            </w:pPr>
            <w:r w:rsidRPr="00E63F0C">
              <w:rPr>
                <w:rFonts w:ascii="宋体" w:eastAsia="宋体" w:hAnsi="宋体" w:hint="eastAsia"/>
                <w:bCs/>
                <w:lang w:val="es-AR"/>
              </w:rPr>
              <w:t>Leyendas precolombinas</w:t>
            </w:r>
          </w:p>
        </w:tc>
        <w:tc>
          <w:tcPr>
            <w:tcW w:w="2766" w:type="dxa"/>
            <w:vAlign w:val="center"/>
          </w:tcPr>
          <w:p w:rsidR="00F375ED"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D715F7">
        <w:trPr>
          <w:trHeight w:val="340"/>
          <w:jc w:val="center"/>
        </w:trPr>
        <w:tc>
          <w:tcPr>
            <w:tcW w:w="2765" w:type="dxa"/>
            <w:vAlign w:val="center"/>
          </w:tcPr>
          <w:p w:rsidR="00CA53B2" w:rsidRPr="0034254B" w:rsidRDefault="006672DA" w:rsidP="00DD7B5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CA53B2" w:rsidRPr="00E63F0C" w:rsidRDefault="00E63F0C" w:rsidP="00DD7B5F">
            <w:pPr>
              <w:widowControl/>
              <w:spacing w:beforeLines="50" w:before="156" w:afterLines="50" w:after="156"/>
              <w:jc w:val="center"/>
              <w:rPr>
                <w:rFonts w:ascii="宋体" w:eastAsia="宋体" w:hAnsi="宋体"/>
              </w:rPr>
            </w:pPr>
            <w:r w:rsidRPr="00E63F0C">
              <w:rPr>
                <w:rFonts w:ascii="宋体" w:eastAsia="宋体" w:hAnsi="宋体" w:hint="eastAsia"/>
                <w:bCs/>
                <w:lang w:val="es-AR"/>
              </w:rPr>
              <w:t>Occidente mira a oriente</w:t>
            </w:r>
          </w:p>
        </w:tc>
        <w:tc>
          <w:tcPr>
            <w:tcW w:w="2766" w:type="dxa"/>
            <w:vAlign w:val="center"/>
          </w:tcPr>
          <w:p w:rsidR="00CA53B2" w:rsidRPr="0034254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ED1B0B" w:rsidRPr="00E63F0C" w:rsidRDefault="00E63F0C" w:rsidP="00DD7B5F">
            <w:pPr>
              <w:widowControl/>
              <w:spacing w:beforeLines="50" w:before="156" w:afterLines="50" w:after="156"/>
              <w:jc w:val="center"/>
              <w:rPr>
                <w:rFonts w:ascii="宋体" w:eastAsia="宋体" w:hAnsi="宋体"/>
                <w:lang w:val="es-ES"/>
              </w:rPr>
            </w:pPr>
            <w:r w:rsidRPr="00E63F0C">
              <w:rPr>
                <w:rFonts w:ascii="宋体" w:eastAsia="宋体" w:hAnsi="宋体"/>
                <w:lang w:val="es-ES"/>
              </w:rPr>
              <w:t>Protagonistas de la historia</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RPr="000640DE"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rsidR="00ED1B0B" w:rsidRPr="00E63F0C" w:rsidRDefault="00E63F0C" w:rsidP="00DD7B5F">
            <w:pPr>
              <w:widowControl/>
              <w:spacing w:beforeLines="50" w:before="156" w:afterLines="50" w:after="156"/>
              <w:jc w:val="center"/>
              <w:rPr>
                <w:rFonts w:ascii="宋体" w:eastAsia="宋体" w:hAnsi="宋体"/>
                <w:lang w:val="es-ES"/>
              </w:rPr>
            </w:pPr>
            <w:r w:rsidRPr="00E63F0C">
              <w:rPr>
                <w:rFonts w:ascii="宋体" w:eastAsia="宋体" w:hAnsi="宋体"/>
                <w:lang w:val="es-ES"/>
              </w:rPr>
              <w:t>La publicidad y los niños</w:t>
            </w:r>
          </w:p>
        </w:tc>
        <w:tc>
          <w:tcPr>
            <w:tcW w:w="2766" w:type="dxa"/>
            <w:vAlign w:val="center"/>
          </w:tcPr>
          <w:p w:rsidR="00ED1B0B" w:rsidRPr="000640DE" w:rsidRDefault="00453981"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w:t>
            </w:r>
            <w:r w:rsidR="003E5665">
              <w:rPr>
                <w:rFonts w:ascii="宋体" w:eastAsia="宋体" w:hAnsi="宋体" w:hint="eastAsia"/>
              </w:rPr>
              <w:t>一</w:t>
            </w:r>
            <w:r>
              <w:rPr>
                <w:rFonts w:ascii="宋体" w:eastAsia="宋体" w:hAnsi="宋体" w:hint="eastAsia"/>
              </w:rPr>
              <w:t>章</w:t>
            </w:r>
          </w:p>
        </w:tc>
        <w:tc>
          <w:tcPr>
            <w:tcW w:w="2765" w:type="dxa"/>
            <w:vAlign w:val="center"/>
          </w:tcPr>
          <w:p w:rsidR="000640DE" w:rsidRPr="00E63F0C" w:rsidRDefault="001270D9" w:rsidP="000640DE">
            <w:pPr>
              <w:widowControl/>
              <w:spacing w:beforeLines="50" w:before="156" w:afterLines="50" w:after="156"/>
              <w:jc w:val="center"/>
              <w:rPr>
                <w:rFonts w:ascii="宋体" w:eastAsia="宋体" w:hAnsi="宋体"/>
                <w:lang w:val="es-ES"/>
              </w:rPr>
            </w:pPr>
            <w:r>
              <w:rPr>
                <w:rFonts w:ascii="宋体" w:eastAsia="宋体" w:hAnsi="宋体"/>
                <w:lang w:val="es-ES"/>
              </w:rPr>
              <w:t>La misión de los jóvenes chinos</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RPr="000640DE"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w:t>
            </w:r>
            <w:r w:rsidR="003E5665">
              <w:rPr>
                <w:rFonts w:ascii="宋体" w:eastAsia="宋体" w:hAnsi="宋体" w:hint="eastAsia"/>
              </w:rPr>
              <w:t>二</w:t>
            </w:r>
            <w:r>
              <w:rPr>
                <w:rFonts w:ascii="宋体" w:eastAsia="宋体" w:hAnsi="宋体" w:hint="eastAsia"/>
              </w:rPr>
              <w:t>章</w:t>
            </w:r>
          </w:p>
        </w:tc>
        <w:tc>
          <w:tcPr>
            <w:tcW w:w="2765" w:type="dxa"/>
            <w:vAlign w:val="center"/>
          </w:tcPr>
          <w:p w:rsidR="00ED1B0B" w:rsidRPr="00E63F0C" w:rsidRDefault="001270D9" w:rsidP="00DD7B5F">
            <w:pPr>
              <w:widowControl/>
              <w:spacing w:beforeLines="50" w:before="156" w:afterLines="50" w:after="156"/>
              <w:jc w:val="center"/>
              <w:rPr>
                <w:rFonts w:ascii="宋体" w:eastAsia="宋体" w:hAnsi="宋体"/>
                <w:lang w:val="es-ES"/>
              </w:rPr>
            </w:pPr>
            <w:r>
              <w:rPr>
                <w:rFonts w:ascii="宋体" w:eastAsia="宋体" w:hAnsi="宋体"/>
                <w:lang w:val="es-ES"/>
              </w:rPr>
              <w:t>Una hermosa China</w:t>
            </w:r>
          </w:p>
        </w:tc>
        <w:tc>
          <w:tcPr>
            <w:tcW w:w="2766" w:type="dxa"/>
            <w:vAlign w:val="center"/>
          </w:tcPr>
          <w:p w:rsidR="00ED1B0B" w:rsidRPr="000640DE" w:rsidRDefault="00453981"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w:t>
            </w:r>
            <w:r w:rsidR="003E5665">
              <w:rPr>
                <w:rFonts w:ascii="宋体" w:eastAsia="宋体" w:hAnsi="宋体" w:hint="eastAsia"/>
              </w:rPr>
              <w:t>三</w:t>
            </w:r>
            <w:r>
              <w:rPr>
                <w:rFonts w:ascii="宋体" w:eastAsia="宋体" w:hAnsi="宋体" w:hint="eastAsia"/>
              </w:rPr>
              <w:t>章</w:t>
            </w:r>
          </w:p>
        </w:tc>
        <w:tc>
          <w:tcPr>
            <w:tcW w:w="2765" w:type="dxa"/>
            <w:vAlign w:val="center"/>
          </w:tcPr>
          <w:p w:rsidR="00ED1B0B" w:rsidRPr="00E63F0C" w:rsidRDefault="00E63F0C" w:rsidP="00DD7B5F">
            <w:pPr>
              <w:widowControl/>
              <w:spacing w:beforeLines="50" w:before="156" w:afterLines="50" w:after="156"/>
              <w:jc w:val="center"/>
              <w:rPr>
                <w:rFonts w:ascii="宋体" w:eastAsia="宋体" w:hAnsi="宋体"/>
                <w:lang w:val="es-ES"/>
              </w:rPr>
            </w:pPr>
            <w:r w:rsidRPr="00E63F0C">
              <w:rPr>
                <w:rFonts w:ascii="宋体" w:eastAsia="宋体" w:hAnsi="宋体"/>
                <w:lang w:val="es-ES"/>
              </w:rPr>
              <w:t xml:space="preserve">El </w:t>
            </w:r>
            <w:r w:rsidR="001270D9">
              <w:rPr>
                <w:rFonts w:ascii="宋体" w:eastAsia="宋体" w:hAnsi="宋体"/>
                <w:lang w:val="es-ES"/>
              </w:rPr>
              <w:t>desarrollo de alta calidad</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lastRenderedPageBreak/>
              <w:t>第</w:t>
            </w:r>
            <w:r w:rsidR="003E5665">
              <w:rPr>
                <w:rFonts w:ascii="宋体" w:eastAsia="宋体" w:hAnsi="宋体" w:hint="eastAsia"/>
              </w:rPr>
              <w:t>四</w:t>
            </w:r>
            <w:r>
              <w:rPr>
                <w:rFonts w:ascii="宋体" w:eastAsia="宋体" w:hAnsi="宋体" w:hint="eastAsia"/>
              </w:rPr>
              <w:t>章</w:t>
            </w:r>
          </w:p>
        </w:tc>
        <w:tc>
          <w:tcPr>
            <w:tcW w:w="2765" w:type="dxa"/>
            <w:vAlign w:val="center"/>
          </w:tcPr>
          <w:p w:rsidR="00ED1B0B" w:rsidRPr="00E63F0C" w:rsidRDefault="001270D9" w:rsidP="00DD7B5F">
            <w:pPr>
              <w:widowControl/>
              <w:spacing w:beforeLines="50" w:before="156" w:afterLines="50" w:after="156"/>
              <w:jc w:val="center"/>
              <w:rPr>
                <w:rFonts w:ascii="宋体" w:eastAsia="宋体" w:hAnsi="宋体"/>
                <w:lang w:val="es-ES"/>
              </w:rPr>
            </w:pPr>
            <w:r>
              <w:rPr>
                <w:rFonts w:ascii="宋体" w:eastAsia="宋体" w:hAnsi="宋体"/>
                <w:lang w:val="es-ES"/>
              </w:rPr>
              <w:t>El proceso integral de la democracia popular</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ED1B0B" w:rsidTr="00D715F7">
        <w:trPr>
          <w:trHeight w:val="340"/>
          <w:jc w:val="center"/>
        </w:trPr>
        <w:tc>
          <w:tcPr>
            <w:tcW w:w="2765" w:type="dxa"/>
            <w:vAlign w:val="center"/>
          </w:tcPr>
          <w:p w:rsidR="00ED1B0B" w:rsidRDefault="00ED1B0B" w:rsidP="00DD7B5F">
            <w:pPr>
              <w:widowControl/>
              <w:spacing w:beforeLines="50" w:before="156" w:afterLines="50" w:after="156"/>
              <w:jc w:val="center"/>
              <w:rPr>
                <w:rFonts w:ascii="宋体" w:eastAsia="宋体" w:hAnsi="宋体"/>
              </w:rPr>
            </w:pPr>
            <w:r>
              <w:rPr>
                <w:rFonts w:ascii="宋体" w:eastAsia="宋体" w:hAnsi="宋体" w:hint="eastAsia"/>
              </w:rPr>
              <w:t>第</w:t>
            </w:r>
            <w:r w:rsidR="003E5665">
              <w:rPr>
                <w:rFonts w:ascii="宋体" w:eastAsia="宋体" w:hAnsi="宋体" w:hint="eastAsia"/>
              </w:rPr>
              <w:t>五</w:t>
            </w:r>
            <w:r>
              <w:rPr>
                <w:rFonts w:ascii="宋体" w:eastAsia="宋体" w:hAnsi="宋体" w:hint="eastAsia"/>
              </w:rPr>
              <w:t>章</w:t>
            </w:r>
          </w:p>
        </w:tc>
        <w:tc>
          <w:tcPr>
            <w:tcW w:w="2765" w:type="dxa"/>
            <w:vAlign w:val="center"/>
          </w:tcPr>
          <w:p w:rsidR="00ED1B0B" w:rsidRPr="00E63F0C" w:rsidRDefault="001270D9" w:rsidP="00DD7B5F">
            <w:pPr>
              <w:widowControl/>
              <w:spacing w:beforeLines="50" w:before="156" w:afterLines="50" w:after="156"/>
              <w:jc w:val="center"/>
              <w:rPr>
                <w:rFonts w:ascii="宋体" w:eastAsia="宋体" w:hAnsi="宋体"/>
                <w:lang w:val="es-ES"/>
              </w:rPr>
            </w:pPr>
            <w:r>
              <w:rPr>
                <w:rFonts w:ascii="宋体" w:eastAsia="宋体" w:hAnsi="宋体"/>
                <w:lang w:val="es-ES"/>
              </w:rPr>
              <w:t>La reforma sigue hasta el final</w:t>
            </w:r>
          </w:p>
        </w:tc>
        <w:tc>
          <w:tcPr>
            <w:tcW w:w="2766" w:type="dxa"/>
            <w:vAlign w:val="center"/>
          </w:tcPr>
          <w:p w:rsidR="00ED1B0B" w:rsidRDefault="00453981" w:rsidP="00DD7B5F">
            <w:pPr>
              <w:widowControl/>
              <w:spacing w:beforeLines="50" w:before="156" w:afterLines="50" w:after="156"/>
              <w:jc w:val="center"/>
              <w:rPr>
                <w:rFonts w:ascii="宋体" w:eastAsia="宋体" w:hAnsi="宋体"/>
              </w:rPr>
            </w:pPr>
            <w:r>
              <w:rPr>
                <w:rFonts w:ascii="宋体" w:eastAsia="宋体" w:hAnsi="宋体" w:hint="eastAsia"/>
              </w:rPr>
              <w:t>2</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486"/>
        <w:gridCol w:w="864"/>
        <w:gridCol w:w="1104"/>
        <w:gridCol w:w="1686"/>
        <w:gridCol w:w="1050"/>
        <w:gridCol w:w="1263"/>
        <w:gridCol w:w="843"/>
      </w:tblGrid>
      <w:tr w:rsidR="00D715F7" w:rsidRPr="00D715F7" w:rsidTr="00247475">
        <w:trPr>
          <w:trHeight w:val="340"/>
          <w:jc w:val="center"/>
        </w:trPr>
        <w:tc>
          <w:tcPr>
            <w:tcW w:w="14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6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6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50"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6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4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65B9B" w:rsidRPr="00D715F7" w:rsidTr="00247475">
        <w:trPr>
          <w:trHeight w:val="340"/>
          <w:jc w:val="center"/>
        </w:trPr>
        <w:tc>
          <w:tcPr>
            <w:tcW w:w="1486"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686" w:type="dxa"/>
            <w:vAlign w:val="center"/>
          </w:tcPr>
          <w:p w:rsidR="00D65B9B" w:rsidRPr="00DE6A9E" w:rsidRDefault="00D65B9B" w:rsidP="00D65B9B">
            <w:pPr>
              <w:widowControl/>
              <w:spacing w:beforeLines="50" w:before="156" w:afterLines="50" w:after="156"/>
              <w:jc w:val="center"/>
              <w:rPr>
                <w:rFonts w:ascii="宋体" w:eastAsia="宋体" w:hAnsi="宋体"/>
                <w:lang w:val="es-ES"/>
              </w:rPr>
            </w:pPr>
            <w:r w:rsidRPr="00DE6A9E">
              <w:rPr>
                <w:rFonts w:ascii="宋体" w:eastAsia="宋体" w:hAnsi="宋体" w:hint="eastAsia"/>
                <w:bCs/>
                <w:lang w:val="es-ES"/>
              </w:rPr>
              <w:t>La lengua española en el tercer milenio</w:t>
            </w:r>
          </w:p>
        </w:tc>
        <w:tc>
          <w:tcPr>
            <w:tcW w:w="1050"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686" w:type="dxa"/>
            <w:vAlign w:val="center"/>
          </w:tcPr>
          <w:p w:rsidR="00D65B9B" w:rsidRPr="009A7FE8" w:rsidRDefault="00D65B9B" w:rsidP="00D65B9B">
            <w:pPr>
              <w:widowControl/>
              <w:spacing w:beforeLines="50" w:before="156" w:afterLines="50" w:after="156"/>
              <w:jc w:val="center"/>
              <w:rPr>
                <w:rFonts w:ascii="宋体" w:eastAsia="宋体" w:hAnsi="宋体"/>
                <w:lang w:val="es-ES"/>
              </w:rPr>
            </w:pPr>
            <w:r w:rsidRPr="009A7FE8">
              <w:rPr>
                <w:rFonts w:ascii="宋体" w:eastAsia="宋体" w:hAnsi="宋体"/>
                <w:bCs/>
                <w:lang w:val="es-AR"/>
              </w:rPr>
              <w:t>¿</w:t>
            </w:r>
            <w:r w:rsidRPr="009A7FE8">
              <w:rPr>
                <w:rFonts w:ascii="宋体" w:eastAsia="宋体" w:hAnsi="宋体" w:hint="eastAsia"/>
                <w:bCs/>
                <w:lang w:val="es-AR"/>
              </w:rPr>
              <w:t>Qué sabes del hispanismo?</w:t>
            </w:r>
          </w:p>
        </w:tc>
        <w:tc>
          <w:tcPr>
            <w:tcW w:w="1050"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AR"/>
              </w:rPr>
              <w:t>Disfrutando de la música</w:t>
            </w:r>
            <w:r w:rsidRPr="00E63F0C">
              <w:rPr>
                <w:rFonts w:ascii="宋体" w:eastAsia="宋体" w:hAnsi="宋体"/>
                <w:lang w:val="es-ES"/>
              </w:rPr>
              <w:t xml:space="preserve"> </w:t>
            </w:r>
          </w:p>
        </w:tc>
        <w:tc>
          <w:tcPr>
            <w:tcW w:w="1050"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AR"/>
              </w:rPr>
              <w:t>Un mundo más bellos con ellas</w:t>
            </w:r>
          </w:p>
        </w:tc>
        <w:tc>
          <w:tcPr>
            <w:tcW w:w="1050"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ES"/>
              </w:rPr>
              <w:t xml:space="preserve">La </w:t>
            </w:r>
            <w:proofErr w:type="spellStart"/>
            <w:r w:rsidRPr="00E63F0C">
              <w:rPr>
                <w:rFonts w:ascii="宋体" w:eastAsia="宋体" w:hAnsi="宋体" w:hint="eastAsia"/>
                <w:bCs/>
                <w:lang w:val="es-ES"/>
              </w:rPr>
              <w:t>adopci</w:t>
            </w:r>
            <w:proofErr w:type="spellEnd"/>
            <w:r w:rsidRPr="00E63F0C">
              <w:rPr>
                <w:rFonts w:ascii="宋体" w:eastAsia="宋体" w:hAnsi="宋体" w:hint="eastAsia"/>
                <w:bCs/>
                <w:lang w:val="es-ES"/>
              </w:rPr>
              <w:t>ón es posible</w:t>
            </w:r>
          </w:p>
        </w:tc>
        <w:tc>
          <w:tcPr>
            <w:tcW w:w="1050"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ES"/>
              </w:rPr>
              <w:t>Fú</w:t>
            </w:r>
            <w:proofErr w:type="spellStart"/>
            <w:r w:rsidRPr="00E63F0C">
              <w:rPr>
                <w:rFonts w:ascii="宋体" w:eastAsia="宋体" w:hAnsi="宋体" w:hint="eastAsia"/>
                <w:bCs/>
                <w:lang w:val="es-ES"/>
              </w:rPr>
              <w:t>tbol</w:t>
            </w:r>
            <w:proofErr w:type="spellEnd"/>
            <w:r w:rsidRPr="00E63F0C">
              <w:rPr>
                <w:rFonts w:ascii="宋体" w:eastAsia="宋体" w:hAnsi="宋体" w:hint="eastAsia"/>
                <w:bCs/>
                <w:lang w:val="es-ES"/>
              </w:rPr>
              <w:t>, el deporte que mueve todo el planeta</w:t>
            </w:r>
            <w:r w:rsidRPr="00E63F0C">
              <w:rPr>
                <w:rFonts w:ascii="宋体" w:eastAsia="宋体" w:hAnsi="宋体"/>
                <w:lang w:val="es-ES"/>
              </w:rPr>
              <w:t xml:space="preserve"> </w:t>
            </w:r>
          </w:p>
        </w:tc>
        <w:tc>
          <w:tcPr>
            <w:tcW w:w="1050"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lang w:val="es-ES"/>
              </w:rPr>
            </w:pPr>
            <w:r w:rsidRPr="00E63F0C">
              <w:rPr>
                <w:rFonts w:ascii="宋体" w:eastAsia="宋体" w:hAnsi="宋体" w:hint="eastAsia"/>
                <w:bCs/>
                <w:lang w:val="es-ES"/>
              </w:rPr>
              <w:t xml:space="preserve">Paralelo a los juegos </w:t>
            </w:r>
            <w:proofErr w:type="spellStart"/>
            <w:r w:rsidRPr="00E63F0C">
              <w:rPr>
                <w:rFonts w:ascii="宋体" w:eastAsia="宋体" w:hAnsi="宋体" w:hint="eastAsia"/>
                <w:bCs/>
                <w:lang w:val="es-ES"/>
              </w:rPr>
              <w:t>ol</w:t>
            </w:r>
            <w:proofErr w:type="spellEnd"/>
            <w:r w:rsidRPr="00E63F0C">
              <w:rPr>
                <w:rFonts w:ascii="宋体" w:eastAsia="宋体" w:hAnsi="宋体" w:hint="eastAsia"/>
                <w:bCs/>
                <w:lang w:val="es-ES"/>
              </w:rPr>
              <w:t>í</w:t>
            </w:r>
            <w:proofErr w:type="spellStart"/>
            <w:r w:rsidRPr="00E63F0C">
              <w:rPr>
                <w:rFonts w:ascii="宋体" w:eastAsia="宋体" w:hAnsi="宋体" w:hint="eastAsia"/>
                <w:bCs/>
                <w:lang w:val="es-ES"/>
              </w:rPr>
              <w:t>mpicos</w:t>
            </w:r>
            <w:proofErr w:type="spellEnd"/>
          </w:p>
        </w:tc>
        <w:tc>
          <w:tcPr>
            <w:tcW w:w="1050"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F1870" w:rsidRPr="00D715F7" w:rsidTr="00247475">
        <w:trPr>
          <w:trHeight w:val="340"/>
          <w:jc w:val="center"/>
        </w:trPr>
        <w:tc>
          <w:tcPr>
            <w:tcW w:w="1486" w:type="dxa"/>
            <w:vAlign w:val="center"/>
          </w:tcPr>
          <w:p w:rsidR="00DF1870" w:rsidRPr="00D715F7" w:rsidRDefault="00E71F3E" w:rsidP="00DF187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8</w:t>
            </w:r>
          </w:p>
        </w:tc>
        <w:tc>
          <w:tcPr>
            <w:tcW w:w="864"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c>
          <w:tcPr>
            <w:tcW w:w="1104" w:type="dxa"/>
            <w:vAlign w:val="center"/>
          </w:tcPr>
          <w:p w:rsidR="00DF1870" w:rsidRPr="00D715F7" w:rsidRDefault="00A807BD" w:rsidP="00DF1870">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686" w:type="dxa"/>
            <w:vAlign w:val="center"/>
          </w:tcPr>
          <w:p w:rsidR="00DF1870" w:rsidRPr="0034254B" w:rsidRDefault="00DF1870" w:rsidP="00DF1870">
            <w:pPr>
              <w:widowControl/>
              <w:spacing w:beforeLines="50" w:before="156" w:afterLines="50" w:after="156"/>
              <w:jc w:val="center"/>
              <w:rPr>
                <w:rFonts w:ascii="宋体" w:eastAsia="宋体" w:hAnsi="宋体"/>
              </w:rPr>
            </w:pPr>
          </w:p>
        </w:tc>
        <w:tc>
          <w:tcPr>
            <w:tcW w:w="1050" w:type="dxa"/>
            <w:vAlign w:val="center"/>
          </w:tcPr>
          <w:p w:rsidR="00DF1870" w:rsidRPr="00D715F7" w:rsidRDefault="007E01AF" w:rsidP="00DF187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F1870" w:rsidRPr="00D715F7" w:rsidRDefault="007E01AF" w:rsidP="00DF1870">
            <w:pPr>
              <w:widowControl/>
              <w:spacing w:beforeLines="50" w:before="156" w:afterLines="50" w:after="156"/>
              <w:jc w:val="center"/>
              <w:rPr>
                <w:rFonts w:ascii="宋体" w:eastAsia="宋体" w:hAnsi="宋体"/>
                <w:szCs w:val="21"/>
              </w:rPr>
            </w:pPr>
            <w:r>
              <w:rPr>
                <w:rFonts w:ascii="宋体" w:eastAsia="宋体" w:hAnsi="宋体" w:hint="eastAsia"/>
                <w:szCs w:val="21"/>
              </w:rPr>
              <w:t>做好复习工作</w:t>
            </w:r>
          </w:p>
        </w:tc>
        <w:tc>
          <w:tcPr>
            <w:tcW w:w="843" w:type="dxa"/>
            <w:vAlign w:val="center"/>
          </w:tcPr>
          <w:p w:rsidR="00DF1870" w:rsidRPr="00D715F7" w:rsidRDefault="00DF1870" w:rsidP="00DF1870">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rPr>
            </w:pPr>
            <w:r w:rsidRPr="00E63F0C">
              <w:rPr>
                <w:rFonts w:ascii="宋体" w:eastAsia="宋体" w:hAnsi="宋体" w:hint="eastAsia"/>
                <w:bCs/>
                <w:lang w:val="es-AR"/>
              </w:rPr>
              <w:t>Leyendas precolombinas</w:t>
            </w:r>
          </w:p>
        </w:tc>
        <w:tc>
          <w:tcPr>
            <w:tcW w:w="1050"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rPr>
            </w:pPr>
            <w:r w:rsidRPr="00E63F0C">
              <w:rPr>
                <w:rFonts w:ascii="宋体" w:eastAsia="宋体" w:hAnsi="宋体" w:hint="eastAsia"/>
                <w:bCs/>
                <w:lang w:val="es-AR"/>
              </w:rPr>
              <w:t>Occidente mira a oriente</w:t>
            </w:r>
          </w:p>
        </w:tc>
        <w:tc>
          <w:tcPr>
            <w:tcW w:w="1050"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D715F7" w:rsidTr="00247475">
        <w:trPr>
          <w:trHeight w:val="340"/>
          <w:jc w:val="center"/>
        </w:trPr>
        <w:tc>
          <w:tcPr>
            <w:tcW w:w="1486"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10</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lang w:val="es-ES"/>
              </w:rPr>
            </w:pPr>
            <w:r w:rsidRPr="00E63F0C">
              <w:rPr>
                <w:rFonts w:ascii="宋体" w:eastAsia="宋体" w:hAnsi="宋体"/>
                <w:lang w:val="es-ES"/>
              </w:rPr>
              <w:t>Protagonistas de la historia</w:t>
            </w:r>
          </w:p>
        </w:tc>
        <w:tc>
          <w:tcPr>
            <w:tcW w:w="1050"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r>
      <w:tr w:rsidR="00D65B9B" w:rsidRPr="00247475" w:rsidTr="00247475">
        <w:trPr>
          <w:trHeight w:val="340"/>
          <w:jc w:val="center"/>
        </w:trPr>
        <w:tc>
          <w:tcPr>
            <w:tcW w:w="1486" w:type="dxa"/>
            <w:vAlign w:val="center"/>
          </w:tcPr>
          <w:p w:rsidR="00D65B9B"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6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p>
        </w:tc>
        <w:tc>
          <w:tcPr>
            <w:tcW w:w="1104" w:type="dxa"/>
            <w:vAlign w:val="center"/>
          </w:tcPr>
          <w:p w:rsidR="00D65B9B" w:rsidRPr="00D715F7" w:rsidRDefault="00D65B9B" w:rsidP="00D65B9B">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11</w:t>
            </w:r>
          </w:p>
        </w:tc>
        <w:tc>
          <w:tcPr>
            <w:tcW w:w="1686" w:type="dxa"/>
            <w:vAlign w:val="center"/>
          </w:tcPr>
          <w:p w:rsidR="00D65B9B" w:rsidRPr="00E63F0C" w:rsidRDefault="00D65B9B" w:rsidP="00D65B9B">
            <w:pPr>
              <w:widowControl/>
              <w:spacing w:beforeLines="50" w:before="156" w:afterLines="50" w:after="156"/>
              <w:jc w:val="center"/>
              <w:rPr>
                <w:rFonts w:ascii="宋体" w:eastAsia="宋体" w:hAnsi="宋体"/>
                <w:lang w:val="es-ES"/>
              </w:rPr>
            </w:pPr>
            <w:r w:rsidRPr="00E63F0C">
              <w:rPr>
                <w:rFonts w:ascii="宋体" w:eastAsia="宋体" w:hAnsi="宋体"/>
                <w:lang w:val="es-ES"/>
              </w:rPr>
              <w:t>La publicidad y los niños</w:t>
            </w:r>
          </w:p>
        </w:tc>
        <w:tc>
          <w:tcPr>
            <w:tcW w:w="1050" w:type="dxa"/>
            <w:vAlign w:val="center"/>
          </w:tcPr>
          <w:p w:rsidR="00D65B9B" w:rsidRPr="00247475" w:rsidRDefault="00D65B9B" w:rsidP="00D65B9B">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D65B9B" w:rsidRPr="00247475" w:rsidRDefault="00D65B9B" w:rsidP="00D65B9B">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D65B9B" w:rsidRPr="00247475" w:rsidRDefault="00D65B9B" w:rsidP="00D65B9B">
            <w:pPr>
              <w:widowControl/>
              <w:spacing w:beforeLines="50" w:before="156" w:afterLines="50" w:after="156"/>
              <w:jc w:val="center"/>
              <w:rPr>
                <w:rFonts w:ascii="宋体" w:eastAsia="宋体" w:hAnsi="宋体"/>
                <w:szCs w:val="21"/>
                <w:lang w:val="es-ES"/>
              </w:rPr>
            </w:pPr>
          </w:p>
        </w:tc>
      </w:tr>
      <w:tr w:rsidR="006602B6" w:rsidRPr="00247475" w:rsidTr="00247475">
        <w:trPr>
          <w:trHeight w:val="340"/>
          <w:jc w:val="center"/>
        </w:trPr>
        <w:tc>
          <w:tcPr>
            <w:tcW w:w="1486"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6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p>
        </w:tc>
        <w:tc>
          <w:tcPr>
            <w:tcW w:w="110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686" w:type="dxa"/>
            <w:vAlign w:val="center"/>
          </w:tcPr>
          <w:p w:rsidR="006602B6" w:rsidRPr="00E63F0C" w:rsidRDefault="006602B6" w:rsidP="006602B6">
            <w:pPr>
              <w:widowControl/>
              <w:spacing w:beforeLines="50" w:before="156" w:afterLines="50" w:after="156"/>
              <w:jc w:val="center"/>
              <w:rPr>
                <w:rFonts w:ascii="宋体" w:eastAsia="宋体" w:hAnsi="宋体"/>
                <w:lang w:val="es-ES"/>
              </w:rPr>
            </w:pPr>
            <w:r>
              <w:rPr>
                <w:rFonts w:ascii="宋体" w:eastAsia="宋体" w:hAnsi="宋体"/>
                <w:lang w:val="es-ES"/>
              </w:rPr>
              <w:t>La misión de los jóvenes chinos</w:t>
            </w:r>
          </w:p>
        </w:tc>
        <w:tc>
          <w:tcPr>
            <w:tcW w:w="1050" w:type="dxa"/>
            <w:vAlign w:val="center"/>
          </w:tcPr>
          <w:p w:rsidR="006602B6" w:rsidRPr="00247475" w:rsidRDefault="006602B6" w:rsidP="006602B6">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6602B6" w:rsidRPr="00247475" w:rsidRDefault="006602B6" w:rsidP="006602B6">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6602B6" w:rsidRPr="00247475" w:rsidRDefault="006602B6" w:rsidP="006602B6">
            <w:pPr>
              <w:widowControl/>
              <w:spacing w:beforeLines="50" w:before="156" w:afterLines="50" w:after="156"/>
              <w:jc w:val="center"/>
              <w:rPr>
                <w:rFonts w:ascii="宋体" w:eastAsia="宋体" w:hAnsi="宋体"/>
                <w:szCs w:val="21"/>
                <w:lang w:val="es-ES"/>
              </w:rPr>
            </w:pPr>
          </w:p>
        </w:tc>
      </w:tr>
      <w:tr w:rsidR="006602B6" w:rsidRPr="00D56431" w:rsidTr="00247475">
        <w:trPr>
          <w:trHeight w:val="340"/>
          <w:jc w:val="center"/>
        </w:trPr>
        <w:tc>
          <w:tcPr>
            <w:tcW w:w="1486"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86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p>
        </w:tc>
        <w:tc>
          <w:tcPr>
            <w:tcW w:w="110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686" w:type="dxa"/>
            <w:vAlign w:val="center"/>
          </w:tcPr>
          <w:p w:rsidR="006602B6" w:rsidRPr="00E63F0C" w:rsidRDefault="006602B6" w:rsidP="006602B6">
            <w:pPr>
              <w:widowControl/>
              <w:spacing w:beforeLines="50" w:before="156" w:afterLines="50" w:after="156"/>
              <w:jc w:val="center"/>
              <w:rPr>
                <w:rFonts w:ascii="宋体" w:eastAsia="宋体" w:hAnsi="宋体"/>
                <w:lang w:val="es-ES"/>
              </w:rPr>
            </w:pPr>
            <w:r>
              <w:rPr>
                <w:rFonts w:ascii="宋体" w:eastAsia="宋体" w:hAnsi="宋体"/>
                <w:lang w:val="es-ES"/>
              </w:rPr>
              <w:t>Una hermosa China</w:t>
            </w:r>
          </w:p>
        </w:tc>
        <w:tc>
          <w:tcPr>
            <w:tcW w:w="1050" w:type="dxa"/>
            <w:vAlign w:val="center"/>
          </w:tcPr>
          <w:p w:rsidR="006602B6" w:rsidRPr="00D56431" w:rsidRDefault="006602B6" w:rsidP="006602B6">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6602B6" w:rsidRPr="00D56431" w:rsidRDefault="006602B6" w:rsidP="006602B6">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6602B6" w:rsidRPr="00D56431" w:rsidRDefault="006602B6" w:rsidP="006602B6">
            <w:pPr>
              <w:widowControl/>
              <w:spacing w:beforeLines="50" w:before="156" w:afterLines="50" w:after="156"/>
              <w:jc w:val="center"/>
              <w:rPr>
                <w:rFonts w:ascii="宋体" w:eastAsia="宋体" w:hAnsi="宋体"/>
                <w:szCs w:val="21"/>
                <w:lang w:val="es-ES"/>
              </w:rPr>
            </w:pPr>
          </w:p>
        </w:tc>
      </w:tr>
      <w:tr w:rsidR="006602B6" w:rsidRPr="00D715F7" w:rsidTr="00247475">
        <w:trPr>
          <w:trHeight w:val="340"/>
          <w:jc w:val="center"/>
        </w:trPr>
        <w:tc>
          <w:tcPr>
            <w:tcW w:w="1486"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6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p>
        </w:tc>
        <w:tc>
          <w:tcPr>
            <w:tcW w:w="110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686" w:type="dxa"/>
            <w:vAlign w:val="center"/>
          </w:tcPr>
          <w:p w:rsidR="006602B6" w:rsidRPr="00E63F0C" w:rsidRDefault="006602B6" w:rsidP="006602B6">
            <w:pPr>
              <w:widowControl/>
              <w:spacing w:beforeLines="50" w:before="156" w:afterLines="50" w:after="156"/>
              <w:jc w:val="center"/>
              <w:rPr>
                <w:rFonts w:ascii="宋体" w:eastAsia="宋体" w:hAnsi="宋体"/>
                <w:lang w:val="es-ES"/>
              </w:rPr>
            </w:pPr>
            <w:r w:rsidRPr="00E63F0C">
              <w:rPr>
                <w:rFonts w:ascii="宋体" w:eastAsia="宋体" w:hAnsi="宋体"/>
                <w:lang w:val="es-ES"/>
              </w:rPr>
              <w:t xml:space="preserve">El </w:t>
            </w:r>
            <w:r>
              <w:rPr>
                <w:rFonts w:ascii="宋体" w:eastAsia="宋体" w:hAnsi="宋体"/>
                <w:lang w:val="es-ES"/>
              </w:rPr>
              <w:t>desarrollo de alta calidad</w:t>
            </w:r>
          </w:p>
        </w:tc>
        <w:tc>
          <w:tcPr>
            <w:tcW w:w="1050"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6602B6" w:rsidRPr="00D715F7" w:rsidRDefault="006602B6" w:rsidP="006602B6">
            <w:pPr>
              <w:widowControl/>
              <w:spacing w:beforeLines="50" w:before="156" w:afterLines="50" w:after="156"/>
              <w:jc w:val="center"/>
              <w:rPr>
                <w:rFonts w:ascii="宋体" w:eastAsia="宋体" w:hAnsi="宋体"/>
                <w:szCs w:val="21"/>
              </w:rPr>
            </w:pPr>
          </w:p>
        </w:tc>
      </w:tr>
      <w:tr w:rsidR="006602B6" w:rsidRPr="00D715F7" w:rsidTr="00247475">
        <w:trPr>
          <w:trHeight w:val="340"/>
          <w:jc w:val="center"/>
        </w:trPr>
        <w:tc>
          <w:tcPr>
            <w:tcW w:w="1486"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86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p>
        </w:tc>
        <w:tc>
          <w:tcPr>
            <w:tcW w:w="110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686" w:type="dxa"/>
            <w:vAlign w:val="center"/>
          </w:tcPr>
          <w:p w:rsidR="006602B6" w:rsidRPr="00E63F0C" w:rsidRDefault="006602B6" w:rsidP="006602B6">
            <w:pPr>
              <w:widowControl/>
              <w:spacing w:beforeLines="50" w:before="156" w:afterLines="50" w:after="156"/>
              <w:jc w:val="center"/>
              <w:rPr>
                <w:rFonts w:ascii="宋体" w:eastAsia="宋体" w:hAnsi="宋体"/>
                <w:lang w:val="es-ES"/>
              </w:rPr>
            </w:pPr>
            <w:r>
              <w:rPr>
                <w:rFonts w:ascii="宋体" w:eastAsia="宋体" w:hAnsi="宋体"/>
                <w:lang w:val="es-ES"/>
              </w:rPr>
              <w:t>El proceso integral de la democracia popular</w:t>
            </w:r>
          </w:p>
        </w:tc>
        <w:tc>
          <w:tcPr>
            <w:tcW w:w="1050"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263"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完成课后练习，课外阅读</w:t>
            </w:r>
          </w:p>
        </w:tc>
        <w:tc>
          <w:tcPr>
            <w:tcW w:w="843" w:type="dxa"/>
            <w:vAlign w:val="center"/>
          </w:tcPr>
          <w:p w:rsidR="006602B6" w:rsidRPr="00D715F7" w:rsidRDefault="006602B6" w:rsidP="006602B6">
            <w:pPr>
              <w:widowControl/>
              <w:spacing w:beforeLines="50" w:before="156" w:afterLines="50" w:after="156"/>
              <w:jc w:val="center"/>
              <w:rPr>
                <w:rFonts w:ascii="宋体" w:eastAsia="宋体" w:hAnsi="宋体"/>
                <w:szCs w:val="21"/>
              </w:rPr>
            </w:pPr>
          </w:p>
        </w:tc>
      </w:tr>
      <w:tr w:rsidR="006602B6" w:rsidRPr="00247475" w:rsidTr="00247475">
        <w:trPr>
          <w:trHeight w:val="340"/>
          <w:jc w:val="center"/>
        </w:trPr>
        <w:tc>
          <w:tcPr>
            <w:tcW w:w="1486" w:type="dxa"/>
            <w:vAlign w:val="center"/>
          </w:tcPr>
          <w:p w:rsidR="006602B6"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86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p>
        </w:tc>
        <w:tc>
          <w:tcPr>
            <w:tcW w:w="1104" w:type="dxa"/>
            <w:vAlign w:val="center"/>
          </w:tcPr>
          <w:p w:rsidR="006602B6" w:rsidRPr="00D715F7" w:rsidRDefault="006602B6" w:rsidP="006602B6">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 xml:space="preserve">nidad </w:t>
            </w:r>
          </w:p>
        </w:tc>
        <w:tc>
          <w:tcPr>
            <w:tcW w:w="1686" w:type="dxa"/>
            <w:vAlign w:val="center"/>
          </w:tcPr>
          <w:p w:rsidR="006602B6" w:rsidRPr="00E63F0C" w:rsidRDefault="006602B6" w:rsidP="006602B6">
            <w:pPr>
              <w:widowControl/>
              <w:spacing w:beforeLines="50" w:before="156" w:afterLines="50" w:after="156"/>
              <w:jc w:val="center"/>
              <w:rPr>
                <w:rFonts w:ascii="宋体" w:eastAsia="宋体" w:hAnsi="宋体"/>
                <w:lang w:val="es-ES"/>
              </w:rPr>
            </w:pPr>
            <w:r>
              <w:rPr>
                <w:rFonts w:ascii="宋体" w:eastAsia="宋体" w:hAnsi="宋体"/>
                <w:lang w:val="es-ES"/>
              </w:rPr>
              <w:t>La reforma sigue hasta el final</w:t>
            </w:r>
          </w:p>
        </w:tc>
        <w:tc>
          <w:tcPr>
            <w:tcW w:w="1050" w:type="dxa"/>
            <w:vAlign w:val="center"/>
          </w:tcPr>
          <w:p w:rsidR="006602B6" w:rsidRPr="00247475" w:rsidRDefault="006602B6" w:rsidP="006602B6">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6602B6" w:rsidRPr="00247475" w:rsidRDefault="006602B6" w:rsidP="006602B6">
            <w:pPr>
              <w:widowControl/>
              <w:spacing w:beforeLines="50" w:before="156" w:afterLines="50" w:after="156"/>
              <w:jc w:val="center"/>
              <w:rPr>
                <w:rFonts w:ascii="宋体" w:eastAsia="宋体" w:hAnsi="宋体"/>
                <w:szCs w:val="21"/>
                <w:lang w:val="es-ES"/>
              </w:rPr>
            </w:pPr>
            <w:r>
              <w:rPr>
                <w:rFonts w:ascii="宋体" w:eastAsia="宋体" w:hAnsi="宋体" w:hint="eastAsia"/>
                <w:szCs w:val="21"/>
              </w:rPr>
              <w:t>完成课后练习，课外阅读</w:t>
            </w:r>
          </w:p>
        </w:tc>
        <w:tc>
          <w:tcPr>
            <w:tcW w:w="843" w:type="dxa"/>
            <w:vAlign w:val="center"/>
          </w:tcPr>
          <w:p w:rsidR="006602B6" w:rsidRPr="00247475" w:rsidRDefault="006602B6" w:rsidP="006602B6">
            <w:pPr>
              <w:widowControl/>
              <w:spacing w:beforeLines="50" w:before="156" w:afterLines="50" w:after="156"/>
              <w:jc w:val="center"/>
              <w:rPr>
                <w:rFonts w:ascii="宋体" w:eastAsia="宋体" w:hAnsi="宋体"/>
                <w:szCs w:val="21"/>
                <w:lang w:val="es-ES"/>
              </w:rPr>
            </w:pPr>
          </w:p>
        </w:tc>
      </w:tr>
      <w:tr w:rsidR="00D56431" w:rsidRPr="00D56431" w:rsidTr="00247475">
        <w:trPr>
          <w:trHeight w:val="340"/>
          <w:jc w:val="center"/>
        </w:trPr>
        <w:tc>
          <w:tcPr>
            <w:tcW w:w="1486" w:type="dxa"/>
            <w:vAlign w:val="center"/>
          </w:tcPr>
          <w:p w:rsidR="00D56431" w:rsidRDefault="00D56431" w:rsidP="00D5643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864" w:type="dxa"/>
            <w:vAlign w:val="center"/>
          </w:tcPr>
          <w:p w:rsidR="00D56431" w:rsidRPr="00D715F7" w:rsidRDefault="00D56431" w:rsidP="00D56431">
            <w:pPr>
              <w:widowControl/>
              <w:spacing w:beforeLines="50" w:before="156" w:afterLines="50" w:after="156"/>
              <w:jc w:val="center"/>
              <w:rPr>
                <w:rFonts w:ascii="宋体" w:eastAsia="宋体" w:hAnsi="宋体"/>
                <w:szCs w:val="21"/>
              </w:rPr>
            </w:pPr>
          </w:p>
        </w:tc>
        <w:tc>
          <w:tcPr>
            <w:tcW w:w="1104" w:type="dxa"/>
            <w:vAlign w:val="center"/>
          </w:tcPr>
          <w:p w:rsidR="00D56431" w:rsidRDefault="00D65B9B" w:rsidP="00D56431">
            <w:pPr>
              <w:widowControl/>
              <w:spacing w:beforeLines="50" w:before="156" w:afterLines="50" w:after="156"/>
              <w:jc w:val="center"/>
              <w:rPr>
                <w:rFonts w:ascii="宋体" w:eastAsia="宋体" w:hAnsi="宋体"/>
                <w:szCs w:val="21"/>
              </w:rPr>
            </w:pPr>
            <w:proofErr w:type="spellStart"/>
            <w:r>
              <w:rPr>
                <w:rFonts w:ascii="宋体" w:eastAsia="宋体" w:hAnsi="宋体" w:hint="eastAsia"/>
                <w:szCs w:val="21"/>
              </w:rPr>
              <w:t>R</w:t>
            </w:r>
            <w:r>
              <w:rPr>
                <w:rFonts w:ascii="宋体" w:eastAsia="宋体" w:hAnsi="宋体"/>
                <w:szCs w:val="21"/>
              </w:rPr>
              <w:t>epaso</w:t>
            </w:r>
            <w:proofErr w:type="spellEnd"/>
          </w:p>
        </w:tc>
        <w:tc>
          <w:tcPr>
            <w:tcW w:w="1686" w:type="dxa"/>
            <w:vAlign w:val="center"/>
          </w:tcPr>
          <w:p w:rsidR="00D56431" w:rsidRPr="005A7EE7" w:rsidRDefault="00D65B9B" w:rsidP="00D56431">
            <w:pPr>
              <w:widowControl/>
              <w:spacing w:beforeLines="50" w:before="156" w:afterLines="50" w:after="156"/>
              <w:jc w:val="center"/>
              <w:rPr>
                <w:rFonts w:ascii="宋体" w:eastAsia="宋体" w:hAnsi="宋体"/>
                <w:lang w:val="es-ES"/>
              </w:rPr>
            </w:pPr>
            <w:r>
              <w:rPr>
                <w:rFonts w:ascii="宋体" w:eastAsia="宋体" w:hAnsi="宋体"/>
                <w:lang w:val="es-ES"/>
              </w:rPr>
              <w:t>Repaso</w:t>
            </w:r>
          </w:p>
        </w:tc>
        <w:tc>
          <w:tcPr>
            <w:tcW w:w="1050" w:type="dxa"/>
            <w:vAlign w:val="center"/>
          </w:tcPr>
          <w:p w:rsidR="00D56431" w:rsidRPr="00D56431" w:rsidRDefault="007E01AF" w:rsidP="00D56431">
            <w:pPr>
              <w:widowControl/>
              <w:spacing w:beforeLines="50" w:before="156" w:afterLines="50" w:after="156"/>
              <w:jc w:val="center"/>
              <w:rPr>
                <w:rFonts w:ascii="宋体" w:eastAsia="宋体" w:hAnsi="宋体"/>
                <w:szCs w:val="21"/>
                <w:lang w:val="es-ES"/>
              </w:rPr>
            </w:pPr>
            <w:r>
              <w:rPr>
                <w:rFonts w:ascii="宋体" w:eastAsia="宋体" w:hAnsi="宋体" w:hint="eastAsia"/>
                <w:szCs w:val="21"/>
                <w:lang w:val="es-ES"/>
              </w:rPr>
              <w:t>2</w:t>
            </w:r>
          </w:p>
        </w:tc>
        <w:tc>
          <w:tcPr>
            <w:tcW w:w="1263" w:type="dxa"/>
            <w:vAlign w:val="center"/>
          </w:tcPr>
          <w:p w:rsidR="00D56431" w:rsidRPr="00D56431" w:rsidRDefault="00D65B9B" w:rsidP="00D56431">
            <w:pPr>
              <w:widowControl/>
              <w:spacing w:beforeLines="50" w:before="156" w:afterLines="50" w:after="156"/>
              <w:jc w:val="center"/>
              <w:rPr>
                <w:rFonts w:ascii="宋体" w:eastAsia="宋体" w:hAnsi="宋体"/>
                <w:szCs w:val="21"/>
                <w:lang w:val="es-ES"/>
              </w:rPr>
            </w:pPr>
            <w:proofErr w:type="spellStart"/>
            <w:r>
              <w:rPr>
                <w:rFonts w:ascii="宋体" w:eastAsia="宋体" w:hAnsi="宋体" w:hint="eastAsia"/>
                <w:szCs w:val="21"/>
              </w:rPr>
              <w:t>R</w:t>
            </w:r>
            <w:r>
              <w:rPr>
                <w:rFonts w:ascii="宋体" w:eastAsia="宋体" w:hAnsi="宋体"/>
                <w:szCs w:val="21"/>
              </w:rPr>
              <w:t>epaso</w:t>
            </w:r>
            <w:proofErr w:type="spellEnd"/>
          </w:p>
        </w:tc>
        <w:tc>
          <w:tcPr>
            <w:tcW w:w="843" w:type="dxa"/>
            <w:vAlign w:val="center"/>
          </w:tcPr>
          <w:p w:rsidR="00D56431" w:rsidRPr="00D56431" w:rsidRDefault="00D56431" w:rsidP="00D56431">
            <w:pPr>
              <w:widowControl/>
              <w:spacing w:beforeLines="50" w:before="156" w:afterLines="50" w:after="156"/>
              <w:jc w:val="center"/>
              <w:rPr>
                <w:rFonts w:ascii="宋体" w:eastAsia="宋体" w:hAnsi="宋体"/>
                <w:szCs w:val="21"/>
                <w:lang w:val="es-ES"/>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AA6BA0" w:rsidRPr="00AA6BA0" w:rsidRDefault="00AA6BA0" w:rsidP="00AA6BA0">
      <w:pPr>
        <w:pStyle w:val="ac"/>
        <w:numPr>
          <w:ilvl w:val="0"/>
          <w:numId w:val="5"/>
        </w:numPr>
        <w:snapToGrid w:val="0"/>
        <w:ind w:firstLineChars="0"/>
        <w:rPr>
          <w:rFonts w:ascii="宋体" w:eastAsia="宋体" w:hAnsi="宋体"/>
        </w:rPr>
      </w:pPr>
      <w:r w:rsidRPr="00AA6BA0">
        <w:rPr>
          <w:rFonts w:ascii="宋体" w:eastAsia="宋体" w:hAnsi="宋体" w:hint="eastAsia"/>
        </w:rPr>
        <w:lastRenderedPageBreak/>
        <w:t>董燕生，《西班牙语句法》，外语教学与研究出版社，2004年</w:t>
      </w:r>
    </w:p>
    <w:p w:rsidR="00AA6BA0" w:rsidRPr="00AA6BA0" w:rsidRDefault="00AA6BA0" w:rsidP="00AA6BA0">
      <w:pPr>
        <w:pStyle w:val="ac"/>
        <w:numPr>
          <w:ilvl w:val="0"/>
          <w:numId w:val="5"/>
        </w:numPr>
        <w:snapToGrid w:val="0"/>
        <w:ind w:firstLineChars="0"/>
        <w:rPr>
          <w:rFonts w:ascii="宋体" w:eastAsia="宋体" w:hAnsi="宋体"/>
        </w:rPr>
      </w:pPr>
      <w:r w:rsidRPr="00AA6BA0">
        <w:rPr>
          <w:rFonts w:ascii="宋体" w:eastAsia="宋体" w:hAnsi="宋体" w:hint="eastAsia"/>
        </w:rPr>
        <w:t>赵士钰，《西班牙语词语疑难详解》，外语教学与研究，2009年</w:t>
      </w:r>
    </w:p>
    <w:p w:rsidR="00AA6BA0" w:rsidRPr="00AA6BA0" w:rsidRDefault="00AA6BA0" w:rsidP="00AA6BA0">
      <w:pPr>
        <w:pStyle w:val="ac"/>
        <w:numPr>
          <w:ilvl w:val="0"/>
          <w:numId w:val="5"/>
        </w:numPr>
        <w:snapToGrid w:val="0"/>
        <w:ind w:firstLineChars="0"/>
        <w:rPr>
          <w:rFonts w:ascii="宋体" w:eastAsia="宋体" w:hAnsi="宋体"/>
        </w:rPr>
      </w:pPr>
      <w:r w:rsidRPr="00AA6BA0">
        <w:rPr>
          <w:rFonts w:ascii="宋体" w:eastAsia="宋体" w:hAnsi="宋体" w:hint="eastAsia"/>
        </w:rPr>
        <w:t>陆恺甜，《西班牙语语法一点通》，上海外语教育出版社，2015年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color w:val="000000"/>
        </w:rPr>
        <w:t>李婕，李多，《西班牙历史》，外语教学与研究出版社，2010年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color w:val="000000"/>
        </w:rPr>
        <w:t>陈众议，《加西亚·马尔克斯传》，中国长安出版社，2011年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rPr>
        <w:t xml:space="preserve">José María Navarro, Axel J. Navarro </w:t>
      </w:r>
      <w:proofErr w:type="spellStart"/>
      <w:r w:rsidRPr="00BA2FAC">
        <w:rPr>
          <w:rFonts w:ascii="宋体" w:eastAsia="宋体" w:hAnsi="宋体"/>
        </w:rPr>
        <w:t>R</w:t>
      </w:r>
      <w:r w:rsidRPr="00BA2FAC">
        <w:rPr>
          <w:rFonts w:ascii="宋体" w:eastAsia="宋体" w:hAnsi="宋体" w:hint="eastAsia"/>
        </w:rPr>
        <w:t>amil</w:t>
      </w:r>
      <w:proofErr w:type="spellEnd"/>
      <w:r w:rsidRPr="00BA2FAC">
        <w:rPr>
          <w:rFonts w:ascii="宋体" w:eastAsia="宋体" w:hAnsi="宋体" w:hint="eastAsia"/>
        </w:rPr>
        <w:t xml:space="preserve">, </w:t>
      </w:r>
      <w:r w:rsidRPr="00BA2FAC">
        <w:rPr>
          <w:rFonts w:ascii="宋体" w:eastAsia="宋体" w:hAnsi="宋体" w:hint="eastAsia"/>
          <w:lang w:val="es-ES"/>
        </w:rPr>
        <w:t>刘柳</w:t>
      </w:r>
      <w:r w:rsidRPr="00BA2FAC">
        <w:rPr>
          <w:rFonts w:ascii="宋体" w:eastAsia="宋体" w:hAnsi="宋体" w:hint="eastAsia"/>
        </w:rPr>
        <w:t>，</w:t>
      </w:r>
      <w:r w:rsidRPr="00BA2FAC">
        <w:rPr>
          <w:rFonts w:ascii="宋体" w:eastAsia="宋体" w:hAnsi="宋体" w:hint="eastAsia"/>
          <w:lang w:val="es-ES"/>
        </w:rPr>
        <w:t>《西班牙语万词主题分类例解词典</w:t>
      </w:r>
      <w:r w:rsidRPr="00BA2FAC">
        <w:rPr>
          <w:rFonts w:ascii="宋体" w:eastAsia="宋体" w:hAnsi="宋体" w:hint="eastAsia"/>
        </w:rPr>
        <w:t>（</w:t>
      </w:r>
      <w:r w:rsidRPr="00BA2FAC">
        <w:rPr>
          <w:rFonts w:ascii="宋体" w:eastAsia="宋体" w:hAnsi="宋体" w:hint="eastAsia"/>
          <w:lang w:val="es-ES"/>
        </w:rPr>
        <w:t>有声版</w:t>
      </w:r>
      <w:r w:rsidRPr="00BA2FAC">
        <w:rPr>
          <w:rFonts w:ascii="宋体" w:eastAsia="宋体" w:hAnsi="宋体" w:hint="eastAsia"/>
        </w:rPr>
        <w:t>）</w:t>
      </w:r>
      <w:r w:rsidRPr="00BA2FAC">
        <w:rPr>
          <w:rFonts w:ascii="宋体" w:eastAsia="宋体" w:hAnsi="宋体" w:hint="eastAsia"/>
          <w:lang w:val="es-ES"/>
        </w:rPr>
        <w:t>》</w:t>
      </w:r>
      <w:r w:rsidRPr="00BA2FAC">
        <w:rPr>
          <w:rFonts w:ascii="宋体" w:eastAsia="宋体" w:hAnsi="宋体" w:hint="eastAsia"/>
        </w:rPr>
        <w:t>，</w:t>
      </w:r>
      <w:r w:rsidRPr="00BA2FAC">
        <w:rPr>
          <w:rFonts w:ascii="宋体" w:eastAsia="宋体" w:hAnsi="宋体" w:hint="eastAsia"/>
          <w:lang w:val="es-ES"/>
        </w:rPr>
        <w:t>北京语言大学出版社</w:t>
      </w:r>
      <w:r w:rsidRPr="00BA2FAC">
        <w:rPr>
          <w:rFonts w:ascii="宋体" w:eastAsia="宋体" w:hAnsi="宋体" w:hint="eastAsia"/>
        </w:rPr>
        <w:t>，2012</w:t>
      </w:r>
      <w:r w:rsidRPr="00BA2FAC">
        <w:rPr>
          <w:rFonts w:ascii="宋体" w:eastAsia="宋体" w:hAnsi="宋体" w:hint="eastAsia"/>
          <w:lang w:val="es-ES"/>
        </w:rPr>
        <w:t>年</w:t>
      </w:r>
    </w:p>
    <w:p w:rsidR="00BA2FAC" w:rsidRPr="00BA2FAC" w:rsidRDefault="00BA2FAC" w:rsidP="00BA2FAC">
      <w:pPr>
        <w:numPr>
          <w:ilvl w:val="0"/>
          <w:numId w:val="5"/>
        </w:numPr>
        <w:autoSpaceDE w:val="0"/>
        <w:autoSpaceDN w:val="0"/>
        <w:adjustRightInd w:val="0"/>
        <w:snapToGrid w:val="0"/>
        <w:rPr>
          <w:rFonts w:ascii="宋体" w:eastAsia="宋体" w:hAnsi="宋体"/>
          <w:color w:val="000000"/>
        </w:rPr>
      </w:pPr>
      <w:r w:rsidRPr="00BA2FAC">
        <w:rPr>
          <w:rFonts w:ascii="宋体" w:eastAsia="宋体" w:hAnsi="宋体" w:hint="eastAsia"/>
        </w:rPr>
        <w:t>安东尼奥·斯卡尔梅达 著，李红琴 译，《邮差》，重庆出版社，2008年</w:t>
      </w:r>
    </w:p>
    <w:p w:rsidR="00D417A1" w:rsidRPr="00E35687" w:rsidRDefault="00D417A1" w:rsidP="00DD7B5F">
      <w:pPr>
        <w:widowControl/>
        <w:spacing w:beforeLines="50" w:before="156" w:afterLines="50" w:after="156"/>
        <w:jc w:val="left"/>
        <w:rPr>
          <w:rFonts w:ascii="宋体" w:eastAsia="宋体" w:hAnsi="宋体"/>
          <w:lang w:val="es-AR"/>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861ACC" w:rsidRPr="004B7068"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讲授法：教师讲解阅读文章的写作背景</w:t>
      </w:r>
      <w:r w:rsidR="00EA333F">
        <w:rPr>
          <w:rFonts w:ascii="宋体" w:eastAsia="宋体" w:hAnsi="宋体" w:hint="eastAsia"/>
          <w:lang w:val="en-GB"/>
        </w:rPr>
        <w:t>，主要内容，篇章结构等。</w:t>
      </w:r>
    </w:p>
    <w:p w:rsidR="00861ACC" w:rsidRDefault="00861ACC"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EA333F" w:rsidRDefault="00EA333F" w:rsidP="00861ACC">
      <w:pPr>
        <w:widowControl/>
        <w:spacing w:beforeLines="50" w:before="156" w:afterLines="50" w:after="156"/>
        <w:ind w:firstLineChars="200" w:firstLine="420"/>
        <w:jc w:val="left"/>
        <w:rPr>
          <w:rFonts w:ascii="宋体" w:eastAsia="宋体" w:hAnsi="宋体"/>
          <w:lang w:val="en-GB"/>
        </w:rPr>
      </w:pPr>
      <w:r>
        <w:rPr>
          <w:rFonts w:ascii="宋体" w:eastAsia="宋体" w:hAnsi="宋体"/>
          <w:lang w:val="en-GB"/>
        </w:rPr>
        <w:t>3</w:t>
      </w:r>
      <w:r w:rsidRPr="00EA333F">
        <w:rPr>
          <w:rFonts w:ascii="宋体" w:eastAsia="宋体" w:hAnsi="宋体"/>
          <w:lang w:val="en-GB"/>
        </w:rPr>
        <w:t>.</w:t>
      </w:r>
      <w:r w:rsidR="005804EA">
        <w:rPr>
          <w:rFonts w:ascii="宋体" w:eastAsia="宋体" w:hAnsi="宋体"/>
          <w:lang w:val="en-GB"/>
        </w:rPr>
        <w:t xml:space="preserve"> </w:t>
      </w:r>
      <w:r w:rsidRPr="00EA333F">
        <w:rPr>
          <w:rFonts w:ascii="宋体" w:eastAsia="宋体" w:hAnsi="宋体"/>
          <w:lang w:val="en-GB"/>
        </w:rPr>
        <w:t>练习法：在教师的指导下，学生完成课后</w:t>
      </w:r>
      <w:r>
        <w:rPr>
          <w:rFonts w:ascii="宋体" w:eastAsia="宋体" w:hAnsi="宋体" w:hint="eastAsia"/>
          <w:lang w:val="en-GB"/>
        </w:rPr>
        <w:t>阅读练习</w:t>
      </w:r>
      <w:r w:rsidRPr="00EA333F">
        <w:rPr>
          <w:rFonts w:ascii="宋体" w:eastAsia="宋体" w:hAnsi="宋体"/>
          <w:lang w:val="en-GB"/>
        </w:rPr>
        <w:t>。</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AF14B9"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270B58" w:rsidP="00270B58">
            <w:pPr>
              <w:pStyle w:val="a3"/>
              <w:spacing w:beforeLines="50" w:before="156" w:afterLines="50" w:after="156"/>
              <w:rPr>
                <w:rFonts w:hAnsi="宋体"/>
              </w:rPr>
            </w:pPr>
            <w:r>
              <w:rPr>
                <w:rFonts w:hAnsi="宋体" w:hint="eastAsia"/>
              </w:rPr>
              <w:t>能否在限定时间内读懂</w:t>
            </w:r>
            <w:r w:rsidRPr="00270B58">
              <w:rPr>
                <w:rFonts w:hAnsi="宋体" w:hint="eastAsia"/>
              </w:rPr>
              <w:t>与课文难度相当的语言材料，并就其大意进行回答和复述</w:t>
            </w:r>
            <w:r>
              <w:rPr>
                <w:rFonts w:hAnsi="宋体" w:hint="eastAsia"/>
              </w:rPr>
              <w:t>；能否</w:t>
            </w:r>
            <w:r w:rsidRPr="00270B58">
              <w:rPr>
                <w:rFonts w:hAnsi="宋体" w:hint="eastAsia"/>
              </w:rPr>
              <w:t>分析文章主旨，结构，写作手法等。</w:t>
            </w:r>
          </w:p>
        </w:tc>
        <w:tc>
          <w:tcPr>
            <w:tcW w:w="2849" w:type="dxa"/>
            <w:vAlign w:val="center"/>
          </w:tcPr>
          <w:p w:rsidR="00D417A1" w:rsidRPr="00222114" w:rsidRDefault="00222114" w:rsidP="00DD7B5F">
            <w:pPr>
              <w:pStyle w:val="a3"/>
              <w:spacing w:beforeLines="50" w:before="156" w:afterLines="50" w:after="156"/>
              <w:jc w:val="center"/>
              <w:rPr>
                <w:rFonts w:hAnsi="宋体"/>
              </w:rPr>
            </w:pPr>
            <w:r w:rsidRPr="00222114">
              <w:rPr>
                <w:rFonts w:hAnsi="宋体" w:hint="eastAsia"/>
              </w:rPr>
              <w:t>课堂检测、期中期末考试</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222114" w:rsidRDefault="00270B58" w:rsidP="00DD7B5F">
            <w:pPr>
              <w:pStyle w:val="a3"/>
              <w:spacing w:beforeLines="50" w:before="156" w:afterLines="50" w:after="156"/>
              <w:jc w:val="center"/>
              <w:rPr>
                <w:rFonts w:hAnsi="宋体"/>
              </w:rPr>
            </w:pPr>
            <w:r>
              <w:rPr>
                <w:rFonts w:hAnsi="宋体" w:hint="eastAsia"/>
              </w:rPr>
              <w:t>是否具备良好的课外阅读习惯</w:t>
            </w:r>
            <w:r w:rsidR="00E81CA1">
              <w:rPr>
                <w:rFonts w:hAnsi="宋体" w:hint="eastAsia"/>
              </w:rPr>
              <w:t>，是否</w:t>
            </w:r>
            <w:r w:rsidR="00A33A07">
              <w:rPr>
                <w:rFonts w:hAnsi="宋体" w:hint="eastAsia"/>
              </w:rPr>
              <w:t>初步</w:t>
            </w:r>
            <w:r w:rsidR="00E81CA1">
              <w:rPr>
                <w:rFonts w:hAnsi="宋体" w:hint="eastAsia"/>
              </w:rPr>
              <w:t>具备西语文学作品欣赏能力</w:t>
            </w:r>
          </w:p>
        </w:tc>
        <w:tc>
          <w:tcPr>
            <w:tcW w:w="2849" w:type="dxa"/>
            <w:vAlign w:val="center"/>
          </w:tcPr>
          <w:p w:rsidR="00D417A1" w:rsidRPr="00222114" w:rsidRDefault="00E81CA1" w:rsidP="00DD7B5F">
            <w:pPr>
              <w:pStyle w:val="a3"/>
              <w:spacing w:beforeLines="50" w:before="156" w:afterLines="50" w:after="156"/>
              <w:jc w:val="center"/>
              <w:rPr>
                <w:rFonts w:hAnsi="宋体"/>
              </w:rPr>
            </w:pPr>
            <w:r>
              <w:rPr>
                <w:rFonts w:hAnsi="宋体" w:hint="eastAsia"/>
              </w:rPr>
              <w:t>平时成绩、</w:t>
            </w:r>
            <w:r w:rsidR="00222114">
              <w:rPr>
                <w:rFonts w:hAnsi="宋体" w:hint="eastAsia"/>
              </w:rPr>
              <w:t>课堂检测</w:t>
            </w:r>
            <w:r w:rsidR="003300B3">
              <w:rPr>
                <w:rFonts w:hAnsi="宋体" w:hint="eastAsia"/>
              </w:rPr>
              <w:t>、期中期末考试</w:t>
            </w:r>
          </w:p>
        </w:tc>
      </w:tr>
    </w:tbl>
    <w:p w:rsidR="00A20B9F" w:rsidRDefault="00A20B9F"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lastRenderedPageBreak/>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95E5E">
        <w:trPr>
          <w:trHeight w:val="109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30</w:t>
            </w:r>
            <w:r w:rsidR="004918DE">
              <w:rPr>
                <w:rFonts w:ascii="宋体" w:eastAsia="宋体" w:hAnsi="宋体" w:hint="eastAsia"/>
                <w:kern w:val="0"/>
                <w:szCs w:val="21"/>
              </w:rPr>
              <w:t>%</w:t>
            </w:r>
          </w:p>
        </w:tc>
        <w:tc>
          <w:tcPr>
            <w:tcW w:w="1134"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2</w:t>
            </w:r>
            <w:r w:rsidR="004918DE">
              <w:rPr>
                <w:rFonts w:ascii="宋体" w:eastAsia="宋体" w:hAnsi="宋体"/>
                <w:kern w:val="0"/>
                <w:szCs w:val="21"/>
              </w:rPr>
              <w:t>0</w:t>
            </w:r>
            <w:r w:rsidR="004918DE">
              <w:rPr>
                <w:rFonts w:ascii="宋体" w:eastAsia="宋体" w:hAnsi="宋体" w:hint="eastAsia"/>
                <w:kern w:val="0"/>
                <w:szCs w:val="21"/>
              </w:rPr>
              <w:t>%</w:t>
            </w:r>
          </w:p>
        </w:tc>
        <w:tc>
          <w:tcPr>
            <w:tcW w:w="1134" w:type="dxa"/>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5</w:t>
            </w:r>
            <w:r w:rsidR="004918DE">
              <w:rPr>
                <w:rFonts w:ascii="宋体" w:eastAsia="宋体" w:hAnsi="宋体"/>
                <w:kern w:val="0"/>
                <w:szCs w:val="21"/>
              </w:rPr>
              <w:t>0</w:t>
            </w:r>
            <w:r w:rsidR="004918DE">
              <w:rPr>
                <w:rFonts w:ascii="宋体" w:eastAsia="宋体" w:hAnsi="宋体" w:hint="eastAsia"/>
                <w:kern w:val="0"/>
                <w:szCs w:val="21"/>
              </w:rPr>
              <w:t>%</w:t>
            </w:r>
          </w:p>
        </w:tc>
        <w:tc>
          <w:tcPr>
            <w:tcW w:w="2627" w:type="dxa"/>
            <w:vMerge w:val="restart"/>
            <w:shd w:val="clear" w:color="auto" w:fill="auto"/>
            <w:vAlign w:val="center"/>
          </w:tcPr>
          <w:p w:rsidR="00295E5E" w:rsidRPr="00295E5E" w:rsidRDefault="00295E5E"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1）课程目标1达成度={0.3ｘ课程目标1平时成绩+0.2ｘ课程目标1期中成绩+0.5ｘ课程目标1期末成绩}/目标1总分。</w:t>
            </w:r>
          </w:p>
          <w:p w:rsidR="00322986" w:rsidRPr="00322986" w:rsidRDefault="00295E5E" w:rsidP="00295E5E">
            <w:pPr>
              <w:spacing w:beforeLines="50" w:before="156" w:afterLines="50" w:after="156"/>
              <w:rPr>
                <w:rFonts w:ascii="宋体" w:eastAsia="宋体" w:hAnsi="宋体"/>
                <w:kern w:val="0"/>
                <w:szCs w:val="21"/>
              </w:rPr>
            </w:pPr>
            <w:r w:rsidRPr="00295E5E">
              <w:rPr>
                <w:rFonts w:ascii="宋体" w:eastAsia="宋体" w:hAnsi="宋体" w:hint="eastAsia"/>
                <w:kern w:val="0"/>
                <w:szCs w:val="21"/>
              </w:rPr>
              <w:t>（</w:t>
            </w:r>
            <w:r w:rsidRPr="00295E5E">
              <w:rPr>
                <w:rFonts w:ascii="宋体" w:eastAsia="宋体" w:hAnsi="宋体"/>
                <w:kern w:val="0"/>
                <w:szCs w:val="21"/>
              </w:rPr>
              <w:t>2）课程目标2达成度按照上述方式计算</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3</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shd w:val="clear" w:color="auto" w:fill="auto"/>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2</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vAlign w:val="center"/>
          </w:tcPr>
          <w:p w:rsidR="00322986" w:rsidRPr="00322986" w:rsidRDefault="00295E5E" w:rsidP="00DD7B5F">
            <w:pPr>
              <w:spacing w:beforeLines="50" w:before="156" w:afterLines="50" w:after="156"/>
              <w:jc w:val="center"/>
              <w:rPr>
                <w:rFonts w:ascii="宋体" w:eastAsia="宋体" w:hAnsi="宋体"/>
                <w:kern w:val="0"/>
                <w:szCs w:val="21"/>
              </w:rPr>
            </w:pPr>
            <w:r>
              <w:rPr>
                <w:rFonts w:ascii="宋体" w:eastAsia="宋体" w:hAnsi="宋体"/>
                <w:kern w:val="0"/>
                <w:szCs w:val="21"/>
              </w:rPr>
              <w:t>5</w:t>
            </w:r>
            <w:r w:rsidR="003300B3">
              <w:rPr>
                <w:rFonts w:ascii="宋体" w:eastAsia="宋体" w:hAnsi="宋体"/>
                <w:kern w:val="0"/>
                <w:szCs w:val="21"/>
              </w:rPr>
              <w:t>0</w:t>
            </w:r>
            <w:r w:rsidR="003300B3">
              <w:rPr>
                <w:rFonts w:ascii="宋体" w:eastAsia="宋体" w:hAnsi="宋体" w:hint="eastAsia"/>
                <w:kern w:val="0"/>
                <w:szCs w:val="21"/>
              </w:rPr>
              <w:t>%</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AA6DD1" w:rsidP="00DE7849">
            <w:pPr>
              <w:spacing w:beforeLines="50" w:before="156" w:afterLines="50" w:after="156"/>
              <w:rPr>
                <w:rFonts w:ascii="宋体" w:eastAsia="宋体" w:hAnsi="宋体"/>
                <w:szCs w:val="21"/>
              </w:rPr>
            </w:pPr>
            <w:r>
              <w:rPr>
                <w:rFonts w:ascii="宋体" w:eastAsia="宋体" w:hAnsi="宋体" w:hint="eastAsia"/>
                <w:szCs w:val="21"/>
              </w:rPr>
              <w:t>能够</w:t>
            </w:r>
            <w:r w:rsidR="00A024D4">
              <w:rPr>
                <w:rFonts w:ascii="宋体" w:eastAsia="宋体" w:hAnsi="宋体" w:hint="eastAsia"/>
                <w:szCs w:val="21"/>
              </w:rPr>
              <w:t>将所学知识</w:t>
            </w:r>
            <w:r>
              <w:rPr>
                <w:rFonts w:ascii="宋体" w:eastAsia="宋体" w:hAnsi="宋体" w:hint="eastAsia"/>
                <w:szCs w:val="21"/>
              </w:rPr>
              <w:t>在</w:t>
            </w:r>
            <w:r w:rsidR="00CA2B8A">
              <w:rPr>
                <w:rFonts w:ascii="宋体" w:eastAsia="宋体" w:hAnsi="宋体" w:hint="eastAsia"/>
                <w:szCs w:val="21"/>
              </w:rPr>
              <w:t>阅读</w:t>
            </w:r>
            <w:r>
              <w:rPr>
                <w:rFonts w:ascii="宋体" w:eastAsia="宋体" w:hAnsi="宋体" w:hint="eastAsia"/>
                <w:szCs w:val="21"/>
              </w:rPr>
              <w:t>中非常流利熟练地进行运用，</w:t>
            </w:r>
            <w:r w:rsidR="009D26EF">
              <w:rPr>
                <w:rFonts w:ascii="宋体" w:eastAsia="宋体" w:hAnsi="宋体" w:hint="eastAsia"/>
                <w:szCs w:val="21"/>
              </w:rPr>
              <w:t>能准确理解文章含义，分析主旨并概括大意。</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D26EF" w:rsidP="00DE7849">
            <w:pPr>
              <w:spacing w:beforeLines="50" w:before="156" w:afterLines="50" w:after="156"/>
              <w:rPr>
                <w:rFonts w:ascii="宋体" w:eastAsia="宋体" w:hAnsi="宋体"/>
                <w:szCs w:val="21"/>
              </w:rPr>
            </w:pPr>
            <w:r w:rsidRPr="009D26EF">
              <w:rPr>
                <w:rFonts w:ascii="宋体" w:eastAsia="宋体" w:hAnsi="宋体" w:hint="eastAsia"/>
                <w:szCs w:val="21"/>
              </w:rPr>
              <w:t>能够将所学知识在阅读中</w:t>
            </w:r>
            <w:r w:rsidR="00DA548B">
              <w:rPr>
                <w:rFonts w:ascii="宋体" w:eastAsia="宋体" w:hAnsi="宋体" w:hint="eastAsia"/>
                <w:szCs w:val="21"/>
              </w:rPr>
              <w:t>较为</w:t>
            </w:r>
            <w:r w:rsidRPr="009D26EF">
              <w:rPr>
                <w:rFonts w:ascii="宋体" w:eastAsia="宋体" w:hAnsi="宋体" w:hint="eastAsia"/>
                <w:szCs w:val="21"/>
              </w:rPr>
              <w:t>流利熟练地进行运用，能</w:t>
            </w:r>
            <w:r w:rsidR="00DA548B">
              <w:rPr>
                <w:rFonts w:ascii="宋体" w:eastAsia="宋体" w:hAnsi="宋体" w:hint="eastAsia"/>
                <w:szCs w:val="21"/>
              </w:rPr>
              <w:t>较为</w:t>
            </w:r>
            <w:r w:rsidRPr="009D26EF">
              <w:rPr>
                <w:rFonts w:ascii="宋体" w:eastAsia="宋体" w:hAnsi="宋体" w:hint="eastAsia"/>
                <w:szCs w:val="21"/>
              </w:rPr>
              <w:t>准确理解文章含义，分析主旨并概括大意。</w:t>
            </w:r>
          </w:p>
        </w:tc>
        <w:tc>
          <w:tcPr>
            <w:tcW w:w="1843" w:type="dxa"/>
            <w:tcBorders>
              <w:top w:val="single" w:sz="4" w:space="0" w:color="auto"/>
              <w:left w:val="single" w:sz="4" w:space="0" w:color="auto"/>
              <w:bottom w:val="single" w:sz="4" w:space="0" w:color="auto"/>
              <w:right w:val="single" w:sz="4" w:space="0" w:color="auto"/>
            </w:tcBorders>
          </w:tcPr>
          <w:p w:rsidR="00DA548B" w:rsidRDefault="00DA548B" w:rsidP="00DE7849">
            <w:pPr>
              <w:spacing w:beforeLines="50" w:before="156" w:afterLines="50" w:after="156"/>
              <w:rPr>
                <w:rFonts w:ascii="宋体" w:eastAsia="宋体" w:hAnsi="宋体"/>
                <w:szCs w:val="21"/>
              </w:rPr>
            </w:pPr>
            <w:r w:rsidRPr="00DA548B">
              <w:rPr>
                <w:rFonts w:ascii="宋体" w:eastAsia="宋体" w:hAnsi="宋体" w:hint="eastAsia"/>
                <w:szCs w:val="21"/>
              </w:rPr>
              <w:t>能够将所学知识在阅读中较为流利熟练地进行运用，能文章</w:t>
            </w:r>
            <w:r>
              <w:rPr>
                <w:rFonts w:ascii="宋体" w:eastAsia="宋体" w:hAnsi="宋体" w:hint="eastAsia"/>
                <w:szCs w:val="21"/>
              </w:rPr>
              <w:t>主要</w:t>
            </w:r>
            <w:r w:rsidRPr="00DA548B">
              <w:rPr>
                <w:rFonts w:ascii="宋体" w:eastAsia="宋体" w:hAnsi="宋体" w:hint="eastAsia"/>
                <w:szCs w:val="21"/>
              </w:rPr>
              <w:t>含义，</w:t>
            </w:r>
            <w:r>
              <w:rPr>
                <w:rFonts w:ascii="宋体" w:eastAsia="宋体" w:hAnsi="宋体" w:hint="eastAsia"/>
                <w:szCs w:val="21"/>
              </w:rPr>
              <w:t>但对个别内容理解存在偏差，能较为准确地</w:t>
            </w:r>
            <w:r w:rsidRPr="00DA548B">
              <w:rPr>
                <w:rFonts w:ascii="宋体" w:eastAsia="宋体" w:hAnsi="宋体" w:hint="eastAsia"/>
                <w:szCs w:val="21"/>
              </w:rPr>
              <w:t>分析主旨并概括大意。</w:t>
            </w:r>
          </w:p>
          <w:p w:rsidR="00DE7849" w:rsidRPr="00AA6DD1" w:rsidRDefault="00DE7849" w:rsidP="00DE7849">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DE7849" w:rsidRPr="00A024D4" w:rsidRDefault="004B1677" w:rsidP="00DE7849">
            <w:pPr>
              <w:spacing w:beforeLines="50" w:before="156" w:afterLines="50" w:after="156"/>
              <w:rPr>
                <w:rFonts w:ascii="宋体" w:eastAsia="宋体" w:hAnsi="宋体"/>
                <w:szCs w:val="21"/>
              </w:rPr>
            </w:pPr>
            <w:r>
              <w:rPr>
                <w:rFonts w:ascii="宋体" w:eastAsia="宋体" w:hAnsi="宋体" w:hint="eastAsia"/>
                <w:szCs w:val="21"/>
              </w:rPr>
              <w:t>对文章的理解存在一定偏差</w:t>
            </w:r>
            <w:r w:rsidR="00A024D4">
              <w:rPr>
                <w:rFonts w:ascii="宋体" w:eastAsia="宋体" w:hAnsi="宋体" w:hint="eastAsia"/>
                <w:szCs w:val="21"/>
              </w:rPr>
              <w:t>，但是整体</w:t>
            </w:r>
            <w:r w:rsidR="0002373F">
              <w:rPr>
                <w:rFonts w:ascii="宋体" w:eastAsia="宋体" w:hAnsi="宋体" w:hint="eastAsia"/>
                <w:szCs w:val="21"/>
              </w:rPr>
              <w:t>理解</w:t>
            </w:r>
            <w:r>
              <w:rPr>
                <w:rFonts w:ascii="宋体" w:eastAsia="宋体" w:hAnsi="宋体" w:hint="eastAsia"/>
                <w:szCs w:val="21"/>
              </w:rPr>
              <w:t>基本</w:t>
            </w:r>
            <w:r w:rsidR="00A024D4">
              <w:rPr>
                <w:rFonts w:ascii="宋体" w:eastAsia="宋体" w:hAnsi="宋体" w:hint="eastAsia"/>
                <w:szCs w:val="21"/>
              </w:rPr>
              <w:t>不受影响</w:t>
            </w:r>
            <w:r w:rsidR="00C3060B">
              <w:rPr>
                <w:rFonts w:ascii="宋体" w:eastAsia="宋体" w:hAnsi="宋体" w:hint="eastAsia"/>
                <w:szCs w:val="21"/>
              </w:rPr>
              <w:t>。</w:t>
            </w:r>
            <w:r w:rsidR="0002373F">
              <w:rPr>
                <w:rFonts w:ascii="宋体" w:eastAsia="宋体" w:hAnsi="宋体" w:hint="eastAsia"/>
                <w:szCs w:val="21"/>
              </w:rPr>
              <w:t>基本能够概况文章大意并分析主旨。</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DA548B" w:rsidP="00DE7849">
            <w:pPr>
              <w:spacing w:beforeLines="50" w:before="156" w:afterLines="50" w:after="156"/>
              <w:rPr>
                <w:rFonts w:ascii="宋体" w:eastAsia="宋体" w:hAnsi="宋体"/>
                <w:szCs w:val="21"/>
              </w:rPr>
            </w:pPr>
            <w:r>
              <w:rPr>
                <w:rFonts w:ascii="宋体" w:eastAsia="宋体" w:hAnsi="宋体" w:hint="eastAsia"/>
                <w:szCs w:val="21"/>
              </w:rPr>
              <w:t>无法</w:t>
            </w:r>
            <w:r w:rsidRPr="00DA548B">
              <w:rPr>
                <w:rFonts w:ascii="宋体" w:eastAsia="宋体" w:hAnsi="宋体" w:hint="eastAsia"/>
                <w:szCs w:val="21"/>
              </w:rPr>
              <w:t>将所学知识在阅读中进行运用，</w:t>
            </w:r>
            <w:r w:rsidR="004B1677">
              <w:rPr>
                <w:rFonts w:ascii="宋体" w:eastAsia="宋体" w:hAnsi="宋体" w:hint="eastAsia"/>
                <w:szCs w:val="21"/>
              </w:rPr>
              <w:t>不能理解</w:t>
            </w:r>
            <w:r w:rsidRPr="00DA548B">
              <w:rPr>
                <w:rFonts w:ascii="宋体" w:eastAsia="宋体" w:hAnsi="宋体" w:hint="eastAsia"/>
                <w:szCs w:val="21"/>
              </w:rPr>
              <w:t>文章主要含义，</w:t>
            </w:r>
            <w:r w:rsidR="004B1677">
              <w:rPr>
                <w:rFonts w:ascii="宋体" w:eastAsia="宋体" w:hAnsi="宋体" w:hint="eastAsia"/>
                <w:szCs w:val="21"/>
              </w:rPr>
              <w:t>分析能力差，无法概括文章大意，无法分析文章主旨。</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02373F" w:rsidP="00DE7849">
            <w:pPr>
              <w:spacing w:beforeLines="50" w:before="156" w:afterLines="50" w:after="156"/>
              <w:rPr>
                <w:rFonts w:ascii="宋体" w:eastAsia="宋体" w:hAnsi="宋体"/>
                <w:szCs w:val="21"/>
              </w:rPr>
            </w:pPr>
            <w:r>
              <w:rPr>
                <w:rFonts w:ascii="宋体" w:eastAsia="宋体" w:hAnsi="宋体" w:hint="eastAsia"/>
                <w:szCs w:val="21"/>
              </w:rPr>
              <w:t>具有非常好的阅读习惯</w:t>
            </w:r>
            <w:r w:rsidR="006179BF">
              <w:rPr>
                <w:rFonts w:ascii="宋体" w:eastAsia="宋体" w:hAnsi="宋体" w:hint="eastAsia"/>
                <w:szCs w:val="21"/>
              </w:rPr>
              <w:t>，</w:t>
            </w:r>
            <w:r w:rsidR="00A00D37">
              <w:rPr>
                <w:rFonts w:ascii="宋体" w:eastAsia="宋体" w:hAnsi="宋体" w:hint="eastAsia"/>
                <w:szCs w:val="21"/>
              </w:rPr>
              <w:t>初步具备</w:t>
            </w:r>
            <w:r w:rsidR="006179BF">
              <w:rPr>
                <w:rFonts w:ascii="宋体" w:eastAsia="宋体" w:hAnsi="宋体" w:hint="eastAsia"/>
                <w:szCs w:val="21"/>
              </w:rPr>
              <w:t>文学作品欣赏能力。</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很</w:t>
            </w:r>
            <w:r w:rsidRPr="006179BF">
              <w:rPr>
                <w:rFonts w:ascii="宋体" w:eastAsia="宋体" w:hAnsi="宋体" w:hint="eastAsia"/>
                <w:szCs w:val="21"/>
              </w:rPr>
              <w:t>好的阅读习惯，</w:t>
            </w:r>
            <w:r w:rsidR="00A00D37">
              <w:rPr>
                <w:rFonts w:ascii="宋体" w:eastAsia="宋体" w:hAnsi="宋体" w:hint="eastAsia"/>
                <w:szCs w:val="21"/>
              </w:rPr>
              <w:t>初步具备文学作品欣赏能力</w:t>
            </w:r>
            <w:r w:rsidRPr="006179BF">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较好</w:t>
            </w:r>
            <w:r w:rsidRPr="006179BF">
              <w:rPr>
                <w:rFonts w:ascii="宋体" w:eastAsia="宋体" w:hAnsi="宋体" w:hint="eastAsia"/>
                <w:szCs w:val="21"/>
              </w:rPr>
              <w:t>的阅读习惯，</w:t>
            </w:r>
            <w:r w:rsidR="00CE1B24">
              <w:rPr>
                <w:rFonts w:ascii="宋体" w:eastAsia="宋体" w:hAnsi="宋体" w:hint="eastAsia"/>
                <w:szCs w:val="21"/>
              </w:rPr>
              <w:t>初步具备</w:t>
            </w:r>
            <w:r w:rsidRPr="006179BF">
              <w:rPr>
                <w:rFonts w:ascii="宋体" w:eastAsia="宋体" w:hAnsi="宋体" w:hint="eastAsia"/>
                <w:szCs w:val="21"/>
              </w:rPr>
              <w:t>文学作品欣赏能力。</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6179BF" w:rsidP="00DE7849">
            <w:pPr>
              <w:spacing w:beforeLines="50" w:before="156" w:afterLines="50" w:after="156"/>
              <w:rPr>
                <w:rFonts w:ascii="宋体" w:eastAsia="宋体" w:hAnsi="宋体"/>
                <w:szCs w:val="21"/>
              </w:rPr>
            </w:pPr>
            <w:r w:rsidRPr="006179BF">
              <w:rPr>
                <w:rFonts w:ascii="宋体" w:eastAsia="宋体" w:hAnsi="宋体" w:hint="eastAsia"/>
                <w:szCs w:val="21"/>
              </w:rPr>
              <w:t>具有</w:t>
            </w:r>
            <w:r>
              <w:rPr>
                <w:rFonts w:ascii="宋体" w:eastAsia="宋体" w:hAnsi="宋体" w:hint="eastAsia"/>
                <w:szCs w:val="21"/>
              </w:rPr>
              <w:t>一定</w:t>
            </w:r>
            <w:r w:rsidRPr="006179BF">
              <w:rPr>
                <w:rFonts w:ascii="宋体" w:eastAsia="宋体" w:hAnsi="宋体" w:hint="eastAsia"/>
                <w:szCs w:val="21"/>
              </w:rPr>
              <w:t>的阅读习惯，</w:t>
            </w:r>
            <w:r w:rsidR="00D9005A">
              <w:rPr>
                <w:rFonts w:ascii="宋体" w:eastAsia="宋体" w:hAnsi="宋体" w:hint="eastAsia"/>
                <w:szCs w:val="21"/>
              </w:rPr>
              <w:t>但自觉性欠佳；</w:t>
            </w:r>
            <w:r w:rsidRPr="006179BF">
              <w:rPr>
                <w:rFonts w:ascii="宋体" w:eastAsia="宋体" w:hAnsi="宋体" w:hint="eastAsia"/>
                <w:szCs w:val="21"/>
              </w:rPr>
              <w:t>具有</w:t>
            </w:r>
            <w:r w:rsidR="00D9005A">
              <w:rPr>
                <w:rFonts w:ascii="宋体" w:eastAsia="宋体" w:hAnsi="宋体" w:hint="eastAsia"/>
                <w:szCs w:val="21"/>
              </w:rPr>
              <w:t>一定的</w:t>
            </w:r>
            <w:r w:rsidRPr="006179BF">
              <w:rPr>
                <w:rFonts w:ascii="宋体" w:eastAsia="宋体" w:hAnsi="宋体" w:hint="eastAsia"/>
                <w:szCs w:val="21"/>
              </w:rPr>
              <w:t>文学作品欣赏能力。</w:t>
            </w:r>
          </w:p>
        </w:tc>
        <w:tc>
          <w:tcPr>
            <w:tcW w:w="1779" w:type="dxa"/>
            <w:tcBorders>
              <w:top w:val="single" w:sz="4" w:space="0" w:color="auto"/>
              <w:left w:val="single" w:sz="4" w:space="0" w:color="auto"/>
              <w:bottom w:val="single" w:sz="4" w:space="0" w:color="auto"/>
              <w:right w:val="single" w:sz="4" w:space="0" w:color="auto"/>
            </w:tcBorders>
          </w:tcPr>
          <w:p w:rsidR="00DE7849" w:rsidRPr="006052F7" w:rsidRDefault="00D9005A" w:rsidP="00DE7849">
            <w:pPr>
              <w:spacing w:beforeLines="50" w:before="156" w:afterLines="50" w:after="156"/>
              <w:rPr>
                <w:rFonts w:ascii="宋体" w:eastAsia="宋体" w:hAnsi="宋体"/>
                <w:szCs w:val="21"/>
              </w:rPr>
            </w:pPr>
            <w:r>
              <w:rPr>
                <w:rFonts w:ascii="宋体" w:eastAsia="宋体" w:hAnsi="宋体" w:hint="eastAsia"/>
                <w:szCs w:val="21"/>
              </w:rPr>
              <w:t>不具备课外阅读自觉性与自主学习能力; 缺乏文学作品欣赏能力。</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793" w:rsidRDefault="007A2793" w:rsidP="00AA630A">
      <w:r>
        <w:separator/>
      </w:r>
    </w:p>
  </w:endnote>
  <w:endnote w:type="continuationSeparator" w:id="0">
    <w:p w:rsidR="007A2793" w:rsidRDefault="007A2793"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Heiti SC Light"/>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793" w:rsidRDefault="007A2793" w:rsidP="00AA630A">
      <w:r>
        <w:separator/>
      </w:r>
    </w:p>
  </w:footnote>
  <w:footnote w:type="continuationSeparator" w:id="0">
    <w:p w:rsidR="007A2793" w:rsidRDefault="007A2793"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15:restartNumberingAfterBreak="0">
    <w:nsid w:val="50A10356"/>
    <w:multiLevelType w:val="multilevel"/>
    <w:tmpl w:val="50A10356"/>
    <w:lvl w:ilvl="0">
      <w:start w:val="1"/>
      <w:numFmt w:val="decimal"/>
      <w:lvlText w:val="%1、"/>
      <w:lvlJc w:val="left"/>
      <w:pPr>
        <w:tabs>
          <w:tab w:val="num" w:pos="785"/>
        </w:tabs>
        <w:ind w:left="785" w:hanging="360"/>
      </w:pPr>
      <w:rPr>
        <w:rFonts w:hint="default"/>
      </w:rPr>
    </w:lvl>
    <w:lvl w:ilvl="1">
      <w:start w:val="1"/>
      <w:numFmt w:val="lowerLetter"/>
      <w:lvlText w:val="%2)"/>
      <w:lvlJc w:val="left"/>
      <w:pPr>
        <w:tabs>
          <w:tab w:val="num" w:pos="1265"/>
        </w:tabs>
        <w:ind w:left="1265" w:hanging="420"/>
      </w:p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53EA"/>
    <w:rsid w:val="00022CBB"/>
    <w:rsid w:val="0002373F"/>
    <w:rsid w:val="000257C6"/>
    <w:rsid w:val="00032AB2"/>
    <w:rsid w:val="000516C4"/>
    <w:rsid w:val="00054E9B"/>
    <w:rsid w:val="00061B17"/>
    <w:rsid w:val="000640DE"/>
    <w:rsid w:val="00065FF6"/>
    <w:rsid w:val="00071765"/>
    <w:rsid w:val="00074344"/>
    <w:rsid w:val="00077A5F"/>
    <w:rsid w:val="00087F8A"/>
    <w:rsid w:val="000940AE"/>
    <w:rsid w:val="000B08A4"/>
    <w:rsid w:val="000C3858"/>
    <w:rsid w:val="000C416E"/>
    <w:rsid w:val="000C65C9"/>
    <w:rsid w:val="000D498C"/>
    <w:rsid w:val="000E1E8B"/>
    <w:rsid w:val="000E2E8F"/>
    <w:rsid w:val="000F054A"/>
    <w:rsid w:val="000F6BC8"/>
    <w:rsid w:val="0011538A"/>
    <w:rsid w:val="00123036"/>
    <w:rsid w:val="001270D9"/>
    <w:rsid w:val="001534F4"/>
    <w:rsid w:val="0016139E"/>
    <w:rsid w:val="00195D25"/>
    <w:rsid w:val="001C1CD1"/>
    <w:rsid w:val="001E21FF"/>
    <w:rsid w:val="001E5724"/>
    <w:rsid w:val="00213C97"/>
    <w:rsid w:val="00222114"/>
    <w:rsid w:val="00226D11"/>
    <w:rsid w:val="002412E4"/>
    <w:rsid w:val="00242673"/>
    <w:rsid w:val="0024494F"/>
    <w:rsid w:val="00247475"/>
    <w:rsid w:val="00253F64"/>
    <w:rsid w:val="002571FD"/>
    <w:rsid w:val="00270B58"/>
    <w:rsid w:val="00285327"/>
    <w:rsid w:val="00291A7F"/>
    <w:rsid w:val="00295E5E"/>
    <w:rsid w:val="002A41D8"/>
    <w:rsid w:val="002A7568"/>
    <w:rsid w:val="002B7B9A"/>
    <w:rsid w:val="002C0590"/>
    <w:rsid w:val="002C1728"/>
    <w:rsid w:val="002C1E0C"/>
    <w:rsid w:val="002C3187"/>
    <w:rsid w:val="002C7926"/>
    <w:rsid w:val="002D0EAF"/>
    <w:rsid w:val="002F64A1"/>
    <w:rsid w:val="0031361B"/>
    <w:rsid w:val="00313A87"/>
    <w:rsid w:val="00314055"/>
    <w:rsid w:val="003162B5"/>
    <w:rsid w:val="00317CDC"/>
    <w:rsid w:val="00320DFA"/>
    <w:rsid w:val="00322986"/>
    <w:rsid w:val="003300B3"/>
    <w:rsid w:val="0034254B"/>
    <w:rsid w:val="003557E4"/>
    <w:rsid w:val="003606D9"/>
    <w:rsid w:val="00360CE9"/>
    <w:rsid w:val="00370AE5"/>
    <w:rsid w:val="00382237"/>
    <w:rsid w:val="003856C3"/>
    <w:rsid w:val="0038665C"/>
    <w:rsid w:val="00394E82"/>
    <w:rsid w:val="003A0CE3"/>
    <w:rsid w:val="003A6021"/>
    <w:rsid w:val="003C6087"/>
    <w:rsid w:val="003D10FA"/>
    <w:rsid w:val="003E324D"/>
    <w:rsid w:val="003E5665"/>
    <w:rsid w:val="003F31DB"/>
    <w:rsid w:val="003F6416"/>
    <w:rsid w:val="00403EB4"/>
    <w:rsid w:val="004070CF"/>
    <w:rsid w:val="004140D8"/>
    <w:rsid w:val="004209C8"/>
    <w:rsid w:val="00431C0A"/>
    <w:rsid w:val="004342A0"/>
    <w:rsid w:val="004376A5"/>
    <w:rsid w:val="00443189"/>
    <w:rsid w:val="0044723D"/>
    <w:rsid w:val="00453981"/>
    <w:rsid w:val="00462164"/>
    <w:rsid w:val="00465169"/>
    <w:rsid w:val="00484538"/>
    <w:rsid w:val="004876CD"/>
    <w:rsid w:val="004918DE"/>
    <w:rsid w:val="00491A2C"/>
    <w:rsid w:val="004B1677"/>
    <w:rsid w:val="004C2E45"/>
    <w:rsid w:val="004C41C6"/>
    <w:rsid w:val="004F31E1"/>
    <w:rsid w:val="00512CA8"/>
    <w:rsid w:val="00513C15"/>
    <w:rsid w:val="00525EE3"/>
    <w:rsid w:val="00537C1C"/>
    <w:rsid w:val="005713D4"/>
    <w:rsid w:val="00572179"/>
    <w:rsid w:val="0057353D"/>
    <w:rsid w:val="005804EA"/>
    <w:rsid w:val="00585326"/>
    <w:rsid w:val="005A0378"/>
    <w:rsid w:val="005A7EE7"/>
    <w:rsid w:val="005F70D1"/>
    <w:rsid w:val="006052F7"/>
    <w:rsid w:val="006055D1"/>
    <w:rsid w:val="006179BF"/>
    <w:rsid w:val="006602B6"/>
    <w:rsid w:val="00665621"/>
    <w:rsid w:val="006672DA"/>
    <w:rsid w:val="00686A53"/>
    <w:rsid w:val="00687F77"/>
    <w:rsid w:val="006A1D4F"/>
    <w:rsid w:val="006A66DD"/>
    <w:rsid w:val="006B3E41"/>
    <w:rsid w:val="006D0A70"/>
    <w:rsid w:val="006E4F82"/>
    <w:rsid w:val="006F3842"/>
    <w:rsid w:val="006F64C9"/>
    <w:rsid w:val="00700886"/>
    <w:rsid w:val="00705C31"/>
    <w:rsid w:val="00711F3E"/>
    <w:rsid w:val="00720156"/>
    <w:rsid w:val="007340AF"/>
    <w:rsid w:val="0074154D"/>
    <w:rsid w:val="00742638"/>
    <w:rsid w:val="00751DCE"/>
    <w:rsid w:val="00754228"/>
    <w:rsid w:val="007639A2"/>
    <w:rsid w:val="00772AFB"/>
    <w:rsid w:val="00795922"/>
    <w:rsid w:val="00797CAF"/>
    <w:rsid w:val="007A2793"/>
    <w:rsid w:val="007C379D"/>
    <w:rsid w:val="007C5796"/>
    <w:rsid w:val="007C62ED"/>
    <w:rsid w:val="007E01AF"/>
    <w:rsid w:val="007E39E3"/>
    <w:rsid w:val="007F34C2"/>
    <w:rsid w:val="0080282F"/>
    <w:rsid w:val="00803F55"/>
    <w:rsid w:val="00807D1A"/>
    <w:rsid w:val="008128AD"/>
    <w:rsid w:val="0081793F"/>
    <w:rsid w:val="00824099"/>
    <w:rsid w:val="00827625"/>
    <w:rsid w:val="008560E2"/>
    <w:rsid w:val="00861ACC"/>
    <w:rsid w:val="00863986"/>
    <w:rsid w:val="0087223E"/>
    <w:rsid w:val="0087264D"/>
    <w:rsid w:val="00875796"/>
    <w:rsid w:val="00883FA6"/>
    <w:rsid w:val="00886EBF"/>
    <w:rsid w:val="008956A1"/>
    <w:rsid w:val="008B7270"/>
    <w:rsid w:val="008C4BF3"/>
    <w:rsid w:val="009010C3"/>
    <w:rsid w:val="0091097F"/>
    <w:rsid w:val="009139B8"/>
    <w:rsid w:val="00931036"/>
    <w:rsid w:val="00953F89"/>
    <w:rsid w:val="00970C7D"/>
    <w:rsid w:val="009930C2"/>
    <w:rsid w:val="0099351E"/>
    <w:rsid w:val="009969DA"/>
    <w:rsid w:val="00996DAC"/>
    <w:rsid w:val="009A655D"/>
    <w:rsid w:val="009A7FE8"/>
    <w:rsid w:val="009C3488"/>
    <w:rsid w:val="009D26EF"/>
    <w:rsid w:val="009D6B8F"/>
    <w:rsid w:val="00A00D37"/>
    <w:rsid w:val="00A024D4"/>
    <w:rsid w:val="00A03BBD"/>
    <w:rsid w:val="00A20165"/>
    <w:rsid w:val="00A20B9F"/>
    <w:rsid w:val="00A33A07"/>
    <w:rsid w:val="00A427DF"/>
    <w:rsid w:val="00A567F4"/>
    <w:rsid w:val="00A61EFD"/>
    <w:rsid w:val="00A63E76"/>
    <w:rsid w:val="00A671D4"/>
    <w:rsid w:val="00A807BD"/>
    <w:rsid w:val="00A94E76"/>
    <w:rsid w:val="00A95676"/>
    <w:rsid w:val="00AA3BDC"/>
    <w:rsid w:val="00AA4570"/>
    <w:rsid w:val="00AA630A"/>
    <w:rsid w:val="00AA6BA0"/>
    <w:rsid w:val="00AA6DD1"/>
    <w:rsid w:val="00AD08E3"/>
    <w:rsid w:val="00AE3D1A"/>
    <w:rsid w:val="00AF14B9"/>
    <w:rsid w:val="00B03909"/>
    <w:rsid w:val="00B05A39"/>
    <w:rsid w:val="00B10977"/>
    <w:rsid w:val="00B21C12"/>
    <w:rsid w:val="00B33578"/>
    <w:rsid w:val="00B37070"/>
    <w:rsid w:val="00B40ECD"/>
    <w:rsid w:val="00B428F8"/>
    <w:rsid w:val="00B53EB1"/>
    <w:rsid w:val="00B84937"/>
    <w:rsid w:val="00B877A9"/>
    <w:rsid w:val="00B921CB"/>
    <w:rsid w:val="00BA23F0"/>
    <w:rsid w:val="00BA2FAC"/>
    <w:rsid w:val="00BB10CA"/>
    <w:rsid w:val="00BC368D"/>
    <w:rsid w:val="00BC454D"/>
    <w:rsid w:val="00BE0A79"/>
    <w:rsid w:val="00BE7D5A"/>
    <w:rsid w:val="00BF25F6"/>
    <w:rsid w:val="00C00798"/>
    <w:rsid w:val="00C038EC"/>
    <w:rsid w:val="00C17FC9"/>
    <w:rsid w:val="00C3060B"/>
    <w:rsid w:val="00C54636"/>
    <w:rsid w:val="00CA2B8A"/>
    <w:rsid w:val="00CA53B2"/>
    <w:rsid w:val="00CB0D82"/>
    <w:rsid w:val="00CB33E2"/>
    <w:rsid w:val="00CD679F"/>
    <w:rsid w:val="00CE1B24"/>
    <w:rsid w:val="00CF6C9F"/>
    <w:rsid w:val="00D00EF8"/>
    <w:rsid w:val="00D02F99"/>
    <w:rsid w:val="00D0658D"/>
    <w:rsid w:val="00D13271"/>
    <w:rsid w:val="00D14471"/>
    <w:rsid w:val="00D343D9"/>
    <w:rsid w:val="00D40F4D"/>
    <w:rsid w:val="00D417A1"/>
    <w:rsid w:val="00D44A5E"/>
    <w:rsid w:val="00D464F7"/>
    <w:rsid w:val="00D504B7"/>
    <w:rsid w:val="00D56431"/>
    <w:rsid w:val="00D65B9B"/>
    <w:rsid w:val="00D715F7"/>
    <w:rsid w:val="00D71CD6"/>
    <w:rsid w:val="00D727DD"/>
    <w:rsid w:val="00D7384B"/>
    <w:rsid w:val="00D811C7"/>
    <w:rsid w:val="00D8517D"/>
    <w:rsid w:val="00D9005A"/>
    <w:rsid w:val="00D94927"/>
    <w:rsid w:val="00D952C9"/>
    <w:rsid w:val="00D9667B"/>
    <w:rsid w:val="00D97271"/>
    <w:rsid w:val="00DA0F06"/>
    <w:rsid w:val="00DA49B8"/>
    <w:rsid w:val="00DA548B"/>
    <w:rsid w:val="00DB6035"/>
    <w:rsid w:val="00DD7B5F"/>
    <w:rsid w:val="00DE0EC5"/>
    <w:rsid w:val="00DE24BE"/>
    <w:rsid w:val="00DE6A9E"/>
    <w:rsid w:val="00DE7152"/>
    <w:rsid w:val="00DE7209"/>
    <w:rsid w:val="00DE7849"/>
    <w:rsid w:val="00DF1870"/>
    <w:rsid w:val="00DF3254"/>
    <w:rsid w:val="00DF38CD"/>
    <w:rsid w:val="00E02044"/>
    <w:rsid w:val="00E03AD0"/>
    <w:rsid w:val="00E05E8B"/>
    <w:rsid w:val="00E14DD8"/>
    <w:rsid w:val="00E17C67"/>
    <w:rsid w:val="00E35687"/>
    <w:rsid w:val="00E366AB"/>
    <w:rsid w:val="00E4058E"/>
    <w:rsid w:val="00E4610C"/>
    <w:rsid w:val="00E56743"/>
    <w:rsid w:val="00E631F6"/>
    <w:rsid w:val="00E63F0C"/>
    <w:rsid w:val="00E71F3E"/>
    <w:rsid w:val="00E72288"/>
    <w:rsid w:val="00E76E34"/>
    <w:rsid w:val="00E77573"/>
    <w:rsid w:val="00E81CA1"/>
    <w:rsid w:val="00E94234"/>
    <w:rsid w:val="00E959B4"/>
    <w:rsid w:val="00E97C64"/>
    <w:rsid w:val="00EA333F"/>
    <w:rsid w:val="00EB01E7"/>
    <w:rsid w:val="00EB3553"/>
    <w:rsid w:val="00EB3A92"/>
    <w:rsid w:val="00EC3D0E"/>
    <w:rsid w:val="00ED1B0B"/>
    <w:rsid w:val="00ED2241"/>
    <w:rsid w:val="00ED3977"/>
    <w:rsid w:val="00ED7F81"/>
    <w:rsid w:val="00EE259D"/>
    <w:rsid w:val="00EF0E1A"/>
    <w:rsid w:val="00EF3D11"/>
    <w:rsid w:val="00F203B8"/>
    <w:rsid w:val="00F26B05"/>
    <w:rsid w:val="00F375ED"/>
    <w:rsid w:val="00F433B9"/>
    <w:rsid w:val="00F56396"/>
    <w:rsid w:val="00F5787B"/>
    <w:rsid w:val="00F653F9"/>
    <w:rsid w:val="00F72D0B"/>
    <w:rsid w:val="00F74188"/>
    <w:rsid w:val="00FA4093"/>
    <w:rsid w:val="00FA7644"/>
    <w:rsid w:val="00FB77A1"/>
    <w:rsid w:val="00FC0934"/>
    <w:rsid w:val="00FC24B5"/>
    <w:rsid w:val="00FD3775"/>
    <w:rsid w:val="00FE0653"/>
    <w:rsid w:val="00FF3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A31FF"/>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1A7F"/>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DengXian" w:eastAsia="DengXian" w:hAnsi="DengXi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14</cp:revision>
  <cp:lastPrinted>2020-12-24T07:17:00Z</cp:lastPrinted>
  <dcterms:created xsi:type="dcterms:W3CDTF">2025-03-24T09:22:00Z</dcterms:created>
  <dcterms:modified xsi:type="dcterms:W3CDTF">2025-03-24T09:35:00Z</dcterms:modified>
</cp:coreProperties>
</file>