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F3E23" w14:textId="77777777" w:rsidR="00EA197D" w:rsidRDefault="00AD080C">
      <w:pPr>
        <w:spacing w:beforeLines="50" w:before="156" w:afterLines="50" w:after="156"/>
        <w:jc w:val="center"/>
        <w:rPr>
          <w:rFonts w:ascii="黑体" w:eastAsia="黑体" w:hAnsi="黑体" w:hint="eastAsia"/>
          <w:sz w:val="32"/>
          <w:szCs w:val="32"/>
        </w:rPr>
      </w:pPr>
      <w:r>
        <w:rPr>
          <w:rFonts w:ascii="黑体" w:eastAsia="黑体" w:hAnsi="黑体" w:hint="eastAsia"/>
          <w:sz w:val="32"/>
          <w:szCs w:val="32"/>
        </w:rPr>
        <w:t>《</w:t>
      </w:r>
      <w:r w:rsidR="00C91B7A">
        <w:rPr>
          <w:rFonts w:ascii="黑体" w:eastAsia="黑体" w:hAnsi="黑体" w:hint="eastAsia"/>
          <w:sz w:val="32"/>
          <w:szCs w:val="32"/>
        </w:rPr>
        <w:t>旅游</w:t>
      </w:r>
      <w:r>
        <w:rPr>
          <w:rFonts w:ascii="黑体" w:eastAsia="黑体" w:hAnsi="黑体" w:hint="eastAsia"/>
          <w:sz w:val="32"/>
          <w:szCs w:val="32"/>
        </w:rPr>
        <w:t>西班牙语》课程教学大纲</w:t>
      </w:r>
    </w:p>
    <w:p w14:paraId="7DBF72B8" w14:textId="77777777" w:rsidR="00EA197D" w:rsidRDefault="00AD080C">
      <w:pPr>
        <w:pStyle w:val="a3"/>
        <w:spacing w:beforeLines="50" w:before="156" w:afterLines="50" w:after="156"/>
        <w:ind w:firstLineChars="200" w:firstLine="562"/>
        <w:jc w:val="left"/>
        <w:rPr>
          <w:rFonts w:hAnsi="宋体" w:cs="宋体" w:hint="eastAsia"/>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EA197D" w14:paraId="558B5072" w14:textId="77777777">
        <w:trPr>
          <w:jc w:val="center"/>
        </w:trPr>
        <w:tc>
          <w:tcPr>
            <w:tcW w:w="1135" w:type="dxa"/>
            <w:vAlign w:val="center"/>
          </w:tcPr>
          <w:p w14:paraId="34A0EAEB" w14:textId="77777777" w:rsidR="00EA197D" w:rsidRDefault="00AD080C">
            <w:pPr>
              <w:spacing w:beforeLines="50" w:before="156" w:afterLines="50" w:after="156"/>
              <w:jc w:val="center"/>
              <w:rPr>
                <w:rFonts w:ascii="宋体" w:eastAsia="宋体" w:hAnsi="宋体" w:cs="黑体" w:hint="eastAsia"/>
                <w:b/>
                <w:bCs/>
              </w:rPr>
            </w:pPr>
            <w:r>
              <w:rPr>
                <w:rFonts w:ascii="宋体" w:eastAsia="宋体" w:hAnsi="宋体" w:cs="黑体" w:hint="eastAsia"/>
                <w:b/>
                <w:bCs/>
              </w:rPr>
              <w:t>英文名称</w:t>
            </w:r>
          </w:p>
        </w:tc>
        <w:tc>
          <w:tcPr>
            <w:tcW w:w="3685" w:type="dxa"/>
            <w:vAlign w:val="center"/>
          </w:tcPr>
          <w:p w14:paraId="1C60FD55" w14:textId="77777777" w:rsidR="00EA197D" w:rsidRDefault="00C91B7A">
            <w:pPr>
              <w:spacing w:beforeLines="50" w:before="156" w:afterLines="50" w:after="156"/>
              <w:jc w:val="left"/>
              <w:rPr>
                <w:rFonts w:ascii="宋体" w:eastAsia="宋体" w:hAnsi="宋体" w:hint="eastAsia"/>
              </w:rPr>
            </w:pPr>
            <w:r w:rsidRPr="00C91B7A">
              <w:rPr>
                <w:rFonts w:ascii="宋体" w:eastAsia="宋体" w:hAnsi="宋体"/>
              </w:rPr>
              <w:t>Tourism Spanish</w:t>
            </w:r>
          </w:p>
        </w:tc>
        <w:tc>
          <w:tcPr>
            <w:tcW w:w="1134" w:type="dxa"/>
            <w:vAlign w:val="center"/>
          </w:tcPr>
          <w:p w14:paraId="4FE3760D" w14:textId="77777777" w:rsidR="00EA197D" w:rsidRDefault="00AD080C">
            <w:pPr>
              <w:spacing w:beforeLines="50" w:before="156" w:afterLines="50" w:after="156"/>
              <w:jc w:val="center"/>
              <w:rPr>
                <w:rFonts w:ascii="宋体" w:eastAsia="宋体" w:hAnsi="宋体" w:cs="黑体" w:hint="eastAsia"/>
                <w:b/>
                <w:bCs/>
              </w:rPr>
            </w:pPr>
            <w:r>
              <w:rPr>
                <w:rFonts w:ascii="宋体" w:eastAsia="宋体" w:hAnsi="宋体" w:cs="黑体" w:hint="eastAsia"/>
                <w:b/>
                <w:bCs/>
              </w:rPr>
              <w:t>课程代码</w:t>
            </w:r>
          </w:p>
        </w:tc>
        <w:tc>
          <w:tcPr>
            <w:tcW w:w="2744" w:type="dxa"/>
            <w:vAlign w:val="center"/>
          </w:tcPr>
          <w:p w14:paraId="6434B832" w14:textId="77777777" w:rsidR="00EA197D" w:rsidRDefault="00AD080C">
            <w:pPr>
              <w:spacing w:beforeLines="50" w:before="156" w:afterLines="50" w:after="156"/>
              <w:rPr>
                <w:rFonts w:ascii="宋体" w:eastAsia="宋体" w:hAnsi="宋体" w:hint="eastAsia"/>
              </w:rPr>
            </w:pPr>
            <w:r>
              <w:rPr>
                <w:rFonts w:ascii="宋体" w:eastAsia="宋体" w:hAnsi="宋体"/>
              </w:rPr>
              <w:t>SPAN20</w:t>
            </w:r>
            <w:r w:rsidR="00C91B7A">
              <w:rPr>
                <w:rFonts w:ascii="宋体" w:eastAsia="宋体" w:hAnsi="宋体"/>
              </w:rPr>
              <w:t>21</w:t>
            </w:r>
          </w:p>
        </w:tc>
      </w:tr>
      <w:tr w:rsidR="00EA197D" w14:paraId="1D1D4C6C" w14:textId="77777777">
        <w:trPr>
          <w:jc w:val="center"/>
        </w:trPr>
        <w:tc>
          <w:tcPr>
            <w:tcW w:w="1135" w:type="dxa"/>
            <w:vAlign w:val="center"/>
          </w:tcPr>
          <w:p w14:paraId="5C9A1009" w14:textId="77777777" w:rsidR="00EA197D" w:rsidRDefault="00AD080C">
            <w:pPr>
              <w:spacing w:beforeLines="50" w:before="156" w:afterLines="50" w:after="156"/>
              <w:jc w:val="center"/>
              <w:rPr>
                <w:rFonts w:ascii="宋体" w:eastAsia="宋体" w:hAnsi="宋体" w:cs="黑体" w:hint="eastAsia"/>
                <w:b/>
                <w:bCs/>
              </w:rPr>
            </w:pPr>
            <w:r>
              <w:rPr>
                <w:rFonts w:ascii="宋体" w:eastAsia="宋体" w:hAnsi="宋体" w:cs="黑体" w:hint="eastAsia"/>
                <w:b/>
                <w:bCs/>
              </w:rPr>
              <w:t>课程性质</w:t>
            </w:r>
          </w:p>
        </w:tc>
        <w:tc>
          <w:tcPr>
            <w:tcW w:w="3685" w:type="dxa"/>
            <w:vAlign w:val="center"/>
          </w:tcPr>
          <w:p w14:paraId="1D661552" w14:textId="77777777" w:rsidR="00EA197D" w:rsidRDefault="00AD080C">
            <w:pPr>
              <w:spacing w:beforeLines="50" w:before="156" w:afterLines="50" w:after="156"/>
              <w:jc w:val="left"/>
              <w:rPr>
                <w:rFonts w:ascii="宋体" w:eastAsia="宋体" w:hAnsi="宋体" w:hint="eastAsia"/>
              </w:rPr>
            </w:pPr>
            <w:r>
              <w:rPr>
                <w:rFonts w:ascii="宋体" w:eastAsia="宋体" w:hAnsi="宋体" w:hint="eastAsia"/>
              </w:rPr>
              <w:t>专业选修</w:t>
            </w:r>
          </w:p>
        </w:tc>
        <w:tc>
          <w:tcPr>
            <w:tcW w:w="1134" w:type="dxa"/>
            <w:vAlign w:val="center"/>
          </w:tcPr>
          <w:p w14:paraId="704C9B6A" w14:textId="77777777" w:rsidR="00EA197D" w:rsidRDefault="00AD080C">
            <w:pPr>
              <w:spacing w:beforeLines="50" w:before="156" w:afterLines="50" w:after="156"/>
              <w:jc w:val="center"/>
              <w:rPr>
                <w:rFonts w:ascii="宋体" w:eastAsia="宋体" w:hAnsi="宋体" w:cs="黑体" w:hint="eastAsia"/>
                <w:b/>
                <w:bCs/>
              </w:rPr>
            </w:pPr>
            <w:r>
              <w:rPr>
                <w:rFonts w:ascii="宋体" w:eastAsia="宋体" w:hAnsi="宋体" w:cs="黑体" w:hint="eastAsia"/>
                <w:b/>
                <w:bCs/>
              </w:rPr>
              <w:t>授课对象</w:t>
            </w:r>
          </w:p>
        </w:tc>
        <w:tc>
          <w:tcPr>
            <w:tcW w:w="2744" w:type="dxa"/>
            <w:vAlign w:val="center"/>
          </w:tcPr>
          <w:p w14:paraId="45F32D4A" w14:textId="77777777" w:rsidR="00EA197D" w:rsidRDefault="00AD080C">
            <w:pPr>
              <w:spacing w:beforeLines="50" w:before="156" w:afterLines="50" w:after="156"/>
              <w:rPr>
                <w:rFonts w:ascii="宋体" w:eastAsia="宋体" w:hAnsi="宋体" w:hint="eastAsia"/>
              </w:rPr>
            </w:pPr>
            <w:r>
              <w:rPr>
                <w:rFonts w:ascii="宋体" w:eastAsia="宋体" w:hAnsi="宋体" w:hint="eastAsia"/>
              </w:rPr>
              <w:t>西班牙语专业</w:t>
            </w:r>
          </w:p>
        </w:tc>
      </w:tr>
      <w:tr w:rsidR="00EA197D" w14:paraId="16BC79E9" w14:textId="77777777">
        <w:trPr>
          <w:jc w:val="center"/>
        </w:trPr>
        <w:tc>
          <w:tcPr>
            <w:tcW w:w="1135" w:type="dxa"/>
            <w:vAlign w:val="center"/>
          </w:tcPr>
          <w:p w14:paraId="08098B3A" w14:textId="77777777" w:rsidR="00EA197D" w:rsidRDefault="00AD080C">
            <w:pPr>
              <w:spacing w:beforeLines="50" w:before="156" w:afterLines="50" w:after="156"/>
              <w:jc w:val="center"/>
              <w:rPr>
                <w:rFonts w:ascii="宋体" w:eastAsia="宋体" w:hAnsi="宋体" w:cs="黑体" w:hint="eastAsia"/>
                <w:b/>
                <w:bCs/>
              </w:rPr>
            </w:pPr>
            <w:r>
              <w:rPr>
                <w:rFonts w:ascii="宋体" w:eastAsia="宋体" w:hAnsi="宋体" w:cs="黑体" w:hint="eastAsia"/>
                <w:b/>
                <w:bCs/>
              </w:rPr>
              <w:t>学   分</w:t>
            </w:r>
          </w:p>
        </w:tc>
        <w:tc>
          <w:tcPr>
            <w:tcW w:w="3685" w:type="dxa"/>
            <w:vAlign w:val="center"/>
          </w:tcPr>
          <w:p w14:paraId="712EE830" w14:textId="77777777" w:rsidR="00EA197D" w:rsidRDefault="00AD080C">
            <w:pPr>
              <w:spacing w:beforeLines="50" w:before="156" w:afterLines="50" w:after="156"/>
              <w:jc w:val="left"/>
              <w:rPr>
                <w:rFonts w:ascii="宋体" w:eastAsia="宋体" w:hAnsi="宋体" w:hint="eastAsia"/>
              </w:rPr>
            </w:pPr>
            <w:r>
              <w:rPr>
                <w:rFonts w:ascii="宋体" w:eastAsia="宋体" w:hAnsi="宋体"/>
              </w:rPr>
              <w:t>2.00</w:t>
            </w:r>
          </w:p>
        </w:tc>
        <w:tc>
          <w:tcPr>
            <w:tcW w:w="1134" w:type="dxa"/>
            <w:vAlign w:val="center"/>
          </w:tcPr>
          <w:p w14:paraId="2F8E7B84" w14:textId="77777777" w:rsidR="00EA197D" w:rsidRDefault="00AD080C">
            <w:pPr>
              <w:spacing w:beforeLines="50" w:before="156" w:afterLines="50" w:after="156"/>
              <w:jc w:val="center"/>
              <w:rPr>
                <w:rFonts w:ascii="宋体" w:eastAsia="宋体" w:hAnsi="宋体" w:cs="黑体" w:hint="eastAsia"/>
                <w:b/>
                <w:bCs/>
              </w:rPr>
            </w:pPr>
            <w:r>
              <w:rPr>
                <w:rFonts w:ascii="宋体" w:eastAsia="宋体" w:hAnsi="宋体" w:cs="黑体" w:hint="eastAsia"/>
                <w:b/>
                <w:bCs/>
              </w:rPr>
              <w:t>学   时</w:t>
            </w:r>
          </w:p>
        </w:tc>
        <w:tc>
          <w:tcPr>
            <w:tcW w:w="2744" w:type="dxa"/>
            <w:vAlign w:val="center"/>
          </w:tcPr>
          <w:p w14:paraId="08253705" w14:textId="77777777" w:rsidR="00EA197D" w:rsidRDefault="00AD080C">
            <w:pPr>
              <w:spacing w:beforeLines="50" w:before="156" w:afterLines="50" w:after="156"/>
              <w:rPr>
                <w:rFonts w:ascii="宋体" w:eastAsia="宋体" w:hAnsi="宋体" w:hint="eastAsia"/>
              </w:rPr>
            </w:pPr>
            <w:r>
              <w:rPr>
                <w:rFonts w:ascii="宋体" w:eastAsia="宋体" w:hAnsi="宋体"/>
              </w:rPr>
              <w:t>36</w:t>
            </w:r>
          </w:p>
        </w:tc>
      </w:tr>
      <w:tr w:rsidR="00EA197D" w14:paraId="22B1A6F0" w14:textId="77777777">
        <w:trPr>
          <w:jc w:val="center"/>
        </w:trPr>
        <w:tc>
          <w:tcPr>
            <w:tcW w:w="1135" w:type="dxa"/>
            <w:vAlign w:val="center"/>
          </w:tcPr>
          <w:p w14:paraId="579D90DF" w14:textId="77777777" w:rsidR="00EA197D" w:rsidRDefault="00AD080C">
            <w:pPr>
              <w:spacing w:beforeLines="50" w:before="156" w:afterLines="50" w:after="156"/>
              <w:jc w:val="center"/>
              <w:rPr>
                <w:rFonts w:ascii="宋体" w:eastAsia="宋体" w:hAnsi="宋体" w:cs="黑体" w:hint="eastAsia"/>
                <w:b/>
                <w:bCs/>
              </w:rPr>
            </w:pPr>
            <w:r>
              <w:rPr>
                <w:rFonts w:ascii="宋体" w:eastAsia="宋体" w:hAnsi="宋体" w:cs="黑体" w:hint="eastAsia"/>
                <w:b/>
                <w:bCs/>
              </w:rPr>
              <w:t>主讲教师</w:t>
            </w:r>
          </w:p>
        </w:tc>
        <w:tc>
          <w:tcPr>
            <w:tcW w:w="3685" w:type="dxa"/>
            <w:vAlign w:val="center"/>
          </w:tcPr>
          <w:p w14:paraId="52CBA1D0" w14:textId="77777777" w:rsidR="00EA197D" w:rsidRDefault="00AD080C">
            <w:pPr>
              <w:spacing w:beforeLines="50" w:before="156" w:afterLines="50" w:after="156"/>
              <w:jc w:val="left"/>
              <w:rPr>
                <w:rFonts w:ascii="宋体" w:eastAsia="宋体" w:hAnsi="宋体" w:hint="eastAsia"/>
              </w:rPr>
            </w:pPr>
            <w:r>
              <w:rPr>
                <w:rFonts w:ascii="宋体" w:eastAsia="宋体" w:hAnsi="宋体"/>
              </w:rPr>
              <w:t>Juan Arevalo</w:t>
            </w:r>
          </w:p>
        </w:tc>
        <w:tc>
          <w:tcPr>
            <w:tcW w:w="1134" w:type="dxa"/>
            <w:vAlign w:val="center"/>
          </w:tcPr>
          <w:p w14:paraId="690B8A7E" w14:textId="77777777" w:rsidR="00EA197D" w:rsidRDefault="00AD080C">
            <w:pPr>
              <w:spacing w:beforeLines="50" w:before="156" w:afterLines="50" w:after="156"/>
              <w:jc w:val="center"/>
              <w:rPr>
                <w:rFonts w:ascii="宋体" w:eastAsia="宋体" w:hAnsi="宋体" w:cs="黑体" w:hint="eastAsia"/>
                <w:b/>
                <w:bCs/>
              </w:rPr>
            </w:pPr>
            <w:r>
              <w:rPr>
                <w:rFonts w:ascii="宋体" w:eastAsia="宋体" w:hAnsi="宋体" w:cs="黑体" w:hint="eastAsia"/>
                <w:b/>
                <w:bCs/>
              </w:rPr>
              <w:t>修订日期</w:t>
            </w:r>
          </w:p>
        </w:tc>
        <w:tc>
          <w:tcPr>
            <w:tcW w:w="2744" w:type="dxa"/>
            <w:vAlign w:val="center"/>
          </w:tcPr>
          <w:p w14:paraId="7ACCED1F" w14:textId="74F47F90" w:rsidR="00EA197D" w:rsidRDefault="00AD080C">
            <w:pPr>
              <w:spacing w:beforeLines="50" w:before="156" w:afterLines="50" w:after="156"/>
              <w:rPr>
                <w:rFonts w:ascii="宋体" w:eastAsia="宋体" w:hAnsi="宋体" w:hint="eastAsia"/>
              </w:rPr>
            </w:pPr>
            <w:r>
              <w:rPr>
                <w:rFonts w:ascii="宋体" w:eastAsia="宋体" w:hAnsi="宋体"/>
              </w:rPr>
              <w:t>202</w:t>
            </w:r>
            <w:r w:rsidR="00B17DE0">
              <w:rPr>
                <w:rFonts w:ascii="宋体" w:eastAsia="宋体" w:hAnsi="宋体" w:hint="eastAsia"/>
              </w:rPr>
              <w:t>5</w:t>
            </w:r>
            <w:r>
              <w:rPr>
                <w:rFonts w:ascii="宋体" w:eastAsia="宋体" w:hAnsi="宋体"/>
              </w:rPr>
              <w:t>.</w:t>
            </w:r>
            <w:r w:rsidR="00636464">
              <w:rPr>
                <w:rFonts w:ascii="宋体" w:eastAsia="宋体" w:hAnsi="宋体" w:hint="eastAsia"/>
              </w:rPr>
              <w:t>3</w:t>
            </w:r>
          </w:p>
        </w:tc>
      </w:tr>
      <w:tr w:rsidR="00EA197D" w14:paraId="5333F625" w14:textId="77777777">
        <w:trPr>
          <w:jc w:val="center"/>
        </w:trPr>
        <w:tc>
          <w:tcPr>
            <w:tcW w:w="1135" w:type="dxa"/>
            <w:vAlign w:val="center"/>
          </w:tcPr>
          <w:p w14:paraId="145E1597" w14:textId="77777777" w:rsidR="00EA197D" w:rsidRDefault="00AD080C">
            <w:pPr>
              <w:spacing w:beforeLines="50" w:before="156" w:afterLines="50" w:after="156"/>
              <w:jc w:val="center"/>
              <w:rPr>
                <w:rFonts w:ascii="宋体" w:eastAsia="宋体" w:hAnsi="宋体" w:cs="黑体" w:hint="eastAsia"/>
                <w:b/>
                <w:bCs/>
              </w:rPr>
            </w:pPr>
            <w:r>
              <w:rPr>
                <w:rFonts w:ascii="宋体" w:eastAsia="宋体" w:hAnsi="宋体" w:cs="黑体" w:hint="eastAsia"/>
                <w:b/>
                <w:bCs/>
              </w:rPr>
              <w:t>指定教材</w:t>
            </w:r>
          </w:p>
        </w:tc>
        <w:tc>
          <w:tcPr>
            <w:tcW w:w="7563" w:type="dxa"/>
            <w:gridSpan w:val="3"/>
            <w:vAlign w:val="center"/>
          </w:tcPr>
          <w:p w14:paraId="786EF182" w14:textId="77777777" w:rsidR="00EA197D" w:rsidRDefault="00B20C01">
            <w:pPr>
              <w:spacing w:beforeLines="50" w:before="156" w:afterLines="50" w:after="156"/>
              <w:rPr>
                <w:rFonts w:ascii="宋体" w:eastAsia="宋体" w:hAnsi="宋体" w:hint="eastAsia"/>
              </w:rPr>
            </w:pPr>
            <w:r w:rsidRPr="00B20C01">
              <w:rPr>
                <w:rFonts w:ascii="宋体" w:eastAsia="宋体" w:hAnsi="宋体" w:hint="eastAsia"/>
              </w:rPr>
              <w:t>《美丽中国》西班牙语语版、</w:t>
            </w:r>
            <w:r w:rsidR="00C91B7A" w:rsidRPr="00B20C01">
              <w:rPr>
                <w:rFonts w:ascii="宋体" w:eastAsia="宋体" w:hAnsi="宋体" w:hint="eastAsia"/>
              </w:rPr>
              <w:t>自编教材</w:t>
            </w:r>
          </w:p>
        </w:tc>
      </w:tr>
    </w:tbl>
    <w:p w14:paraId="0B76D544" w14:textId="77777777" w:rsidR="00EA197D" w:rsidRDefault="00AD080C">
      <w:pPr>
        <w:pStyle w:val="a3"/>
        <w:spacing w:beforeLines="50" w:before="156" w:afterLines="50" w:after="156"/>
        <w:ind w:firstLineChars="200" w:firstLine="562"/>
        <w:rPr>
          <w:rFonts w:hAnsi="宋体" w:cs="宋体" w:hint="eastAsia"/>
        </w:rPr>
      </w:pPr>
      <w:r>
        <w:rPr>
          <w:rFonts w:ascii="黑体" w:eastAsia="黑体" w:hAnsi="黑体" w:cs="宋体" w:hint="eastAsia"/>
          <w:b/>
          <w:sz w:val="28"/>
          <w:szCs w:val="28"/>
        </w:rPr>
        <w:t>二、课程目标</w:t>
      </w:r>
    </w:p>
    <w:p w14:paraId="68E053CA" w14:textId="77777777" w:rsidR="00EA197D" w:rsidRDefault="00AD080C">
      <w:pPr>
        <w:pStyle w:val="a3"/>
        <w:spacing w:beforeLines="50" w:before="156" w:afterLines="50" w:after="156"/>
        <w:ind w:firstLineChars="200" w:firstLine="480"/>
        <w:rPr>
          <w:rFonts w:ascii="黑体" w:eastAsia="黑体" w:hAnsi="黑体" w:cs="宋体" w:hint="eastAsia"/>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14:paraId="00FB4E2B" w14:textId="77777777" w:rsidR="00EA197D" w:rsidRDefault="002830C0">
      <w:pPr>
        <w:pStyle w:val="a3"/>
        <w:spacing w:beforeLines="50" w:before="156" w:afterLines="50" w:after="156"/>
        <w:ind w:firstLineChars="200" w:firstLine="420"/>
        <w:rPr>
          <w:rFonts w:hAnsi="宋体" w:cs="宋体" w:hint="eastAsia"/>
        </w:rPr>
      </w:pPr>
      <w:r>
        <w:rPr>
          <w:rFonts w:hAnsi="宋体" w:cs="宋体" w:hint="eastAsia"/>
        </w:rPr>
        <w:t>目标分别两大部分：</w:t>
      </w:r>
    </w:p>
    <w:p w14:paraId="43F27CAC" w14:textId="77777777" w:rsidR="002830C0" w:rsidRDefault="002830C0" w:rsidP="002830C0">
      <w:pPr>
        <w:pStyle w:val="a3"/>
        <w:numPr>
          <w:ilvl w:val="0"/>
          <w:numId w:val="18"/>
        </w:numPr>
        <w:spacing w:beforeLines="50" w:before="156" w:afterLines="50" w:after="156"/>
        <w:rPr>
          <w:rFonts w:hAnsi="宋体" w:cs="宋体" w:hint="eastAsia"/>
        </w:rPr>
      </w:pPr>
      <w:r>
        <w:rPr>
          <w:rFonts w:hAnsi="宋体" w:cs="宋体" w:hint="eastAsia"/>
        </w:rPr>
        <w:t>简介中国文化概况，让学生对中国文化有一定的系统性的了解；掌握一定的中国文化术语在西班牙语中的表达方法，且在此基础上能够自主学习中国文化相关知识，并能够将学习研究内容运用到实践中；要求学生能够用西班牙语解释中国文化概念，解释中国文化传统，有意识主动传播中国文化；加强文化交流和跨文化交流意识</w:t>
      </w:r>
    </w:p>
    <w:p w14:paraId="48A59D0A" w14:textId="77777777" w:rsidR="002830C0" w:rsidRDefault="002830C0" w:rsidP="002830C0">
      <w:pPr>
        <w:pStyle w:val="a3"/>
        <w:numPr>
          <w:ilvl w:val="0"/>
          <w:numId w:val="18"/>
        </w:numPr>
        <w:spacing w:beforeLines="50" w:before="156" w:afterLines="50" w:after="156"/>
        <w:rPr>
          <w:rFonts w:hAnsi="宋体" w:cs="宋体" w:hint="eastAsia"/>
        </w:rPr>
      </w:pPr>
      <w:r>
        <w:rPr>
          <w:rFonts w:hAnsi="宋体" w:cs="宋体" w:hint="eastAsia"/>
        </w:rPr>
        <w:t>培养和训练学生的西班牙语阅读技能，同时，扩大学生的词汇量，扩展加深对西语国家社会文化的了解</w:t>
      </w:r>
    </w:p>
    <w:p w14:paraId="148663AC" w14:textId="77777777" w:rsidR="00EA197D" w:rsidRDefault="00AD080C">
      <w:pPr>
        <w:pStyle w:val="a3"/>
        <w:spacing w:beforeLines="50" w:before="156" w:afterLines="50" w:after="156"/>
        <w:ind w:firstLineChars="200" w:firstLine="480"/>
        <w:rPr>
          <w:rFonts w:hAnsi="宋体" w:cs="宋体" w:hint="eastAsia"/>
        </w:rPr>
      </w:pPr>
      <w:r>
        <w:rPr>
          <w:rFonts w:ascii="黑体" w:eastAsia="黑体" w:hAnsi="黑体" w:cs="宋体" w:hint="eastAsia"/>
          <w:sz w:val="24"/>
          <w:szCs w:val="24"/>
        </w:rPr>
        <w:t>（二）课程目标：</w:t>
      </w:r>
    </w:p>
    <w:p w14:paraId="02AA8B90" w14:textId="77777777" w:rsidR="00EA197D" w:rsidRDefault="00AD080C">
      <w:pPr>
        <w:pStyle w:val="a3"/>
        <w:spacing w:beforeLines="50" w:before="156" w:afterLines="50" w:after="156"/>
        <w:ind w:firstLineChars="200" w:firstLine="422"/>
        <w:rPr>
          <w:rFonts w:hAnsi="宋体" w:cs="宋体" w:hint="eastAsia"/>
          <w:b/>
        </w:rPr>
      </w:pPr>
      <w:r>
        <w:rPr>
          <w:rFonts w:hAnsi="宋体" w:cs="宋体" w:hint="eastAsia"/>
          <w:b/>
        </w:rPr>
        <w:t>课程目标1：外语运用能力</w:t>
      </w:r>
    </w:p>
    <w:p w14:paraId="63B8D120" w14:textId="77777777" w:rsidR="00EA197D" w:rsidRDefault="00AD080C">
      <w:pPr>
        <w:pStyle w:val="a3"/>
        <w:numPr>
          <w:ilvl w:val="1"/>
          <w:numId w:val="1"/>
        </w:numPr>
        <w:spacing w:beforeLines="50" w:before="156" w:afterLines="50" w:after="156"/>
        <w:rPr>
          <w:rFonts w:hAnsi="宋体" w:cs="宋体" w:hint="eastAsia"/>
        </w:rPr>
      </w:pPr>
      <w:r>
        <w:rPr>
          <w:rFonts w:hAnsi="宋体" w:cs="宋体" w:hint="eastAsia"/>
        </w:rPr>
        <w:t>能使用外语口语和书面语有效传递信息，表达思想、情感，并能注意语言表达的得体性和准确性</w:t>
      </w:r>
    </w:p>
    <w:p w14:paraId="443BB336" w14:textId="77777777" w:rsidR="00EA197D" w:rsidRDefault="00AD080C">
      <w:pPr>
        <w:pStyle w:val="a3"/>
        <w:numPr>
          <w:ilvl w:val="1"/>
          <w:numId w:val="1"/>
        </w:numPr>
        <w:spacing w:beforeLines="50" w:before="156" w:afterLines="50" w:after="156"/>
        <w:rPr>
          <w:rFonts w:hAnsi="宋体" w:cs="宋体" w:hint="eastAsia"/>
        </w:rPr>
      </w:pPr>
      <w:r>
        <w:rPr>
          <w:rFonts w:hAnsi="宋体" w:cs="宋体" w:hint="eastAsia"/>
        </w:rPr>
        <w:t>能借助语言工具书和相关资源进行笔译工作，并能完成一般的口译任务</w:t>
      </w:r>
    </w:p>
    <w:p w14:paraId="4156EF64" w14:textId="77777777" w:rsidR="00EA197D" w:rsidRDefault="00AD080C">
      <w:pPr>
        <w:pStyle w:val="a3"/>
        <w:numPr>
          <w:ilvl w:val="1"/>
          <w:numId w:val="1"/>
        </w:numPr>
        <w:spacing w:beforeLines="50" w:before="156" w:afterLines="50" w:after="156"/>
        <w:rPr>
          <w:rFonts w:hAnsi="宋体" w:cs="宋体" w:hint="eastAsia"/>
        </w:rPr>
      </w:pPr>
      <w:r>
        <w:rPr>
          <w:rFonts w:hAnsi="宋体" w:cs="宋体" w:hint="eastAsia"/>
        </w:rPr>
        <w:t>能有效使用策略提高交际效果</w:t>
      </w:r>
    </w:p>
    <w:p w14:paraId="3F2AA1D3" w14:textId="77777777" w:rsidR="00EA197D" w:rsidRDefault="00AD080C">
      <w:pPr>
        <w:pStyle w:val="a3"/>
        <w:spacing w:beforeLines="50" w:before="156" w:afterLines="50" w:after="156"/>
        <w:ind w:firstLineChars="200" w:firstLine="422"/>
        <w:rPr>
          <w:rFonts w:hAnsi="宋体" w:cs="宋体" w:hint="eastAsia"/>
          <w:b/>
        </w:rPr>
      </w:pPr>
      <w:r>
        <w:rPr>
          <w:rFonts w:hAnsi="宋体" w:cs="宋体" w:hint="eastAsia"/>
          <w:b/>
        </w:rPr>
        <w:t>课程目标2：跨文化能力</w:t>
      </w:r>
    </w:p>
    <w:p w14:paraId="618EF4F7" w14:textId="77777777" w:rsidR="00EA197D" w:rsidRDefault="00EA197D">
      <w:pPr>
        <w:pStyle w:val="ac"/>
        <w:numPr>
          <w:ilvl w:val="0"/>
          <w:numId w:val="1"/>
        </w:numPr>
        <w:spacing w:beforeLines="50" w:before="156" w:afterLines="50" w:after="156"/>
        <w:contextualSpacing w:val="0"/>
        <w:rPr>
          <w:rFonts w:ascii="宋体" w:eastAsia="宋体" w:hAnsi="宋体" w:cs="宋体" w:hint="eastAsia"/>
          <w:vanish/>
          <w:szCs w:val="20"/>
        </w:rPr>
      </w:pPr>
    </w:p>
    <w:p w14:paraId="4458955A" w14:textId="77777777" w:rsidR="00EA197D" w:rsidRDefault="00AD080C">
      <w:pPr>
        <w:pStyle w:val="a3"/>
        <w:numPr>
          <w:ilvl w:val="1"/>
          <w:numId w:val="1"/>
        </w:numPr>
        <w:spacing w:beforeLines="50" w:before="156" w:afterLines="50" w:after="156"/>
        <w:rPr>
          <w:rFonts w:hAnsi="宋体" w:cs="宋体" w:hint="eastAsia"/>
        </w:rPr>
      </w:pPr>
      <w:r>
        <w:rPr>
          <w:rFonts w:hAnsi="宋体" w:cs="宋体" w:hint="eastAsia"/>
        </w:rPr>
        <w:t>尊重世界文化多样性，具有跨文化同理心和批判性文化意识</w:t>
      </w:r>
    </w:p>
    <w:p w14:paraId="15666D92" w14:textId="77777777" w:rsidR="00EA197D" w:rsidRDefault="00AD080C">
      <w:pPr>
        <w:pStyle w:val="a3"/>
        <w:numPr>
          <w:ilvl w:val="1"/>
          <w:numId w:val="1"/>
        </w:numPr>
        <w:spacing w:beforeLines="50" w:before="156" w:afterLines="50" w:after="156"/>
        <w:rPr>
          <w:rFonts w:hAnsi="宋体" w:cs="宋体" w:hint="eastAsia"/>
        </w:rPr>
      </w:pPr>
      <w:r>
        <w:rPr>
          <w:rFonts w:hAnsi="宋体" w:cs="宋体" w:hint="eastAsia"/>
        </w:rPr>
        <w:t>掌握基本的跨文化研究理论知识和分析方法，理解中华文化的基本特点和异同</w:t>
      </w:r>
    </w:p>
    <w:p w14:paraId="158645A5" w14:textId="77777777" w:rsidR="00EA197D" w:rsidRDefault="00AD080C">
      <w:pPr>
        <w:pStyle w:val="a3"/>
        <w:numPr>
          <w:ilvl w:val="1"/>
          <w:numId w:val="1"/>
        </w:numPr>
        <w:spacing w:beforeLines="50" w:before="156" w:afterLines="50" w:after="156"/>
        <w:rPr>
          <w:rFonts w:hAnsi="宋体" w:cs="宋体" w:hint="eastAsia"/>
        </w:rPr>
      </w:pPr>
      <w:r>
        <w:rPr>
          <w:rFonts w:hAnsi="宋体" w:cs="宋体" w:hint="eastAsia"/>
        </w:rPr>
        <w:t>能对不同文化</w:t>
      </w:r>
      <w:r w:rsidR="008F395E">
        <w:rPr>
          <w:rFonts w:hAnsi="宋体" w:cs="宋体" w:hint="eastAsia"/>
        </w:rPr>
        <w:t>间的</w:t>
      </w:r>
      <w:r>
        <w:rPr>
          <w:rFonts w:hAnsi="宋体" w:cs="宋体" w:hint="eastAsia"/>
        </w:rPr>
        <w:t>现象进行阐释和评价</w:t>
      </w:r>
    </w:p>
    <w:p w14:paraId="5B2A88FB" w14:textId="77777777" w:rsidR="00EA197D" w:rsidRDefault="00AD080C">
      <w:pPr>
        <w:pStyle w:val="a3"/>
        <w:numPr>
          <w:ilvl w:val="1"/>
          <w:numId w:val="1"/>
        </w:numPr>
        <w:spacing w:beforeLines="50" w:before="156" w:afterLines="50" w:after="156"/>
        <w:rPr>
          <w:rFonts w:hAnsi="宋体" w:cs="宋体" w:hint="eastAsia"/>
        </w:rPr>
      </w:pPr>
      <w:r>
        <w:rPr>
          <w:rFonts w:hAnsi="宋体" w:cs="宋体" w:hint="eastAsia"/>
        </w:rPr>
        <w:t>能有效和恰当地进行跨文化沟通，并且能帮助不同文化背景的人士进行有效的</w:t>
      </w:r>
      <w:r>
        <w:rPr>
          <w:rFonts w:hAnsi="宋体" w:cs="宋体" w:hint="eastAsia"/>
        </w:rPr>
        <w:lastRenderedPageBreak/>
        <w:t>跨文化沟通</w:t>
      </w:r>
    </w:p>
    <w:p w14:paraId="09D5EE50" w14:textId="77777777" w:rsidR="00EA197D" w:rsidRDefault="00AD080C">
      <w:pPr>
        <w:pStyle w:val="a3"/>
        <w:spacing w:beforeLines="50" w:before="156" w:afterLines="50" w:after="156"/>
        <w:ind w:firstLineChars="200" w:firstLine="422"/>
        <w:rPr>
          <w:rFonts w:hAnsi="宋体" w:cs="宋体" w:hint="eastAsia"/>
          <w:b/>
        </w:rPr>
      </w:pPr>
      <w:r>
        <w:rPr>
          <w:rFonts w:hAnsi="宋体" w:cs="宋体" w:hint="eastAsia"/>
          <w:b/>
        </w:rPr>
        <w:t>课程目标3：思辨能力</w:t>
      </w:r>
    </w:p>
    <w:p w14:paraId="6F242077" w14:textId="77777777" w:rsidR="00EA197D" w:rsidRDefault="00EA197D">
      <w:pPr>
        <w:pStyle w:val="ac"/>
        <w:numPr>
          <w:ilvl w:val="0"/>
          <w:numId w:val="1"/>
        </w:numPr>
        <w:spacing w:beforeLines="50" w:before="156" w:afterLines="50" w:after="156"/>
        <w:contextualSpacing w:val="0"/>
        <w:rPr>
          <w:rFonts w:ascii="宋体" w:eastAsia="宋体" w:hAnsi="宋体" w:cs="宋体" w:hint="eastAsia"/>
          <w:vanish/>
          <w:szCs w:val="20"/>
        </w:rPr>
      </w:pPr>
    </w:p>
    <w:p w14:paraId="57FE7847" w14:textId="77777777" w:rsidR="00EA197D" w:rsidRDefault="008F395E">
      <w:pPr>
        <w:pStyle w:val="a3"/>
        <w:numPr>
          <w:ilvl w:val="1"/>
          <w:numId w:val="1"/>
        </w:numPr>
        <w:spacing w:beforeLines="50" w:before="156" w:afterLines="50" w:after="156"/>
        <w:rPr>
          <w:rFonts w:hAnsi="宋体" w:cs="宋体" w:hint="eastAsia"/>
        </w:rPr>
      </w:pPr>
      <w:r>
        <w:rPr>
          <w:rFonts w:hAnsi="宋体" w:cs="宋体" w:hint="eastAsia"/>
        </w:rPr>
        <w:t>能够综合运用人文、对象国国情分析、对象国文化等方面的知识</w:t>
      </w:r>
    </w:p>
    <w:p w14:paraId="58593028" w14:textId="77777777" w:rsidR="00EA197D" w:rsidRDefault="008F395E">
      <w:pPr>
        <w:pStyle w:val="a3"/>
        <w:numPr>
          <w:ilvl w:val="1"/>
          <w:numId w:val="1"/>
        </w:numPr>
        <w:spacing w:beforeLines="50" w:before="156" w:afterLines="50" w:after="156"/>
        <w:rPr>
          <w:rFonts w:hAnsi="宋体" w:cs="宋体" w:hint="eastAsia"/>
        </w:rPr>
      </w:pPr>
      <w:r>
        <w:rPr>
          <w:rFonts w:hAnsi="宋体" w:cs="宋体" w:hint="eastAsia"/>
        </w:rPr>
        <w:t>在实践、论文等环节中，要能够运用所学到的知识对语言对象国的文化现象进行合理分析评价</w:t>
      </w:r>
    </w:p>
    <w:p w14:paraId="70994BBD" w14:textId="77777777" w:rsidR="00EA197D" w:rsidRDefault="00AD080C">
      <w:pPr>
        <w:pStyle w:val="a3"/>
        <w:spacing w:beforeLines="50" w:before="156" w:afterLines="50" w:after="156"/>
        <w:ind w:left="525"/>
        <w:rPr>
          <w:rFonts w:hAnsi="宋体" w:cs="宋体" w:hint="eastAsia"/>
          <w:b/>
        </w:rPr>
      </w:pPr>
      <w:r>
        <w:rPr>
          <w:rFonts w:hAnsi="宋体" w:cs="宋体" w:hint="eastAsia"/>
          <w:b/>
        </w:rPr>
        <w:t>课程目标</w:t>
      </w:r>
      <w:r>
        <w:rPr>
          <w:rFonts w:hAnsi="宋体" w:cs="宋体"/>
          <w:b/>
        </w:rPr>
        <w:t>4</w:t>
      </w:r>
      <w:r>
        <w:rPr>
          <w:rFonts w:hAnsi="宋体" w:cs="宋体" w:hint="eastAsia"/>
          <w:b/>
        </w:rPr>
        <w:t>：自主学习能力</w:t>
      </w:r>
    </w:p>
    <w:p w14:paraId="43FB905D" w14:textId="77777777" w:rsidR="00EA197D" w:rsidRDefault="00EA197D">
      <w:pPr>
        <w:pStyle w:val="ac"/>
        <w:numPr>
          <w:ilvl w:val="0"/>
          <w:numId w:val="1"/>
        </w:numPr>
        <w:spacing w:beforeLines="50" w:before="156" w:afterLines="50" w:after="156"/>
        <w:contextualSpacing w:val="0"/>
        <w:rPr>
          <w:rFonts w:ascii="宋体" w:eastAsia="宋体" w:hAnsi="宋体" w:cs="宋体" w:hint="eastAsia"/>
          <w:vanish/>
          <w:szCs w:val="20"/>
        </w:rPr>
      </w:pPr>
    </w:p>
    <w:p w14:paraId="24DE1F9F" w14:textId="77777777" w:rsidR="00EA197D" w:rsidRDefault="00AD080C">
      <w:pPr>
        <w:pStyle w:val="a3"/>
        <w:numPr>
          <w:ilvl w:val="1"/>
          <w:numId w:val="1"/>
        </w:numPr>
        <w:spacing w:beforeLines="50" w:before="156" w:afterLines="50" w:after="156"/>
        <w:rPr>
          <w:rFonts w:hAnsi="宋体" w:cs="宋体" w:hint="eastAsia"/>
        </w:rPr>
      </w:pPr>
      <w:r>
        <w:rPr>
          <w:rFonts w:hAnsi="宋体" w:cs="宋体" w:hint="eastAsia"/>
        </w:rPr>
        <w:t>能对学习进行自我规划、自我监管、自我评价、自我调节，并且能及时总结并善于借鉴有效学习策略改进学习方法</w:t>
      </w:r>
    </w:p>
    <w:p w14:paraId="786FD673" w14:textId="77777777" w:rsidR="00EA197D" w:rsidRDefault="00AD080C">
      <w:pPr>
        <w:pStyle w:val="a3"/>
        <w:numPr>
          <w:ilvl w:val="1"/>
          <w:numId w:val="1"/>
        </w:numPr>
        <w:spacing w:beforeLines="50" w:before="156" w:afterLines="50" w:after="156"/>
        <w:rPr>
          <w:rFonts w:hAnsi="宋体" w:cs="宋体" w:hint="eastAsia"/>
        </w:rPr>
      </w:pPr>
      <w:r>
        <w:rPr>
          <w:rFonts w:hAnsi="宋体" w:cs="宋体" w:hint="eastAsia"/>
        </w:rPr>
        <w:t>能组织和配合他人开展学习活动</w:t>
      </w:r>
    </w:p>
    <w:p w14:paraId="7582E2C0" w14:textId="77777777" w:rsidR="00EA197D" w:rsidRDefault="00AD080C">
      <w:pPr>
        <w:pStyle w:val="a3"/>
        <w:numPr>
          <w:ilvl w:val="1"/>
          <w:numId w:val="1"/>
        </w:numPr>
        <w:spacing w:beforeLines="50" w:before="156" w:afterLines="50" w:after="156"/>
        <w:rPr>
          <w:rFonts w:hAnsi="宋体" w:cs="宋体" w:hint="eastAsia"/>
        </w:rPr>
      </w:pPr>
      <w:r>
        <w:rPr>
          <w:rFonts w:hAnsi="宋体" w:cs="宋体" w:hint="eastAsia"/>
        </w:rPr>
        <w:t>能利用现代信息技术手段进行自主学习</w:t>
      </w:r>
    </w:p>
    <w:p w14:paraId="3941CC06" w14:textId="77777777" w:rsidR="00EA197D" w:rsidRDefault="00AD080C">
      <w:pPr>
        <w:pStyle w:val="a3"/>
        <w:spacing w:beforeLines="50" w:before="156" w:afterLines="50" w:after="156"/>
        <w:ind w:firstLineChars="200" w:firstLine="480"/>
        <w:rPr>
          <w:rFonts w:hAnsi="宋体" w:cs="宋体" w:hint="eastAsia"/>
        </w:rPr>
      </w:pPr>
      <w:r>
        <w:rPr>
          <w:rFonts w:ascii="黑体" w:eastAsia="黑体" w:hAnsi="黑体" w:cs="宋体" w:hint="eastAsia"/>
          <w:sz w:val="24"/>
          <w:szCs w:val="24"/>
        </w:rPr>
        <w:t>（三）课程目标与毕业要求、课程内容的对应关系</w:t>
      </w:r>
    </w:p>
    <w:p w14:paraId="2C3CC7CA" w14:textId="77777777" w:rsidR="00EA197D" w:rsidRDefault="00AD080C">
      <w:pPr>
        <w:pStyle w:val="a3"/>
        <w:spacing w:beforeLines="50" w:before="156" w:afterLines="50" w:after="156"/>
        <w:ind w:firstLineChars="200" w:firstLine="422"/>
        <w:jc w:val="center"/>
        <w:rPr>
          <w:rFonts w:ascii="黑体" w:hAnsi="宋体" w:hint="eastAsia"/>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528"/>
        <w:gridCol w:w="1985"/>
        <w:gridCol w:w="4252"/>
      </w:tblGrid>
      <w:tr w:rsidR="00EA197D" w14:paraId="77D880A2" w14:textId="77777777">
        <w:trPr>
          <w:jc w:val="center"/>
        </w:trPr>
        <w:tc>
          <w:tcPr>
            <w:tcW w:w="1302" w:type="dxa"/>
            <w:vAlign w:val="center"/>
          </w:tcPr>
          <w:p w14:paraId="32C96068" w14:textId="77777777" w:rsidR="00EA197D" w:rsidRDefault="00AD080C">
            <w:pPr>
              <w:pStyle w:val="a3"/>
              <w:spacing w:beforeLines="50" w:before="156" w:afterLines="50" w:after="156"/>
              <w:jc w:val="center"/>
              <w:rPr>
                <w:rFonts w:ascii="黑体" w:hAnsi="宋体" w:hint="eastAsia"/>
                <w:b/>
                <w:bCs/>
                <w:szCs w:val="21"/>
              </w:rPr>
            </w:pPr>
            <w:r>
              <w:rPr>
                <w:rFonts w:ascii="黑体" w:hAnsi="宋体" w:hint="eastAsia"/>
                <w:b/>
                <w:bCs/>
                <w:szCs w:val="21"/>
              </w:rPr>
              <w:t>课程目标</w:t>
            </w:r>
          </w:p>
        </w:tc>
        <w:tc>
          <w:tcPr>
            <w:tcW w:w="1528" w:type="dxa"/>
            <w:vAlign w:val="center"/>
          </w:tcPr>
          <w:p w14:paraId="72844F51" w14:textId="77777777" w:rsidR="00EA197D" w:rsidRDefault="00AD080C">
            <w:pPr>
              <w:pStyle w:val="a3"/>
              <w:spacing w:beforeLines="50" w:before="156" w:afterLines="50" w:after="156"/>
              <w:jc w:val="center"/>
              <w:rPr>
                <w:rFonts w:hAnsi="宋体" w:cs="宋体" w:hint="eastAsia"/>
                <w:b/>
              </w:rPr>
            </w:pPr>
            <w:r>
              <w:rPr>
                <w:rFonts w:hAnsi="宋体" w:cs="宋体" w:hint="eastAsia"/>
                <w:b/>
              </w:rPr>
              <w:t>课程子目标</w:t>
            </w:r>
          </w:p>
        </w:tc>
        <w:tc>
          <w:tcPr>
            <w:tcW w:w="1985" w:type="dxa"/>
            <w:vAlign w:val="center"/>
          </w:tcPr>
          <w:p w14:paraId="58E3D8F3" w14:textId="77777777" w:rsidR="00EA197D" w:rsidRDefault="00AD080C">
            <w:pPr>
              <w:pStyle w:val="a3"/>
              <w:spacing w:beforeLines="50" w:before="156" w:afterLines="50" w:after="156"/>
              <w:jc w:val="center"/>
              <w:rPr>
                <w:rFonts w:ascii="黑体" w:hAnsi="宋体" w:hint="eastAsia"/>
                <w:b/>
                <w:bCs/>
                <w:szCs w:val="21"/>
              </w:rPr>
            </w:pPr>
            <w:r>
              <w:rPr>
                <w:rFonts w:ascii="黑体" w:hAnsi="宋体" w:hint="eastAsia"/>
                <w:b/>
                <w:bCs/>
                <w:szCs w:val="21"/>
              </w:rPr>
              <w:t>对应课程内容</w:t>
            </w:r>
          </w:p>
        </w:tc>
        <w:tc>
          <w:tcPr>
            <w:tcW w:w="4252" w:type="dxa"/>
            <w:vAlign w:val="center"/>
          </w:tcPr>
          <w:p w14:paraId="3806CC4D" w14:textId="77777777" w:rsidR="00EA197D" w:rsidRDefault="00AD080C">
            <w:pPr>
              <w:pStyle w:val="a3"/>
              <w:spacing w:beforeLines="50" w:before="156" w:afterLines="50" w:after="156"/>
              <w:jc w:val="center"/>
              <w:rPr>
                <w:rFonts w:ascii="黑体" w:hAnsi="宋体" w:hint="eastAsia"/>
                <w:b/>
                <w:bCs/>
                <w:szCs w:val="21"/>
              </w:rPr>
            </w:pPr>
            <w:r>
              <w:rPr>
                <w:rFonts w:ascii="黑体" w:hAnsi="宋体" w:hint="eastAsia"/>
                <w:b/>
                <w:bCs/>
                <w:szCs w:val="21"/>
              </w:rPr>
              <w:t>对应毕业要求</w:t>
            </w:r>
          </w:p>
        </w:tc>
      </w:tr>
      <w:tr w:rsidR="00EA197D" w14:paraId="1F6D462B" w14:textId="77777777">
        <w:trPr>
          <w:jc w:val="center"/>
        </w:trPr>
        <w:tc>
          <w:tcPr>
            <w:tcW w:w="1302" w:type="dxa"/>
            <w:vMerge w:val="restart"/>
            <w:vAlign w:val="center"/>
          </w:tcPr>
          <w:p w14:paraId="47CBBED0" w14:textId="77777777" w:rsidR="00EA197D" w:rsidRDefault="00AD080C">
            <w:pPr>
              <w:pStyle w:val="a3"/>
              <w:spacing w:beforeLines="50" w:before="156" w:afterLines="50" w:after="156"/>
              <w:jc w:val="center"/>
              <w:rPr>
                <w:rFonts w:hAnsi="宋体" w:cs="宋体" w:hint="eastAsia"/>
                <w:szCs w:val="21"/>
              </w:rPr>
            </w:pPr>
            <w:r>
              <w:rPr>
                <w:rFonts w:hAnsi="宋体" w:cs="宋体" w:hint="eastAsia"/>
                <w:szCs w:val="21"/>
              </w:rPr>
              <w:t>课程目标1</w:t>
            </w:r>
          </w:p>
        </w:tc>
        <w:tc>
          <w:tcPr>
            <w:tcW w:w="1528" w:type="dxa"/>
            <w:vAlign w:val="center"/>
          </w:tcPr>
          <w:p w14:paraId="6E64040E" w14:textId="77777777" w:rsidR="00EA197D" w:rsidRDefault="00AD080C">
            <w:pPr>
              <w:pStyle w:val="a3"/>
              <w:spacing w:beforeLines="50" w:before="156" w:afterLines="50" w:after="156"/>
              <w:jc w:val="center"/>
              <w:rPr>
                <w:rFonts w:hAnsi="宋体" w:cs="宋体" w:hint="eastAsia"/>
              </w:rPr>
            </w:pPr>
            <w:r>
              <w:rPr>
                <w:rFonts w:hAnsi="宋体" w:cs="宋体" w:hint="eastAsia"/>
              </w:rPr>
              <w:t>1.1</w:t>
            </w:r>
          </w:p>
        </w:tc>
        <w:tc>
          <w:tcPr>
            <w:tcW w:w="1985" w:type="dxa"/>
            <w:vAlign w:val="center"/>
          </w:tcPr>
          <w:p w14:paraId="0DFC8CC4" w14:textId="77777777" w:rsidR="00EA197D" w:rsidRDefault="00AD080C">
            <w:pPr>
              <w:pStyle w:val="a3"/>
              <w:spacing w:beforeLines="50" w:before="156" w:afterLines="50" w:after="156"/>
              <w:jc w:val="center"/>
              <w:rPr>
                <w:rFonts w:hAnsi="宋体" w:cs="宋体" w:hint="eastAsia"/>
              </w:rPr>
            </w:pPr>
            <w:r>
              <w:rPr>
                <w:rFonts w:hAnsi="宋体" w:cs="宋体" w:hint="eastAsia"/>
              </w:rPr>
              <w:t>第一至</w:t>
            </w:r>
            <w:r w:rsidR="007440F3">
              <w:rPr>
                <w:rFonts w:hAnsi="宋体" w:cs="宋体" w:hint="eastAsia"/>
              </w:rPr>
              <w:t>十六</w:t>
            </w:r>
            <w:r>
              <w:rPr>
                <w:rFonts w:hAnsi="宋体" w:cs="宋体" w:hint="eastAsia"/>
              </w:rPr>
              <w:t>单元</w:t>
            </w:r>
          </w:p>
        </w:tc>
        <w:tc>
          <w:tcPr>
            <w:tcW w:w="4252" w:type="dxa"/>
            <w:vAlign w:val="center"/>
          </w:tcPr>
          <w:p w14:paraId="2CB10276" w14:textId="77777777" w:rsidR="00EA197D" w:rsidRDefault="00AD080C">
            <w:pPr>
              <w:pStyle w:val="a3"/>
              <w:adjustRightInd w:val="0"/>
              <w:snapToGrid w:val="0"/>
              <w:jc w:val="left"/>
              <w:rPr>
                <w:rFonts w:hAnsi="宋体" w:cs="宋体" w:hint="eastAsia"/>
              </w:rPr>
            </w:pPr>
            <w:r>
              <w:rPr>
                <w:rFonts w:hAnsi="宋体" w:cs="宋体"/>
              </w:rPr>
              <w:t>2-1 熟练掌握西班牙语语音、语法、词汇等基础语言知识</w:t>
            </w:r>
          </w:p>
          <w:p w14:paraId="1DB838BE" w14:textId="77777777" w:rsidR="00EA197D" w:rsidRDefault="00AD080C">
            <w:pPr>
              <w:pStyle w:val="a3"/>
              <w:adjustRightInd w:val="0"/>
              <w:snapToGrid w:val="0"/>
              <w:jc w:val="left"/>
              <w:rPr>
                <w:rFonts w:hAnsi="宋体" w:cs="宋体" w:hint="eastAsia"/>
              </w:rPr>
            </w:pPr>
            <w:r>
              <w:rPr>
                <w:rFonts w:hAnsi="宋体" w:cs="宋体"/>
              </w:rPr>
              <w:t>3-1 熟练掌握西班牙语的听、说、读、写、译技能</w:t>
            </w:r>
          </w:p>
          <w:p w14:paraId="3F659CA0" w14:textId="77777777" w:rsidR="00EA197D" w:rsidRDefault="00AD080C">
            <w:pPr>
              <w:pStyle w:val="a3"/>
              <w:adjustRightInd w:val="0"/>
              <w:snapToGrid w:val="0"/>
              <w:jc w:val="left"/>
              <w:rPr>
                <w:rFonts w:hAnsi="宋体" w:cs="宋体" w:hint="eastAsia"/>
              </w:rPr>
            </w:pPr>
            <w:r>
              <w:rPr>
                <w:rFonts w:hAnsi="宋体" w:cs="宋体"/>
              </w:rPr>
              <w:t>3-2 能理解外语口语和书面语传递的信息、观点、情感</w:t>
            </w:r>
          </w:p>
          <w:p w14:paraId="38368A88" w14:textId="77777777" w:rsidR="00EA197D" w:rsidRDefault="00AD080C">
            <w:pPr>
              <w:pStyle w:val="a3"/>
              <w:adjustRightInd w:val="0"/>
              <w:snapToGrid w:val="0"/>
              <w:jc w:val="left"/>
              <w:rPr>
                <w:rFonts w:hAnsi="宋体" w:cs="宋体" w:hint="eastAsia"/>
              </w:rPr>
            </w:pPr>
            <w:r>
              <w:rPr>
                <w:rFonts w:hAnsi="宋体" w:cs="宋体"/>
              </w:rPr>
              <w:t>3-3能使用外语口语和书面语有效传递信息，表达思想、情感，再现生活经验，并能注意语言表达的得体性和准确性</w:t>
            </w:r>
          </w:p>
        </w:tc>
      </w:tr>
      <w:tr w:rsidR="00EA197D" w14:paraId="1558F801" w14:textId="77777777">
        <w:trPr>
          <w:jc w:val="center"/>
        </w:trPr>
        <w:tc>
          <w:tcPr>
            <w:tcW w:w="1302" w:type="dxa"/>
            <w:vMerge/>
            <w:vAlign w:val="center"/>
          </w:tcPr>
          <w:p w14:paraId="3E29B364" w14:textId="77777777" w:rsidR="00EA197D" w:rsidRDefault="00EA197D">
            <w:pPr>
              <w:pStyle w:val="a3"/>
              <w:spacing w:beforeLines="50" w:before="156" w:afterLines="50" w:after="156"/>
              <w:jc w:val="center"/>
              <w:rPr>
                <w:rFonts w:hAnsi="宋体" w:cs="宋体" w:hint="eastAsia"/>
                <w:szCs w:val="21"/>
              </w:rPr>
            </w:pPr>
          </w:p>
        </w:tc>
        <w:tc>
          <w:tcPr>
            <w:tcW w:w="1528" w:type="dxa"/>
            <w:vAlign w:val="center"/>
          </w:tcPr>
          <w:p w14:paraId="60D3E003" w14:textId="77777777" w:rsidR="00EA197D" w:rsidRDefault="00AD080C">
            <w:pPr>
              <w:pStyle w:val="a3"/>
              <w:spacing w:beforeLines="50" w:before="156" w:afterLines="50" w:after="156"/>
              <w:jc w:val="center"/>
              <w:rPr>
                <w:rFonts w:hAnsi="宋体" w:cs="宋体" w:hint="eastAsia"/>
              </w:rPr>
            </w:pPr>
            <w:r>
              <w:rPr>
                <w:rFonts w:hAnsi="宋体" w:cs="宋体" w:hint="eastAsia"/>
              </w:rPr>
              <w:t>1.2</w:t>
            </w:r>
          </w:p>
        </w:tc>
        <w:tc>
          <w:tcPr>
            <w:tcW w:w="1985" w:type="dxa"/>
            <w:vAlign w:val="center"/>
          </w:tcPr>
          <w:p w14:paraId="3B45C761" w14:textId="77777777" w:rsidR="00EA197D" w:rsidRDefault="00AD080C">
            <w:pPr>
              <w:pStyle w:val="a3"/>
              <w:spacing w:beforeLines="50" w:before="156" w:afterLines="50" w:after="156"/>
              <w:jc w:val="center"/>
              <w:rPr>
                <w:rFonts w:hAnsi="宋体" w:cs="宋体" w:hint="eastAsia"/>
              </w:rPr>
            </w:pPr>
            <w:r>
              <w:rPr>
                <w:rFonts w:hAnsi="宋体" w:cs="宋体" w:hint="eastAsia"/>
              </w:rPr>
              <w:t>第一至</w:t>
            </w:r>
            <w:r w:rsidR="007440F3">
              <w:rPr>
                <w:rFonts w:hAnsi="宋体" w:cs="宋体" w:hint="eastAsia"/>
              </w:rPr>
              <w:t>十六</w:t>
            </w:r>
            <w:r>
              <w:rPr>
                <w:rFonts w:hAnsi="宋体" w:cs="宋体" w:hint="eastAsia"/>
              </w:rPr>
              <w:t>单元</w:t>
            </w:r>
          </w:p>
        </w:tc>
        <w:tc>
          <w:tcPr>
            <w:tcW w:w="4252" w:type="dxa"/>
            <w:vAlign w:val="center"/>
          </w:tcPr>
          <w:p w14:paraId="7EFEAA7A" w14:textId="77777777" w:rsidR="00EA197D" w:rsidRDefault="00AD080C">
            <w:pPr>
              <w:pStyle w:val="a3"/>
              <w:adjustRightInd w:val="0"/>
              <w:snapToGrid w:val="0"/>
              <w:jc w:val="left"/>
              <w:rPr>
                <w:rFonts w:hAnsi="宋体" w:cs="宋体" w:hint="eastAsia"/>
              </w:rPr>
            </w:pPr>
            <w:r>
              <w:rPr>
                <w:rFonts w:hAnsi="宋体" w:cs="宋体"/>
              </w:rPr>
              <w:t>3-2 能理解外语口语和书面语传递的信息、观点、情感</w:t>
            </w:r>
          </w:p>
          <w:p w14:paraId="0ADF0D26" w14:textId="77777777" w:rsidR="00EA197D" w:rsidRDefault="00AD080C">
            <w:pPr>
              <w:pStyle w:val="a3"/>
              <w:adjustRightInd w:val="0"/>
              <w:snapToGrid w:val="0"/>
              <w:jc w:val="left"/>
              <w:rPr>
                <w:rFonts w:hAnsi="宋体" w:cs="宋体" w:hint="eastAsia"/>
              </w:rPr>
            </w:pPr>
            <w:r>
              <w:rPr>
                <w:rFonts w:hAnsi="宋体" w:cs="宋体"/>
              </w:rPr>
              <w:t>3-3能使用外语口语和书面语有效传递信息，表达思想、情感，再现生活经验，并能注意语言表达的得体性和准确性</w:t>
            </w:r>
          </w:p>
          <w:p w14:paraId="2A0823FA" w14:textId="77777777" w:rsidR="00EA197D" w:rsidRDefault="00AD080C">
            <w:pPr>
              <w:pStyle w:val="a3"/>
              <w:adjustRightInd w:val="0"/>
              <w:snapToGrid w:val="0"/>
              <w:jc w:val="left"/>
              <w:rPr>
                <w:rFonts w:hAnsi="宋体" w:cs="宋体" w:hint="eastAsia"/>
              </w:rPr>
            </w:pPr>
            <w:r>
              <w:rPr>
                <w:rFonts w:hAnsi="宋体" w:cs="宋体"/>
              </w:rPr>
              <w:t>3-4 能借助语言工具书和相关资源进行笔译工作，并能完成一般的口译任务</w:t>
            </w:r>
          </w:p>
        </w:tc>
      </w:tr>
      <w:tr w:rsidR="00EA197D" w14:paraId="314EC857" w14:textId="77777777">
        <w:trPr>
          <w:jc w:val="center"/>
        </w:trPr>
        <w:tc>
          <w:tcPr>
            <w:tcW w:w="1302" w:type="dxa"/>
            <w:vMerge/>
            <w:vAlign w:val="center"/>
          </w:tcPr>
          <w:p w14:paraId="112EEB19" w14:textId="77777777" w:rsidR="00EA197D" w:rsidRDefault="00EA197D">
            <w:pPr>
              <w:pStyle w:val="a3"/>
              <w:spacing w:beforeLines="50" w:before="156" w:afterLines="50" w:after="156"/>
              <w:jc w:val="center"/>
              <w:rPr>
                <w:rFonts w:hAnsi="宋体" w:cs="宋体" w:hint="eastAsia"/>
                <w:szCs w:val="21"/>
              </w:rPr>
            </w:pPr>
          </w:p>
        </w:tc>
        <w:tc>
          <w:tcPr>
            <w:tcW w:w="1528" w:type="dxa"/>
            <w:vAlign w:val="center"/>
          </w:tcPr>
          <w:p w14:paraId="4FFDE26A" w14:textId="77777777" w:rsidR="00EA197D" w:rsidRDefault="00AD080C">
            <w:pPr>
              <w:pStyle w:val="a3"/>
              <w:spacing w:beforeLines="50" w:before="156" w:afterLines="50" w:after="156"/>
              <w:jc w:val="center"/>
              <w:rPr>
                <w:rFonts w:hAnsi="宋体" w:cs="宋体" w:hint="eastAsia"/>
              </w:rPr>
            </w:pPr>
            <w:r>
              <w:rPr>
                <w:rFonts w:hAnsi="宋体" w:cs="宋体"/>
              </w:rPr>
              <w:t>1.3</w:t>
            </w:r>
          </w:p>
        </w:tc>
        <w:tc>
          <w:tcPr>
            <w:tcW w:w="1985" w:type="dxa"/>
            <w:vAlign w:val="center"/>
          </w:tcPr>
          <w:p w14:paraId="59E3EF85" w14:textId="77777777" w:rsidR="00EA197D" w:rsidRDefault="00AD080C">
            <w:pPr>
              <w:pStyle w:val="a3"/>
              <w:spacing w:beforeLines="50" w:before="156" w:afterLines="50" w:after="156"/>
              <w:jc w:val="center"/>
              <w:rPr>
                <w:rFonts w:hAnsi="宋体" w:cs="宋体" w:hint="eastAsia"/>
              </w:rPr>
            </w:pPr>
            <w:r>
              <w:rPr>
                <w:rFonts w:hAnsi="宋体" w:cs="宋体" w:hint="eastAsia"/>
              </w:rPr>
              <w:t>第一至</w:t>
            </w:r>
            <w:r w:rsidR="007440F3">
              <w:rPr>
                <w:rFonts w:hAnsi="宋体" w:cs="宋体" w:hint="eastAsia"/>
              </w:rPr>
              <w:t>十六</w:t>
            </w:r>
            <w:r>
              <w:rPr>
                <w:rFonts w:hAnsi="宋体" w:cs="宋体" w:hint="eastAsia"/>
              </w:rPr>
              <w:t>单元</w:t>
            </w:r>
          </w:p>
        </w:tc>
        <w:tc>
          <w:tcPr>
            <w:tcW w:w="4252" w:type="dxa"/>
            <w:vAlign w:val="center"/>
          </w:tcPr>
          <w:p w14:paraId="1868BA8E" w14:textId="77777777" w:rsidR="00EA197D" w:rsidRDefault="00AD080C">
            <w:pPr>
              <w:pStyle w:val="a3"/>
              <w:adjustRightInd w:val="0"/>
              <w:snapToGrid w:val="0"/>
              <w:jc w:val="left"/>
              <w:rPr>
                <w:rFonts w:hAnsi="宋体" w:cs="宋体" w:hint="eastAsia"/>
              </w:rPr>
            </w:pPr>
            <w:r>
              <w:rPr>
                <w:rFonts w:hAnsi="宋体" w:cs="宋体"/>
              </w:rPr>
              <w:t>3-2 能理解外语口语和书面语传递的信息、观点、情感</w:t>
            </w:r>
          </w:p>
          <w:p w14:paraId="04C98905" w14:textId="77777777" w:rsidR="00EA197D" w:rsidRDefault="00AD080C">
            <w:pPr>
              <w:pStyle w:val="a3"/>
              <w:adjustRightInd w:val="0"/>
              <w:snapToGrid w:val="0"/>
              <w:jc w:val="left"/>
              <w:rPr>
                <w:rFonts w:hAnsi="宋体" w:cs="宋体" w:hint="eastAsia"/>
              </w:rPr>
            </w:pPr>
            <w:r>
              <w:rPr>
                <w:rFonts w:hAnsi="宋体" w:cs="宋体"/>
              </w:rPr>
              <w:t>3-3能使用外语口语和书面语有效传递信息，表达思想、情感，再现生活经验，并能注意语言表达的得体性和准确性</w:t>
            </w:r>
          </w:p>
          <w:p w14:paraId="429A3778" w14:textId="77777777" w:rsidR="00EA197D" w:rsidRDefault="00AD080C">
            <w:pPr>
              <w:pStyle w:val="a3"/>
              <w:adjustRightInd w:val="0"/>
              <w:snapToGrid w:val="0"/>
              <w:jc w:val="left"/>
              <w:rPr>
                <w:rFonts w:hAnsi="宋体" w:cs="宋体" w:hint="eastAsia"/>
              </w:rPr>
            </w:pPr>
            <w:r>
              <w:rPr>
                <w:rFonts w:hAnsi="宋体" w:cs="宋体"/>
              </w:rPr>
              <w:t>3-5 能有效使用策略提高交际效果</w:t>
            </w:r>
          </w:p>
        </w:tc>
      </w:tr>
      <w:tr w:rsidR="00EA197D" w14:paraId="33B235F2" w14:textId="77777777">
        <w:trPr>
          <w:jc w:val="center"/>
        </w:trPr>
        <w:tc>
          <w:tcPr>
            <w:tcW w:w="1302" w:type="dxa"/>
            <w:vMerge w:val="restart"/>
            <w:vAlign w:val="center"/>
          </w:tcPr>
          <w:p w14:paraId="366891F7" w14:textId="77777777" w:rsidR="00EA197D" w:rsidRDefault="00AD080C">
            <w:pPr>
              <w:pStyle w:val="a3"/>
              <w:spacing w:beforeLines="50" w:before="156" w:afterLines="50" w:after="156"/>
              <w:jc w:val="center"/>
              <w:rPr>
                <w:rFonts w:hAnsi="宋体" w:cs="宋体" w:hint="eastAsia"/>
                <w:szCs w:val="21"/>
              </w:rPr>
            </w:pPr>
            <w:r>
              <w:rPr>
                <w:rFonts w:hAnsi="宋体" w:cs="宋体" w:hint="eastAsia"/>
                <w:szCs w:val="21"/>
              </w:rPr>
              <w:t>课程目标2</w:t>
            </w:r>
          </w:p>
        </w:tc>
        <w:tc>
          <w:tcPr>
            <w:tcW w:w="1528" w:type="dxa"/>
            <w:vAlign w:val="center"/>
          </w:tcPr>
          <w:p w14:paraId="64B47AD5" w14:textId="77777777" w:rsidR="00EA197D" w:rsidRDefault="00AD080C">
            <w:pPr>
              <w:pStyle w:val="a3"/>
              <w:spacing w:beforeLines="50" w:before="156" w:afterLines="50" w:after="156"/>
              <w:jc w:val="center"/>
              <w:rPr>
                <w:rFonts w:hAnsi="宋体" w:cs="宋体" w:hint="eastAsia"/>
              </w:rPr>
            </w:pPr>
            <w:r>
              <w:rPr>
                <w:rFonts w:hAnsi="宋体" w:cs="宋体" w:hint="eastAsia"/>
              </w:rPr>
              <w:t>2.1</w:t>
            </w:r>
          </w:p>
        </w:tc>
        <w:tc>
          <w:tcPr>
            <w:tcW w:w="1985" w:type="dxa"/>
            <w:vAlign w:val="center"/>
          </w:tcPr>
          <w:p w14:paraId="7AD92FDE" w14:textId="77777777" w:rsidR="00EA197D" w:rsidRDefault="00AD080C">
            <w:pPr>
              <w:pStyle w:val="a3"/>
              <w:spacing w:beforeLines="50" w:before="156" w:afterLines="50" w:after="156"/>
              <w:jc w:val="center"/>
              <w:rPr>
                <w:rFonts w:hAnsi="宋体" w:cs="宋体" w:hint="eastAsia"/>
              </w:rPr>
            </w:pPr>
            <w:r>
              <w:rPr>
                <w:rFonts w:hAnsi="宋体" w:cs="宋体" w:hint="eastAsia"/>
              </w:rPr>
              <w:t>第一至</w:t>
            </w:r>
            <w:r w:rsidR="007440F3">
              <w:rPr>
                <w:rFonts w:hAnsi="宋体" w:cs="宋体" w:hint="eastAsia"/>
              </w:rPr>
              <w:t>十六</w:t>
            </w:r>
            <w:r>
              <w:rPr>
                <w:rFonts w:hAnsi="宋体" w:cs="宋体" w:hint="eastAsia"/>
              </w:rPr>
              <w:t>单元</w:t>
            </w:r>
          </w:p>
        </w:tc>
        <w:tc>
          <w:tcPr>
            <w:tcW w:w="4252" w:type="dxa"/>
            <w:vAlign w:val="center"/>
          </w:tcPr>
          <w:p w14:paraId="790E4677" w14:textId="77777777" w:rsidR="00EA197D" w:rsidRDefault="00AD080C">
            <w:pPr>
              <w:pStyle w:val="a3"/>
              <w:adjustRightInd w:val="0"/>
              <w:snapToGrid w:val="0"/>
              <w:jc w:val="left"/>
              <w:rPr>
                <w:rFonts w:hAnsi="宋体" w:cs="宋体" w:hint="eastAsia"/>
              </w:rPr>
            </w:pPr>
            <w:r>
              <w:rPr>
                <w:rFonts w:hAnsi="宋体" w:cs="宋体"/>
              </w:rPr>
              <w:t>4-1尊重世界文化多样性，具有跨文化和批判性文化意识</w:t>
            </w:r>
          </w:p>
        </w:tc>
      </w:tr>
      <w:tr w:rsidR="00EA197D" w14:paraId="37C67629" w14:textId="77777777">
        <w:trPr>
          <w:jc w:val="center"/>
        </w:trPr>
        <w:tc>
          <w:tcPr>
            <w:tcW w:w="1302" w:type="dxa"/>
            <w:vMerge/>
            <w:vAlign w:val="center"/>
          </w:tcPr>
          <w:p w14:paraId="56CC6259" w14:textId="77777777" w:rsidR="00EA197D" w:rsidRDefault="00EA197D">
            <w:pPr>
              <w:pStyle w:val="a3"/>
              <w:spacing w:beforeLines="50" w:before="156" w:afterLines="50" w:after="156"/>
              <w:jc w:val="center"/>
              <w:rPr>
                <w:rFonts w:hAnsi="宋体" w:cs="宋体" w:hint="eastAsia"/>
                <w:szCs w:val="21"/>
              </w:rPr>
            </w:pPr>
          </w:p>
        </w:tc>
        <w:tc>
          <w:tcPr>
            <w:tcW w:w="1528" w:type="dxa"/>
            <w:vAlign w:val="center"/>
          </w:tcPr>
          <w:p w14:paraId="79E5DD93" w14:textId="77777777" w:rsidR="00EA197D" w:rsidRDefault="00AD080C">
            <w:pPr>
              <w:pStyle w:val="a3"/>
              <w:spacing w:beforeLines="50" w:before="156" w:afterLines="50" w:after="156"/>
              <w:jc w:val="center"/>
              <w:rPr>
                <w:rFonts w:hAnsi="宋体" w:cs="宋体" w:hint="eastAsia"/>
              </w:rPr>
            </w:pPr>
            <w:r>
              <w:rPr>
                <w:rFonts w:hAnsi="宋体" w:cs="宋体" w:hint="eastAsia"/>
              </w:rPr>
              <w:t>2.2</w:t>
            </w:r>
          </w:p>
        </w:tc>
        <w:tc>
          <w:tcPr>
            <w:tcW w:w="1985" w:type="dxa"/>
            <w:vAlign w:val="center"/>
          </w:tcPr>
          <w:p w14:paraId="02724A2A" w14:textId="77777777" w:rsidR="00EA197D" w:rsidRDefault="00AD080C">
            <w:pPr>
              <w:pStyle w:val="a3"/>
              <w:spacing w:beforeLines="50" w:before="156" w:afterLines="50" w:after="156"/>
              <w:jc w:val="center"/>
              <w:rPr>
                <w:rFonts w:ascii="黑体" w:hAnsi="宋体" w:hint="eastAsia"/>
                <w:b/>
                <w:bCs/>
                <w:szCs w:val="21"/>
              </w:rPr>
            </w:pPr>
            <w:r>
              <w:rPr>
                <w:rFonts w:hAnsi="宋体" w:cs="宋体" w:hint="eastAsia"/>
              </w:rPr>
              <w:t>第一至</w:t>
            </w:r>
            <w:r w:rsidR="007440F3">
              <w:rPr>
                <w:rFonts w:hAnsi="宋体" w:cs="宋体" w:hint="eastAsia"/>
              </w:rPr>
              <w:t>十六</w:t>
            </w:r>
            <w:r>
              <w:rPr>
                <w:rFonts w:hAnsi="宋体" w:cs="宋体" w:hint="eastAsia"/>
              </w:rPr>
              <w:t>单元</w:t>
            </w:r>
          </w:p>
        </w:tc>
        <w:tc>
          <w:tcPr>
            <w:tcW w:w="4252" w:type="dxa"/>
            <w:vAlign w:val="center"/>
          </w:tcPr>
          <w:p w14:paraId="7593E72D" w14:textId="77777777" w:rsidR="00EA197D" w:rsidRDefault="00AD080C">
            <w:pPr>
              <w:pStyle w:val="a3"/>
              <w:adjustRightInd w:val="0"/>
              <w:snapToGrid w:val="0"/>
              <w:jc w:val="left"/>
              <w:rPr>
                <w:rFonts w:hAnsi="宋体" w:cs="宋体" w:hint="eastAsia"/>
              </w:rPr>
            </w:pPr>
            <w:r>
              <w:rPr>
                <w:rFonts w:hAnsi="宋体" w:cs="宋体"/>
              </w:rPr>
              <w:t>2-2 掌握西班牙语文学知识和西班牙语国家文化知识，熟悉中国语言文化知识以及跨文化知识</w:t>
            </w:r>
          </w:p>
          <w:p w14:paraId="461892D9" w14:textId="77777777" w:rsidR="00EA197D" w:rsidRDefault="00AD080C">
            <w:pPr>
              <w:pStyle w:val="a3"/>
              <w:adjustRightInd w:val="0"/>
              <w:snapToGrid w:val="0"/>
              <w:jc w:val="left"/>
              <w:rPr>
                <w:rFonts w:hAnsi="宋体" w:cs="宋体" w:hint="eastAsia"/>
              </w:rPr>
            </w:pPr>
            <w:r>
              <w:rPr>
                <w:rFonts w:hAnsi="宋体" w:cs="宋体"/>
              </w:rPr>
              <w:t>4-2掌握基本的跨文化研究理论知识和分析</w:t>
            </w:r>
            <w:r>
              <w:rPr>
                <w:rFonts w:hAnsi="宋体" w:cs="宋体"/>
              </w:rPr>
              <w:lastRenderedPageBreak/>
              <w:t>方法，理解中外文化的基本特点和异同</w:t>
            </w:r>
          </w:p>
        </w:tc>
      </w:tr>
      <w:tr w:rsidR="00EA197D" w14:paraId="4F321CD8" w14:textId="77777777">
        <w:trPr>
          <w:jc w:val="center"/>
        </w:trPr>
        <w:tc>
          <w:tcPr>
            <w:tcW w:w="1302" w:type="dxa"/>
            <w:vMerge/>
            <w:vAlign w:val="center"/>
          </w:tcPr>
          <w:p w14:paraId="53AFC8E0" w14:textId="77777777" w:rsidR="00EA197D" w:rsidRDefault="00EA197D">
            <w:pPr>
              <w:pStyle w:val="a3"/>
              <w:spacing w:beforeLines="50" w:before="156" w:afterLines="50" w:after="156"/>
              <w:jc w:val="center"/>
              <w:rPr>
                <w:rFonts w:hAnsi="宋体" w:cs="宋体" w:hint="eastAsia"/>
                <w:szCs w:val="21"/>
              </w:rPr>
            </w:pPr>
          </w:p>
        </w:tc>
        <w:tc>
          <w:tcPr>
            <w:tcW w:w="1528" w:type="dxa"/>
            <w:vAlign w:val="center"/>
          </w:tcPr>
          <w:p w14:paraId="19BA2C3E" w14:textId="77777777" w:rsidR="00EA197D" w:rsidRDefault="00AD080C">
            <w:pPr>
              <w:pStyle w:val="a3"/>
              <w:spacing w:beforeLines="50" w:before="156" w:afterLines="50" w:after="156"/>
              <w:jc w:val="center"/>
              <w:rPr>
                <w:rFonts w:hAnsi="宋体" w:cs="宋体" w:hint="eastAsia"/>
              </w:rPr>
            </w:pPr>
            <w:r>
              <w:rPr>
                <w:rFonts w:hAnsi="宋体" w:cs="宋体"/>
              </w:rPr>
              <w:t>2.3</w:t>
            </w:r>
          </w:p>
        </w:tc>
        <w:tc>
          <w:tcPr>
            <w:tcW w:w="1985" w:type="dxa"/>
            <w:vAlign w:val="center"/>
          </w:tcPr>
          <w:p w14:paraId="16400B76" w14:textId="77777777" w:rsidR="00EA197D" w:rsidRDefault="00AD080C">
            <w:pPr>
              <w:pStyle w:val="a3"/>
              <w:spacing w:beforeLines="50" w:before="156" w:afterLines="50" w:after="156"/>
              <w:jc w:val="center"/>
              <w:rPr>
                <w:rFonts w:ascii="黑体" w:hAnsi="宋体" w:hint="eastAsia"/>
                <w:b/>
                <w:bCs/>
                <w:szCs w:val="21"/>
              </w:rPr>
            </w:pPr>
            <w:r>
              <w:rPr>
                <w:rFonts w:hAnsi="宋体" w:cs="宋体" w:hint="eastAsia"/>
              </w:rPr>
              <w:t>第一至</w:t>
            </w:r>
            <w:r w:rsidR="007440F3">
              <w:rPr>
                <w:rFonts w:hAnsi="宋体" w:cs="宋体" w:hint="eastAsia"/>
              </w:rPr>
              <w:t>十六</w:t>
            </w:r>
            <w:r>
              <w:rPr>
                <w:rFonts w:hAnsi="宋体" w:cs="宋体" w:hint="eastAsia"/>
              </w:rPr>
              <w:t>单元</w:t>
            </w:r>
          </w:p>
        </w:tc>
        <w:tc>
          <w:tcPr>
            <w:tcW w:w="4252" w:type="dxa"/>
            <w:vAlign w:val="center"/>
          </w:tcPr>
          <w:p w14:paraId="3204658A" w14:textId="77777777" w:rsidR="00EA197D" w:rsidRDefault="00AD080C">
            <w:pPr>
              <w:pStyle w:val="a3"/>
              <w:adjustRightInd w:val="0"/>
              <w:snapToGrid w:val="0"/>
              <w:jc w:val="left"/>
              <w:rPr>
                <w:rFonts w:hAnsi="宋体" w:cs="宋体" w:hint="eastAsia"/>
              </w:rPr>
            </w:pPr>
            <w:r>
              <w:rPr>
                <w:rFonts w:hAnsi="宋体" w:cs="宋体"/>
              </w:rPr>
              <w:t>1-3 具有良好的中国情怀与国际视野，人文与科学素养</w:t>
            </w:r>
          </w:p>
          <w:p w14:paraId="6DB83765" w14:textId="77777777" w:rsidR="00EA197D" w:rsidRDefault="00AD080C">
            <w:pPr>
              <w:pStyle w:val="a3"/>
              <w:adjustRightInd w:val="0"/>
              <w:snapToGrid w:val="0"/>
              <w:jc w:val="left"/>
              <w:rPr>
                <w:rFonts w:hAnsi="宋体" w:cs="宋体" w:hint="eastAsia"/>
              </w:rPr>
            </w:pPr>
            <w:r>
              <w:rPr>
                <w:rFonts w:hAnsi="宋体" w:cs="宋体"/>
              </w:rPr>
              <w:t>2-3 了解哲学、心理学、教育学等人文社科知识与自然科学基础知识</w:t>
            </w:r>
          </w:p>
        </w:tc>
      </w:tr>
      <w:tr w:rsidR="00EA197D" w14:paraId="4FFF976C" w14:textId="77777777">
        <w:trPr>
          <w:jc w:val="center"/>
        </w:trPr>
        <w:tc>
          <w:tcPr>
            <w:tcW w:w="1302" w:type="dxa"/>
            <w:vMerge/>
            <w:vAlign w:val="center"/>
          </w:tcPr>
          <w:p w14:paraId="50896DC0" w14:textId="77777777" w:rsidR="00EA197D" w:rsidRDefault="00EA197D">
            <w:pPr>
              <w:pStyle w:val="a3"/>
              <w:spacing w:beforeLines="50" w:before="156" w:afterLines="50" w:after="156"/>
              <w:jc w:val="center"/>
              <w:rPr>
                <w:rFonts w:hAnsi="宋体" w:cs="宋体" w:hint="eastAsia"/>
                <w:szCs w:val="21"/>
              </w:rPr>
            </w:pPr>
          </w:p>
        </w:tc>
        <w:tc>
          <w:tcPr>
            <w:tcW w:w="1528" w:type="dxa"/>
            <w:vAlign w:val="center"/>
          </w:tcPr>
          <w:p w14:paraId="43442C13" w14:textId="77777777" w:rsidR="00EA197D" w:rsidRDefault="00AD080C">
            <w:pPr>
              <w:pStyle w:val="a3"/>
              <w:spacing w:beforeLines="50" w:before="156" w:afterLines="50" w:after="156"/>
              <w:jc w:val="center"/>
              <w:rPr>
                <w:rFonts w:hAnsi="宋体" w:cs="宋体" w:hint="eastAsia"/>
              </w:rPr>
            </w:pPr>
            <w:r>
              <w:rPr>
                <w:rFonts w:hAnsi="宋体" w:cs="宋体"/>
              </w:rPr>
              <w:t>2.4</w:t>
            </w:r>
          </w:p>
        </w:tc>
        <w:tc>
          <w:tcPr>
            <w:tcW w:w="1985" w:type="dxa"/>
            <w:vAlign w:val="center"/>
          </w:tcPr>
          <w:p w14:paraId="295BC020" w14:textId="77777777" w:rsidR="00EA197D" w:rsidRDefault="00AD080C">
            <w:pPr>
              <w:pStyle w:val="a3"/>
              <w:spacing w:beforeLines="50" w:before="156" w:afterLines="50" w:after="156"/>
              <w:jc w:val="center"/>
              <w:rPr>
                <w:rFonts w:ascii="黑体" w:hAnsi="宋体" w:hint="eastAsia"/>
                <w:b/>
                <w:bCs/>
                <w:szCs w:val="21"/>
              </w:rPr>
            </w:pPr>
            <w:r>
              <w:rPr>
                <w:rFonts w:hAnsi="宋体" w:cs="宋体" w:hint="eastAsia"/>
              </w:rPr>
              <w:t>第一至</w:t>
            </w:r>
            <w:r w:rsidR="007440F3">
              <w:rPr>
                <w:rFonts w:hAnsi="宋体" w:cs="宋体" w:hint="eastAsia"/>
              </w:rPr>
              <w:t>十六</w:t>
            </w:r>
            <w:r>
              <w:rPr>
                <w:rFonts w:hAnsi="宋体" w:cs="宋体" w:hint="eastAsia"/>
              </w:rPr>
              <w:t>单元</w:t>
            </w:r>
          </w:p>
        </w:tc>
        <w:tc>
          <w:tcPr>
            <w:tcW w:w="4252" w:type="dxa"/>
            <w:vAlign w:val="center"/>
          </w:tcPr>
          <w:p w14:paraId="3FE662B1" w14:textId="77777777" w:rsidR="00EA197D" w:rsidRDefault="00AD080C">
            <w:pPr>
              <w:pStyle w:val="a3"/>
              <w:adjustRightInd w:val="0"/>
              <w:snapToGrid w:val="0"/>
              <w:jc w:val="left"/>
              <w:rPr>
                <w:rFonts w:hAnsi="宋体" w:cs="宋体" w:hint="eastAsia"/>
              </w:rPr>
            </w:pPr>
            <w:r>
              <w:rPr>
                <w:rFonts w:hAnsi="宋体" w:cs="宋体"/>
              </w:rPr>
              <w:t>1-3 具有良好的中国情怀与国际视野，人文与科学素养</w:t>
            </w:r>
          </w:p>
          <w:p w14:paraId="0464FCB1" w14:textId="77777777" w:rsidR="00EA197D" w:rsidRDefault="00AD080C">
            <w:pPr>
              <w:pStyle w:val="a3"/>
              <w:adjustRightInd w:val="0"/>
              <w:snapToGrid w:val="0"/>
              <w:jc w:val="left"/>
              <w:rPr>
                <w:rFonts w:hAnsi="宋体" w:cs="宋体" w:hint="eastAsia"/>
              </w:rPr>
            </w:pPr>
            <w:r>
              <w:rPr>
                <w:rFonts w:hAnsi="宋体" w:cs="宋体"/>
              </w:rPr>
              <w:t>4-3能有效和恰当地进行跨文化沟通</w:t>
            </w:r>
          </w:p>
          <w:p w14:paraId="313EC45B" w14:textId="77777777" w:rsidR="00EA197D" w:rsidRDefault="00AD080C">
            <w:pPr>
              <w:pStyle w:val="a3"/>
              <w:adjustRightInd w:val="0"/>
              <w:snapToGrid w:val="0"/>
              <w:jc w:val="left"/>
              <w:rPr>
                <w:rFonts w:hAnsi="宋体" w:cs="宋体" w:hint="eastAsia"/>
              </w:rPr>
            </w:pPr>
            <w:r>
              <w:rPr>
                <w:rFonts w:hAnsi="宋体" w:cs="宋体"/>
              </w:rPr>
              <w:t>5-4能帮助不同文化背景的人士进行有效的跨文化沟通</w:t>
            </w:r>
          </w:p>
        </w:tc>
      </w:tr>
      <w:tr w:rsidR="00EA197D" w14:paraId="7374FA30" w14:textId="77777777">
        <w:trPr>
          <w:jc w:val="center"/>
        </w:trPr>
        <w:tc>
          <w:tcPr>
            <w:tcW w:w="1302" w:type="dxa"/>
            <w:vMerge w:val="restart"/>
            <w:vAlign w:val="center"/>
          </w:tcPr>
          <w:p w14:paraId="1B60E533" w14:textId="77777777" w:rsidR="00EA197D" w:rsidRDefault="00AD080C">
            <w:pPr>
              <w:pStyle w:val="a3"/>
              <w:spacing w:beforeLines="50" w:before="156" w:afterLines="50" w:after="156"/>
              <w:jc w:val="center"/>
              <w:rPr>
                <w:rFonts w:hAnsi="宋体" w:cs="宋体" w:hint="eastAsia"/>
                <w:szCs w:val="21"/>
              </w:rPr>
            </w:pPr>
            <w:r>
              <w:rPr>
                <w:rFonts w:hAnsi="宋体" w:cs="宋体" w:hint="eastAsia"/>
                <w:szCs w:val="21"/>
              </w:rPr>
              <w:t>课程目标3</w:t>
            </w:r>
          </w:p>
        </w:tc>
        <w:tc>
          <w:tcPr>
            <w:tcW w:w="1528" w:type="dxa"/>
            <w:vAlign w:val="center"/>
          </w:tcPr>
          <w:p w14:paraId="6F459CA2" w14:textId="77777777" w:rsidR="00EA197D" w:rsidRDefault="00AD080C">
            <w:pPr>
              <w:pStyle w:val="a3"/>
              <w:spacing w:beforeLines="50" w:before="156" w:afterLines="50" w:after="156"/>
              <w:jc w:val="center"/>
              <w:rPr>
                <w:rFonts w:hAnsi="宋体" w:cs="宋体" w:hint="eastAsia"/>
              </w:rPr>
            </w:pPr>
            <w:r>
              <w:rPr>
                <w:rFonts w:hAnsi="宋体" w:cs="宋体" w:hint="eastAsia"/>
                <w:szCs w:val="21"/>
              </w:rPr>
              <w:t>3</w:t>
            </w:r>
            <w:r>
              <w:rPr>
                <w:rFonts w:hAnsi="宋体" w:cs="宋体"/>
                <w:szCs w:val="21"/>
              </w:rPr>
              <w:t>.1</w:t>
            </w:r>
          </w:p>
        </w:tc>
        <w:tc>
          <w:tcPr>
            <w:tcW w:w="1985" w:type="dxa"/>
            <w:vAlign w:val="center"/>
          </w:tcPr>
          <w:p w14:paraId="5C96DB26" w14:textId="77777777" w:rsidR="00EA197D" w:rsidRDefault="00AD080C">
            <w:pPr>
              <w:pStyle w:val="a3"/>
              <w:spacing w:beforeLines="50" w:before="156" w:afterLines="50" w:after="156"/>
              <w:jc w:val="center"/>
              <w:rPr>
                <w:rFonts w:ascii="黑体" w:hAnsi="宋体" w:hint="eastAsia"/>
                <w:b/>
                <w:bCs/>
                <w:szCs w:val="21"/>
              </w:rPr>
            </w:pPr>
            <w:r>
              <w:rPr>
                <w:rFonts w:hAnsi="宋体" w:cs="宋体" w:hint="eastAsia"/>
              </w:rPr>
              <w:t>第一至</w:t>
            </w:r>
            <w:r w:rsidR="007440F3">
              <w:rPr>
                <w:rFonts w:hAnsi="宋体" w:cs="宋体" w:hint="eastAsia"/>
              </w:rPr>
              <w:t>十六</w:t>
            </w:r>
            <w:r>
              <w:rPr>
                <w:rFonts w:hAnsi="宋体" w:cs="宋体" w:hint="eastAsia"/>
              </w:rPr>
              <w:t>单元</w:t>
            </w:r>
          </w:p>
        </w:tc>
        <w:tc>
          <w:tcPr>
            <w:tcW w:w="4252" w:type="dxa"/>
            <w:vAlign w:val="center"/>
          </w:tcPr>
          <w:p w14:paraId="22623B04" w14:textId="77777777" w:rsidR="00EA197D" w:rsidRDefault="00AD080C">
            <w:pPr>
              <w:pStyle w:val="a3"/>
              <w:adjustRightInd w:val="0"/>
              <w:snapToGrid w:val="0"/>
              <w:jc w:val="left"/>
              <w:rPr>
                <w:rFonts w:hAnsi="宋体" w:cs="宋体" w:hint="eastAsia"/>
              </w:rPr>
            </w:pPr>
            <w:r>
              <w:rPr>
                <w:rFonts w:hAnsi="宋体" w:cs="宋体"/>
              </w:rPr>
              <w:t>5-5具有一定的思辨能力</w:t>
            </w:r>
          </w:p>
          <w:p w14:paraId="2D7EC5BF" w14:textId="77777777" w:rsidR="00EA197D" w:rsidRDefault="00AD080C">
            <w:pPr>
              <w:pStyle w:val="a3"/>
              <w:adjustRightInd w:val="0"/>
              <w:snapToGrid w:val="0"/>
              <w:jc w:val="left"/>
              <w:rPr>
                <w:rFonts w:hAnsi="宋体" w:cs="宋体" w:hint="eastAsia"/>
              </w:rPr>
            </w:pPr>
            <w:r>
              <w:rPr>
                <w:rFonts w:hAnsi="宋体" w:cs="宋体"/>
              </w:rPr>
              <w:t>8-1 勤学好问，相信理性，尊重事实，谨慎判断，公正评价，敏于探究，持之以恒地追求真理</w:t>
            </w:r>
          </w:p>
        </w:tc>
      </w:tr>
      <w:tr w:rsidR="00EA197D" w14:paraId="1257091C" w14:textId="77777777">
        <w:trPr>
          <w:jc w:val="center"/>
        </w:trPr>
        <w:tc>
          <w:tcPr>
            <w:tcW w:w="1302" w:type="dxa"/>
            <w:vMerge/>
            <w:vAlign w:val="center"/>
          </w:tcPr>
          <w:p w14:paraId="69AF006A" w14:textId="77777777" w:rsidR="00EA197D" w:rsidRDefault="00EA197D">
            <w:pPr>
              <w:pStyle w:val="a3"/>
              <w:spacing w:beforeLines="50" w:before="156" w:afterLines="50" w:after="156"/>
              <w:jc w:val="center"/>
              <w:rPr>
                <w:rFonts w:hAnsi="宋体" w:cs="宋体" w:hint="eastAsia"/>
                <w:szCs w:val="21"/>
              </w:rPr>
            </w:pPr>
          </w:p>
        </w:tc>
        <w:tc>
          <w:tcPr>
            <w:tcW w:w="1528" w:type="dxa"/>
            <w:vAlign w:val="center"/>
          </w:tcPr>
          <w:p w14:paraId="79AFE1CF" w14:textId="77777777" w:rsidR="00EA197D" w:rsidRDefault="00AD080C">
            <w:pPr>
              <w:pStyle w:val="a3"/>
              <w:spacing w:beforeLines="50" w:before="156" w:afterLines="50" w:after="156"/>
              <w:jc w:val="center"/>
              <w:rPr>
                <w:rFonts w:hAnsi="宋体" w:cs="宋体" w:hint="eastAsia"/>
              </w:rPr>
            </w:pPr>
            <w:r>
              <w:rPr>
                <w:rFonts w:hAnsi="宋体" w:cs="宋体" w:hint="eastAsia"/>
                <w:szCs w:val="21"/>
              </w:rPr>
              <w:t>3</w:t>
            </w:r>
            <w:r>
              <w:rPr>
                <w:rFonts w:hAnsi="宋体" w:cs="宋体"/>
                <w:szCs w:val="21"/>
              </w:rPr>
              <w:t>.2</w:t>
            </w:r>
          </w:p>
        </w:tc>
        <w:tc>
          <w:tcPr>
            <w:tcW w:w="1985" w:type="dxa"/>
            <w:vAlign w:val="center"/>
          </w:tcPr>
          <w:p w14:paraId="6B76B357" w14:textId="77777777" w:rsidR="00EA197D" w:rsidRDefault="00AD080C">
            <w:pPr>
              <w:pStyle w:val="a3"/>
              <w:spacing w:beforeLines="50" w:before="156" w:afterLines="50" w:after="156"/>
              <w:jc w:val="center"/>
              <w:rPr>
                <w:rFonts w:ascii="黑体" w:hAnsi="宋体" w:hint="eastAsia"/>
                <w:b/>
                <w:bCs/>
                <w:szCs w:val="21"/>
              </w:rPr>
            </w:pPr>
            <w:r>
              <w:rPr>
                <w:rFonts w:hAnsi="宋体" w:cs="宋体" w:hint="eastAsia"/>
              </w:rPr>
              <w:t>第一至</w:t>
            </w:r>
            <w:r w:rsidR="007440F3">
              <w:rPr>
                <w:rFonts w:hAnsi="宋体" w:cs="宋体" w:hint="eastAsia"/>
              </w:rPr>
              <w:t>十六</w:t>
            </w:r>
            <w:r>
              <w:rPr>
                <w:rFonts w:hAnsi="宋体" w:cs="宋体" w:hint="eastAsia"/>
              </w:rPr>
              <w:t>单元</w:t>
            </w:r>
          </w:p>
        </w:tc>
        <w:tc>
          <w:tcPr>
            <w:tcW w:w="4252" w:type="dxa"/>
            <w:vAlign w:val="center"/>
          </w:tcPr>
          <w:p w14:paraId="43CAF53C" w14:textId="77777777" w:rsidR="00EA197D" w:rsidRDefault="00AD080C">
            <w:pPr>
              <w:pStyle w:val="a3"/>
              <w:adjustRightInd w:val="0"/>
              <w:snapToGrid w:val="0"/>
              <w:jc w:val="left"/>
              <w:rPr>
                <w:rFonts w:hAnsi="宋体" w:cs="宋体" w:hint="eastAsia"/>
              </w:rPr>
            </w:pPr>
            <w:r>
              <w:rPr>
                <w:rFonts w:hAnsi="宋体" w:cs="宋体"/>
              </w:rPr>
              <w:t>1-3 具有良好的中国情怀与国际视野，人文与科学素养</w:t>
            </w:r>
          </w:p>
          <w:p w14:paraId="5C2ED689" w14:textId="77777777" w:rsidR="00EA197D" w:rsidRDefault="00AD080C">
            <w:pPr>
              <w:pStyle w:val="a3"/>
              <w:adjustRightInd w:val="0"/>
              <w:snapToGrid w:val="0"/>
              <w:jc w:val="left"/>
              <w:rPr>
                <w:rFonts w:hAnsi="宋体" w:cs="宋体" w:hint="eastAsia"/>
              </w:rPr>
            </w:pPr>
            <w:r>
              <w:rPr>
                <w:rFonts w:hAnsi="宋体" w:cs="宋体"/>
              </w:rPr>
              <w:t>4-2掌握基本的跨文化研究理论知识和分析方法，理解中外文化的基本特点和异同</w:t>
            </w:r>
          </w:p>
          <w:p w14:paraId="0BE93A83" w14:textId="77777777" w:rsidR="00EA197D" w:rsidRDefault="00AD080C">
            <w:pPr>
              <w:pStyle w:val="a3"/>
              <w:adjustRightInd w:val="0"/>
              <w:snapToGrid w:val="0"/>
              <w:jc w:val="left"/>
              <w:rPr>
                <w:rFonts w:hAnsi="宋体" w:cs="宋体" w:hint="eastAsia"/>
              </w:rPr>
            </w:pPr>
            <w:r>
              <w:rPr>
                <w:rFonts w:hAnsi="宋体" w:cs="宋体"/>
              </w:rPr>
              <w:t>8-2 能对证据、概念、方法、标准、背景等要素进行阐述、分析、评价、推理与解释</w:t>
            </w:r>
          </w:p>
          <w:p w14:paraId="0D7666EB" w14:textId="77777777" w:rsidR="00EA197D" w:rsidRDefault="00AD080C">
            <w:pPr>
              <w:pStyle w:val="a3"/>
              <w:adjustRightInd w:val="0"/>
              <w:snapToGrid w:val="0"/>
              <w:jc w:val="left"/>
              <w:rPr>
                <w:rFonts w:hAnsi="宋体" w:cs="宋体" w:hint="eastAsia"/>
              </w:rPr>
            </w:pPr>
            <w:r>
              <w:rPr>
                <w:rFonts w:hAnsi="宋体" w:cs="宋体"/>
              </w:rPr>
              <w:t>9-2 能够综合运用西班牙语语言文学文化等相关理论知识提出问题并解决问题</w:t>
            </w:r>
          </w:p>
        </w:tc>
      </w:tr>
      <w:tr w:rsidR="00EA197D" w14:paraId="7FA72284" w14:textId="77777777">
        <w:trPr>
          <w:jc w:val="center"/>
        </w:trPr>
        <w:tc>
          <w:tcPr>
            <w:tcW w:w="1302" w:type="dxa"/>
            <w:vMerge w:val="restart"/>
            <w:vAlign w:val="center"/>
          </w:tcPr>
          <w:p w14:paraId="30053271" w14:textId="77777777" w:rsidR="00EA197D" w:rsidRDefault="00AD080C">
            <w:pPr>
              <w:pStyle w:val="a3"/>
              <w:spacing w:beforeLines="50" w:before="156" w:afterLines="50" w:after="156"/>
              <w:jc w:val="center"/>
              <w:rPr>
                <w:rFonts w:hAnsi="宋体" w:cs="宋体" w:hint="eastAsia"/>
                <w:szCs w:val="21"/>
              </w:rPr>
            </w:pPr>
            <w:r>
              <w:rPr>
                <w:rFonts w:hAnsi="宋体" w:cs="宋体" w:hint="eastAsia"/>
                <w:szCs w:val="21"/>
              </w:rPr>
              <w:t xml:space="preserve">课程目标 </w:t>
            </w:r>
            <w:r>
              <w:rPr>
                <w:rFonts w:hAnsi="宋体" w:cs="宋体"/>
                <w:szCs w:val="21"/>
              </w:rPr>
              <w:t>4</w:t>
            </w:r>
          </w:p>
        </w:tc>
        <w:tc>
          <w:tcPr>
            <w:tcW w:w="1528" w:type="dxa"/>
            <w:vAlign w:val="center"/>
          </w:tcPr>
          <w:p w14:paraId="526CE687" w14:textId="77777777" w:rsidR="00EA197D" w:rsidRDefault="00AD080C">
            <w:pPr>
              <w:pStyle w:val="a3"/>
              <w:spacing w:beforeLines="50" w:before="156" w:afterLines="50" w:after="156"/>
              <w:jc w:val="center"/>
              <w:rPr>
                <w:rFonts w:hAnsi="宋体" w:cs="宋体" w:hint="eastAsia"/>
                <w:szCs w:val="21"/>
              </w:rPr>
            </w:pPr>
            <w:r>
              <w:rPr>
                <w:rFonts w:hAnsi="宋体" w:cs="宋体"/>
                <w:szCs w:val="21"/>
              </w:rPr>
              <w:t>4.1</w:t>
            </w:r>
          </w:p>
        </w:tc>
        <w:tc>
          <w:tcPr>
            <w:tcW w:w="1985" w:type="dxa"/>
            <w:vAlign w:val="center"/>
          </w:tcPr>
          <w:p w14:paraId="36D49BD7" w14:textId="77777777" w:rsidR="00EA197D" w:rsidRDefault="00AD080C">
            <w:pPr>
              <w:pStyle w:val="a3"/>
              <w:spacing w:beforeLines="50" w:before="156" w:afterLines="50" w:after="156"/>
              <w:jc w:val="center"/>
              <w:rPr>
                <w:rFonts w:ascii="黑体" w:hAnsi="宋体" w:hint="eastAsia"/>
                <w:b/>
                <w:bCs/>
                <w:szCs w:val="21"/>
              </w:rPr>
            </w:pPr>
            <w:r>
              <w:rPr>
                <w:rFonts w:hAnsi="宋体" w:cs="宋体" w:hint="eastAsia"/>
              </w:rPr>
              <w:t>第一至</w:t>
            </w:r>
            <w:r w:rsidR="007440F3">
              <w:rPr>
                <w:rFonts w:hAnsi="宋体" w:cs="宋体" w:hint="eastAsia"/>
              </w:rPr>
              <w:t>十六</w:t>
            </w:r>
            <w:r>
              <w:rPr>
                <w:rFonts w:hAnsi="宋体" w:cs="宋体" w:hint="eastAsia"/>
              </w:rPr>
              <w:t>单元</w:t>
            </w:r>
          </w:p>
        </w:tc>
        <w:tc>
          <w:tcPr>
            <w:tcW w:w="4252" w:type="dxa"/>
            <w:vAlign w:val="center"/>
          </w:tcPr>
          <w:p w14:paraId="156B55EF" w14:textId="77777777" w:rsidR="00EA197D" w:rsidRDefault="00AD080C">
            <w:pPr>
              <w:pStyle w:val="a3"/>
              <w:adjustRightInd w:val="0"/>
              <w:snapToGrid w:val="0"/>
              <w:jc w:val="left"/>
              <w:rPr>
                <w:rFonts w:hAnsi="宋体" w:cs="宋体" w:hint="eastAsia"/>
              </w:rPr>
            </w:pPr>
            <w:r>
              <w:rPr>
                <w:rFonts w:hAnsi="宋体" w:cs="宋体"/>
              </w:rPr>
              <w:t>6-1 能对学习进行自我规划、自我监管、自我评价、自我调节</w:t>
            </w:r>
          </w:p>
          <w:p w14:paraId="51CC6899" w14:textId="77777777" w:rsidR="00EA197D" w:rsidRDefault="00AD080C">
            <w:pPr>
              <w:pStyle w:val="a3"/>
              <w:adjustRightInd w:val="0"/>
              <w:snapToGrid w:val="0"/>
              <w:jc w:val="left"/>
              <w:rPr>
                <w:rFonts w:hAnsi="宋体" w:cs="宋体" w:hint="eastAsia"/>
              </w:rPr>
            </w:pPr>
            <w:r>
              <w:rPr>
                <w:rFonts w:hAnsi="宋体" w:cs="宋体"/>
              </w:rPr>
              <w:t>6-3 能及时总结并善于借鉴有效学习策略改进学习方法</w:t>
            </w:r>
          </w:p>
          <w:p w14:paraId="29D586F5" w14:textId="77777777" w:rsidR="00EA197D" w:rsidRDefault="00AD080C">
            <w:pPr>
              <w:pStyle w:val="a3"/>
              <w:adjustRightInd w:val="0"/>
              <w:snapToGrid w:val="0"/>
              <w:jc w:val="left"/>
              <w:rPr>
                <w:rFonts w:hAnsi="宋体" w:cs="宋体" w:hint="eastAsia"/>
              </w:rPr>
            </w:pPr>
            <w:r>
              <w:rPr>
                <w:rFonts w:hAnsi="宋体" w:cs="宋体"/>
              </w:rPr>
              <w:t>7-3 能管理时间，规划和完成任务</w:t>
            </w:r>
          </w:p>
        </w:tc>
      </w:tr>
      <w:tr w:rsidR="00EA197D" w14:paraId="1DE7A832" w14:textId="77777777">
        <w:trPr>
          <w:jc w:val="center"/>
        </w:trPr>
        <w:tc>
          <w:tcPr>
            <w:tcW w:w="1302" w:type="dxa"/>
            <w:vMerge/>
            <w:vAlign w:val="center"/>
          </w:tcPr>
          <w:p w14:paraId="49E42707" w14:textId="77777777" w:rsidR="00EA197D" w:rsidRDefault="00EA197D">
            <w:pPr>
              <w:pStyle w:val="a3"/>
              <w:spacing w:beforeLines="50" w:before="156" w:afterLines="50" w:after="156"/>
              <w:jc w:val="center"/>
              <w:rPr>
                <w:rFonts w:hAnsi="宋体" w:cs="宋体" w:hint="eastAsia"/>
                <w:szCs w:val="21"/>
              </w:rPr>
            </w:pPr>
          </w:p>
        </w:tc>
        <w:tc>
          <w:tcPr>
            <w:tcW w:w="1528" w:type="dxa"/>
            <w:vAlign w:val="center"/>
          </w:tcPr>
          <w:p w14:paraId="50BA01CC" w14:textId="77777777" w:rsidR="00EA197D" w:rsidRDefault="00AD080C">
            <w:pPr>
              <w:pStyle w:val="a3"/>
              <w:spacing w:beforeLines="50" w:before="156" w:afterLines="50" w:after="156"/>
              <w:jc w:val="center"/>
              <w:rPr>
                <w:rFonts w:hAnsi="宋体" w:cs="宋体" w:hint="eastAsia"/>
                <w:szCs w:val="21"/>
              </w:rPr>
            </w:pPr>
            <w:r>
              <w:rPr>
                <w:rFonts w:hAnsi="宋体" w:cs="宋体"/>
                <w:szCs w:val="21"/>
              </w:rPr>
              <w:t>4.2</w:t>
            </w:r>
          </w:p>
        </w:tc>
        <w:tc>
          <w:tcPr>
            <w:tcW w:w="1985" w:type="dxa"/>
            <w:vAlign w:val="center"/>
          </w:tcPr>
          <w:p w14:paraId="0AE3C92D" w14:textId="77777777" w:rsidR="00EA197D" w:rsidRDefault="00AD080C">
            <w:pPr>
              <w:pStyle w:val="a3"/>
              <w:spacing w:beforeLines="50" w:before="156" w:afterLines="50" w:after="156"/>
              <w:jc w:val="center"/>
              <w:rPr>
                <w:rFonts w:ascii="黑体" w:hAnsi="宋体" w:hint="eastAsia"/>
                <w:b/>
                <w:bCs/>
                <w:szCs w:val="21"/>
              </w:rPr>
            </w:pPr>
            <w:r>
              <w:rPr>
                <w:rFonts w:hAnsi="宋体" w:cs="宋体" w:hint="eastAsia"/>
              </w:rPr>
              <w:t>第一至</w:t>
            </w:r>
            <w:r w:rsidR="007440F3">
              <w:rPr>
                <w:rFonts w:hAnsi="宋体" w:cs="宋体" w:hint="eastAsia"/>
              </w:rPr>
              <w:t>十六</w:t>
            </w:r>
            <w:r>
              <w:rPr>
                <w:rFonts w:hAnsi="宋体" w:cs="宋体" w:hint="eastAsia"/>
              </w:rPr>
              <w:t>单元</w:t>
            </w:r>
          </w:p>
        </w:tc>
        <w:tc>
          <w:tcPr>
            <w:tcW w:w="4252" w:type="dxa"/>
            <w:vAlign w:val="center"/>
          </w:tcPr>
          <w:p w14:paraId="5FA9838F" w14:textId="77777777" w:rsidR="00EA197D" w:rsidRDefault="00AD080C">
            <w:pPr>
              <w:pStyle w:val="a3"/>
              <w:adjustRightInd w:val="0"/>
              <w:snapToGrid w:val="0"/>
              <w:jc w:val="left"/>
              <w:rPr>
                <w:rFonts w:hAnsi="宋体" w:cs="宋体" w:hint="eastAsia"/>
              </w:rPr>
            </w:pPr>
            <w:r>
              <w:rPr>
                <w:rFonts w:hAnsi="宋体" w:cs="宋体"/>
              </w:rPr>
              <w:t>6-2 能组织和配合他人开展学习活动</w:t>
            </w:r>
          </w:p>
          <w:p w14:paraId="0528F858" w14:textId="77777777" w:rsidR="00EA197D" w:rsidRDefault="00AD080C">
            <w:pPr>
              <w:pStyle w:val="a3"/>
              <w:adjustRightInd w:val="0"/>
              <w:snapToGrid w:val="0"/>
              <w:jc w:val="left"/>
              <w:rPr>
                <w:rFonts w:hAnsi="宋体" w:cs="宋体" w:hint="eastAsia"/>
              </w:rPr>
            </w:pPr>
            <w:r>
              <w:rPr>
                <w:rFonts w:hAnsi="宋体" w:cs="宋体"/>
              </w:rPr>
              <w:t>7-1 能通过实践活动拓展知识，掌握技能，学会与他人沟通合作</w:t>
            </w:r>
          </w:p>
          <w:p w14:paraId="0FCBF0F5" w14:textId="77777777" w:rsidR="00EA197D" w:rsidRDefault="00AD080C">
            <w:pPr>
              <w:pStyle w:val="a3"/>
              <w:adjustRightInd w:val="0"/>
              <w:snapToGrid w:val="0"/>
              <w:jc w:val="left"/>
              <w:rPr>
                <w:rFonts w:hAnsi="宋体" w:cs="宋体" w:hint="eastAsia"/>
              </w:rPr>
            </w:pPr>
            <w:r>
              <w:rPr>
                <w:rFonts w:hAnsi="宋体" w:cs="宋体"/>
              </w:rPr>
              <w:t>7-4 能承受压力，适应新环境</w:t>
            </w:r>
          </w:p>
        </w:tc>
      </w:tr>
      <w:tr w:rsidR="00EA197D" w14:paraId="2B35F8C9" w14:textId="77777777">
        <w:trPr>
          <w:jc w:val="center"/>
        </w:trPr>
        <w:tc>
          <w:tcPr>
            <w:tcW w:w="1302" w:type="dxa"/>
            <w:vMerge/>
            <w:vAlign w:val="center"/>
          </w:tcPr>
          <w:p w14:paraId="5B2C3AB0" w14:textId="77777777" w:rsidR="00EA197D" w:rsidRDefault="00EA197D">
            <w:pPr>
              <w:pStyle w:val="a3"/>
              <w:spacing w:beforeLines="50" w:before="156" w:afterLines="50" w:after="156"/>
              <w:jc w:val="center"/>
              <w:rPr>
                <w:rFonts w:hAnsi="宋体" w:cs="宋体" w:hint="eastAsia"/>
                <w:szCs w:val="21"/>
              </w:rPr>
            </w:pPr>
          </w:p>
        </w:tc>
        <w:tc>
          <w:tcPr>
            <w:tcW w:w="1528" w:type="dxa"/>
            <w:vAlign w:val="center"/>
          </w:tcPr>
          <w:p w14:paraId="4AD45870" w14:textId="77777777" w:rsidR="00EA197D" w:rsidRDefault="00AD080C">
            <w:pPr>
              <w:pStyle w:val="a3"/>
              <w:spacing w:beforeLines="50" w:before="156" w:afterLines="50" w:after="156"/>
              <w:jc w:val="center"/>
              <w:rPr>
                <w:rFonts w:hAnsi="宋体" w:cs="宋体" w:hint="eastAsia"/>
                <w:szCs w:val="21"/>
              </w:rPr>
            </w:pPr>
            <w:r>
              <w:rPr>
                <w:rFonts w:hAnsi="宋体" w:cs="宋体"/>
                <w:szCs w:val="21"/>
              </w:rPr>
              <w:t>4.3</w:t>
            </w:r>
          </w:p>
        </w:tc>
        <w:tc>
          <w:tcPr>
            <w:tcW w:w="1985" w:type="dxa"/>
            <w:vAlign w:val="center"/>
          </w:tcPr>
          <w:p w14:paraId="4F51AD1C" w14:textId="77777777" w:rsidR="00EA197D" w:rsidRDefault="00AD080C">
            <w:pPr>
              <w:pStyle w:val="a3"/>
              <w:spacing w:beforeLines="50" w:before="156" w:afterLines="50" w:after="156"/>
              <w:jc w:val="center"/>
              <w:rPr>
                <w:rFonts w:ascii="黑体" w:hAnsi="宋体" w:hint="eastAsia"/>
                <w:b/>
                <w:bCs/>
                <w:szCs w:val="21"/>
              </w:rPr>
            </w:pPr>
            <w:r>
              <w:rPr>
                <w:rFonts w:hAnsi="宋体" w:cs="宋体" w:hint="eastAsia"/>
              </w:rPr>
              <w:t>第一至</w:t>
            </w:r>
            <w:r w:rsidR="007440F3">
              <w:rPr>
                <w:rFonts w:hAnsi="宋体" w:cs="宋体" w:hint="eastAsia"/>
              </w:rPr>
              <w:t>十六</w:t>
            </w:r>
            <w:r>
              <w:rPr>
                <w:rFonts w:hAnsi="宋体" w:cs="宋体" w:hint="eastAsia"/>
              </w:rPr>
              <w:t>单元</w:t>
            </w:r>
          </w:p>
        </w:tc>
        <w:tc>
          <w:tcPr>
            <w:tcW w:w="4252" w:type="dxa"/>
            <w:vAlign w:val="center"/>
          </w:tcPr>
          <w:p w14:paraId="0B6ADEA5" w14:textId="77777777" w:rsidR="00EA197D" w:rsidRDefault="00AD080C">
            <w:pPr>
              <w:pStyle w:val="a3"/>
              <w:adjustRightInd w:val="0"/>
              <w:snapToGrid w:val="0"/>
              <w:jc w:val="left"/>
              <w:rPr>
                <w:rFonts w:hAnsi="宋体" w:cs="宋体" w:hint="eastAsia"/>
              </w:rPr>
            </w:pPr>
            <w:r>
              <w:rPr>
                <w:rFonts w:hAnsi="宋体" w:cs="宋体"/>
              </w:rPr>
              <w:t>6-4 能利用现代信息手段进行自主学习</w:t>
            </w:r>
          </w:p>
          <w:p w14:paraId="1DEC20C2" w14:textId="77777777" w:rsidR="00EA197D" w:rsidRDefault="00AD080C">
            <w:pPr>
              <w:pStyle w:val="a3"/>
              <w:adjustRightInd w:val="0"/>
              <w:snapToGrid w:val="0"/>
              <w:jc w:val="left"/>
              <w:rPr>
                <w:rFonts w:hAnsi="宋体" w:cs="宋体" w:hint="eastAsia"/>
              </w:rPr>
            </w:pPr>
            <w:r>
              <w:rPr>
                <w:rFonts w:hAnsi="宋体" w:cs="宋体"/>
              </w:rPr>
              <w:t>7-5 能运用基本的信息技术</w:t>
            </w:r>
          </w:p>
          <w:p w14:paraId="06B16A87" w14:textId="77777777" w:rsidR="00EA197D" w:rsidRDefault="00AD080C">
            <w:pPr>
              <w:pStyle w:val="a3"/>
              <w:adjustRightInd w:val="0"/>
              <w:snapToGrid w:val="0"/>
              <w:jc w:val="left"/>
              <w:rPr>
                <w:rFonts w:hAnsi="宋体" w:cs="宋体" w:hint="eastAsia"/>
              </w:rPr>
            </w:pPr>
            <w:r>
              <w:rPr>
                <w:rFonts w:hAnsi="宋体" w:cs="宋体"/>
              </w:rPr>
              <w:t>9-1掌握文献检索、资料查询以及运用现代信息技术获得相关信息的基本方法</w:t>
            </w:r>
          </w:p>
          <w:p w14:paraId="5F506B6C" w14:textId="77777777" w:rsidR="00EA197D" w:rsidRDefault="00AD080C">
            <w:pPr>
              <w:pStyle w:val="a3"/>
              <w:adjustRightInd w:val="0"/>
              <w:snapToGrid w:val="0"/>
              <w:jc w:val="left"/>
              <w:rPr>
                <w:rFonts w:hAnsi="宋体" w:cs="宋体" w:hint="eastAsia"/>
              </w:rPr>
            </w:pPr>
            <w:r>
              <w:rPr>
                <w:rFonts w:hAnsi="宋体" w:cs="宋体"/>
              </w:rPr>
              <w:t>9-3 具有初步的科学研究能力和良好的创新能力</w:t>
            </w:r>
          </w:p>
        </w:tc>
      </w:tr>
    </w:tbl>
    <w:p w14:paraId="5095F5BC" w14:textId="77777777" w:rsidR="00EA197D" w:rsidRPr="00B20C01" w:rsidRDefault="00AD080C">
      <w:pPr>
        <w:spacing w:beforeLines="50" w:before="156" w:afterLines="50" w:after="156"/>
        <w:ind w:firstLineChars="200" w:firstLine="562"/>
        <w:rPr>
          <w:rFonts w:ascii="黑体" w:eastAsia="黑体" w:hAnsi="黑体" w:hint="eastAsia"/>
          <w:b/>
          <w:sz w:val="28"/>
          <w:szCs w:val="28"/>
        </w:rPr>
      </w:pPr>
      <w:r w:rsidRPr="00B20C01">
        <w:rPr>
          <w:rFonts w:ascii="黑体" w:eastAsia="黑体" w:hAnsi="黑体" w:hint="eastAsia"/>
          <w:b/>
          <w:sz w:val="28"/>
          <w:szCs w:val="28"/>
        </w:rPr>
        <w:t>三、教学内容</w:t>
      </w:r>
    </w:p>
    <w:p w14:paraId="24010869" w14:textId="77777777" w:rsidR="00EA197D" w:rsidRPr="007440F3" w:rsidRDefault="00AD080C">
      <w:pPr>
        <w:widowControl/>
        <w:spacing w:beforeLines="50" w:before="156" w:afterLines="50" w:after="156"/>
        <w:ind w:firstLineChars="200" w:firstLine="482"/>
        <w:jc w:val="left"/>
        <w:rPr>
          <w:rFonts w:ascii="Calibri" w:hAnsi="Calibri" w:cs="Calibri"/>
        </w:rPr>
      </w:pPr>
      <w:r>
        <w:rPr>
          <w:rFonts w:ascii="黑体" w:eastAsia="黑体" w:hAnsi="黑体" w:cs="Times New Roman"/>
          <w:b/>
          <w:sz w:val="24"/>
          <w:szCs w:val="24"/>
          <w:lang w:val="es-ES"/>
        </w:rPr>
        <w:t>第一章</w:t>
      </w:r>
      <w:r w:rsidRPr="007440F3">
        <w:rPr>
          <w:rFonts w:ascii="黑体" w:eastAsia="黑体" w:hAnsi="黑体" w:cs="Times New Roman"/>
          <w:b/>
          <w:sz w:val="24"/>
          <w:szCs w:val="24"/>
        </w:rPr>
        <w:t xml:space="preserve"> </w:t>
      </w:r>
      <w:r w:rsidR="006342E4" w:rsidRPr="007440F3">
        <w:rPr>
          <w:rFonts w:ascii="黑体" w:eastAsia="黑体" w:hAnsi="黑体" w:cs="Times New Roman"/>
          <w:b/>
          <w:sz w:val="24"/>
          <w:szCs w:val="24"/>
        </w:rPr>
        <w:t>Madrid</w:t>
      </w:r>
      <w:r w:rsidR="006342E4" w:rsidRPr="007440F3">
        <w:rPr>
          <w:rFonts w:ascii="黑体" w:eastAsia="黑体" w:hAnsi="黑体" w:cs="Times New Roman" w:hint="eastAsia"/>
          <w:b/>
          <w:sz w:val="24"/>
          <w:szCs w:val="24"/>
        </w:rPr>
        <w:t>/</w:t>
      </w:r>
      <w:r w:rsidR="00336C32" w:rsidRPr="007440F3">
        <w:rPr>
          <w:rFonts w:ascii="黑体" w:eastAsia="黑体" w:hAnsi="黑体" w:cs="Times New Roman"/>
          <w:b/>
          <w:sz w:val="24"/>
          <w:szCs w:val="24"/>
        </w:rPr>
        <w:t>La monta</w:t>
      </w:r>
      <w:r w:rsidR="00336C32" w:rsidRPr="007440F3">
        <w:rPr>
          <w:rFonts w:ascii="Calibri" w:eastAsia="黑体" w:hAnsi="Calibri" w:cs="Calibri"/>
          <w:b/>
          <w:sz w:val="24"/>
          <w:szCs w:val="24"/>
        </w:rPr>
        <w:t>ña que ni los pájaros pueden conquistar</w:t>
      </w:r>
    </w:p>
    <w:p w14:paraId="56AC7930" w14:textId="77777777" w:rsidR="00EA197D" w:rsidRDefault="00AD080C">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14:paraId="31B2067F" w14:textId="77777777" w:rsidR="000E7D32" w:rsidRDefault="000E7D3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了解本单元涉及的两个主题相关的旅游文化知识，能够用西语进行具体详实的表述。</w:t>
      </w:r>
    </w:p>
    <w:p w14:paraId="15B00ABC" w14:textId="77777777" w:rsidR="00EA197D" w:rsidRDefault="00AD080C">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14:paraId="1D98848C" w14:textId="77777777" w:rsidR="000E7D32" w:rsidRDefault="000E7D3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不同国家文化背景的了解，旅游相关的专业知识和词汇</w:t>
      </w:r>
      <w:r w:rsidR="00164662">
        <w:rPr>
          <w:rFonts w:ascii="宋体" w:eastAsia="宋体" w:hAnsi="宋体" w:cs="宋体" w:hint="eastAsia"/>
          <w:kern w:val="0"/>
          <w:szCs w:val="21"/>
        </w:rPr>
        <w:t>。</w:t>
      </w:r>
    </w:p>
    <w:p w14:paraId="7F21B5D0" w14:textId="77777777" w:rsidR="00EA197D" w:rsidRDefault="00AD080C">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3.</w:t>
      </w:r>
      <w:r>
        <w:rPr>
          <w:rFonts w:ascii="宋体" w:eastAsia="宋体" w:hAnsi="宋体" w:cs="宋体" w:hint="eastAsia"/>
          <w:kern w:val="0"/>
          <w:szCs w:val="21"/>
        </w:rPr>
        <w:t>教学内容</w:t>
      </w:r>
    </w:p>
    <w:p w14:paraId="4B48ED4A" w14:textId="77777777" w:rsidR="00604619" w:rsidRDefault="00604619">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lastRenderedPageBreak/>
        <w:t>学生对相关主题内容的收集与翻译、教师补充点评、课堂练习</w:t>
      </w:r>
      <w:r w:rsidR="00164662">
        <w:rPr>
          <w:rFonts w:ascii="宋体" w:eastAsia="宋体" w:hAnsi="宋体" w:cs="宋体" w:hint="eastAsia"/>
          <w:kern w:val="0"/>
          <w:szCs w:val="21"/>
        </w:rPr>
        <w:t>。</w:t>
      </w:r>
    </w:p>
    <w:p w14:paraId="47C40C1F" w14:textId="77777777" w:rsidR="006342E4" w:rsidRDefault="006342E4">
      <w:pPr>
        <w:widowControl/>
        <w:spacing w:beforeLines="50" w:before="156" w:afterLines="50" w:after="156"/>
        <w:ind w:firstLineChars="200" w:firstLine="420"/>
        <w:jc w:val="left"/>
        <w:rPr>
          <w:rFonts w:ascii="宋体" w:eastAsia="宋体" w:hAnsi="宋体" w:cs="宋体" w:hint="eastAsia"/>
          <w:kern w:val="0"/>
          <w:szCs w:val="21"/>
        </w:rPr>
      </w:pPr>
    </w:p>
    <w:p w14:paraId="4711CBBE" w14:textId="77777777" w:rsidR="006342E4" w:rsidRDefault="006342E4" w:rsidP="006342E4">
      <w:pPr>
        <w:widowControl/>
        <w:spacing w:beforeLines="50" w:before="156" w:afterLines="50" w:after="156"/>
        <w:ind w:firstLineChars="200" w:firstLine="482"/>
        <w:jc w:val="left"/>
        <w:rPr>
          <w:rFonts w:ascii="Calibri" w:eastAsia="黑体" w:hAnsi="Calibri" w:cs="Calibri"/>
          <w:b/>
          <w:sz w:val="24"/>
          <w:szCs w:val="24"/>
          <w:lang w:val="es-ES"/>
        </w:rPr>
      </w:pPr>
      <w:r>
        <w:rPr>
          <w:rFonts w:ascii="黑体" w:eastAsia="黑体" w:hAnsi="黑体" w:cs="Times New Roman"/>
          <w:b/>
          <w:sz w:val="24"/>
          <w:szCs w:val="24"/>
          <w:lang w:val="es-ES"/>
        </w:rPr>
        <w:t>第</w:t>
      </w:r>
      <w:r>
        <w:rPr>
          <w:rFonts w:ascii="黑体" w:eastAsia="黑体" w:hAnsi="黑体" w:cs="Times New Roman" w:hint="eastAsia"/>
          <w:b/>
          <w:sz w:val="24"/>
          <w:szCs w:val="24"/>
          <w:lang w:val="es-ES"/>
        </w:rPr>
        <w:t>二</w:t>
      </w:r>
      <w:r>
        <w:rPr>
          <w:rFonts w:ascii="黑体" w:eastAsia="黑体" w:hAnsi="黑体" w:cs="Times New Roman"/>
          <w:b/>
          <w:sz w:val="24"/>
          <w:szCs w:val="24"/>
          <w:lang w:val="es-ES"/>
        </w:rPr>
        <w:t>章</w:t>
      </w:r>
      <w:r w:rsidRPr="006342E4">
        <w:rPr>
          <w:rFonts w:ascii="黑体" w:eastAsia="黑体" w:hAnsi="黑体" w:cs="Times New Roman"/>
          <w:b/>
          <w:sz w:val="24"/>
          <w:szCs w:val="24"/>
          <w:lang w:val="es-ES"/>
        </w:rPr>
        <w:t xml:space="preserve"> </w:t>
      </w:r>
      <w:r w:rsidR="00463697">
        <w:rPr>
          <w:rFonts w:ascii="黑体" w:eastAsia="黑体" w:hAnsi="黑体" w:cs="Times New Roman" w:hint="eastAsia"/>
          <w:b/>
          <w:sz w:val="24"/>
          <w:szCs w:val="24"/>
          <w:lang w:val="es-ES"/>
        </w:rPr>
        <w:t>Barcelona</w:t>
      </w:r>
      <w:r w:rsidR="00336C32">
        <w:rPr>
          <w:rFonts w:ascii="黑体" w:eastAsia="黑体" w:hAnsi="黑体" w:cs="Times New Roman"/>
          <w:b/>
          <w:sz w:val="24"/>
          <w:szCs w:val="24"/>
          <w:lang w:val="es-ES"/>
        </w:rPr>
        <w:t>/Monta</w:t>
      </w:r>
      <w:r w:rsidR="00336C32">
        <w:rPr>
          <w:rFonts w:ascii="Calibri" w:eastAsia="黑体" w:hAnsi="Calibri" w:cs="Calibri"/>
          <w:b/>
          <w:sz w:val="24"/>
          <w:szCs w:val="24"/>
          <w:lang w:val="es-ES"/>
        </w:rPr>
        <w:t>ñas en el río</w:t>
      </w:r>
    </w:p>
    <w:p w14:paraId="10C200A2"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14:paraId="7D9EFAB3"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了解本单元涉及的两个主题相关的旅游文化知识，能够用西语进行具体详实的表述。</w:t>
      </w:r>
    </w:p>
    <w:p w14:paraId="5704998A"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14:paraId="66832E5A"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不同国家文化背景的了解，旅游相关的专业知识和词汇。</w:t>
      </w:r>
    </w:p>
    <w:p w14:paraId="51963020"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3.</w:t>
      </w:r>
      <w:r>
        <w:rPr>
          <w:rFonts w:ascii="宋体" w:eastAsia="宋体" w:hAnsi="宋体" w:cs="宋体" w:hint="eastAsia"/>
          <w:kern w:val="0"/>
          <w:szCs w:val="21"/>
        </w:rPr>
        <w:t>教学内容</w:t>
      </w:r>
    </w:p>
    <w:p w14:paraId="09C11804"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学生对相关主题内容的收集与翻译、教师补充点评、课堂练习。</w:t>
      </w:r>
    </w:p>
    <w:p w14:paraId="4FC30381" w14:textId="77777777" w:rsidR="00164662" w:rsidRPr="00164662" w:rsidRDefault="00164662" w:rsidP="006342E4">
      <w:pPr>
        <w:widowControl/>
        <w:spacing w:beforeLines="50" w:before="156" w:afterLines="50" w:after="156"/>
        <w:ind w:firstLineChars="200" w:firstLine="482"/>
        <w:jc w:val="left"/>
        <w:rPr>
          <w:rFonts w:ascii="Calibri" w:eastAsia="黑体" w:hAnsi="Calibri" w:cs="Calibri"/>
          <w:b/>
          <w:sz w:val="24"/>
          <w:szCs w:val="24"/>
        </w:rPr>
      </w:pPr>
    </w:p>
    <w:p w14:paraId="076A5298" w14:textId="77777777" w:rsidR="006342E4" w:rsidRDefault="006342E4" w:rsidP="006342E4">
      <w:pPr>
        <w:widowControl/>
        <w:spacing w:beforeLines="50" w:before="156" w:afterLines="50" w:after="156"/>
        <w:ind w:firstLineChars="200" w:firstLine="482"/>
        <w:jc w:val="left"/>
        <w:rPr>
          <w:rFonts w:ascii="Calibri" w:eastAsia="黑体" w:hAnsi="Calibri" w:cs="Calibri"/>
          <w:b/>
          <w:sz w:val="24"/>
          <w:szCs w:val="24"/>
          <w:lang w:val="es-ES"/>
        </w:rPr>
      </w:pPr>
      <w:r>
        <w:rPr>
          <w:rFonts w:ascii="黑体" w:eastAsia="黑体" w:hAnsi="黑体" w:cs="Times New Roman"/>
          <w:b/>
          <w:sz w:val="24"/>
          <w:szCs w:val="24"/>
          <w:lang w:val="es-ES"/>
        </w:rPr>
        <w:t>第</w:t>
      </w:r>
      <w:r>
        <w:rPr>
          <w:rFonts w:ascii="黑体" w:eastAsia="黑体" w:hAnsi="黑体" w:cs="Times New Roman" w:hint="eastAsia"/>
          <w:b/>
          <w:sz w:val="24"/>
          <w:szCs w:val="24"/>
          <w:lang w:val="es-ES"/>
        </w:rPr>
        <w:t>三</w:t>
      </w:r>
      <w:r>
        <w:rPr>
          <w:rFonts w:ascii="黑体" w:eastAsia="黑体" w:hAnsi="黑体" w:cs="Times New Roman"/>
          <w:b/>
          <w:sz w:val="24"/>
          <w:szCs w:val="24"/>
          <w:lang w:val="es-ES"/>
        </w:rPr>
        <w:t>章</w:t>
      </w:r>
      <w:r w:rsidRPr="006342E4">
        <w:rPr>
          <w:rFonts w:ascii="黑体" w:eastAsia="黑体" w:hAnsi="黑体" w:cs="Times New Roman"/>
          <w:b/>
          <w:sz w:val="24"/>
          <w:szCs w:val="24"/>
          <w:lang w:val="es-ES"/>
        </w:rPr>
        <w:t xml:space="preserve"> </w:t>
      </w:r>
      <w:r w:rsidR="00463697">
        <w:rPr>
          <w:rFonts w:ascii="黑体" w:eastAsia="黑体" w:hAnsi="黑体" w:cs="Times New Roman"/>
          <w:b/>
          <w:sz w:val="24"/>
          <w:szCs w:val="24"/>
          <w:lang w:val="es-ES"/>
        </w:rPr>
        <w:t>Granada</w:t>
      </w:r>
      <w:r w:rsidR="00336C32">
        <w:rPr>
          <w:rFonts w:ascii="黑体" w:eastAsia="黑体" w:hAnsi="黑体" w:cs="Times New Roman"/>
          <w:b/>
          <w:sz w:val="24"/>
          <w:szCs w:val="24"/>
          <w:lang w:val="es-ES"/>
        </w:rPr>
        <w:t>/Pozos celestiales y cuencas de drenaje en las Monta</w:t>
      </w:r>
      <w:r w:rsidR="00336C32">
        <w:rPr>
          <w:rFonts w:ascii="Calibri" w:eastAsia="黑体" w:hAnsi="Calibri" w:cs="Calibri"/>
          <w:b/>
          <w:sz w:val="24"/>
          <w:szCs w:val="24"/>
          <w:lang w:val="es-ES"/>
        </w:rPr>
        <w:t>ñas Magnéticas</w:t>
      </w:r>
    </w:p>
    <w:p w14:paraId="14EF45D2"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14:paraId="3A565066"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了解本单元涉及的两个主题相关的旅游文化知识，能够用西语进行具体详实的表述。</w:t>
      </w:r>
    </w:p>
    <w:p w14:paraId="1C571AFE"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14:paraId="54B3561E"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不同国家文化背景的了解，旅游相关的专业知识和词汇。</w:t>
      </w:r>
    </w:p>
    <w:p w14:paraId="7EFBA08D"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3.</w:t>
      </w:r>
      <w:r>
        <w:rPr>
          <w:rFonts w:ascii="宋体" w:eastAsia="宋体" w:hAnsi="宋体" w:cs="宋体" w:hint="eastAsia"/>
          <w:kern w:val="0"/>
          <w:szCs w:val="21"/>
        </w:rPr>
        <w:t>教学内容</w:t>
      </w:r>
    </w:p>
    <w:p w14:paraId="164B3165"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学生对相关主题内容的收集与翻译、教师补充点评、课堂练习。</w:t>
      </w:r>
    </w:p>
    <w:p w14:paraId="5DB2A005" w14:textId="77777777" w:rsidR="00164662" w:rsidRPr="00164662" w:rsidRDefault="00164662" w:rsidP="006342E4">
      <w:pPr>
        <w:widowControl/>
        <w:spacing w:beforeLines="50" w:before="156" w:afterLines="50" w:after="156"/>
        <w:ind w:firstLineChars="200" w:firstLine="420"/>
        <w:jc w:val="left"/>
        <w:rPr>
          <w:rFonts w:ascii="Calibri" w:hAnsi="Calibri" w:cs="Calibri"/>
        </w:rPr>
      </w:pPr>
    </w:p>
    <w:p w14:paraId="28B1BFBA" w14:textId="77777777" w:rsidR="006342E4" w:rsidRDefault="006342E4" w:rsidP="006342E4">
      <w:pPr>
        <w:widowControl/>
        <w:spacing w:beforeLines="50" w:before="156" w:afterLines="50" w:after="156"/>
        <w:ind w:firstLineChars="200" w:firstLine="482"/>
        <w:jc w:val="left"/>
        <w:rPr>
          <w:rFonts w:ascii="黑体" w:eastAsia="黑体" w:hAnsi="黑体" w:cs="Times New Roman" w:hint="eastAsia"/>
          <w:b/>
          <w:sz w:val="24"/>
          <w:szCs w:val="24"/>
          <w:lang w:val="es-ES"/>
        </w:rPr>
      </w:pPr>
      <w:r>
        <w:rPr>
          <w:rFonts w:ascii="黑体" w:eastAsia="黑体" w:hAnsi="黑体" w:cs="Times New Roman"/>
          <w:b/>
          <w:sz w:val="24"/>
          <w:szCs w:val="24"/>
          <w:lang w:val="es-ES"/>
        </w:rPr>
        <w:t>第</w:t>
      </w:r>
      <w:r>
        <w:rPr>
          <w:rFonts w:ascii="黑体" w:eastAsia="黑体" w:hAnsi="黑体" w:cs="Times New Roman" w:hint="eastAsia"/>
          <w:b/>
          <w:sz w:val="24"/>
          <w:szCs w:val="24"/>
          <w:lang w:val="es-ES"/>
        </w:rPr>
        <w:t>四</w:t>
      </w:r>
      <w:r>
        <w:rPr>
          <w:rFonts w:ascii="黑体" w:eastAsia="黑体" w:hAnsi="黑体" w:cs="Times New Roman"/>
          <w:b/>
          <w:sz w:val="24"/>
          <w:szCs w:val="24"/>
          <w:lang w:val="es-ES"/>
        </w:rPr>
        <w:t>章</w:t>
      </w:r>
      <w:r w:rsidRPr="006342E4">
        <w:rPr>
          <w:rFonts w:ascii="黑体" w:eastAsia="黑体" w:hAnsi="黑体" w:cs="Times New Roman"/>
          <w:b/>
          <w:sz w:val="24"/>
          <w:szCs w:val="24"/>
          <w:lang w:val="es-ES"/>
        </w:rPr>
        <w:t xml:space="preserve"> </w:t>
      </w:r>
      <w:r w:rsidR="00463697">
        <w:rPr>
          <w:rFonts w:ascii="黑体" w:eastAsia="黑体" w:hAnsi="黑体" w:cs="Times New Roman"/>
          <w:b/>
          <w:sz w:val="24"/>
          <w:szCs w:val="24"/>
          <w:lang w:val="es-ES"/>
        </w:rPr>
        <w:t>Sevilla</w:t>
      </w:r>
      <w:r w:rsidR="00336C32">
        <w:rPr>
          <w:rFonts w:ascii="黑体" w:eastAsia="黑体" w:hAnsi="黑体" w:cs="Times New Roman"/>
          <w:b/>
          <w:sz w:val="24"/>
          <w:szCs w:val="24"/>
          <w:lang w:val="es-ES"/>
        </w:rPr>
        <w:t>/El misterioso lago Kanas</w:t>
      </w:r>
    </w:p>
    <w:p w14:paraId="4615093A"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14:paraId="300FDAED"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了解本单元涉及的两个主题相关的旅游文化知识，能够用西语进行具体详实的表述。</w:t>
      </w:r>
    </w:p>
    <w:p w14:paraId="6B4E7C4E"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14:paraId="3D039DBE"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不同国家文化背景的了解，旅游相关的专业知识和词汇。</w:t>
      </w:r>
    </w:p>
    <w:p w14:paraId="4EC760F5"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3.</w:t>
      </w:r>
      <w:r>
        <w:rPr>
          <w:rFonts w:ascii="宋体" w:eastAsia="宋体" w:hAnsi="宋体" w:cs="宋体" w:hint="eastAsia"/>
          <w:kern w:val="0"/>
          <w:szCs w:val="21"/>
        </w:rPr>
        <w:t>教学内容</w:t>
      </w:r>
    </w:p>
    <w:p w14:paraId="51DF7629"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学生对相关主题内容的收集与翻译、教师补充点评、课堂练习。</w:t>
      </w:r>
    </w:p>
    <w:p w14:paraId="04C4F6F6" w14:textId="77777777" w:rsidR="00164662" w:rsidRPr="00164662" w:rsidRDefault="00164662" w:rsidP="006342E4">
      <w:pPr>
        <w:widowControl/>
        <w:spacing w:beforeLines="50" w:before="156" w:afterLines="50" w:after="156"/>
        <w:ind w:firstLineChars="200" w:firstLine="482"/>
        <w:jc w:val="left"/>
        <w:rPr>
          <w:rFonts w:ascii="黑体" w:eastAsia="黑体" w:hAnsi="黑体" w:cs="Times New Roman" w:hint="eastAsia"/>
          <w:b/>
          <w:sz w:val="24"/>
          <w:szCs w:val="24"/>
        </w:rPr>
      </w:pPr>
    </w:p>
    <w:p w14:paraId="1342FCB5" w14:textId="77777777" w:rsidR="006342E4" w:rsidRDefault="006342E4" w:rsidP="006342E4">
      <w:pPr>
        <w:widowControl/>
        <w:spacing w:beforeLines="50" w:before="156" w:afterLines="50" w:after="156"/>
        <w:ind w:firstLineChars="200" w:firstLine="482"/>
        <w:jc w:val="left"/>
        <w:rPr>
          <w:rFonts w:ascii="Calibri" w:eastAsia="黑体" w:hAnsi="Calibri" w:cs="Calibri"/>
          <w:b/>
          <w:sz w:val="24"/>
          <w:szCs w:val="24"/>
          <w:lang w:val="es-ES"/>
        </w:rPr>
      </w:pPr>
      <w:r>
        <w:rPr>
          <w:rFonts w:ascii="黑体" w:eastAsia="黑体" w:hAnsi="黑体" w:cs="Times New Roman"/>
          <w:b/>
          <w:sz w:val="24"/>
          <w:szCs w:val="24"/>
          <w:lang w:val="es-ES"/>
        </w:rPr>
        <w:t>第</w:t>
      </w:r>
      <w:r>
        <w:rPr>
          <w:rFonts w:ascii="黑体" w:eastAsia="黑体" w:hAnsi="黑体" w:cs="Times New Roman" w:hint="eastAsia"/>
          <w:b/>
          <w:sz w:val="24"/>
          <w:szCs w:val="24"/>
          <w:lang w:val="es-ES"/>
        </w:rPr>
        <w:t>五</w:t>
      </w:r>
      <w:r>
        <w:rPr>
          <w:rFonts w:ascii="黑体" w:eastAsia="黑体" w:hAnsi="黑体" w:cs="Times New Roman"/>
          <w:b/>
          <w:sz w:val="24"/>
          <w:szCs w:val="24"/>
          <w:lang w:val="es-ES"/>
        </w:rPr>
        <w:t>章</w:t>
      </w:r>
      <w:r w:rsidRPr="006342E4">
        <w:rPr>
          <w:rFonts w:ascii="黑体" w:eastAsia="黑体" w:hAnsi="黑体" w:cs="Times New Roman"/>
          <w:b/>
          <w:sz w:val="24"/>
          <w:szCs w:val="24"/>
          <w:lang w:val="es-ES"/>
        </w:rPr>
        <w:t xml:space="preserve"> </w:t>
      </w:r>
      <w:r w:rsidR="00463697">
        <w:rPr>
          <w:rFonts w:ascii="黑体" w:eastAsia="黑体" w:hAnsi="黑体" w:cs="Times New Roman"/>
          <w:b/>
          <w:sz w:val="24"/>
          <w:szCs w:val="24"/>
          <w:lang w:val="es-ES"/>
        </w:rPr>
        <w:t xml:space="preserve">El Camino de </w:t>
      </w:r>
      <w:r w:rsidR="00FB4B36">
        <w:rPr>
          <w:rFonts w:ascii="黑体" w:eastAsia="黑体" w:hAnsi="黑体" w:cs="Times New Roman"/>
          <w:b/>
          <w:sz w:val="24"/>
          <w:szCs w:val="24"/>
          <w:lang w:val="es-ES"/>
        </w:rPr>
        <w:t>S</w:t>
      </w:r>
      <w:r w:rsidR="00463697">
        <w:rPr>
          <w:rFonts w:ascii="黑体" w:eastAsia="黑体" w:hAnsi="黑体" w:cs="Times New Roman"/>
          <w:b/>
          <w:sz w:val="24"/>
          <w:szCs w:val="24"/>
          <w:lang w:val="es-ES"/>
        </w:rPr>
        <w:t>antiago</w:t>
      </w:r>
      <w:r w:rsidR="00336C32">
        <w:rPr>
          <w:rFonts w:ascii="黑体" w:eastAsia="黑体" w:hAnsi="黑体" w:cs="Times New Roman"/>
          <w:b/>
          <w:sz w:val="24"/>
          <w:szCs w:val="24"/>
          <w:lang w:val="es-ES"/>
        </w:rPr>
        <w:t xml:space="preserve">/Volcanes en el </w:t>
      </w:r>
      <w:r w:rsidR="00336C32">
        <w:rPr>
          <w:rFonts w:ascii="Calibri" w:eastAsia="黑体" w:hAnsi="Calibri" w:cs="Calibri"/>
          <w:b/>
          <w:sz w:val="24"/>
          <w:szCs w:val="24"/>
          <w:lang w:val="es-ES"/>
        </w:rPr>
        <w:t>Área Escénica de Wudalianchi</w:t>
      </w:r>
    </w:p>
    <w:p w14:paraId="0BE56E38"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14:paraId="7BC2123D"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lastRenderedPageBreak/>
        <w:t>了解本单元涉及的两个主题相关的旅游文化知识，能够用西语进行具体详实的表述。</w:t>
      </w:r>
    </w:p>
    <w:p w14:paraId="5F429B54"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14:paraId="194DD862"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不同国家文化背景的了解，旅游相关的专业知识和词汇。</w:t>
      </w:r>
    </w:p>
    <w:p w14:paraId="5A72EC89"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3.</w:t>
      </w:r>
      <w:r>
        <w:rPr>
          <w:rFonts w:ascii="宋体" w:eastAsia="宋体" w:hAnsi="宋体" w:cs="宋体" w:hint="eastAsia"/>
          <w:kern w:val="0"/>
          <w:szCs w:val="21"/>
        </w:rPr>
        <w:t>教学内容</w:t>
      </w:r>
    </w:p>
    <w:p w14:paraId="05E921CF"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学生对相关主题内容的收集与翻译、教师补充点评、课堂练习。</w:t>
      </w:r>
    </w:p>
    <w:p w14:paraId="5BC2B41A" w14:textId="77777777" w:rsidR="00164662" w:rsidRPr="00164662" w:rsidRDefault="00164662" w:rsidP="006342E4">
      <w:pPr>
        <w:widowControl/>
        <w:spacing w:beforeLines="50" w:before="156" w:afterLines="50" w:after="156"/>
        <w:ind w:firstLineChars="200" w:firstLine="420"/>
        <w:jc w:val="left"/>
        <w:rPr>
          <w:rFonts w:ascii="Calibri" w:hAnsi="Calibri" w:cs="Calibri"/>
        </w:rPr>
      </w:pPr>
    </w:p>
    <w:p w14:paraId="5784223C" w14:textId="77777777" w:rsidR="006342E4" w:rsidRDefault="006342E4" w:rsidP="006342E4">
      <w:pPr>
        <w:widowControl/>
        <w:spacing w:beforeLines="50" w:before="156" w:afterLines="50" w:after="156"/>
        <w:ind w:firstLineChars="200" w:firstLine="482"/>
        <w:jc w:val="left"/>
        <w:rPr>
          <w:rFonts w:ascii="Calibri" w:eastAsia="黑体" w:hAnsi="Calibri" w:cs="Calibri"/>
          <w:b/>
          <w:sz w:val="24"/>
          <w:szCs w:val="24"/>
          <w:lang w:val="es-ES"/>
        </w:rPr>
      </w:pPr>
      <w:r>
        <w:rPr>
          <w:rFonts w:ascii="黑体" w:eastAsia="黑体" w:hAnsi="黑体" w:cs="Times New Roman"/>
          <w:b/>
          <w:sz w:val="24"/>
          <w:szCs w:val="24"/>
          <w:lang w:val="es-ES"/>
        </w:rPr>
        <w:t>第</w:t>
      </w:r>
      <w:r>
        <w:rPr>
          <w:rFonts w:ascii="黑体" w:eastAsia="黑体" w:hAnsi="黑体" w:cs="Times New Roman" w:hint="eastAsia"/>
          <w:b/>
          <w:sz w:val="24"/>
          <w:szCs w:val="24"/>
          <w:lang w:val="es-ES"/>
        </w:rPr>
        <w:t>六</w:t>
      </w:r>
      <w:r>
        <w:rPr>
          <w:rFonts w:ascii="黑体" w:eastAsia="黑体" w:hAnsi="黑体" w:cs="Times New Roman"/>
          <w:b/>
          <w:sz w:val="24"/>
          <w:szCs w:val="24"/>
          <w:lang w:val="es-ES"/>
        </w:rPr>
        <w:t>章</w:t>
      </w:r>
      <w:r w:rsidRPr="006342E4">
        <w:rPr>
          <w:rFonts w:ascii="黑体" w:eastAsia="黑体" w:hAnsi="黑体" w:cs="Times New Roman"/>
          <w:b/>
          <w:sz w:val="24"/>
          <w:szCs w:val="24"/>
          <w:lang w:val="es-ES"/>
        </w:rPr>
        <w:t xml:space="preserve"> </w:t>
      </w:r>
      <w:r w:rsidR="00463697">
        <w:rPr>
          <w:rFonts w:ascii="黑体" w:eastAsia="黑体" w:hAnsi="黑体" w:cs="Times New Roman"/>
          <w:b/>
          <w:sz w:val="24"/>
          <w:szCs w:val="24"/>
          <w:lang w:val="es-ES"/>
        </w:rPr>
        <w:t>Costa del Sol</w:t>
      </w:r>
      <w:r w:rsidR="00336C32">
        <w:rPr>
          <w:rFonts w:ascii="黑体" w:eastAsia="黑体" w:hAnsi="黑体" w:cs="Times New Roman"/>
          <w:b/>
          <w:sz w:val="24"/>
          <w:szCs w:val="24"/>
          <w:lang w:val="es-ES"/>
        </w:rPr>
        <w:t>/Una enorme fuente termal en alta monta</w:t>
      </w:r>
      <w:r w:rsidR="00336C32">
        <w:rPr>
          <w:rFonts w:ascii="Calibri" w:eastAsia="黑体" w:hAnsi="Calibri" w:cs="Calibri"/>
          <w:b/>
          <w:sz w:val="24"/>
          <w:szCs w:val="24"/>
          <w:lang w:val="es-ES"/>
        </w:rPr>
        <w:t>ña</w:t>
      </w:r>
    </w:p>
    <w:p w14:paraId="03223B02"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14:paraId="533E5BB8"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了解本单元涉及的两个主题相关的旅游文化知识，能够用西语进行具体详实的表述。</w:t>
      </w:r>
    </w:p>
    <w:p w14:paraId="1A519131"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14:paraId="463BCC22"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不同国家文化背景的了解，旅游相关的专业知识和词汇。</w:t>
      </w:r>
    </w:p>
    <w:p w14:paraId="7F130B31"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3.</w:t>
      </w:r>
      <w:r>
        <w:rPr>
          <w:rFonts w:ascii="宋体" w:eastAsia="宋体" w:hAnsi="宋体" w:cs="宋体" w:hint="eastAsia"/>
          <w:kern w:val="0"/>
          <w:szCs w:val="21"/>
        </w:rPr>
        <w:t>教学内容</w:t>
      </w:r>
    </w:p>
    <w:p w14:paraId="18A144A6"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学生对相关主题内容的收集与翻译、教师补充点评、课堂练习。</w:t>
      </w:r>
    </w:p>
    <w:p w14:paraId="7DD352DE" w14:textId="77777777" w:rsidR="00164662" w:rsidRPr="00164662" w:rsidRDefault="00164662" w:rsidP="006342E4">
      <w:pPr>
        <w:widowControl/>
        <w:spacing w:beforeLines="50" w:before="156" w:afterLines="50" w:after="156"/>
        <w:ind w:firstLineChars="200" w:firstLine="420"/>
        <w:jc w:val="left"/>
        <w:rPr>
          <w:rFonts w:ascii="Calibri" w:hAnsi="Calibri" w:cs="Calibri"/>
        </w:rPr>
      </w:pPr>
    </w:p>
    <w:p w14:paraId="2F1F0230" w14:textId="77777777" w:rsidR="006342E4" w:rsidRDefault="006342E4" w:rsidP="006342E4">
      <w:pPr>
        <w:widowControl/>
        <w:spacing w:beforeLines="50" w:before="156" w:afterLines="50" w:after="156"/>
        <w:ind w:firstLineChars="200" w:firstLine="482"/>
        <w:jc w:val="left"/>
        <w:rPr>
          <w:rFonts w:ascii="黑体" w:eastAsia="黑体" w:hAnsi="黑体" w:cs="Times New Roman" w:hint="eastAsia"/>
          <w:b/>
          <w:sz w:val="24"/>
          <w:szCs w:val="24"/>
          <w:lang w:val="es-ES"/>
        </w:rPr>
      </w:pPr>
      <w:r>
        <w:rPr>
          <w:rFonts w:ascii="黑体" w:eastAsia="黑体" w:hAnsi="黑体" w:cs="Times New Roman"/>
          <w:b/>
          <w:sz w:val="24"/>
          <w:szCs w:val="24"/>
          <w:lang w:val="es-ES"/>
        </w:rPr>
        <w:t>第</w:t>
      </w:r>
      <w:r>
        <w:rPr>
          <w:rFonts w:ascii="黑体" w:eastAsia="黑体" w:hAnsi="黑体" w:cs="Times New Roman" w:hint="eastAsia"/>
          <w:b/>
          <w:sz w:val="24"/>
          <w:szCs w:val="24"/>
          <w:lang w:val="es-ES"/>
        </w:rPr>
        <w:t>七</w:t>
      </w:r>
      <w:r>
        <w:rPr>
          <w:rFonts w:ascii="黑体" w:eastAsia="黑体" w:hAnsi="黑体" w:cs="Times New Roman"/>
          <w:b/>
          <w:sz w:val="24"/>
          <w:szCs w:val="24"/>
          <w:lang w:val="es-ES"/>
        </w:rPr>
        <w:t>章</w:t>
      </w:r>
      <w:r w:rsidRPr="006342E4">
        <w:rPr>
          <w:rFonts w:ascii="黑体" w:eastAsia="黑体" w:hAnsi="黑体" w:cs="Times New Roman"/>
          <w:b/>
          <w:sz w:val="24"/>
          <w:szCs w:val="24"/>
          <w:lang w:val="es-ES"/>
        </w:rPr>
        <w:t xml:space="preserve"> </w:t>
      </w:r>
      <w:r w:rsidR="00FB4B36">
        <w:rPr>
          <w:rFonts w:ascii="黑体" w:eastAsia="黑体" w:hAnsi="黑体" w:cs="Times New Roman" w:hint="eastAsia"/>
          <w:b/>
          <w:sz w:val="24"/>
          <w:szCs w:val="24"/>
          <w:lang w:val="es-ES"/>
        </w:rPr>
        <w:t>Toledo</w:t>
      </w:r>
      <w:r w:rsidR="00D7058F">
        <w:rPr>
          <w:rFonts w:ascii="黑体" w:eastAsia="黑体" w:hAnsi="黑体" w:cs="Times New Roman"/>
          <w:b/>
          <w:sz w:val="24"/>
          <w:szCs w:val="24"/>
          <w:lang w:val="es-ES"/>
        </w:rPr>
        <w:t>/</w:t>
      </w:r>
      <w:r w:rsidR="00471CD1">
        <w:rPr>
          <w:rFonts w:ascii="黑体" w:eastAsia="黑体" w:hAnsi="黑体" w:cs="Times New Roman"/>
          <w:b/>
          <w:sz w:val="24"/>
          <w:szCs w:val="24"/>
          <w:lang w:val="es-ES"/>
        </w:rPr>
        <w:t>Manantial de la Luna Creciente en el desierto</w:t>
      </w:r>
    </w:p>
    <w:p w14:paraId="53A3C8DF"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14:paraId="4D5E0042"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了解本单元涉及的两个主题相关的旅游文化知识，能够用西语进行具体详实的表述。</w:t>
      </w:r>
    </w:p>
    <w:p w14:paraId="2A3CB760"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14:paraId="765397B7"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不同国家文化背景的了解，旅游相关的专业知识和词汇。</w:t>
      </w:r>
    </w:p>
    <w:p w14:paraId="7FF0505F"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3.</w:t>
      </w:r>
      <w:r>
        <w:rPr>
          <w:rFonts w:ascii="宋体" w:eastAsia="宋体" w:hAnsi="宋体" w:cs="宋体" w:hint="eastAsia"/>
          <w:kern w:val="0"/>
          <w:szCs w:val="21"/>
        </w:rPr>
        <w:t>教学内容</w:t>
      </w:r>
    </w:p>
    <w:p w14:paraId="41484752"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学生对相关主题内容的收集与翻译、教师补充点评、课堂练习。</w:t>
      </w:r>
    </w:p>
    <w:p w14:paraId="0CE4E38B" w14:textId="77777777" w:rsidR="00164662" w:rsidRPr="00164662" w:rsidRDefault="00164662" w:rsidP="006342E4">
      <w:pPr>
        <w:widowControl/>
        <w:spacing w:beforeLines="50" w:before="156" w:afterLines="50" w:after="156"/>
        <w:ind w:firstLineChars="200" w:firstLine="420"/>
        <w:jc w:val="left"/>
        <w:rPr>
          <w:rFonts w:hint="eastAsia"/>
        </w:rPr>
      </w:pPr>
    </w:p>
    <w:p w14:paraId="43F9FB4D" w14:textId="77777777" w:rsidR="006342E4" w:rsidRDefault="006342E4" w:rsidP="006342E4">
      <w:pPr>
        <w:widowControl/>
        <w:spacing w:beforeLines="50" w:before="156" w:afterLines="50" w:after="156"/>
        <w:ind w:firstLineChars="200" w:firstLine="482"/>
        <w:jc w:val="left"/>
        <w:rPr>
          <w:rFonts w:ascii="Calibri" w:eastAsia="黑体" w:hAnsi="Calibri" w:cs="Calibri"/>
          <w:b/>
          <w:sz w:val="24"/>
          <w:szCs w:val="24"/>
          <w:lang w:val="es-ES"/>
        </w:rPr>
      </w:pPr>
      <w:r>
        <w:rPr>
          <w:rFonts w:ascii="黑体" w:eastAsia="黑体" w:hAnsi="黑体" w:cs="Times New Roman"/>
          <w:b/>
          <w:sz w:val="24"/>
          <w:szCs w:val="24"/>
          <w:lang w:val="es-ES"/>
        </w:rPr>
        <w:t>第</w:t>
      </w:r>
      <w:r>
        <w:rPr>
          <w:rFonts w:ascii="黑体" w:eastAsia="黑体" w:hAnsi="黑体" w:cs="Times New Roman" w:hint="eastAsia"/>
          <w:b/>
          <w:sz w:val="24"/>
          <w:szCs w:val="24"/>
          <w:lang w:val="es-ES"/>
        </w:rPr>
        <w:t>八</w:t>
      </w:r>
      <w:r>
        <w:rPr>
          <w:rFonts w:ascii="黑体" w:eastAsia="黑体" w:hAnsi="黑体" w:cs="Times New Roman"/>
          <w:b/>
          <w:sz w:val="24"/>
          <w:szCs w:val="24"/>
          <w:lang w:val="es-ES"/>
        </w:rPr>
        <w:t>章</w:t>
      </w:r>
      <w:r w:rsidR="00FB4B36">
        <w:rPr>
          <w:rFonts w:ascii="黑体" w:eastAsia="黑体" w:hAnsi="黑体" w:cs="Times New Roman" w:hint="eastAsia"/>
          <w:b/>
          <w:sz w:val="24"/>
          <w:szCs w:val="24"/>
          <w:lang w:val="es-ES"/>
        </w:rPr>
        <w:t xml:space="preserve"> </w:t>
      </w:r>
      <w:r w:rsidR="00FB4B36">
        <w:rPr>
          <w:rFonts w:ascii="黑体" w:eastAsia="黑体" w:hAnsi="黑体" w:cs="Times New Roman"/>
          <w:b/>
          <w:sz w:val="24"/>
          <w:szCs w:val="24"/>
          <w:lang w:val="es-ES"/>
        </w:rPr>
        <w:t>Segovia</w:t>
      </w:r>
      <w:r w:rsidR="0090190A">
        <w:rPr>
          <w:rFonts w:ascii="黑体" w:eastAsia="黑体" w:hAnsi="黑体" w:cs="Times New Roman"/>
          <w:b/>
          <w:sz w:val="24"/>
          <w:szCs w:val="24"/>
          <w:lang w:val="es-ES"/>
        </w:rPr>
        <w:t>/El zafiro en la monta</w:t>
      </w:r>
      <w:r w:rsidR="0090190A">
        <w:rPr>
          <w:rFonts w:ascii="Calibri" w:eastAsia="黑体" w:hAnsi="Calibri" w:cs="Calibri"/>
          <w:b/>
          <w:sz w:val="24"/>
          <w:szCs w:val="24"/>
          <w:lang w:val="es-ES"/>
        </w:rPr>
        <w:t>ña</w:t>
      </w:r>
    </w:p>
    <w:p w14:paraId="682A8E77"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14:paraId="43A84EBC"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了解本单元涉及的两个主题相关的旅游文化知识，能够用西语进行具体详实的表述。</w:t>
      </w:r>
    </w:p>
    <w:p w14:paraId="2AE16488"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14:paraId="23DA6DE7"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不同国家文化背景的了解，旅游相关的专业知识和词汇。</w:t>
      </w:r>
    </w:p>
    <w:p w14:paraId="0DB70F1D"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3.</w:t>
      </w:r>
      <w:r>
        <w:rPr>
          <w:rFonts w:ascii="宋体" w:eastAsia="宋体" w:hAnsi="宋体" w:cs="宋体" w:hint="eastAsia"/>
          <w:kern w:val="0"/>
          <w:szCs w:val="21"/>
        </w:rPr>
        <w:t>教学内容</w:t>
      </w:r>
    </w:p>
    <w:p w14:paraId="42CB76FE"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学生对相关主题内容的收集与翻译、教师补充点评、课堂练习。</w:t>
      </w:r>
    </w:p>
    <w:p w14:paraId="12A0D59A" w14:textId="77777777" w:rsidR="00164662" w:rsidRPr="00164662" w:rsidRDefault="00164662" w:rsidP="006342E4">
      <w:pPr>
        <w:widowControl/>
        <w:spacing w:beforeLines="50" w:before="156" w:afterLines="50" w:after="156"/>
        <w:ind w:firstLineChars="200" w:firstLine="420"/>
        <w:jc w:val="left"/>
        <w:rPr>
          <w:rFonts w:ascii="Calibri" w:hAnsi="Calibri" w:cs="Calibri"/>
        </w:rPr>
      </w:pPr>
    </w:p>
    <w:p w14:paraId="3F2F3AEE" w14:textId="77777777" w:rsidR="006342E4" w:rsidRDefault="006342E4" w:rsidP="006342E4">
      <w:pPr>
        <w:widowControl/>
        <w:spacing w:beforeLines="50" w:before="156" w:afterLines="50" w:after="156"/>
        <w:ind w:firstLineChars="200" w:firstLine="482"/>
        <w:jc w:val="left"/>
        <w:rPr>
          <w:rFonts w:ascii="黑体" w:eastAsia="黑体" w:hAnsi="黑体" w:cs="Times New Roman" w:hint="eastAsia"/>
          <w:b/>
          <w:sz w:val="24"/>
          <w:szCs w:val="24"/>
          <w:lang w:val="es-ES"/>
        </w:rPr>
      </w:pPr>
      <w:r>
        <w:rPr>
          <w:rFonts w:ascii="黑体" w:eastAsia="黑体" w:hAnsi="黑体" w:cs="Times New Roman"/>
          <w:b/>
          <w:sz w:val="24"/>
          <w:szCs w:val="24"/>
          <w:lang w:val="es-ES"/>
        </w:rPr>
        <w:lastRenderedPageBreak/>
        <w:t>第</w:t>
      </w:r>
      <w:r>
        <w:rPr>
          <w:rFonts w:ascii="黑体" w:eastAsia="黑体" w:hAnsi="黑体" w:cs="Times New Roman" w:hint="eastAsia"/>
          <w:b/>
          <w:sz w:val="24"/>
          <w:szCs w:val="24"/>
          <w:lang w:val="es-ES"/>
        </w:rPr>
        <w:t>九</w:t>
      </w:r>
      <w:r>
        <w:rPr>
          <w:rFonts w:ascii="黑体" w:eastAsia="黑体" w:hAnsi="黑体" w:cs="Times New Roman"/>
          <w:b/>
          <w:sz w:val="24"/>
          <w:szCs w:val="24"/>
          <w:lang w:val="es-ES"/>
        </w:rPr>
        <w:t>章</w:t>
      </w:r>
      <w:r w:rsidRPr="006342E4">
        <w:rPr>
          <w:rFonts w:ascii="黑体" w:eastAsia="黑体" w:hAnsi="黑体" w:cs="Times New Roman"/>
          <w:b/>
          <w:sz w:val="24"/>
          <w:szCs w:val="24"/>
          <w:lang w:val="es-ES"/>
        </w:rPr>
        <w:t xml:space="preserve"> </w:t>
      </w:r>
      <w:r w:rsidR="00FB4B36">
        <w:rPr>
          <w:rFonts w:ascii="黑体" w:eastAsia="黑体" w:hAnsi="黑体" w:cs="Times New Roman"/>
          <w:b/>
          <w:sz w:val="24"/>
          <w:szCs w:val="24"/>
          <w:lang w:val="es-ES"/>
        </w:rPr>
        <w:t>Baleares</w:t>
      </w:r>
      <w:r w:rsidR="00ED79CC">
        <w:rPr>
          <w:rFonts w:ascii="黑体" w:eastAsia="黑体" w:hAnsi="黑体" w:cs="Times New Roman"/>
          <w:b/>
          <w:sz w:val="24"/>
          <w:szCs w:val="24"/>
          <w:lang w:val="es-ES"/>
        </w:rPr>
        <w:t>/El Reino Yardang esculpido por el viento</w:t>
      </w:r>
    </w:p>
    <w:p w14:paraId="11F488F7"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14:paraId="6D3730A9"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了解本单元涉及的两个主题相关的旅游文化知识，能够用西语进行具体详实的表述。</w:t>
      </w:r>
    </w:p>
    <w:p w14:paraId="7952C7CA"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14:paraId="77C78F15"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不同国家文化背景的了解，旅游相关的专业知识和词汇。</w:t>
      </w:r>
    </w:p>
    <w:p w14:paraId="3DC91ED3"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3.</w:t>
      </w:r>
      <w:r>
        <w:rPr>
          <w:rFonts w:ascii="宋体" w:eastAsia="宋体" w:hAnsi="宋体" w:cs="宋体" w:hint="eastAsia"/>
          <w:kern w:val="0"/>
          <w:szCs w:val="21"/>
        </w:rPr>
        <w:t>教学内容</w:t>
      </w:r>
    </w:p>
    <w:p w14:paraId="67B06AC7" w14:textId="77777777" w:rsidR="00164662" w:rsidRDefault="00164662" w:rsidP="00164662">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学生对相关主题内容的收集与翻译、教师补充点评、课堂练习。</w:t>
      </w:r>
    </w:p>
    <w:p w14:paraId="75FD443C" w14:textId="77777777" w:rsidR="00164662" w:rsidRPr="00164662" w:rsidRDefault="00164662" w:rsidP="006342E4">
      <w:pPr>
        <w:widowControl/>
        <w:spacing w:beforeLines="50" w:before="156" w:afterLines="50" w:after="156"/>
        <w:ind w:firstLineChars="200" w:firstLine="420"/>
        <w:jc w:val="left"/>
        <w:rPr>
          <w:rFonts w:hint="eastAsia"/>
        </w:rPr>
      </w:pPr>
    </w:p>
    <w:p w14:paraId="102F99E0" w14:textId="77777777" w:rsidR="006342E4" w:rsidRDefault="006342E4" w:rsidP="006342E4">
      <w:pPr>
        <w:widowControl/>
        <w:spacing w:beforeLines="50" w:before="156" w:afterLines="50" w:after="156"/>
        <w:ind w:firstLineChars="200" w:firstLine="482"/>
        <w:jc w:val="left"/>
        <w:rPr>
          <w:rFonts w:ascii="Calibri" w:eastAsia="黑体" w:hAnsi="Calibri" w:cs="Calibri"/>
          <w:b/>
          <w:sz w:val="24"/>
          <w:szCs w:val="24"/>
          <w:lang w:val="es-ES"/>
        </w:rPr>
      </w:pPr>
      <w:r>
        <w:rPr>
          <w:rFonts w:ascii="黑体" w:eastAsia="黑体" w:hAnsi="黑体" w:cs="Times New Roman"/>
          <w:b/>
          <w:sz w:val="24"/>
          <w:szCs w:val="24"/>
          <w:lang w:val="es-ES"/>
        </w:rPr>
        <w:t>第</w:t>
      </w:r>
      <w:r>
        <w:rPr>
          <w:rFonts w:ascii="黑体" w:eastAsia="黑体" w:hAnsi="黑体" w:cs="Times New Roman" w:hint="eastAsia"/>
          <w:b/>
          <w:sz w:val="24"/>
          <w:szCs w:val="24"/>
          <w:lang w:val="es-ES"/>
        </w:rPr>
        <w:t>十</w:t>
      </w:r>
      <w:r>
        <w:rPr>
          <w:rFonts w:ascii="黑体" w:eastAsia="黑体" w:hAnsi="黑体" w:cs="Times New Roman"/>
          <w:b/>
          <w:sz w:val="24"/>
          <w:szCs w:val="24"/>
          <w:lang w:val="es-ES"/>
        </w:rPr>
        <w:t>章</w:t>
      </w:r>
      <w:r w:rsidRPr="006342E4">
        <w:rPr>
          <w:rFonts w:ascii="黑体" w:eastAsia="黑体" w:hAnsi="黑体" w:cs="Times New Roman"/>
          <w:b/>
          <w:sz w:val="24"/>
          <w:szCs w:val="24"/>
          <w:lang w:val="es-ES"/>
        </w:rPr>
        <w:t xml:space="preserve"> </w:t>
      </w:r>
      <w:r w:rsidR="00FB4B36">
        <w:rPr>
          <w:rFonts w:ascii="黑体" w:eastAsia="黑体" w:hAnsi="黑体" w:cs="Times New Roman"/>
          <w:b/>
          <w:sz w:val="24"/>
          <w:szCs w:val="24"/>
          <w:lang w:val="es-ES"/>
        </w:rPr>
        <w:t>Cancún</w:t>
      </w:r>
      <w:r w:rsidR="00ED79CC">
        <w:rPr>
          <w:rFonts w:ascii="黑体" w:eastAsia="黑体" w:hAnsi="黑体" w:cs="Times New Roman"/>
          <w:b/>
          <w:sz w:val="24"/>
          <w:szCs w:val="24"/>
          <w:lang w:val="es-ES"/>
        </w:rPr>
        <w:t xml:space="preserve">/El guardián del desierto: </w:t>
      </w:r>
      <w:r w:rsidR="00ED79CC">
        <w:rPr>
          <w:rFonts w:ascii="Calibri" w:eastAsia="黑体" w:hAnsi="Calibri" w:cs="Calibri"/>
          <w:b/>
          <w:sz w:val="24"/>
          <w:szCs w:val="24"/>
          <w:lang w:val="es-ES"/>
        </w:rPr>
        <w:t>Álamo del Éufrates</w:t>
      </w:r>
    </w:p>
    <w:p w14:paraId="0D2EE565"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14:paraId="5B22FDF3"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了解本单元涉及的两个主题相关的旅游文化知识，能够用西语进行具体详实的表述。</w:t>
      </w:r>
    </w:p>
    <w:p w14:paraId="68753E33"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14:paraId="74E00C15"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不同国家文化背景的了解，旅游相关的专业知识和词汇。</w:t>
      </w:r>
    </w:p>
    <w:p w14:paraId="523C6E80"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3.</w:t>
      </w:r>
      <w:r>
        <w:rPr>
          <w:rFonts w:ascii="宋体" w:eastAsia="宋体" w:hAnsi="宋体" w:cs="宋体" w:hint="eastAsia"/>
          <w:kern w:val="0"/>
          <w:szCs w:val="21"/>
        </w:rPr>
        <w:t>教学内容</w:t>
      </w:r>
    </w:p>
    <w:p w14:paraId="7367FB7D"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学生对相关主题内容的收集与翻译、教师补充点评、课堂练习。</w:t>
      </w:r>
    </w:p>
    <w:p w14:paraId="7727E630" w14:textId="77777777" w:rsidR="000F5D83" w:rsidRPr="000F5D83" w:rsidRDefault="000F5D83" w:rsidP="006342E4">
      <w:pPr>
        <w:widowControl/>
        <w:spacing w:beforeLines="50" w:before="156" w:afterLines="50" w:after="156"/>
        <w:ind w:firstLineChars="200" w:firstLine="420"/>
        <w:jc w:val="left"/>
        <w:rPr>
          <w:rFonts w:ascii="Calibri" w:hAnsi="Calibri" w:cs="Calibri"/>
        </w:rPr>
      </w:pPr>
    </w:p>
    <w:p w14:paraId="50B6C256" w14:textId="77777777" w:rsidR="006342E4" w:rsidRDefault="006342E4" w:rsidP="006342E4">
      <w:pPr>
        <w:widowControl/>
        <w:spacing w:beforeLines="50" w:before="156" w:afterLines="50" w:after="156"/>
        <w:ind w:firstLineChars="200" w:firstLine="482"/>
        <w:jc w:val="left"/>
        <w:rPr>
          <w:rFonts w:ascii="黑体" w:eastAsia="黑体" w:hAnsi="黑体" w:cs="Times New Roman" w:hint="eastAsia"/>
          <w:b/>
          <w:sz w:val="24"/>
          <w:szCs w:val="24"/>
          <w:lang w:val="es-ES"/>
        </w:rPr>
      </w:pPr>
      <w:r>
        <w:rPr>
          <w:rFonts w:ascii="黑体" w:eastAsia="黑体" w:hAnsi="黑体" w:cs="Times New Roman"/>
          <w:b/>
          <w:sz w:val="24"/>
          <w:szCs w:val="24"/>
          <w:lang w:val="es-ES"/>
        </w:rPr>
        <w:t>第</w:t>
      </w:r>
      <w:r>
        <w:rPr>
          <w:rFonts w:ascii="黑体" w:eastAsia="黑体" w:hAnsi="黑体" w:cs="Times New Roman" w:hint="eastAsia"/>
          <w:b/>
          <w:sz w:val="24"/>
          <w:szCs w:val="24"/>
          <w:lang w:val="es-ES"/>
        </w:rPr>
        <w:t>十一</w:t>
      </w:r>
      <w:r>
        <w:rPr>
          <w:rFonts w:ascii="黑体" w:eastAsia="黑体" w:hAnsi="黑体" w:cs="Times New Roman"/>
          <w:b/>
          <w:sz w:val="24"/>
          <w:szCs w:val="24"/>
          <w:lang w:val="es-ES"/>
        </w:rPr>
        <w:t>章</w:t>
      </w:r>
      <w:r w:rsidRPr="006342E4">
        <w:rPr>
          <w:rFonts w:ascii="黑体" w:eastAsia="黑体" w:hAnsi="黑体" w:cs="Times New Roman"/>
          <w:b/>
          <w:sz w:val="24"/>
          <w:szCs w:val="24"/>
          <w:lang w:val="es-ES"/>
        </w:rPr>
        <w:t xml:space="preserve"> </w:t>
      </w:r>
      <w:r w:rsidR="00FB4B36">
        <w:rPr>
          <w:rFonts w:ascii="黑体" w:eastAsia="黑体" w:hAnsi="黑体" w:cs="Times New Roman"/>
          <w:b/>
          <w:sz w:val="24"/>
          <w:szCs w:val="24"/>
          <w:lang w:val="es-ES"/>
        </w:rPr>
        <w:t>Guadalajara</w:t>
      </w:r>
      <w:r w:rsidR="00ED79CC">
        <w:rPr>
          <w:rFonts w:ascii="黑体" w:eastAsia="黑体" w:hAnsi="黑体" w:cs="Times New Roman"/>
          <w:b/>
          <w:sz w:val="24"/>
          <w:szCs w:val="24"/>
          <w:lang w:val="es-ES"/>
        </w:rPr>
        <w:t>/</w:t>
      </w:r>
      <w:r w:rsidR="00DE5A25">
        <w:rPr>
          <w:rFonts w:ascii="黑体" w:eastAsia="黑体" w:hAnsi="黑体" w:cs="Times New Roman"/>
          <w:b/>
          <w:sz w:val="24"/>
          <w:szCs w:val="24"/>
          <w:lang w:val="es-ES"/>
        </w:rPr>
        <w:t>Las terrazas de loto</w:t>
      </w:r>
    </w:p>
    <w:p w14:paraId="0E4A43AC"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14:paraId="5212DC93"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了解本单元涉及的两个主题相关的旅游文化知识，能够用西语进行具体详实的表述。</w:t>
      </w:r>
    </w:p>
    <w:p w14:paraId="38A4CAFF"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14:paraId="250C5914"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不同国家文化背景的了解，旅游相关的专业知识和词汇。</w:t>
      </w:r>
    </w:p>
    <w:p w14:paraId="65C20FD5"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3.</w:t>
      </w:r>
      <w:r>
        <w:rPr>
          <w:rFonts w:ascii="宋体" w:eastAsia="宋体" w:hAnsi="宋体" w:cs="宋体" w:hint="eastAsia"/>
          <w:kern w:val="0"/>
          <w:szCs w:val="21"/>
        </w:rPr>
        <w:t>教学内容</w:t>
      </w:r>
    </w:p>
    <w:p w14:paraId="60E647BA"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学生对相关主题内容的收集与翻译、教师补充点评、课堂练习。</w:t>
      </w:r>
    </w:p>
    <w:p w14:paraId="7D5A933E" w14:textId="77777777" w:rsidR="000F5D83" w:rsidRPr="000F5D83" w:rsidRDefault="000F5D83" w:rsidP="006342E4">
      <w:pPr>
        <w:widowControl/>
        <w:spacing w:beforeLines="50" w:before="156" w:afterLines="50" w:after="156"/>
        <w:ind w:firstLineChars="200" w:firstLine="420"/>
        <w:jc w:val="left"/>
        <w:rPr>
          <w:rFonts w:hint="eastAsia"/>
        </w:rPr>
      </w:pPr>
    </w:p>
    <w:p w14:paraId="16CFA836" w14:textId="77777777" w:rsidR="006342E4" w:rsidRDefault="006342E4" w:rsidP="006342E4">
      <w:pPr>
        <w:widowControl/>
        <w:spacing w:beforeLines="50" w:before="156" w:afterLines="50" w:after="156"/>
        <w:ind w:firstLineChars="200" w:firstLine="482"/>
        <w:jc w:val="left"/>
        <w:rPr>
          <w:rFonts w:ascii="黑体" w:eastAsia="黑体" w:hAnsi="黑体" w:cs="Times New Roman" w:hint="eastAsia"/>
          <w:b/>
          <w:sz w:val="24"/>
          <w:szCs w:val="24"/>
          <w:lang w:val="es-ES"/>
        </w:rPr>
      </w:pPr>
      <w:r>
        <w:rPr>
          <w:rFonts w:ascii="黑体" w:eastAsia="黑体" w:hAnsi="黑体" w:cs="Times New Roman"/>
          <w:b/>
          <w:sz w:val="24"/>
          <w:szCs w:val="24"/>
          <w:lang w:val="es-ES"/>
        </w:rPr>
        <w:t>第</w:t>
      </w:r>
      <w:r>
        <w:rPr>
          <w:rFonts w:ascii="黑体" w:eastAsia="黑体" w:hAnsi="黑体" w:cs="Times New Roman" w:hint="eastAsia"/>
          <w:b/>
          <w:sz w:val="24"/>
          <w:szCs w:val="24"/>
          <w:lang w:val="es-ES"/>
        </w:rPr>
        <w:t>十二章</w:t>
      </w:r>
      <w:r w:rsidR="00FB4B36">
        <w:rPr>
          <w:rFonts w:ascii="黑体" w:eastAsia="黑体" w:hAnsi="黑体" w:cs="Times New Roman" w:hint="eastAsia"/>
          <w:b/>
          <w:sz w:val="24"/>
          <w:szCs w:val="24"/>
          <w:lang w:val="es-ES"/>
        </w:rPr>
        <w:t xml:space="preserve"> </w:t>
      </w:r>
      <w:r w:rsidR="00FB4B36">
        <w:rPr>
          <w:rFonts w:ascii="黑体" w:eastAsia="黑体" w:hAnsi="黑体" w:cs="Times New Roman"/>
          <w:b/>
          <w:sz w:val="24"/>
          <w:szCs w:val="24"/>
          <w:lang w:val="es-ES"/>
        </w:rPr>
        <w:t>Machupichu</w:t>
      </w:r>
      <w:r w:rsidR="00DE5A25">
        <w:rPr>
          <w:rFonts w:ascii="黑体" w:eastAsia="黑体" w:hAnsi="黑体" w:cs="Times New Roman"/>
          <w:b/>
          <w:sz w:val="24"/>
          <w:szCs w:val="24"/>
          <w:lang w:val="es-ES"/>
        </w:rPr>
        <w:t>/Humedal de Maqu desde la altura</w:t>
      </w:r>
    </w:p>
    <w:p w14:paraId="3774EEAB"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14:paraId="1BF4E1CD"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了解本单元涉及的两个主题相关的旅游文化知识，能够用西语进行具体详实的表述。</w:t>
      </w:r>
    </w:p>
    <w:p w14:paraId="1C873A7C"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14:paraId="0ADB65B1"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不同国家文化背景的了解，旅游相关的专业知识和词汇。</w:t>
      </w:r>
    </w:p>
    <w:p w14:paraId="1DD8E516"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3.</w:t>
      </w:r>
      <w:r>
        <w:rPr>
          <w:rFonts w:ascii="宋体" w:eastAsia="宋体" w:hAnsi="宋体" w:cs="宋体" w:hint="eastAsia"/>
          <w:kern w:val="0"/>
          <w:szCs w:val="21"/>
        </w:rPr>
        <w:t>教学内容</w:t>
      </w:r>
    </w:p>
    <w:p w14:paraId="24D92FCC"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lastRenderedPageBreak/>
        <w:t>学生对相关主题内容的收集与翻译、教师补充点评、课堂练习。</w:t>
      </w:r>
    </w:p>
    <w:p w14:paraId="3B0B5E6E" w14:textId="77777777" w:rsidR="000F5D83" w:rsidRPr="000F5D83" w:rsidRDefault="000F5D83" w:rsidP="006342E4">
      <w:pPr>
        <w:widowControl/>
        <w:spacing w:beforeLines="50" w:before="156" w:afterLines="50" w:after="156"/>
        <w:ind w:firstLineChars="200" w:firstLine="482"/>
        <w:jc w:val="left"/>
        <w:rPr>
          <w:rFonts w:ascii="黑体" w:eastAsia="黑体" w:hAnsi="黑体" w:cs="Times New Roman" w:hint="eastAsia"/>
          <w:b/>
          <w:sz w:val="24"/>
          <w:szCs w:val="24"/>
        </w:rPr>
      </w:pPr>
    </w:p>
    <w:p w14:paraId="3E327A14" w14:textId="77777777" w:rsidR="006342E4" w:rsidRDefault="006342E4" w:rsidP="006342E4">
      <w:pPr>
        <w:widowControl/>
        <w:spacing w:beforeLines="50" w:before="156" w:afterLines="50" w:after="156"/>
        <w:ind w:firstLineChars="200" w:firstLine="482"/>
        <w:jc w:val="left"/>
        <w:rPr>
          <w:rFonts w:ascii="黑体" w:eastAsia="黑体" w:hAnsi="黑体" w:cs="Times New Roman" w:hint="eastAsia"/>
          <w:b/>
          <w:sz w:val="24"/>
          <w:szCs w:val="24"/>
          <w:lang w:val="es-ES"/>
        </w:rPr>
      </w:pPr>
      <w:r>
        <w:rPr>
          <w:rFonts w:ascii="黑体" w:eastAsia="黑体" w:hAnsi="黑体" w:cs="Times New Roman"/>
          <w:b/>
          <w:sz w:val="24"/>
          <w:szCs w:val="24"/>
          <w:lang w:val="es-ES"/>
        </w:rPr>
        <w:t>第</w:t>
      </w:r>
      <w:r>
        <w:rPr>
          <w:rFonts w:ascii="黑体" w:eastAsia="黑体" w:hAnsi="黑体" w:cs="Times New Roman" w:hint="eastAsia"/>
          <w:b/>
          <w:sz w:val="24"/>
          <w:szCs w:val="24"/>
          <w:lang w:val="es-ES"/>
        </w:rPr>
        <w:t>十三</w:t>
      </w:r>
      <w:r>
        <w:rPr>
          <w:rFonts w:ascii="黑体" w:eastAsia="黑体" w:hAnsi="黑体" w:cs="Times New Roman"/>
          <w:b/>
          <w:sz w:val="24"/>
          <w:szCs w:val="24"/>
          <w:lang w:val="es-ES"/>
        </w:rPr>
        <w:t>章</w:t>
      </w:r>
      <w:r w:rsidR="00FB4B36">
        <w:rPr>
          <w:rFonts w:ascii="黑体" w:eastAsia="黑体" w:hAnsi="黑体" w:cs="Times New Roman" w:hint="eastAsia"/>
          <w:b/>
          <w:sz w:val="24"/>
          <w:szCs w:val="24"/>
          <w:lang w:val="es-ES"/>
        </w:rPr>
        <w:t xml:space="preserve"> </w:t>
      </w:r>
      <w:r w:rsidR="00FB4B36">
        <w:rPr>
          <w:rFonts w:ascii="黑体" w:eastAsia="黑体" w:hAnsi="黑体" w:cs="Times New Roman"/>
          <w:b/>
          <w:sz w:val="24"/>
          <w:szCs w:val="24"/>
          <w:lang w:val="es-ES"/>
        </w:rPr>
        <w:t>Atacama</w:t>
      </w:r>
      <w:r w:rsidR="00DE5A25">
        <w:rPr>
          <w:rFonts w:ascii="黑体" w:eastAsia="黑体" w:hAnsi="黑体" w:cs="Times New Roman"/>
          <w:b/>
          <w:sz w:val="24"/>
          <w:szCs w:val="24"/>
          <w:lang w:val="es-ES"/>
        </w:rPr>
        <w:t>/El valle de cerezos más hermoso</w:t>
      </w:r>
    </w:p>
    <w:p w14:paraId="31821C1F"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14:paraId="677D9658"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了解本单元涉及的两个主题相关的旅游文化知识，能够用西语进行具体详实的表述。</w:t>
      </w:r>
    </w:p>
    <w:p w14:paraId="57FD99F0"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14:paraId="37078293"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不同国家文化背景的了解，旅游相关的专业知识和词汇。</w:t>
      </w:r>
    </w:p>
    <w:p w14:paraId="36291AF1"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3.</w:t>
      </w:r>
      <w:r>
        <w:rPr>
          <w:rFonts w:ascii="宋体" w:eastAsia="宋体" w:hAnsi="宋体" w:cs="宋体" w:hint="eastAsia"/>
          <w:kern w:val="0"/>
          <w:szCs w:val="21"/>
        </w:rPr>
        <w:t>教学内容</w:t>
      </w:r>
    </w:p>
    <w:p w14:paraId="61FB6BB6"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学生对相关主题内容的收集与翻译、教师补充点评、课堂练习。</w:t>
      </w:r>
    </w:p>
    <w:p w14:paraId="05600EFF" w14:textId="77777777" w:rsidR="000F5D83" w:rsidRPr="000F5D83" w:rsidRDefault="000F5D83" w:rsidP="006342E4">
      <w:pPr>
        <w:widowControl/>
        <w:spacing w:beforeLines="50" w:before="156" w:afterLines="50" w:after="156"/>
        <w:ind w:firstLineChars="200" w:firstLine="482"/>
        <w:jc w:val="left"/>
        <w:rPr>
          <w:rFonts w:ascii="黑体" w:eastAsia="黑体" w:hAnsi="黑体" w:cs="Times New Roman" w:hint="eastAsia"/>
          <w:b/>
          <w:sz w:val="24"/>
          <w:szCs w:val="24"/>
        </w:rPr>
      </w:pPr>
    </w:p>
    <w:p w14:paraId="512BF300" w14:textId="77777777" w:rsidR="006342E4" w:rsidRDefault="006342E4" w:rsidP="006342E4">
      <w:pPr>
        <w:widowControl/>
        <w:spacing w:beforeLines="50" w:before="156" w:afterLines="50" w:after="156"/>
        <w:ind w:firstLineChars="200" w:firstLine="482"/>
        <w:jc w:val="left"/>
        <w:rPr>
          <w:rFonts w:ascii="黑体" w:eastAsia="黑体" w:hAnsi="黑体" w:cs="Times New Roman" w:hint="eastAsia"/>
          <w:b/>
          <w:sz w:val="24"/>
          <w:szCs w:val="24"/>
          <w:lang w:val="es-ES"/>
        </w:rPr>
      </w:pPr>
      <w:r>
        <w:rPr>
          <w:rFonts w:ascii="黑体" w:eastAsia="黑体" w:hAnsi="黑体" w:cs="Times New Roman"/>
          <w:b/>
          <w:sz w:val="24"/>
          <w:szCs w:val="24"/>
          <w:lang w:val="es-ES"/>
        </w:rPr>
        <w:t>第</w:t>
      </w:r>
      <w:r>
        <w:rPr>
          <w:rFonts w:ascii="黑体" w:eastAsia="黑体" w:hAnsi="黑体" w:cs="Times New Roman" w:hint="eastAsia"/>
          <w:b/>
          <w:sz w:val="24"/>
          <w:szCs w:val="24"/>
          <w:lang w:val="es-ES"/>
        </w:rPr>
        <w:t>十四</w:t>
      </w:r>
      <w:r>
        <w:rPr>
          <w:rFonts w:ascii="黑体" w:eastAsia="黑体" w:hAnsi="黑体" w:cs="Times New Roman"/>
          <w:b/>
          <w:sz w:val="24"/>
          <w:szCs w:val="24"/>
          <w:lang w:val="es-ES"/>
        </w:rPr>
        <w:t>章</w:t>
      </w:r>
      <w:r w:rsidR="00FB4B36">
        <w:rPr>
          <w:rFonts w:ascii="黑体" w:eastAsia="黑体" w:hAnsi="黑体" w:cs="Times New Roman" w:hint="eastAsia"/>
          <w:b/>
          <w:sz w:val="24"/>
          <w:szCs w:val="24"/>
          <w:lang w:val="es-ES"/>
        </w:rPr>
        <w:t xml:space="preserve"> </w:t>
      </w:r>
      <w:r w:rsidR="00FB4B36">
        <w:rPr>
          <w:rFonts w:ascii="黑体" w:eastAsia="黑体" w:hAnsi="黑体" w:cs="Times New Roman"/>
          <w:b/>
          <w:sz w:val="24"/>
          <w:szCs w:val="24"/>
          <w:lang w:val="es-ES"/>
        </w:rPr>
        <w:t>Patagonia</w:t>
      </w:r>
      <w:r w:rsidR="009C3C76">
        <w:rPr>
          <w:rFonts w:ascii="黑体" w:eastAsia="黑体" w:hAnsi="黑体" w:cs="Times New Roman"/>
          <w:b/>
          <w:sz w:val="24"/>
          <w:szCs w:val="24"/>
          <w:lang w:val="es-ES"/>
        </w:rPr>
        <w:t>/El mar de bambú</w:t>
      </w:r>
    </w:p>
    <w:p w14:paraId="1E1620D7"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14:paraId="51F6A9C7"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了解本单元涉及的两个主题相关的旅游文化知识，能够用西语进行具体详实的表述。</w:t>
      </w:r>
    </w:p>
    <w:p w14:paraId="7EDC10AE"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14:paraId="5B78D7CC"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不同国家文化背景的了解，旅游相关的专业知识和词汇。</w:t>
      </w:r>
    </w:p>
    <w:p w14:paraId="45FB9F3A"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3.</w:t>
      </w:r>
      <w:r>
        <w:rPr>
          <w:rFonts w:ascii="宋体" w:eastAsia="宋体" w:hAnsi="宋体" w:cs="宋体" w:hint="eastAsia"/>
          <w:kern w:val="0"/>
          <w:szCs w:val="21"/>
        </w:rPr>
        <w:t>教学内容</w:t>
      </w:r>
    </w:p>
    <w:p w14:paraId="6118400C"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学生对相关主题内容的收集与翻译、教师补充点评、课堂练习。</w:t>
      </w:r>
    </w:p>
    <w:p w14:paraId="7A5DED3D" w14:textId="77777777" w:rsidR="000F5D83" w:rsidRPr="000F5D83" w:rsidRDefault="000F5D83" w:rsidP="006342E4">
      <w:pPr>
        <w:widowControl/>
        <w:spacing w:beforeLines="50" w:before="156" w:afterLines="50" w:after="156"/>
        <w:ind w:firstLineChars="200" w:firstLine="482"/>
        <w:jc w:val="left"/>
        <w:rPr>
          <w:rFonts w:ascii="黑体" w:eastAsia="黑体" w:hAnsi="黑体" w:cs="Times New Roman" w:hint="eastAsia"/>
          <w:b/>
          <w:sz w:val="24"/>
          <w:szCs w:val="24"/>
        </w:rPr>
      </w:pPr>
    </w:p>
    <w:p w14:paraId="0063380C" w14:textId="77777777" w:rsidR="006342E4" w:rsidRDefault="006342E4" w:rsidP="006342E4">
      <w:pPr>
        <w:widowControl/>
        <w:spacing w:beforeLines="50" w:before="156" w:afterLines="50" w:after="156"/>
        <w:ind w:firstLineChars="200" w:firstLine="482"/>
        <w:jc w:val="left"/>
        <w:rPr>
          <w:rFonts w:ascii="黑体" w:eastAsia="黑体" w:hAnsi="黑体" w:cs="Times New Roman" w:hint="eastAsia"/>
          <w:b/>
          <w:sz w:val="24"/>
          <w:szCs w:val="24"/>
          <w:lang w:val="es-ES"/>
        </w:rPr>
      </w:pPr>
      <w:r>
        <w:rPr>
          <w:rFonts w:ascii="黑体" w:eastAsia="黑体" w:hAnsi="黑体" w:cs="Times New Roman"/>
          <w:b/>
          <w:sz w:val="24"/>
          <w:szCs w:val="24"/>
          <w:lang w:val="es-ES"/>
        </w:rPr>
        <w:t>第</w:t>
      </w:r>
      <w:r>
        <w:rPr>
          <w:rFonts w:ascii="黑体" w:eastAsia="黑体" w:hAnsi="黑体" w:cs="Times New Roman" w:hint="eastAsia"/>
          <w:b/>
          <w:sz w:val="24"/>
          <w:szCs w:val="24"/>
          <w:lang w:val="es-ES"/>
        </w:rPr>
        <w:t>十五</w:t>
      </w:r>
      <w:r>
        <w:rPr>
          <w:rFonts w:ascii="黑体" w:eastAsia="黑体" w:hAnsi="黑体" w:cs="Times New Roman"/>
          <w:b/>
          <w:sz w:val="24"/>
          <w:szCs w:val="24"/>
          <w:lang w:val="es-ES"/>
        </w:rPr>
        <w:t>章</w:t>
      </w:r>
      <w:r w:rsidR="00FB4B36">
        <w:rPr>
          <w:rFonts w:ascii="黑体" w:eastAsia="黑体" w:hAnsi="黑体" w:cs="Times New Roman" w:hint="eastAsia"/>
          <w:b/>
          <w:sz w:val="24"/>
          <w:szCs w:val="24"/>
          <w:lang w:val="es-ES"/>
        </w:rPr>
        <w:t xml:space="preserve"> </w:t>
      </w:r>
      <w:r w:rsidR="00FB4B36">
        <w:rPr>
          <w:rFonts w:ascii="黑体" w:eastAsia="黑体" w:hAnsi="黑体" w:cs="Times New Roman"/>
          <w:b/>
          <w:sz w:val="24"/>
          <w:szCs w:val="24"/>
          <w:lang w:val="es-ES"/>
        </w:rPr>
        <w:t>Buenos Aires</w:t>
      </w:r>
      <w:r w:rsidR="009C3C76">
        <w:rPr>
          <w:rFonts w:ascii="黑体" w:eastAsia="黑体" w:hAnsi="黑体" w:cs="Times New Roman"/>
          <w:b/>
          <w:sz w:val="24"/>
          <w:szCs w:val="24"/>
          <w:lang w:val="es-ES"/>
        </w:rPr>
        <w:t>/Un corredor de flores de albaricoque lejos del mar</w:t>
      </w:r>
    </w:p>
    <w:p w14:paraId="7969D3A3"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14:paraId="6BE905A8"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了解本单元涉及的两个主题相关的旅游文化知识，能够用西语进行具体详实的表述。</w:t>
      </w:r>
    </w:p>
    <w:p w14:paraId="658AE668"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2.</w:t>
      </w:r>
      <w:r>
        <w:rPr>
          <w:rFonts w:ascii="宋体" w:eastAsia="宋体" w:hAnsi="宋体" w:cs="宋体" w:hint="eastAsia"/>
          <w:kern w:val="0"/>
          <w:szCs w:val="21"/>
        </w:rPr>
        <w:t>教学重难点</w:t>
      </w:r>
    </w:p>
    <w:p w14:paraId="1CB5FEAC"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不同国家文化背景的了解，旅游相关的专业知识和词汇。</w:t>
      </w:r>
    </w:p>
    <w:p w14:paraId="0CF7CCA0"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3.</w:t>
      </w:r>
      <w:r>
        <w:rPr>
          <w:rFonts w:ascii="宋体" w:eastAsia="宋体" w:hAnsi="宋体" w:cs="宋体" w:hint="eastAsia"/>
          <w:kern w:val="0"/>
          <w:szCs w:val="21"/>
        </w:rPr>
        <w:t>教学内容</w:t>
      </w:r>
    </w:p>
    <w:p w14:paraId="1971DC30"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学生对相关主题内容的收集与翻译、教师补充点评、课堂练习。</w:t>
      </w:r>
    </w:p>
    <w:p w14:paraId="4018CA8B" w14:textId="77777777" w:rsidR="000F5D83" w:rsidRPr="000F5D83" w:rsidRDefault="000F5D83" w:rsidP="006342E4">
      <w:pPr>
        <w:widowControl/>
        <w:spacing w:beforeLines="50" w:before="156" w:afterLines="50" w:after="156"/>
        <w:ind w:firstLineChars="200" w:firstLine="482"/>
        <w:jc w:val="left"/>
        <w:rPr>
          <w:rFonts w:ascii="黑体" w:eastAsia="黑体" w:hAnsi="黑体" w:cs="Times New Roman" w:hint="eastAsia"/>
          <w:b/>
          <w:sz w:val="24"/>
          <w:szCs w:val="24"/>
        </w:rPr>
      </w:pPr>
    </w:p>
    <w:p w14:paraId="121F1DAD" w14:textId="77777777" w:rsidR="006342E4" w:rsidRDefault="006342E4" w:rsidP="006342E4">
      <w:pPr>
        <w:widowControl/>
        <w:spacing w:beforeLines="50" w:before="156" w:afterLines="50" w:after="156"/>
        <w:ind w:firstLineChars="200" w:firstLine="482"/>
        <w:jc w:val="left"/>
        <w:rPr>
          <w:rFonts w:ascii="Calibri" w:eastAsia="黑体" w:hAnsi="Calibri" w:cs="Calibri"/>
          <w:b/>
          <w:sz w:val="24"/>
          <w:szCs w:val="24"/>
          <w:lang w:val="es-ES"/>
        </w:rPr>
      </w:pPr>
      <w:r>
        <w:rPr>
          <w:rFonts w:ascii="黑体" w:eastAsia="黑体" w:hAnsi="黑体" w:cs="Times New Roman"/>
          <w:b/>
          <w:sz w:val="24"/>
          <w:szCs w:val="24"/>
          <w:lang w:val="es-ES"/>
        </w:rPr>
        <w:t>第</w:t>
      </w:r>
      <w:r>
        <w:rPr>
          <w:rFonts w:ascii="黑体" w:eastAsia="黑体" w:hAnsi="黑体" w:cs="Times New Roman" w:hint="eastAsia"/>
          <w:b/>
          <w:sz w:val="24"/>
          <w:szCs w:val="24"/>
          <w:lang w:val="es-ES"/>
        </w:rPr>
        <w:t>十六</w:t>
      </w:r>
      <w:r>
        <w:rPr>
          <w:rFonts w:ascii="黑体" w:eastAsia="黑体" w:hAnsi="黑体" w:cs="Times New Roman"/>
          <w:b/>
          <w:sz w:val="24"/>
          <w:szCs w:val="24"/>
          <w:lang w:val="es-ES"/>
        </w:rPr>
        <w:t>章</w:t>
      </w:r>
      <w:r w:rsidR="00FB4B36">
        <w:rPr>
          <w:rFonts w:ascii="黑体" w:eastAsia="黑体" w:hAnsi="黑体" w:cs="Times New Roman" w:hint="eastAsia"/>
          <w:b/>
          <w:sz w:val="24"/>
          <w:szCs w:val="24"/>
          <w:lang w:val="es-ES"/>
        </w:rPr>
        <w:t xml:space="preserve"> Cartagena</w:t>
      </w:r>
      <w:r w:rsidR="009C3C76">
        <w:rPr>
          <w:rFonts w:ascii="黑体" w:eastAsia="黑体" w:hAnsi="黑体" w:cs="Times New Roman"/>
          <w:b/>
          <w:sz w:val="24"/>
          <w:szCs w:val="24"/>
          <w:lang w:val="es-ES"/>
        </w:rPr>
        <w:t>/El vasto prado bajo las monta</w:t>
      </w:r>
      <w:r w:rsidR="009C3C76">
        <w:rPr>
          <w:rFonts w:ascii="Calibri" w:eastAsia="黑体" w:hAnsi="Calibri" w:cs="Calibri"/>
          <w:b/>
          <w:sz w:val="24"/>
          <w:szCs w:val="24"/>
          <w:lang w:val="es-ES"/>
        </w:rPr>
        <w:t>ñas de Tianshan</w:t>
      </w:r>
    </w:p>
    <w:p w14:paraId="4EC22DE5"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1.</w:t>
      </w:r>
      <w:r>
        <w:rPr>
          <w:rFonts w:ascii="宋体" w:eastAsia="宋体" w:hAnsi="宋体" w:cs="宋体" w:hint="eastAsia"/>
          <w:kern w:val="0"/>
          <w:szCs w:val="21"/>
        </w:rPr>
        <w:t>教学目标</w:t>
      </w:r>
    </w:p>
    <w:p w14:paraId="0A677EF0"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了解本单元涉及的两个主题相关的旅游文化知识，能够用西语进行具体详实的表述。</w:t>
      </w:r>
    </w:p>
    <w:p w14:paraId="3F7D815F"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lastRenderedPageBreak/>
        <w:t>2.</w:t>
      </w:r>
      <w:r>
        <w:rPr>
          <w:rFonts w:ascii="宋体" w:eastAsia="宋体" w:hAnsi="宋体" w:cs="宋体" w:hint="eastAsia"/>
          <w:kern w:val="0"/>
          <w:szCs w:val="21"/>
        </w:rPr>
        <w:t>教学重难点</w:t>
      </w:r>
    </w:p>
    <w:p w14:paraId="4CD8FE97"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不同国家文化背景的了解，旅游相关的专业知识和词汇。</w:t>
      </w:r>
    </w:p>
    <w:p w14:paraId="3BABC1F8"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TimesNewRomanPSMT"/>
          <w:kern w:val="0"/>
          <w:szCs w:val="21"/>
        </w:rPr>
        <w:t>3.</w:t>
      </w:r>
      <w:r>
        <w:rPr>
          <w:rFonts w:ascii="宋体" w:eastAsia="宋体" w:hAnsi="宋体" w:cs="宋体" w:hint="eastAsia"/>
          <w:kern w:val="0"/>
          <w:szCs w:val="21"/>
        </w:rPr>
        <w:t>教学内容</w:t>
      </w:r>
    </w:p>
    <w:p w14:paraId="473D1C23" w14:textId="77777777" w:rsidR="000F5D83" w:rsidRDefault="000F5D83" w:rsidP="000F5D83">
      <w:pPr>
        <w:widowControl/>
        <w:spacing w:beforeLines="50" w:before="156" w:afterLines="50" w:after="156"/>
        <w:ind w:firstLineChars="200" w:firstLine="420"/>
        <w:jc w:val="left"/>
        <w:rPr>
          <w:rFonts w:ascii="宋体" w:eastAsia="宋体" w:hAnsi="宋体" w:cs="宋体" w:hint="eastAsia"/>
          <w:kern w:val="0"/>
          <w:szCs w:val="21"/>
        </w:rPr>
      </w:pPr>
      <w:r>
        <w:rPr>
          <w:rFonts w:ascii="宋体" w:eastAsia="宋体" w:hAnsi="宋体" w:cs="宋体" w:hint="eastAsia"/>
          <w:kern w:val="0"/>
          <w:szCs w:val="21"/>
        </w:rPr>
        <w:t>学生对相关主题内容的收集与翻译、教师补充点评、课堂练习。</w:t>
      </w:r>
    </w:p>
    <w:p w14:paraId="0E6D4AC7" w14:textId="77777777" w:rsidR="006342E4" w:rsidRPr="006342E4" w:rsidRDefault="006342E4" w:rsidP="000F5D83">
      <w:pPr>
        <w:widowControl/>
        <w:spacing w:beforeLines="50" w:before="156" w:afterLines="50" w:after="156"/>
        <w:jc w:val="left"/>
        <w:rPr>
          <w:rFonts w:ascii="宋体" w:eastAsia="宋体" w:hAnsi="宋体" w:cs="宋体" w:hint="eastAsia"/>
          <w:kern w:val="0"/>
          <w:szCs w:val="21"/>
          <w:lang w:val="es-ES"/>
        </w:rPr>
      </w:pPr>
    </w:p>
    <w:p w14:paraId="11DA6287" w14:textId="77777777" w:rsidR="00EA197D" w:rsidRDefault="00AD080C">
      <w:pPr>
        <w:widowControl/>
        <w:spacing w:beforeLines="50" w:before="156" w:afterLines="50" w:after="156"/>
        <w:ind w:firstLineChars="200" w:firstLine="562"/>
        <w:jc w:val="left"/>
        <w:rPr>
          <w:rFonts w:hint="eastAsia"/>
        </w:rPr>
      </w:pPr>
      <w:r>
        <w:rPr>
          <w:rFonts w:ascii="黑体" w:eastAsia="黑体" w:hAnsi="黑体" w:hint="eastAsia"/>
          <w:b/>
          <w:sz w:val="28"/>
          <w:szCs w:val="28"/>
        </w:rPr>
        <w:t>四、学时分配</w:t>
      </w:r>
    </w:p>
    <w:p w14:paraId="02028B4C" w14:textId="77777777" w:rsidR="00EA197D" w:rsidRDefault="00AD080C">
      <w:pPr>
        <w:widowControl/>
        <w:spacing w:beforeLines="50" w:before="156" w:afterLines="50" w:after="156"/>
        <w:jc w:val="center"/>
        <w:rPr>
          <w:rFonts w:ascii="黑体" w:eastAsia="黑体" w:hAnsi="黑体" w:hint="eastAsia"/>
          <w:b/>
          <w:sz w:val="24"/>
          <w:szCs w:val="24"/>
        </w:rPr>
      </w:pPr>
      <w:r>
        <w:rPr>
          <w:rFonts w:ascii="宋体" w:eastAsia="宋体" w:hAnsi="宋体" w:hint="eastAsia"/>
          <w:b/>
          <w:szCs w:val="21"/>
        </w:rPr>
        <w:t>表2：各章节的具体内容和学时分配表</w:t>
      </w:r>
    </w:p>
    <w:tbl>
      <w:tblPr>
        <w:tblStyle w:val="ab"/>
        <w:tblW w:w="0" w:type="auto"/>
        <w:jc w:val="center"/>
        <w:tblLook w:val="04A0" w:firstRow="1" w:lastRow="0" w:firstColumn="1" w:lastColumn="0" w:noHBand="0" w:noVBand="1"/>
      </w:tblPr>
      <w:tblGrid>
        <w:gridCol w:w="1838"/>
        <w:gridCol w:w="4536"/>
        <w:gridCol w:w="1922"/>
      </w:tblGrid>
      <w:tr w:rsidR="00EA197D" w14:paraId="0D24DF3C" w14:textId="77777777">
        <w:trPr>
          <w:trHeight w:val="340"/>
          <w:jc w:val="center"/>
        </w:trPr>
        <w:tc>
          <w:tcPr>
            <w:tcW w:w="1838" w:type="dxa"/>
            <w:vAlign w:val="center"/>
          </w:tcPr>
          <w:p w14:paraId="36A68334" w14:textId="77777777" w:rsidR="00EA197D" w:rsidRDefault="00AD080C">
            <w:pPr>
              <w:widowControl/>
              <w:spacing w:beforeLines="50" w:before="156" w:afterLines="50" w:after="156"/>
              <w:jc w:val="center"/>
              <w:rPr>
                <w:rFonts w:ascii="宋体" w:eastAsia="宋体" w:hAnsi="宋体" w:hint="eastAsia"/>
              </w:rPr>
            </w:pPr>
            <w:r>
              <w:rPr>
                <w:rFonts w:ascii="宋体" w:eastAsia="宋体" w:hAnsi="宋体" w:hint="eastAsia"/>
              </w:rPr>
              <w:t>章节</w:t>
            </w:r>
          </w:p>
        </w:tc>
        <w:tc>
          <w:tcPr>
            <w:tcW w:w="4536" w:type="dxa"/>
            <w:vAlign w:val="center"/>
          </w:tcPr>
          <w:p w14:paraId="2D043C42" w14:textId="77777777" w:rsidR="00EA197D" w:rsidRDefault="00AD080C">
            <w:pPr>
              <w:widowControl/>
              <w:spacing w:beforeLines="50" w:before="156" w:afterLines="50" w:after="156"/>
              <w:jc w:val="center"/>
              <w:rPr>
                <w:rFonts w:ascii="宋体" w:eastAsia="宋体" w:hAnsi="宋体" w:hint="eastAsia"/>
              </w:rPr>
            </w:pPr>
            <w:r>
              <w:rPr>
                <w:rFonts w:ascii="宋体" w:eastAsia="宋体" w:hAnsi="宋体" w:hint="eastAsia"/>
              </w:rPr>
              <w:t>章节内容</w:t>
            </w:r>
          </w:p>
        </w:tc>
        <w:tc>
          <w:tcPr>
            <w:tcW w:w="1922" w:type="dxa"/>
            <w:vAlign w:val="center"/>
          </w:tcPr>
          <w:p w14:paraId="16887CB5" w14:textId="77777777" w:rsidR="00EA197D" w:rsidRDefault="00AD080C">
            <w:pPr>
              <w:widowControl/>
              <w:spacing w:beforeLines="50" w:before="156" w:afterLines="50" w:after="156"/>
              <w:jc w:val="center"/>
              <w:rPr>
                <w:rFonts w:ascii="宋体" w:eastAsia="宋体" w:hAnsi="宋体" w:hint="eastAsia"/>
              </w:rPr>
            </w:pPr>
            <w:r>
              <w:rPr>
                <w:rFonts w:ascii="宋体" w:eastAsia="宋体" w:hAnsi="宋体" w:hint="eastAsia"/>
              </w:rPr>
              <w:t>学时分配</w:t>
            </w:r>
          </w:p>
        </w:tc>
      </w:tr>
      <w:tr w:rsidR="00EA197D" w:rsidRPr="001B5AE1" w14:paraId="3E1F4ADE" w14:textId="77777777">
        <w:trPr>
          <w:trHeight w:val="340"/>
          <w:jc w:val="center"/>
        </w:trPr>
        <w:tc>
          <w:tcPr>
            <w:tcW w:w="1838" w:type="dxa"/>
            <w:vAlign w:val="center"/>
          </w:tcPr>
          <w:p w14:paraId="5A94AC1B" w14:textId="77777777" w:rsidR="00EA197D" w:rsidRDefault="00AD080C">
            <w:pPr>
              <w:widowControl/>
              <w:spacing w:beforeLines="50" w:before="156" w:afterLines="50" w:after="156"/>
              <w:jc w:val="center"/>
              <w:rPr>
                <w:rFonts w:ascii="宋体" w:eastAsia="宋体" w:hAnsi="宋体" w:hint="eastAsia"/>
              </w:rPr>
            </w:pPr>
            <w:r>
              <w:rPr>
                <w:rFonts w:ascii="宋体" w:eastAsia="宋体" w:hAnsi="宋体" w:hint="eastAsia"/>
              </w:rPr>
              <w:t>第一章</w:t>
            </w:r>
          </w:p>
        </w:tc>
        <w:tc>
          <w:tcPr>
            <w:tcW w:w="4536" w:type="dxa"/>
            <w:vAlign w:val="center"/>
          </w:tcPr>
          <w:p w14:paraId="149B6133" w14:textId="77777777" w:rsidR="00EA197D" w:rsidRPr="00AD080C" w:rsidRDefault="001B5AE1">
            <w:pPr>
              <w:widowControl/>
              <w:adjustRightInd w:val="0"/>
              <w:snapToGrid w:val="0"/>
              <w:jc w:val="center"/>
              <w:rPr>
                <w:rFonts w:ascii="Times New Roman" w:eastAsia="宋体" w:hAnsi="Times New Roman" w:cs="Times New Roman"/>
                <w:szCs w:val="21"/>
                <w:lang w:val="es-ES"/>
              </w:rPr>
            </w:pPr>
            <w:r w:rsidRPr="00AD080C">
              <w:rPr>
                <w:rFonts w:ascii="Times New Roman" w:eastAsia="黑体" w:hAnsi="Times New Roman" w:cs="Times New Roman"/>
                <w:szCs w:val="21"/>
                <w:lang w:val="es-ES"/>
              </w:rPr>
              <w:t>Madrid/La montaña que ni los pájaros pueden conquistar</w:t>
            </w:r>
          </w:p>
        </w:tc>
        <w:tc>
          <w:tcPr>
            <w:tcW w:w="1922" w:type="dxa"/>
            <w:vAlign w:val="center"/>
          </w:tcPr>
          <w:p w14:paraId="27ECAFC1" w14:textId="77777777" w:rsidR="00EA197D" w:rsidRPr="001B5AE1" w:rsidRDefault="00AD080C">
            <w:pPr>
              <w:widowControl/>
              <w:spacing w:beforeLines="50" w:before="156" w:afterLines="50" w:after="156"/>
              <w:jc w:val="center"/>
              <w:rPr>
                <w:rFonts w:ascii="宋体" w:eastAsia="宋体" w:hAnsi="宋体" w:hint="eastAsia"/>
                <w:lang w:val="es-ES"/>
              </w:rPr>
            </w:pPr>
            <w:r>
              <w:rPr>
                <w:rFonts w:ascii="宋体" w:eastAsia="宋体" w:hAnsi="宋体" w:hint="eastAsia"/>
                <w:lang w:val="es-ES"/>
              </w:rPr>
              <w:t>2</w:t>
            </w:r>
          </w:p>
        </w:tc>
      </w:tr>
      <w:tr w:rsidR="00EA197D" w:rsidRPr="001B5AE1" w14:paraId="0F17F088" w14:textId="77777777">
        <w:trPr>
          <w:trHeight w:val="340"/>
          <w:jc w:val="center"/>
        </w:trPr>
        <w:tc>
          <w:tcPr>
            <w:tcW w:w="1838" w:type="dxa"/>
            <w:vAlign w:val="center"/>
          </w:tcPr>
          <w:p w14:paraId="5187F2A0" w14:textId="77777777" w:rsidR="00EA197D" w:rsidRDefault="00AD080C">
            <w:pPr>
              <w:widowControl/>
              <w:spacing w:beforeLines="50" w:before="156" w:afterLines="50" w:after="156"/>
              <w:jc w:val="center"/>
              <w:rPr>
                <w:rFonts w:ascii="宋体" w:eastAsia="宋体" w:hAnsi="宋体" w:hint="eastAsia"/>
              </w:rPr>
            </w:pPr>
            <w:r>
              <w:rPr>
                <w:rFonts w:ascii="宋体" w:eastAsia="宋体" w:hAnsi="宋体" w:hint="eastAsia"/>
              </w:rPr>
              <w:t>第二章</w:t>
            </w:r>
          </w:p>
        </w:tc>
        <w:tc>
          <w:tcPr>
            <w:tcW w:w="4536" w:type="dxa"/>
            <w:vAlign w:val="center"/>
          </w:tcPr>
          <w:p w14:paraId="6773C501" w14:textId="77777777" w:rsidR="00EA197D" w:rsidRPr="00AD080C" w:rsidRDefault="001B5AE1">
            <w:pPr>
              <w:widowControl/>
              <w:adjustRightInd w:val="0"/>
              <w:snapToGrid w:val="0"/>
              <w:jc w:val="center"/>
              <w:rPr>
                <w:rFonts w:ascii="Times New Roman" w:eastAsia="宋体" w:hAnsi="Times New Roman" w:cs="Times New Roman"/>
                <w:szCs w:val="21"/>
                <w:lang w:val="es-ES"/>
              </w:rPr>
            </w:pPr>
            <w:r w:rsidRPr="00AD080C">
              <w:rPr>
                <w:rFonts w:ascii="Times New Roman" w:eastAsia="黑体" w:hAnsi="Times New Roman" w:cs="Times New Roman"/>
                <w:szCs w:val="21"/>
                <w:lang w:val="es-ES"/>
              </w:rPr>
              <w:t>Barcelona/Montañas en el río</w:t>
            </w:r>
          </w:p>
        </w:tc>
        <w:tc>
          <w:tcPr>
            <w:tcW w:w="1922" w:type="dxa"/>
            <w:vAlign w:val="center"/>
          </w:tcPr>
          <w:p w14:paraId="5F59B23E" w14:textId="77777777" w:rsidR="00EA197D" w:rsidRPr="001B5AE1" w:rsidRDefault="00AD080C">
            <w:pPr>
              <w:widowControl/>
              <w:spacing w:beforeLines="50" w:before="156" w:afterLines="50" w:after="156"/>
              <w:jc w:val="center"/>
              <w:rPr>
                <w:rFonts w:ascii="宋体" w:eastAsia="宋体" w:hAnsi="宋体" w:hint="eastAsia"/>
                <w:lang w:val="es-ES"/>
              </w:rPr>
            </w:pPr>
            <w:r>
              <w:rPr>
                <w:rFonts w:ascii="宋体" w:eastAsia="宋体" w:hAnsi="宋体" w:hint="eastAsia"/>
                <w:lang w:val="es-ES"/>
              </w:rPr>
              <w:t>2</w:t>
            </w:r>
          </w:p>
        </w:tc>
      </w:tr>
      <w:tr w:rsidR="00EA197D" w:rsidRPr="001B5AE1" w14:paraId="076AD3E4" w14:textId="77777777">
        <w:trPr>
          <w:trHeight w:val="340"/>
          <w:jc w:val="center"/>
        </w:trPr>
        <w:tc>
          <w:tcPr>
            <w:tcW w:w="1838" w:type="dxa"/>
            <w:vAlign w:val="center"/>
          </w:tcPr>
          <w:p w14:paraId="24735C7D" w14:textId="77777777" w:rsidR="00EA197D" w:rsidRDefault="00AD080C">
            <w:pPr>
              <w:widowControl/>
              <w:spacing w:beforeLines="50" w:before="156" w:afterLines="50" w:after="156"/>
              <w:jc w:val="center"/>
              <w:rPr>
                <w:rFonts w:ascii="宋体" w:eastAsia="宋体" w:hAnsi="宋体" w:hint="eastAsia"/>
              </w:rPr>
            </w:pPr>
            <w:r>
              <w:rPr>
                <w:rFonts w:ascii="宋体" w:eastAsia="宋体" w:hAnsi="宋体" w:hint="eastAsia"/>
              </w:rPr>
              <w:t>第三章</w:t>
            </w:r>
          </w:p>
        </w:tc>
        <w:tc>
          <w:tcPr>
            <w:tcW w:w="4536" w:type="dxa"/>
            <w:vAlign w:val="center"/>
          </w:tcPr>
          <w:p w14:paraId="78AFDB08" w14:textId="77777777" w:rsidR="00EA197D" w:rsidRPr="00AD080C" w:rsidRDefault="001B5AE1">
            <w:pPr>
              <w:widowControl/>
              <w:adjustRightInd w:val="0"/>
              <w:snapToGrid w:val="0"/>
              <w:jc w:val="center"/>
              <w:rPr>
                <w:rFonts w:ascii="Times New Roman" w:eastAsia="宋体" w:hAnsi="Times New Roman" w:cs="Times New Roman"/>
                <w:szCs w:val="21"/>
                <w:lang w:val="es-ES"/>
              </w:rPr>
            </w:pPr>
            <w:r w:rsidRPr="00AD080C">
              <w:rPr>
                <w:rFonts w:ascii="Times New Roman" w:eastAsia="黑体" w:hAnsi="Times New Roman" w:cs="Times New Roman"/>
                <w:szCs w:val="21"/>
                <w:lang w:val="es-ES"/>
              </w:rPr>
              <w:t>Granada/Pozos celestiales y cuencas de drenaje en las Montañas Magnéticas</w:t>
            </w:r>
          </w:p>
        </w:tc>
        <w:tc>
          <w:tcPr>
            <w:tcW w:w="1922" w:type="dxa"/>
            <w:vAlign w:val="center"/>
          </w:tcPr>
          <w:p w14:paraId="0D72C7E2" w14:textId="77777777" w:rsidR="00EA197D" w:rsidRPr="001B5AE1" w:rsidRDefault="00AD080C">
            <w:pPr>
              <w:widowControl/>
              <w:spacing w:beforeLines="50" w:before="156" w:afterLines="50" w:after="156"/>
              <w:jc w:val="center"/>
              <w:rPr>
                <w:rFonts w:ascii="宋体" w:eastAsia="宋体" w:hAnsi="宋体" w:hint="eastAsia"/>
                <w:lang w:val="es-ES"/>
              </w:rPr>
            </w:pPr>
            <w:r>
              <w:rPr>
                <w:rFonts w:ascii="宋体" w:eastAsia="宋体" w:hAnsi="宋体" w:hint="eastAsia"/>
                <w:lang w:val="es-ES"/>
              </w:rPr>
              <w:t>2</w:t>
            </w:r>
          </w:p>
        </w:tc>
      </w:tr>
      <w:tr w:rsidR="00AD080C" w:rsidRPr="001B5AE1" w14:paraId="68F058B8" w14:textId="77777777">
        <w:trPr>
          <w:trHeight w:val="340"/>
          <w:jc w:val="center"/>
        </w:trPr>
        <w:tc>
          <w:tcPr>
            <w:tcW w:w="1838" w:type="dxa"/>
            <w:vAlign w:val="center"/>
          </w:tcPr>
          <w:p w14:paraId="284F7A71" w14:textId="77777777" w:rsidR="00AD080C" w:rsidRDefault="00AD080C" w:rsidP="00AD080C">
            <w:pPr>
              <w:widowControl/>
              <w:spacing w:beforeLines="50" w:before="156" w:afterLines="50" w:after="156"/>
              <w:jc w:val="center"/>
              <w:rPr>
                <w:rFonts w:ascii="宋体" w:eastAsia="宋体" w:hAnsi="宋体" w:hint="eastAsia"/>
              </w:rPr>
            </w:pPr>
            <w:r>
              <w:rPr>
                <w:rFonts w:ascii="宋体" w:eastAsia="宋体" w:hAnsi="宋体" w:hint="eastAsia"/>
              </w:rPr>
              <w:t>第四章</w:t>
            </w:r>
          </w:p>
        </w:tc>
        <w:tc>
          <w:tcPr>
            <w:tcW w:w="4536" w:type="dxa"/>
            <w:vAlign w:val="center"/>
          </w:tcPr>
          <w:p w14:paraId="0C1905C3" w14:textId="77777777" w:rsidR="00AD080C" w:rsidRPr="00AD080C" w:rsidRDefault="00AD080C" w:rsidP="00AD080C">
            <w:pPr>
              <w:widowControl/>
              <w:adjustRightInd w:val="0"/>
              <w:snapToGrid w:val="0"/>
              <w:jc w:val="center"/>
              <w:rPr>
                <w:rFonts w:ascii="Times New Roman" w:eastAsia="宋体" w:hAnsi="Times New Roman" w:cs="Times New Roman"/>
                <w:szCs w:val="21"/>
                <w:lang w:val="es-ES"/>
              </w:rPr>
            </w:pPr>
            <w:r w:rsidRPr="00AD080C">
              <w:rPr>
                <w:rFonts w:ascii="Times New Roman" w:eastAsia="黑体" w:hAnsi="Times New Roman" w:cs="Times New Roman"/>
                <w:szCs w:val="21"/>
                <w:lang w:val="es-ES"/>
              </w:rPr>
              <w:t>Sevilla/El misterioso lago Kanas</w:t>
            </w:r>
          </w:p>
        </w:tc>
        <w:tc>
          <w:tcPr>
            <w:tcW w:w="1922" w:type="dxa"/>
            <w:vAlign w:val="center"/>
          </w:tcPr>
          <w:p w14:paraId="36FED2F9" w14:textId="77777777" w:rsidR="00AD080C" w:rsidRPr="001B5AE1" w:rsidRDefault="00AD080C" w:rsidP="00AD080C">
            <w:pPr>
              <w:widowControl/>
              <w:spacing w:beforeLines="50" w:before="156" w:afterLines="50" w:after="156"/>
              <w:jc w:val="center"/>
              <w:rPr>
                <w:rFonts w:ascii="宋体" w:eastAsia="宋体" w:hAnsi="宋体" w:hint="eastAsia"/>
                <w:lang w:val="es-ES"/>
              </w:rPr>
            </w:pPr>
            <w:r>
              <w:rPr>
                <w:rFonts w:ascii="宋体" w:eastAsia="宋体" w:hAnsi="宋体" w:hint="eastAsia"/>
                <w:lang w:val="es-ES"/>
              </w:rPr>
              <w:t>2</w:t>
            </w:r>
          </w:p>
        </w:tc>
      </w:tr>
      <w:tr w:rsidR="00AD080C" w:rsidRPr="001B5AE1" w14:paraId="53B83CF4" w14:textId="77777777">
        <w:trPr>
          <w:trHeight w:val="340"/>
          <w:jc w:val="center"/>
        </w:trPr>
        <w:tc>
          <w:tcPr>
            <w:tcW w:w="1838" w:type="dxa"/>
            <w:vAlign w:val="center"/>
          </w:tcPr>
          <w:p w14:paraId="678888DF" w14:textId="77777777" w:rsidR="00AD080C" w:rsidRDefault="00AD080C" w:rsidP="00AD080C">
            <w:pPr>
              <w:widowControl/>
              <w:spacing w:beforeLines="50" w:before="156" w:afterLines="50" w:after="156"/>
              <w:jc w:val="center"/>
              <w:rPr>
                <w:rFonts w:ascii="宋体" w:eastAsia="宋体" w:hAnsi="宋体" w:hint="eastAsia"/>
              </w:rPr>
            </w:pPr>
            <w:r>
              <w:rPr>
                <w:rFonts w:ascii="宋体" w:eastAsia="宋体" w:hAnsi="宋体" w:hint="eastAsia"/>
              </w:rPr>
              <w:t>第五章</w:t>
            </w:r>
          </w:p>
        </w:tc>
        <w:tc>
          <w:tcPr>
            <w:tcW w:w="4536" w:type="dxa"/>
            <w:vAlign w:val="center"/>
          </w:tcPr>
          <w:p w14:paraId="7BF7C0C7" w14:textId="77777777" w:rsidR="00AD080C" w:rsidRPr="00AD080C" w:rsidRDefault="00AD080C" w:rsidP="00AD080C">
            <w:pPr>
              <w:widowControl/>
              <w:adjustRightInd w:val="0"/>
              <w:snapToGrid w:val="0"/>
              <w:jc w:val="center"/>
              <w:rPr>
                <w:rFonts w:ascii="Times New Roman" w:eastAsia="宋体" w:hAnsi="Times New Roman" w:cs="Times New Roman"/>
                <w:szCs w:val="21"/>
                <w:lang w:val="es-ES"/>
              </w:rPr>
            </w:pPr>
            <w:r w:rsidRPr="00AD080C">
              <w:rPr>
                <w:rFonts w:ascii="Times New Roman" w:eastAsia="黑体" w:hAnsi="Times New Roman" w:cs="Times New Roman"/>
                <w:szCs w:val="21"/>
                <w:lang w:val="es-ES"/>
              </w:rPr>
              <w:t>El Camino de Santiago/Volcanes en el Área Escénica de Wudalianchi</w:t>
            </w:r>
          </w:p>
        </w:tc>
        <w:tc>
          <w:tcPr>
            <w:tcW w:w="1922" w:type="dxa"/>
            <w:vAlign w:val="center"/>
          </w:tcPr>
          <w:p w14:paraId="6AAB9677" w14:textId="77777777" w:rsidR="00AD080C" w:rsidRPr="001B5AE1" w:rsidRDefault="00AD080C" w:rsidP="00AD080C">
            <w:pPr>
              <w:widowControl/>
              <w:spacing w:beforeLines="50" w:before="156" w:afterLines="50" w:after="156"/>
              <w:jc w:val="center"/>
              <w:rPr>
                <w:rFonts w:ascii="宋体" w:eastAsia="宋体" w:hAnsi="宋体" w:hint="eastAsia"/>
                <w:lang w:val="es-ES"/>
              </w:rPr>
            </w:pPr>
            <w:r>
              <w:rPr>
                <w:rFonts w:ascii="宋体" w:eastAsia="宋体" w:hAnsi="宋体" w:hint="eastAsia"/>
                <w:lang w:val="es-ES"/>
              </w:rPr>
              <w:t>2</w:t>
            </w:r>
          </w:p>
        </w:tc>
      </w:tr>
      <w:tr w:rsidR="00AD080C" w:rsidRPr="001B5AE1" w14:paraId="6C45B29E" w14:textId="77777777">
        <w:trPr>
          <w:trHeight w:val="340"/>
          <w:jc w:val="center"/>
        </w:trPr>
        <w:tc>
          <w:tcPr>
            <w:tcW w:w="1838" w:type="dxa"/>
            <w:vAlign w:val="center"/>
          </w:tcPr>
          <w:p w14:paraId="5E0741CB" w14:textId="77777777" w:rsidR="00AD080C" w:rsidRDefault="00AD080C" w:rsidP="00AD080C">
            <w:pPr>
              <w:widowControl/>
              <w:spacing w:beforeLines="50" w:before="156" w:afterLines="50" w:after="156"/>
              <w:jc w:val="center"/>
              <w:rPr>
                <w:rFonts w:ascii="宋体" w:eastAsia="宋体" w:hAnsi="宋体" w:hint="eastAsia"/>
              </w:rPr>
            </w:pPr>
            <w:r>
              <w:rPr>
                <w:rFonts w:ascii="宋体" w:eastAsia="宋体" w:hAnsi="宋体" w:hint="eastAsia"/>
              </w:rPr>
              <w:t>第六章</w:t>
            </w:r>
          </w:p>
        </w:tc>
        <w:tc>
          <w:tcPr>
            <w:tcW w:w="4536" w:type="dxa"/>
            <w:vAlign w:val="center"/>
          </w:tcPr>
          <w:p w14:paraId="5773EAD3" w14:textId="77777777" w:rsidR="00AD080C" w:rsidRPr="00AD080C" w:rsidRDefault="00AD080C" w:rsidP="00AD080C">
            <w:pPr>
              <w:widowControl/>
              <w:adjustRightInd w:val="0"/>
              <w:snapToGrid w:val="0"/>
              <w:jc w:val="center"/>
              <w:rPr>
                <w:rFonts w:ascii="Times New Roman" w:eastAsia="宋体" w:hAnsi="Times New Roman" w:cs="Times New Roman"/>
                <w:szCs w:val="21"/>
                <w:lang w:val="es-ES"/>
              </w:rPr>
            </w:pPr>
            <w:r w:rsidRPr="00AD080C">
              <w:rPr>
                <w:rFonts w:ascii="Times New Roman" w:eastAsia="黑体" w:hAnsi="Times New Roman" w:cs="Times New Roman"/>
                <w:szCs w:val="21"/>
                <w:lang w:val="es-ES"/>
              </w:rPr>
              <w:t>Costa del Sol/Una enorme fuente termal en alta montaña</w:t>
            </w:r>
          </w:p>
        </w:tc>
        <w:tc>
          <w:tcPr>
            <w:tcW w:w="1922" w:type="dxa"/>
            <w:vAlign w:val="center"/>
          </w:tcPr>
          <w:p w14:paraId="150497F1" w14:textId="77777777" w:rsidR="00AD080C" w:rsidRPr="001B5AE1" w:rsidRDefault="00AD080C" w:rsidP="00AD080C">
            <w:pPr>
              <w:widowControl/>
              <w:spacing w:beforeLines="50" w:before="156" w:afterLines="50" w:after="156"/>
              <w:jc w:val="center"/>
              <w:rPr>
                <w:rFonts w:ascii="宋体" w:eastAsia="宋体" w:hAnsi="宋体" w:hint="eastAsia"/>
                <w:lang w:val="es-ES"/>
              </w:rPr>
            </w:pPr>
            <w:r>
              <w:rPr>
                <w:rFonts w:ascii="宋体" w:eastAsia="宋体" w:hAnsi="宋体" w:hint="eastAsia"/>
                <w:lang w:val="es-ES"/>
              </w:rPr>
              <w:t>2</w:t>
            </w:r>
          </w:p>
        </w:tc>
      </w:tr>
      <w:tr w:rsidR="00AD080C" w:rsidRPr="001B5AE1" w14:paraId="5DA36DAA" w14:textId="77777777">
        <w:trPr>
          <w:trHeight w:val="340"/>
          <w:jc w:val="center"/>
        </w:trPr>
        <w:tc>
          <w:tcPr>
            <w:tcW w:w="1838" w:type="dxa"/>
            <w:vAlign w:val="center"/>
          </w:tcPr>
          <w:p w14:paraId="48E24ED5" w14:textId="77777777" w:rsidR="00AD080C" w:rsidRDefault="00AD080C" w:rsidP="00AD080C">
            <w:pPr>
              <w:widowControl/>
              <w:spacing w:beforeLines="50" w:before="156" w:afterLines="50" w:after="156"/>
              <w:jc w:val="center"/>
              <w:rPr>
                <w:rFonts w:ascii="宋体" w:eastAsia="宋体" w:hAnsi="宋体" w:hint="eastAsia"/>
              </w:rPr>
            </w:pPr>
            <w:r>
              <w:rPr>
                <w:rFonts w:ascii="宋体" w:eastAsia="宋体" w:hAnsi="宋体" w:hint="eastAsia"/>
              </w:rPr>
              <w:t>第七章</w:t>
            </w:r>
          </w:p>
        </w:tc>
        <w:tc>
          <w:tcPr>
            <w:tcW w:w="4536" w:type="dxa"/>
            <w:vAlign w:val="center"/>
          </w:tcPr>
          <w:p w14:paraId="2CF72FE6" w14:textId="77777777" w:rsidR="00AD080C" w:rsidRPr="00AD080C" w:rsidRDefault="00AD080C" w:rsidP="00AD080C">
            <w:pPr>
              <w:widowControl/>
              <w:adjustRightInd w:val="0"/>
              <w:snapToGrid w:val="0"/>
              <w:jc w:val="center"/>
              <w:rPr>
                <w:rFonts w:ascii="Times New Roman" w:eastAsia="宋体" w:hAnsi="Times New Roman" w:cs="Times New Roman"/>
                <w:szCs w:val="21"/>
                <w:lang w:val="es-ES"/>
              </w:rPr>
            </w:pPr>
            <w:r w:rsidRPr="00AD080C">
              <w:rPr>
                <w:rFonts w:ascii="Times New Roman" w:eastAsia="黑体" w:hAnsi="Times New Roman" w:cs="Times New Roman"/>
                <w:szCs w:val="21"/>
                <w:lang w:val="es-ES"/>
              </w:rPr>
              <w:t>Toledo/Manantial de la Luna Creciente en el desierto</w:t>
            </w:r>
          </w:p>
        </w:tc>
        <w:tc>
          <w:tcPr>
            <w:tcW w:w="1922" w:type="dxa"/>
            <w:vAlign w:val="center"/>
          </w:tcPr>
          <w:p w14:paraId="21F56153" w14:textId="77777777" w:rsidR="00AD080C" w:rsidRPr="001B5AE1" w:rsidRDefault="00AD080C" w:rsidP="00AD080C">
            <w:pPr>
              <w:widowControl/>
              <w:spacing w:beforeLines="50" w:before="156" w:afterLines="50" w:after="156"/>
              <w:jc w:val="center"/>
              <w:rPr>
                <w:rFonts w:ascii="宋体" w:eastAsia="宋体" w:hAnsi="宋体" w:hint="eastAsia"/>
                <w:lang w:val="es-ES"/>
              </w:rPr>
            </w:pPr>
            <w:r>
              <w:rPr>
                <w:rFonts w:ascii="宋体" w:eastAsia="宋体" w:hAnsi="宋体" w:hint="eastAsia"/>
                <w:lang w:val="es-ES"/>
              </w:rPr>
              <w:t>2</w:t>
            </w:r>
          </w:p>
        </w:tc>
      </w:tr>
      <w:tr w:rsidR="00AD080C" w:rsidRPr="001B5AE1" w14:paraId="4C895B58" w14:textId="77777777">
        <w:trPr>
          <w:trHeight w:val="340"/>
          <w:jc w:val="center"/>
        </w:trPr>
        <w:tc>
          <w:tcPr>
            <w:tcW w:w="1838" w:type="dxa"/>
            <w:vAlign w:val="center"/>
          </w:tcPr>
          <w:p w14:paraId="61B2FBA8" w14:textId="77777777" w:rsidR="00AD080C" w:rsidRDefault="00AD080C" w:rsidP="00AD080C">
            <w:pPr>
              <w:widowControl/>
              <w:spacing w:beforeLines="50" w:before="156" w:afterLines="50" w:after="156"/>
              <w:jc w:val="center"/>
              <w:rPr>
                <w:rFonts w:ascii="宋体" w:eastAsia="宋体" w:hAnsi="宋体" w:hint="eastAsia"/>
              </w:rPr>
            </w:pPr>
            <w:r>
              <w:rPr>
                <w:rFonts w:ascii="宋体" w:eastAsia="宋体" w:hAnsi="宋体" w:hint="eastAsia"/>
              </w:rPr>
              <w:t>第八章</w:t>
            </w:r>
          </w:p>
        </w:tc>
        <w:tc>
          <w:tcPr>
            <w:tcW w:w="4536" w:type="dxa"/>
            <w:vAlign w:val="center"/>
          </w:tcPr>
          <w:p w14:paraId="2A6D4143" w14:textId="77777777" w:rsidR="00AD080C" w:rsidRPr="00AD080C" w:rsidRDefault="00AD080C" w:rsidP="00AD080C">
            <w:pPr>
              <w:widowControl/>
              <w:adjustRightInd w:val="0"/>
              <w:snapToGrid w:val="0"/>
              <w:jc w:val="center"/>
              <w:rPr>
                <w:rFonts w:ascii="Times New Roman" w:eastAsia="宋体" w:hAnsi="Times New Roman" w:cs="Times New Roman"/>
                <w:szCs w:val="21"/>
                <w:lang w:val="es-ES"/>
              </w:rPr>
            </w:pPr>
            <w:r w:rsidRPr="00AD080C">
              <w:rPr>
                <w:rFonts w:ascii="Times New Roman" w:eastAsia="黑体" w:hAnsi="Times New Roman" w:cs="Times New Roman"/>
                <w:szCs w:val="21"/>
                <w:lang w:val="es-ES"/>
              </w:rPr>
              <w:t>Segovia/El zafiro en la montaña</w:t>
            </w:r>
          </w:p>
        </w:tc>
        <w:tc>
          <w:tcPr>
            <w:tcW w:w="1922" w:type="dxa"/>
            <w:vAlign w:val="center"/>
          </w:tcPr>
          <w:p w14:paraId="3C6D6A07" w14:textId="77777777" w:rsidR="00AD080C" w:rsidRPr="001B5AE1" w:rsidRDefault="00AD080C" w:rsidP="00AD080C">
            <w:pPr>
              <w:widowControl/>
              <w:spacing w:beforeLines="50" w:before="156" w:afterLines="50" w:after="156"/>
              <w:jc w:val="center"/>
              <w:rPr>
                <w:rFonts w:ascii="宋体" w:eastAsia="宋体" w:hAnsi="宋体" w:hint="eastAsia"/>
                <w:lang w:val="es-ES"/>
              </w:rPr>
            </w:pPr>
            <w:r>
              <w:rPr>
                <w:rFonts w:ascii="宋体" w:eastAsia="宋体" w:hAnsi="宋体" w:hint="eastAsia"/>
                <w:lang w:val="es-ES"/>
              </w:rPr>
              <w:t>2</w:t>
            </w:r>
          </w:p>
        </w:tc>
      </w:tr>
      <w:tr w:rsidR="00AD080C" w:rsidRPr="001B5AE1" w14:paraId="516F9280" w14:textId="77777777">
        <w:trPr>
          <w:trHeight w:val="340"/>
          <w:jc w:val="center"/>
        </w:trPr>
        <w:tc>
          <w:tcPr>
            <w:tcW w:w="1838" w:type="dxa"/>
            <w:vAlign w:val="center"/>
          </w:tcPr>
          <w:p w14:paraId="4C821FC7" w14:textId="77777777" w:rsidR="00AD080C" w:rsidRDefault="00AD080C" w:rsidP="00AD080C">
            <w:pPr>
              <w:widowControl/>
              <w:spacing w:beforeLines="50" w:before="156" w:afterLines="50" w:after="156"/>
              <w:jc w:val="center"/>
              <w:rPr>
                <w:rFonts w:ascii="宋体" w:eastAsia="宋体" w:hAnsi="宋体" w:hint="eastAsia"/>
              </w:rPr>
            </w:pPr>
            <w:bookmarkStart w:id="0" w:name="_Hlk133830776"/>
            <w:r>
              <w:rPr>
                <w:rFonts w:ascii="宋体" w:eastAsia="宋体" w:hAnsi="宋体" w:hint="eastAsia"/>
              </w:rPr>
              <w:t>第九章</w:t>
            </w:r>
          </w:p>
        </w:tc>
        <w:tc>
          <w:tcPr>
            <w:tcW w:w="4536" w:type="dxa"/>
            <w:vAlign w:val="center"/>
          </w:tcPr>
          <w:p w14:paraId="3709E2D8" w14:textId="77777777" w:rsidR="00AD080C" w:rsidRPr="00AD080C" w:rsidRDefault="00AD080C" w:rsidP="00AD080C">
            <w:pPr>
              <w:widowControl/>
              <w:adjustRightInd w:val="0"/>
              <w:snapToGrid w:val="0"/>
              <w:jc w:val="center"/>
              <w:rPr>
                <w:rFonts w:ascii="Times New Roman" w:eastAsia="宋体" w:hAnsi="Times New Roman" w:cs="Times New Roman"/>
                <w:szCs w:val="21"/>
                <w:lang w:val="es-ES"/>
              </w:rPr>
            </w:pPr>
            <w:r w:rsidRPr="00AD080C">
              <w:rPr>
                <w:rFonts w:ascii="Times New Roman" w:eastAsia="黑体" w:hAnsi="Times New Roman" w:cs="Times New Roman"/>
                <w:szCs w:val="21"/>
                <w:lang w:val="es-ES"/>
              </w:rPr>
              <w:t>Baleares/El Reino Yardang esculpido por el viento</w:t>
            </w:r>
          </w:p>
        </w:tc>
        <w:tc>
          <w:tcPr>
            <w:tcW w:w="1922" w:type="dxa"/>
            <w:vAlign w:val="center"/>
          </w:tcPr>
          <w:p w14:paraId="1150523C" w14:textId="77777777" w:rsidR="00AD080C" w:rsidRPr="001B5AE1" w:rsidRDefault="00AD080C" w:rsidP="00AD080C">
            <w:pPr>
              <w:widowControl/>
              <w:spacing w:beforeLines="50" w:before="156" w:afterLines="50" w:after="156"/>
              <w:jc w:val="center"/>
              <w:rPr>
                <w:rFonts w:ascii="宋体" w:eastAsia="宋体" w:hAnsi="宋体" w:hint="eastAsia"/>
                <w:lang w:val="es-ES"/>
              </w:rPr>
            </w:pPr>
            <w:r>
              <w:rPr>
                <w:rFonts w:ascii="宋体" w:eastAsia="宋体" w:hAnsi="宋体" w:hint="eastAsia"/>
                <w:lang w:val="es-ES"/>
              </w:rPr>
              <w:t>2</w:t>
            </w:r>
          </w:p>
        </w:tc>
      </w:tr>
      <w:tr w:rsidR="00AD080C" w:rsidRPr="00AD080C" w14:paraId="1975E963" w14:textId="77777777">
        <w:trPr>
          <w:trHeight w:val="340"/>
          <w:jc w:val="center"/>
        </w:trPr>
        <w:tc>
          <w:tcPr>
            <w:tcW w:w="1838" w:type="dxa"/>
            <w:vAlign w:val="center"/>
          </w:tcPr>
          <w:p w14:paraId="40541603" w14:textId="77777777" w:rsidR="00AD080C" w:rsidRDefault="00AD080C" w:rsidP="00AD080C">
            <w:pPr>
              <w:widowControl/>
              <w:spacing w:beforeLines="50" w:before="156" w:afterLines="50" w:after="156"/>
              <w:jc w:val="center"/>
              <w:rPr>
                <w:rFonts w:ascii="宋体" w:eastAsia="宋体" w:hAnsi="宋体" w:hint="eastAsia"/>
              </w:rPr>
            </w:pPr>
            <w:r>
              <w:rPr>
                <w:rFonts w:ascii="宋体" w:eastAsia="宋体" w:hAnsi="宋体" w:hint="eastAsia"/>
              </w:rPr>
              <w:t>第十章</w:t>
            </w:r>
          </w:p>
        </w:tc>
        <w:tc>
          <w:tcPr>
            <w:tcW w:w="4536" w:type="dxa"/>
            <w:vAlign w:val="center"/>
          </w:tcPr>
          <w:p w14:paraId="74DD3EF0" w14:textId="77777777" w:rsidR="00AD080C" w:rsidRPr="00AD080C" w:rsidRDefault="00AD080C" w:rsidP="00AD080C">
            <w:pPr>
              <w:widowControl/>
              <w:adjustRightInd w:val="0"/>
              <w:snapToGrid w:val="0"/>
              <w:jc w:val="center"/>
              <w:rPr>
                <w:rFonts w:ascii="Times New Roman" w:eastAsia="宋体" w:hAnsi="Times New Roman" w:cs="Times New Roman"/>
                <w:szCs w:val="21"/>
                <w:lang w:val="es-ES"/>
              </w:rPr>
            </w:pPr>
            <w:r w:rsidRPr="00AD080C">
              <w:rPr>
                <w:rFonts w:ascii="Times New Roman" w:eastAsia="黑体" w:hAnsi="Times New Roman" w:cs="Times New Roman"/>
                <w:szCs w:val="21"/>
                <w:lang w:val="es-ES"/>
              </w:rPr>
              <w:t>Cancún/El guardián del desierto: Álamo del Éufrates</w:t>
            </w:r>
          </w:p>
        </w:tc>
        <w:tc>
          <w:tcPr>
            <w:tcW w:w="1922" w:type="dxa"/>
            <w:vAlign w:val="center"/>
          </w:tcPr>
          <w:p w14:paraId="66C472D3" w14:textId="77777777" w:rsidR="00AD080C" w:rsidRPr="001B5AE1" w:rsidRDefault="00AD080C" w:rsidP="00AD080C">
            <w:pPr>
              <w:widowControl/>
              <w:spacing w:beforeLines="50" w:before="156" w:afterLines="50" w:after="156"/>
              <w:jc w:val="center"/>
              <w:rPr>
                <w:rFonts w:ascii="宋体" w:eastAsia="宋体" w:hAnsi="宋体" w:hint="eastAsia"/>
                <w:lang w:val="es-ES"/>
              </w:rPr>
            </w:pPr>
            <w:r>
              <w:rPr>
                <w:rFonts w:ascii="宋体" w:eastAsia="宋体" w:hAnsi="宋体" w:hint="eastAsia"/>
                <w:lang w:val="es-ES"/>
              </w:rPr>
              <w:t>2</w:t>
            </w:r>
          </w:p>
        </w:tc>
      </w:tr>
      <w:tr w:rsidR="00AD080C" w:rsidRPr="00AD080C" w14:paraId="18404F84" w14:textId="77777777">
        <w:trPr>
          <w:trHeight w:val="340"/>
          <w:jc w:val="center"/>
        </w:trPr>
        <w:tc>
          <w:tcPr>
            <w:tcW w:w="1838" w:type="dxa"/>
            <w:vAlign w:val="center"/>
          </w:tcPr>
          <w:p w14:paraId="5B87418C" w14:textId="77777777" w:rsidR="00AD080C" w:rsidRDefault="00AD080C" w:rsidP="00AD080C">
            <w:pPr>
              <w:widowControl/>
              <w:spacing w:beforeLines="50" w:before="156" w:afterLines="50" w:after="156"/>
              <w:jc w:val="center"/>
              <w:rPr>
                <w:rFonts w:ascii="宋体" w:eastAsia="宋体" w:hAnsi="宋体" w:hint="eastAsia"/>
              </w:rPr>
            </w:pPr>
            <w:r>
              <w:rPr>
                <w:rFonts w:ascii="宋体" w:eastAsia="宋体" w:hAnsi="宋体" w:hint="eastAsia"/>
              </w:rPr>
              <w:t>第十一章</w:t>
            </w:r>
          </w:p>
        </w:tc>
        <w:tc>
          <w:tcPr>
            <w:tcW w:w="4536" w:type="dxa"/>
            <w:vAlign w:val="center"/>
          </w:tcPr>
          <w:p w14:paraId="6EEA75BE" w14:textId="77777777" w:rsidR="00AD080C" w:rsidRPr="00AD080C" w:rsidRDefault="00AD080C" w:rsidP="00AD080C">
            <w:pPr>
              <w:widowControl/>
              <w:adjustRightInd w:val="0"/>
              <w:snapToGrid w:val="0"/>
              <w:jc w:val="center"/>
              <w:rPr>
                <w:rFonts w:ascii="Times New Roman" w:eastAsia="宋体" w:hAnsi="Times New Roman" w:cs="Times New Roman"/>
                <w:szCs w:val="21"/>
                <w:lang w:val="es-ES"/>
              </w:rPr>
            </w:pPr>
            <w:r w:rsidRPr="00AD080C">
              <w:rPr>
                <w:rFonts w:ascii="Times New Roman" w:eastAsia="黑体" w:hAnsi="Times New Roman" w:cs="Times New Roman"/>
                <w:szCs w:val="21"/>
                <w:lang w:val="es-ES"/>
              </w:rPr>
              <w:t>Guadalajara/Las terrazas de loto</w:t>
            </w:r>
          </w:p>
        </w:tc>
        <w:tc>
          <w:tcPr>
            <w:tcW w:w="1922" w:type="dxa"/>
            <w:vAlign w:val="center"/>
          </w:tcPr>
          <w:p w14:paraId="33B3EAB7" w14:textId="77777777" w:rsidR="00AD080C" w:rsidRPr="001B5AE1" w:rsidRDefault="00AD080C" w:rsidP="00AD080C">
            <w:pPr>
              <w:widowControl/>
              <w:spacing w:beforeLines="50" w:before="156" w:afterLines="50" w:after="156"/>
              <w:jc w:val="center"/>
              <w:rPr>
                <w:rFonts w:ascii="宋体" w:eastAsia="宋体" w:hAnsi="宋体" w:hint="eastAsia"/>
                <w:lang w:val="es-ES"/>
              </w:rPr>
            </w:pPr>
            <w:r>
              <w:rPr>
                <w:rFonts w:ascii="宋体" w:eastAsia="宋体" w:hAnsi="宋体" w:hint="eastAsia"/>
                <w:lang w:val="es-ES"/>
              </w:rPr>
              <w:t>2</w:t>
            </w:r>
          </w:p>
        </w:tc>
      </w:tr>
      <w:tr w:rsidR="00AD080C" w:rsidRPr="00AD080C" w14:paraId="297BFAF0" w14:textId="77777777">
        <w:trPr>
          <w:trHeight w:val="340"/>
          <w:jc w:val="center"/>
        </w:trPr>
        <w:tc>
          <w:tcPr>
            <w:tcW w:w="1838" w:type="dxa"/>
            <w:vAlign w:val="center"/>
          </w:tcPr>
          <w:p w14:paraId="7637370B" w14:textId="77777777" w:rsidR="00AD080C" w:rsidRDefault="00AD080C" w:rsidP="00AD080C">
            <w:pPr>
              <w:widowControl/>
              <w:spacing w:beforeLines="50" w:before="156" w:afterLines="50" w:after="156"/>
              <w:jc w:val="center"/>
              <w:rPr>
                <w:rFonts w:ascii="宋体" w:eastAsia="宋体" w:hAnsi="宋体" w:hint="eastAsia"/>
              </w:rPr>
            </w:pPr>
            <w:r>
              <w:rPr>
                <w:rFonts w:ascii="宋体" w:eastAsia="宋体" w:hAnsi="宋体" w:hint="eastAsia"/>
              </w:rPr>
              <w:t>第十二章</w:t>
            </w:r>
          </w:p>
        </w:tc>
        <w:tc>
          <w:tcPr>
            <w:tcW w:w="4536" w:type="dxa"/>
            <w:vAlign w:val="center"/>
          </w:tcPr>
          <w:p w14:paraId="3F4794C3" w14:textId="77777777" w:rsidR="00AD080C" w:rsidRPr="00AD080C" w:rsidRDefault="00AD080C" w:rsidP="00AD080C">
            <w:pPr>
              <w:widowControl/>
              <w:adjustRightInd w:val="0"/>
              <w:snapToGrid w:val="0"/>
              <w:jc w:val="center"/>
              <w:rPr>
                <w:rFonts w:ascii="Times New Roman" w:eastAsia="宋体" w:hAnsi="Times New Roman" w:cs="Times New Roman"/>
                <w:szCs w:val="21"/>
                <w:lang w:val="es-ES"/>
              </w:rPr>
            </w:pPr>
            <w:r w:rsidRPr="00AD080C">
              <w:rPr>
                <w:rFonts w:ascii="Times New Roman" w:eastAsia="黑体" w:hAnsi="Times New Roman" w:cs="Times New Roman"/>
                <w:szCs w:val="21"/>
                <w:lang w:val="es-ES"/>
              </w:rPr>
              <w:t>Machupichu/Humedal de Maqu desde la altura</w:t>
            </w:r>
          </w:p>
        </w:tc>
        <w:tc>
          <w:tcPr>
            <w:tcW w:w="1922" w:type="dxa"/>
            <w:vAlign w:val="center"/>
          </w:tcPr>
          <w:p w14:paraId="3822C8BE" w14:textId="77777777" w:rsidR="00AD080C" w:rsidRPr="001B5AE1" w:rsidRDefault="00AD080C" w:rsidP="00AD080C">
            <w:pPr>
              <w:widowControl/>
              <w:spacing w:beforeLines="50" w:before="156" w:afterLines="50" w:after="156"/>
              <w:jc w:val="center"/>
              <w:rPr>
                <w:rFonts w:ascii="宋体" w:eastAsia="宋体" w:hAnsi="宋体" w:hint="eastAsia"/>
                <w:lang w:val="es-ES"/>
              </w:rPr>
            </w:pPr>
            <w:r>
              <w:rPr>
                <w:rFonts w:ascii="宋体" w:eastAsia="宋体" w:hAnsi="宋体" w:hint="eastAsia"/>
                <w:lang w:val="es-ES"/>
              </w:rPr>
              <w:t>2</w:t>
            </w:r>
          </w:p>
        </w:tc>
      </w:tr>
      <w:tr w:rsidR="00AD080C" w:rsidRPr="00AD080C" w14:paraId="693BDF7E" w14:textId="77777777">
        <w:trPr>
          <w:trHeight w:val="340"/>
          <w:jc w:val="center"/>
        </w:trPr>
        <w:tc>
          <w:tcPr>
            <w:tcW w:w="1838" w:type="dxa"/>
            <w:vAlign w:val="center"/>
          </w:tcPr>
          <w:p w14:paraId="1456A1D5" w14:textId="77777777" w:rsidR="00AD080C" w:rsidRDefault="00AD080C" w:rsidP="00AD080C">
            <w:pPr>
              <w:widowControl/>
              <w:spacing w:beforeLines="50" w:before="156" w:afterLines="50" w:after="156"/>
              <w:jc w:val="center"/>
              <w:rPr>
                <w:rFonts w:ascii="宋体" w:eastAsia="宋体" w:hAnsi="宋体" w:hint="eastAsia"/>
              </w:rPr>
            </w:pPr>
            <w:r>
              <w:rPr>
                <w:rFonts w:ascii="宋体" w:eastAsia="宋体" w:hAnsi="宋体" w:hint="eastAsia"/>
              </w:rPr>
              <w:t>第十三章</w:t>
            </w:r>
          </w:p>
        </w:tc>
        <w:tc>
          <w:tcPr>
            <w:tcW w:w="4536" w:type="dxa"/>
            <w:vAlign w:val="center"/>
          </w:tcPr>
          <w:p w14:paraId="5A8B1748" w14:textId="77777777" w:rsidR="00AD080C" w:rsidRPr="00AD080C" w:rsidRDefault="00AD080C" w:rsidP="00AD080C">
            <w:pPr>
              <w:widowControl/>
              <w:adjustRightInd w:val="0"/>
              <w:snapToGrid w:val="0"/>
              <w:jc w:val="center"/>
              <w:rPr>
                <w:rFonts w:ascii="Times New Roman" w:eastAsia="宋体" w:hAnsi="Times New Roman" w:cs="Times New Roman"/>
                <w:szCs w:val="21"/>
                <w:lang w:val="es-ES"/>
              </w:rPr>
            </w:pPr>
            <w:r w:rsidRPr="00AD080C">
              <w:rPr>
                <w:rFonts w:ascii="Times New Roman" w:eastAsia="黑体" w:hAnsi="Times New Roman" w:cs="Times New Roman"/>
                <w:szCs w:val="21"/>
                <w:lang w:val="es-ES"/>
              </w:rPr>
              <w:t>Atacama/El valle de cerezos más hermoso</w:t>
            </w:r>
          </w:p>
        </w:tc>
        <w:tc>
          <w:tcPr>
            <w:tcW w:w="1922" w:type="dxa"/>
            <w:vAlign w:val="center"/>
          </w:tcPr>
          <w:p w14:paraId="25091A1F" w14:textId="77777777" w:rsidR="00AD080C" w:rsidRPr="001B5AE1" w:rsidRDefault="00AD080C" w:rsidP="00AD080C">
            <w:pPr>
              <w:widowControl/>
              <w:spacing w:beforeLines="50" w:before="156" w:afterLines="50" w:after="156"/>
              <w:jc w:val="center"/>
              <w:rPr>
                <w:rFonts w:ascii="宋体" w:eastAsia="宋体" w:hAnsi="宋体" w:hint="eastAsia"/>
                <w:lang w:val="es-ES"/>
              </w:rPr>
            </w:pPr>
            <w:r>
              <w:rPr>
                <w:rFonts w:ascii="宋体" w:eastAsia="宋体" w:hAnsi="宋体" w:hint="eastAsia"/>
                <w:lang w:val="es-ES"/>
              </w:rPr>
              <w:t>2</w:t>
            </w:r>
          </w:p>
        </w:tc>
      </w:tr>
      <w:tr w:rsidR="00AD080C" w:rsidRPr="00AD080C" w14:paraId="32DFE736" w14:textId="77777777">
        <w:trPr>
          <w:trHeight w:val="340"/>
          <w:jc w:val="center"/>
        </w:trPr>
        <w:tc>
          <w:tcPr>
            <w:tcW w:w="1838" w:type="dxa"/>
            <w:vAlign w:val="center"/>
          </w:tcPr>
          <w:p w14:paraId="38F9C282" w14:textId="77777777" w:rsidR="00AD080C" w:rsidRDefault="00AD080C" w:rsidP="00AD080C">
            <w:pPr>
              <w:widowControl/>
              <w:spacing w:beforeLines="50" w:before="156" w:afterLines="50" w:after="156"/>
              <w:jc w:val="center"/>
              <w:rPr>
                <w:rFonts w:ascii="宋体" w:eastAsia="宋体" w:hAnsi="宋体" w:hint="eastAsia"/>
              </w:rPr>
            </w:pPr>
            <w:r>
              <w:rPr>
                <w:rFonts w:ascii="宋体" w:eastAsia="宋体" w:hAnsi="宋体" w:hint="eastAsia"/>
              </w:rPr>
              <w:t>第十四章</w:t>
            </w:r>
          </w:p>
        </w:tc>
        <w:tc>
          <w:tcPr>
            <w:tcW w:w="4536" w:type="dxa"/>
            <w:vAlign w:val="center"/>
          </w:tcPr>
          <w:p w14:paraId="60A7D7FB" w14:textId="77777777" w:rsidR="00AD080C" w:rsidRPr="00AD080C" w:rsidRDefault="00AD080C" w:rsidP="00AD080C">
            <w:pPr>
              <w:widowControl/>
              <w:adjustRightInd w:val="0"/>
              <w:snapToGrid w:val="0"/>
              <w:jc w:val="center"/>
              <w:rPr>
                <w:rFonts w:ascii="Times New Roman" w:eastAsia="宋体" w:hAnsi="Times New Roman" w:cs="Times New Roman"/>
                <w:szCs w:val="21"/>
                <w:lang w:val="es-ES"/>
              </w:rPr>
            </w:pPr>
            <w:r w:rsidRPr="00AD080C">
              <w:rPr>
                <w:rFonts w:ascii="Times New Roman" w:eastAsia="黑体" w:hAnsi="Times New Roman" w:cs="Times New Roman"/>
                <w:szCs w:val="21"/>
                <w:lang w:val="es-ES"/>
              </w:rPr>
              <w:t>Patagonia/El mar de bambú</w:t>
            </w:r>
          </w:p>
        </w:tc>
        <w:tc>
          <w:tcPr>
            <w:tcW w:w="1922" w:type="dxa"/>
            <w:vAlign w:val="center"/>
          </w:tcPr>
          <w:p w14:paraId="2215A176" w14:textId="77777777" w:rsidR="00AD080C" w:rsidRPr="001B5AE1" w:rsidRDefault="00AD080C" w:rsidP="00AD080C">
            <w:pPr>
              <w:widowControl/>
              <w:spacing w:beforeLines="50" w:before="156" w:afterLines="50" w:after="156"/>
              <w:jc w:val="center"/>
              <w:rPr>
                <w:rFonts w:ascii="宋体" w:eastAsia="宋体" w:hAnsi="宋体" w:hint="eastAsia"/>
                <w:lang w:val="es-ES"/>
              </w:rPr>
            </w:pPr>
            <w:r>
              <w:rPr>
                <w:rFonts w:ascii="宋体" w:eastAsia="宋体" w:hAnsi="宋体" w:hint="eastAsia"/>
                <w:lang w:val="es-ES"/>
              </w:rPr>
              <w:t>2</w:t>
            </w:r>
          </w:p>
        </w:tc>
      </w:tr>
      <w:tr w:rsidR="00AD080C" w:rsidRPr="00AD080C" w14:paraId="4AEE6349" w14:textId="77777777">
        <w:trPr>
          <w:trHeight w:val="340"/>
          <w:jc w:val="center"/>
        </w:trPr>
        <w:tc>
          <w:tcPr>
            <w:tcW w:w="1838" w:type="dxa"/>
            <w:vAlign w:val="center"/>
          </w:tcPr>
          <w:p w14:paraId="52B5D710" w14:textId="77777777" w:rsidR="00AD080C" w:rsidRDefault="00AD080C" w:rsidP="00AD080C">
            <w:pPr>
              <w:widowControl/>
              <w:spacing w:beforeLines="50" w:before="156" w:afterLines="50" w:after="156"/>
              <w:jc w:val="center"/>
              <w:rPr>
                <w:rFonts w:ascii="宋体" w:eastAsia="宋体" w:hAnsi="宋体" w:hint="eastAsia"/>
              </w:rPr>
            </w:pPr>
            <w:r>
              <w:rPr>
                <w:rFonts w:ascii="宋体" w:eastAsia="宋体" w:hAnsi="宋体" w:hint="eastAsia"/>
              </w:rPr>
              <w:t>第十五章</w:t>
            </w:r>
          </w:p>
        </w:tc>
        <w:tc>
          <w:tcPr>
            <w:tcW w:w="4536" w:type="dxa"/>
            <w:vAlign w:val="center"/>
          </w:tcPr>
          <w:p w14:paraId="25084F7D" w14:textId="77777777" w:rsidR="00AD080C" w:rsidRPr="00AD080C" w:rsidRDefault="00AD080C" w:rsidP="00AD080C">
            <w:pPr>
              <w:widowControl/>
              <w:adjustRightInd w:val="0"/>
              <w:snapToGrid w:val="0"/>
              <w:jc w:val="center"/>
              <w:rPr>
                <w:rFonts w:ascii="Times New Roman" w:eastAsia="宋体" w:hAnsi="Times New Roman" w:cs="Times New Roman"/>
                <w:szCs w:val="21"/>
                <w:lang w:val="es-ES"/>
              </w:rPr>
            </w:pPr>
            <w:r w:rsidRPr="00AD080C">
              <w:rPr>
                <w:rFonts w:ascii="Times New Roman" w:eastAsia="黑体" w:hAnsi="Times New Roman" w:cs="Times New Roman"/>
                <w:szCs w:val="21"/>
                <w:lang w:val="es-ES"/>
              </w:rPr>
              <w:t>Buenos Aires/Un corredor de flores de albaricoque lejos del mar</w:t>
            </w:r>
          </w:p>
        </w:tc>
        <w:tc>
          <w:tcPr>
            <w:tcW w:w="1922" w:type="dxa"/>
            <w:vAlign w:val="center"/>
          </w:tcPr>
          <w:p w14:paraId="4ADE3D9C" w14:textId="77777777" w:rsidR="00AD080C" w:rsidRPr="001B5AE1" w:rsidRDefault="00AD080C" w:rsidP="00AD080C">
            <w:pPr>
              <w:widowControl/>
              <w:spacing w:beforeLines="50" w:before="156" w:afterLines="50" w:after="156"/>
              <w:jc w:val="center"/>
              <w:rPr>
                <w:rFonts w:ascii="宋体" w:eastAsia="宋体" w:hAnsi="宋体" w:hint="eastAsia"/>
                <w:lang w:val="es-ES"/>
              </w:rPr>
            </w:pPr>
            <w:r>
              <w:rPr>
                <w:rFonts w:ascii="宋体" w:eastAsia="宋体" w:hAnsi="宋体" w:hint="eastAsia"/>
                <w:lang w:val="es-ES"/>
              </w:rPr>
              <w:t>2</w:t>
            </w:r>
          </w:p>
        </w:tc>
      </w:tr>
      <w:tr w:rsidR="00AD080C" w:rsidRPr="00AD080C" w14:paraId="1CFABB8B" w14:textId="77777777">
        <w:trPr>
          <w:trHeight w:val="340"/>
          <w:jc w:val="center"/>
        </w:trPr>
        <w:tc>
          <w:tcPr>
            <w:tcW w:w="1838" w:type="dxa"/>
            <w:vAlign w:val="center"/>
          </w:tcPr>
          <w:p w14:paraId="3663CAA7" w14:textId="77777777" w:rsidR="00AD080C" w:rsidRDefault="00AD080C" w:rsidP="00AD080C">
            <w:pPr>
              <w:widowControl/>
              <w:spacing w:beforeLines="50" w:before="156" w:afterLines="50" w:after="156"/>
              <w:jc w:val="center"/>
              <w:rPr>
                <w:rFonts w:ascii="宋体" w:eastAsia="宋体" w:hAnsi="宋体" w:hint="eastAsia"/>
              </w:rPr>
            </w:pPr>
            <w:r>
              <w:rPr>
                <w:rFonts w:ascii="宋体" w:eastAsia="宋体" w:hAnsi="宋体" w:hint="eastAsia"/>
              </w:rPr>
              <w:lastRenderedPageBreak/>
              <w:t>第十六章</w:t>
            </w:r>
          </w:p>
        </w:tc>
        <w:tc>
          <w:tcPr>
            <w:tcW w:w="4536" w:type="dxa"/>
            <w:vAlign w:val="center"/>
          </w:tcPr>
          <w:p w14:paraId="2D62280F" w14:textId="77777777" w:rsidR="00AD080C" w:rsidRPr="00AD080C" w:rsidRDefault="00AD080C" w:rsidP="00AD080C">
            <w:pPr>
              <w:widowControl/>
              <w:adjustRightInd w:val="0"/>
              <w:snapToGrid w:val="0"/>
              <w:jc w:val="center"/>
              <w:rPr>
                <w:rFonts w:ascii="Times New Roman" w:eastAsia="宋体" w:hAnsi="Times New Roman" w:cs="Times New Roman"/>
                <w:szCs w:val="21"/>
                <w:lang w:val="es-ES"/>
              </w:rPr>
            </w:pPr>
            <w:r w:rsidRPr="00AD080C">
              <w:rPr>
                <w:rFonts w:ascii="Times New Roman" w:eastAsia="黑体" w:hAnsi="Times New Roman" w:cs="Times New Roman"/>
                <w:szCs w:val="21"/>
                <w:lang w:val="es-ES"/>
              </w:rPr>
              <w:t>Cartagena/El vasto prado bajo las montañas de Tianshan</w:t>
            </w:r>
          </w:p>
        </w:tc>
        <w:tc>
          <w:tcPr>
            <w:tcW w:w="1922" w:type="dxa"/>
            <w:vAlign w:val="center"/>
          </w:tcPr>
          <w:p w14:paraId="29A7948D" w14:textId="77777777" w:rsidR="00AD080C" w:rsidRPr="00AD080C" w:rsidRDefault="00AD080C" w:rsidP="00AD080C">
            <w:pPr>
              <w:widowControl/>
              <w:spacing w:beforeLines="50" w:before="156" w:afterLines="50" w:after="156"/>
              <w:jc w:val="center"/>
              <w:rPr>
                <w:rFonts w:ascii="宋体" w:eastAsia="宋体" w:hAnsi="宋体" w:hint="eastAsia"/>
                <w:lang w:val="es-ES"/>
              </w:rPr>
            </w:pPr>
            <w:r>
              <w:rPr>
                <w:rFonts w:ascii="宋体" w:eastAsia="宋体" w:hAnsi="宋体" w:hint="eastAsia"/>
                <w:lang w:val="es-ES"/>
              </w:rPr>
              <w:t>2</w:t>
            </w:r>
          </w:p>
        </w:tc>
      </w:tr>
    </w:tbl>
    <w:bookmarkEnd w:id="0"/>
    <w:p w14:paraId="59F98090" w14:textId="77777777" w:rsidR="00EA197D" w:rsidRDefault="00AD080C">
      <w:pPr>
        <w:widowControl/>
        <w:spacing w:beforeLines="50" w:before="156" w:afterLines="50" w:after="156"/>
        <w:ind w:firstLineChars="200" w:firstLine="562"/>
        <w:jc w:val="left"/>
        <w:rPr>
          <w:rFonts w:hint="eastAsia"/>
        </w:rPr>
      </w:pPr>
      <w:r>
        <w:rPr>
          <w:rFonts w:ascii="黑体" w:eastAsia="黑体" w:hAnsi="黑体" w:hint="eastAsia"/>
          <w:b/>
          <w:sz w:val="28"/>
          <w:szCs w:val="28"/>
        </w:rPr>
        <w:t>五、教学进度</w:t>
      </w:r>
    </w:p>
    <w:p w14:paraId="53C5EF93" w14:textId="77777777" w:rsidR="00EA197D" w:rsidRDefault="00AD080C">
      <w:pPr>
        <w:widowControl/>
        <w:spacing w:beforeLines="50" w:before="156" w:afterLines="50" w:after="156"/>
        <w:jc w:val="center"/>
        <w:rPr>
          <w:rFonts w:ascii="宋体" w:eastAsia="宋体" w:hAnsi="宋体" w:hint="eastAsia"/>
          <w:szCs w:val="21"/>
        </w:rPr>
      </w:pPr>
      <w:r>
        <w:rPr>
          <w:rFonts w:ascii="宋体" w:eastAsia="宋体" w:hAnsi="宋体" w:hint="eastAsia"/>
          <w:b/>
          <w:szCs w:val="21"/>
        </w:rPr>
        <w:t>表3：教学进度表</w:t>
      </w:r>
    </w:p>
    <w:tbl>
      <w:tblPr>
        <w:tblStyle w:val="ab"/>
        <w:tblW w:w="0" w:type="auto"/>
        <w:tblLook w:val="04A0" w:firstRow="1" w:lastRow="0" w:firstColumn="1" w:lastColumn="0" w:noHBand="0" w:noVBand="1"/>
      </w:tblPr>
      <w:tblGrid>
        <w:gridCol w:w="846"/>
        <w:gridCol w:w="567"/>
        <w:gridCol w:w="1843"/>
        <w:gridCol w:w="2693"/>
        <w:gridCol w:w="709"/>
        <w:gridCol w:w="1134"/>
        <w:gridCol w:w="504"/>
      </w:tblGrid>
      <w:tr w:rsidR="00EA197D" w14:paraId="7888E141" w14:textId="77777777">
        <w:trPr>
          <w:trHeight w:val="340"/>
        </w:trPr>
        <w:tc>
          <w:tcPr>
            <w:tcW w:w="846" w:type="dxa"/>
            <w:vAlign w:val="center"/>
          </w:tcPr>
          <w:p w14:paraId="6B84BD61" w14:textId="77777777" w:rsidR="00EA197D" w:rsidRDefault="00AD080C">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周次</w:t>
            </w:r>
          </w:p>
        </w:tc>
        <w:tc>
          <w:tcPr>
            <w:tcW w:w="567" w:type="dxa"/>
            <w:vAlign w:val="center"/>
          </w:tcPr>
          <w:p w14:paraId="5E62306A" w14:textId="77777777" w:rsidR="00EA197D" w:rsidRDefault="00AD080C">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日期</w:t>
            </w:r>
          </w:p>
        </w:tc>
        <w:tc>
          <w:tcPr>
            <w:tcW w:w="1843" w:type="dxa"/>
            <w:vAlign w:val="center"/>
          </w:tcPr>
          <w:p w14:paraId="77E84E36" w14:textId="77777777" w:rsidR="00EA197D" w:rsidRDefault="00AD080C">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章节名称</w:t>
            </w:r>
          </w:p>
        </w:tc>
        <w:tc>
          <w:tcPr>
            <w:tcW w:w="2693" w:type="dxa"/>
            <w:vAlign w:val="center"/>
          </w:tcPr>
          <w:p w14:paraId="260D698D" w14:textId="77777777" w:rsidR="00EA197D" w:rsidRDefault="00AD080C">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内容提要</w:t>
            </w:r>
          </w:p>
        </w:tc>
        <w:tc>
          <w:tcPr>
            <w:tcW w:w="709" w:type="dxa"/>
            <w:vAlign w:val="center"/>
          </w:tcPr>
          <w:p w14:paraId="6B970A7B" w14:textId="77777777" w:rsidR="00EA197D" w:rsidRDefault="00AD080C">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授课时数</w:t>
            </w:r>
          </w:p>
        </w:tc>
        <w:tc>
          <w:tcPr>
            <w:tcW w:w="1134" w:type="dxa"/>
            <w:vAlign w:val="center"/>
          </w:tcPr>
          <w:p w14:paraId="1C79FCBC" w14:textId="77777777" w:rsidR="00EA197D" w:rsidRDefault="00AD080C">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作业及要求</w:t>
            </w:r>
          </w:p>
        </w:tc>
        <w:tc>
          <w:tcPr>
            <w:tcW w:w="504" w:type="dxa"/>
            <w:vAlign w:val="center"/>
          </w:tcPr>
          <w:p w14:paraId="0EE16914" w14:textId="77777777" w:rsidR="00EA197D" w:rsidRDefault="00AD080C">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备注</w:t>
            </w:r>
          </w:p>
        </w:tc>
      </w:tr>
      <w:tr w:rsidR="005514A5" w14:paraId="49B9C152" w14:textId="77777777" w:rsidTr="003D6928">
        <w:trPr>
          <w:trHeight w:val="340"/>
        </w:trPr>
        <w:tc>
          <w:tcPr>
            <w:tcW w:w="846" w:type="dxa"/>
            <w:vAlign w:val="center"/>
          </w:tcPr>
          <w:p w14:paraId="36367546" w14:textId="77777777" w:rsidR="005514A5" w:rsidRDefault="005514A5" w:rsidP="005514A5">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p>
        </w:tc>
        <w:tc>
          <w:tcPr>
            <w:tcW w:w="567" w:type="dxa"/>
            <w:vAlign w:val="center"/>
          </w:tcPr>
          <w:p w14:paraId="623DBF3E" w14:textId="77777777" w:rsidR="005514A5" w:rsidRDefault="005514A5" w:rsidP="005514A5">
            <w:pPr>
              <w:widowControl/>
              <w:spacing w:beforeLines="50" w:before="156" w:afterLines="50" w:after="156"/>
              <w:jc w:val="center"/>
              <w:rPr>
                <w:rFonts w:ascii="宋体" w:eastAsia="宋体" w:hAnsi="宋体" w:hint="eastAsia"/>
                <w:szCs w:val="21"/>
              </w:rPr>
            </w:pPr>
          </w:p>
        </w:tc>
        <w:tc>
          <w:tcPr>
            <w:tcW w:w="1843" w:type="dxa"/>
            <w:vAlign w:val="center"/>
          </w:tcPr>
          <w:p w14:paraId="75DE8BEE" w14:textId="77777777" w:rsidR="005514A5" w:rsidRDefault="005514A5" w:rsidP="005514A5">
            <w:pPr>
              <w:widowControl/>
              <w:spacing w:beforeLines="50" w:before="156" w:afterLines="50" w:after="156"/>
              <w:jc w:val="center"/>
              <w:rPr>
                <w:rFonts w:ascii="宋体" w:eastAsia="宋体" w:hAnsi="宋体" w:hint="eastAsia"/>
              </w:rPr>
            </w:pPr>
            <w:r>
              <w:rPr>
                <w:rFonts w:ascii="宋体" w:eastAsia="宋体" w:hAnsi="宋体" w:hint="eastAsia"/>
              </w:rPr>
              <w:t>第一章</w:t>
            </w:r>
          </w:p>
        </w:tc>
        <w:tc>
          <w:tcPr>
            <w:tcW w:w="2693" w:type="dxa"/>
            <w:vAlign w:val="center"/>
          </w:tcPr>
          <w:p w14:paraId="75AB2491" w14:textId="77777777" w:rsidR="005514A5" w:rsidRPr="00AD080C" w:rsidRDefault="005514A5" w:rsidP="005514A5">
            <w:pPr>
              <w:widowControl/>
              <w:adjustRightInd w:val="0"/>
              <w:snapToGrid w:val="0"/>
              <w:jc w:val="center"/>
              <w:rPr>
                <w:rFonts w:ascii="Times New Roman" w:eastAsia="宋体" w:hAnsi="Times New Roman" w:cs="Times New Roman"/>
                <w:szCs w:val="21"/>
                <w:lang w:val="es-ES"/>
              </w:rPr>
            </w:pPr>
            <w:r w:rsidRPr="00AD080C">
              <w:rPr>
                <w:rFonts w:ascii="Times New Roman" w:eastAsia="黑体" w:hAnsi="Times New Roman" w:cs="Times New Roman"/>
                <w:szCs w:val="21"/>
                <w:lang w:val="es-ES"/>
              </w:rPr>
              <w:t>Madrid/La montaña que ni los pájaros pueden conquistar</w:t>
            </w:r>
          </w:p>
        </w:tc>
        <w:tc>
          <w:tcPr>
            <w:tcW w:w="709" w:type="dxa"/>
            <w:vAlign w:val="center"/>
          </w:tcPr>
          <w:p w14:paraId="41A6B94D" w14:textId="77777777" w:rsidR="005514A5" w:rsidRDefault="005514A5" w:rsidP="005514A5">
            <w:pPr>
              <w:widowControl/>
              <w:spacing w:beforeLines="50" w:before="156" w:afterLines="50" w:after="156"/>
              <w:jc w:val="center"/>
              <w:rPr>
                <w:rFonts w:ascii="宋体" w:eastAsia="宋体" w:hAnsi="宋体" w:hint="eastAsia"/>
                <w:szCs w:val="21"/>
              </w:rPr>
            </w:pPr>
            <w:r>
              <w:rPr>
                <w:rFonts w:ascii="宋体" w:eastAsia="宋体" w:hAnsi="宋体"/>
                <w:szCs w:val="21"/>
              </w:rPr>
              <w:t>2</w:t>
            </w:r>
          </w:p>
        </w:tc>
        <w:tc>
          <w:tcPr>
            <w:tcW w:w="1134" w:type="dxa"/>
            <w:vAlign w:val="center"/>
          </w:tcPr>
          <w:p w14:paraId="341F84BB" w14:textId="77777777" w:rsidR="005514A5" w:rsidRDefault="005514A5" w:rsidP="005514A5">
            <w:pPr>
              <w:widowControl/>
              <w:adjustRightInd w:val="0"/>
              <w:snapToGrid w:val="0"/>
              <w:jc w:val="center"/>
              <w:rPr>
                <w:rFonts w:ascii="宋体" w:eastAsia="宋体" w:hAnsi="宋体" w:hint="eastAsia"/>
                <w:szCs w:val="21"/>
              </w:rPr>
            </w:pPr>
            <w:r>
              <w:rPr>
                <w:rFonts w:ascii="宋体" w:eastAsia="宋体" w:hAnsi="宋体" w:hint="eastAsia"/>
                <w:szCs w:val="21"/>
              </w:rPr>
              <w:t>课后思考</w:t>
            </w:r>
          </w:p>
          <w:p w14:paraId="3833D7E5" w14:textId="77777777" w:rsidR="005514A5" w:rsidRDefault="005514A5" w:rsidP="005514A5">
            <w:pPr>
              <w:widowControl/>
              <w:adjustRightInd w:val="0"/>
              <w:snapToGrid w:val="0"/>
              <w:jc w:val="center"/>
              <w:rPr>
                <w:rFonts w:ascii="宋体" w:eastAsia="宋体" w:hAnsi="宋体" w:hint="eastAsia"/>
                <w:szCs w:val="21"/>
              </w:rPr>
            </w:pPr>
            <w:r>
              <w:rPr>
                <w:rFonts w:ascii="宋体" w:eastAsia="宋体" w:hAnsi="宋体" w:hint="eastAsia"/>
                <w:szCs w:val="21"/>
              </w:rPr>
              <w:t>复习总结</w:t>
            </w:r>
          </w:p>
        </w:tc>
        <w:tc>
          <w:tcPr>
            <w:tcW w:w="504" w:type="dxa"/>
            <w:vAlign w:val="center"/>
          </w:tcPr>
          <w:p w14:paraId="37EE3D7D" w14:textId="77777777" w:rsidR="005514A5" w:rsidRDefault="005514A5" w:rsidP="005514A5">
            <w:pPr>
              <w:widowControl/>
              <w:spacing w:beforeLines="50" w:before="156" w:afterLines="50" w:after="156"/>
              <w:jc w:val="center"/>
              <w:rPr>
                <w:rFonts w:ascii="宋体" w:eastAsia="宋体" w:hAnsi="宋体" w:hint="eastAsia"/>
                <w:szCs w:val="21"/>
              </w:rPr>
            </w:pPr>
          </w:p>
        </w:tc>
      </w:tr>
      <w:tr w:rsidR="005514A5" w14:paraId="47E379BA" w14:textId="77777777" w:rsidTr="003D6928">
        <w:trPr>
          <w:trHeight w:val="340"/>
        </w:trPr>
        <w:tc>
          <w:tcPr>
            <w:tcW w:w="846" w:type="dxa"/>
            <w:vAlign w:val="center"/>
          </w:tcPr>
          <w:p w14:paraId="763A499E" w14:textId="77777777" w:rsidR="005514A5" w:rsidRDefault="005514A5" w:rsidP="005514A5">
            <w:pPr>
              <w:widowControl/>
              <w:spacing w:beforeLines="50" w:before="156" w:afterLines="50" w:after="156"/>
              <w:jc w:val="center"/>
              <w:rPr>
                <w:rFonts w:ascii="宋体" w:eastAsia="宋体" w:hAnsi="宋体" w:hint="eastAsia"/>
                <w:szCs w:val="21"/>
              </w:rPr>
            </w:pPr>
            <w:r>
              <w:rPr>
                <w:rFonts w:ascii="宋体" w:eastAsia="宋体" w:hAnsi="宋体"/>
                <w:szCs w:val="21"/>
              </w:rPr>
              <w:t>2</w:t>
            </w:r>
          </w:p>
        </w:tc>
        <w:tc>
          <w:tcPr>
            <w:tcW w:w="567" w:type="dxa"/>
            <w:vAlign w:val="center"/>
          </w:tcPr>
          <w:p w14:paraId="352722A4" w14:textId="77777777" w:rsidR="005514A5" w:rsidRDefault="005514A5" w:rsidP="005514A5">
            <w:pPr>
              <w:widowControl/>
              <w:spacing w:beforeLines="50" w:before="156" w:afterLines="50" w:after="156"/>
              <w:jc w:val="center"/>
              <w:rPr>
                <w:rFonts w:ascii="宋体" w:eastAsia="宋体" w:hAnsi="宋体" w:hint="eastAsia"/>
                <w:szCs w:val="21"/>
              </w:rPr>
            </w:pPr>
          </w:p>
        </w:tc>
        <w:tc>
          <w:tcPr>
            <w:tcW w:w="1843" w:type="dxa"/>
            <w:vAlign w:val="center"/>
          </w:tcPr>
          <w:p w14:paraId="3968CB50" w14:textId="77777777" w:rsidR="005514A5" w:rsidRDefault="005514A5" w:rsidP="005514A5">
            <w:pPr>
              <w:widowControl/>
              <w:spacing w:beforeLines="50" w:before="156" w:afterLines="50" w:after="156"/>
              <w:jc w:val="center"/>
              <w:rPr>
                <w:rFonts w:ascii="宋体" w:eastAsia="宋体" w:hAnsi="宋体" w:hint="eastAsia"/>
              </w:rPr>
            </w:pPr>
            <w:r>
              <w:rPr>
                <w:rFonts w:ascii="宋体" w:eastAsia="宋体" w:hAnsi="宋体" w:hint="eastAsia"/>
              </w:rPr>
              <w:t>第二章</w:t>
            </w:r>
          </w:p>
        </w:tc>
        <w:tc>
          <w:tcPr>
            <w:tcW w:w="2693" w:type="dxa"/>
            <w:vAlign w:val="center"/>
          </w:tcPr>
          <w:p w14:paraId="044C9ED2" w14:textId="77777777" w:rsidR="005514A5" w:rsidRPr="00AD080C" w:rsidRDefault="005514A5" w:rsidP="005514A5">
            <w:pPr>
              <w:widowControl/>
              <w:adjustRightInd w:val="0"/>
              <w:snapToGrid w:val="0"/>
              <w:jc w:val="center"/>
              <w:rPr>
                <w:rFonts w:ascii="Times New Roman" w:eastAsia="宋体" w:hAnsi="Times New Roman" w:cs="Times New Roman"/>
                <w:szCs w:val="21"/>
                <w:lang w:val="es-ES"/>
              </w:rPr>
            </w:pPr>
            <w:r w:rsidRPr="00AD080C">
              <w:rPr>
                <w:rFonts w:ascii="Times New Roman" w:eastAsia="黑体" w:hAnsi="Times New Roman" w:cs="Times New Roman"/>
                <w:szCs w:val="21"/>
                <w:lang w:val="es-ES"/>
              </w:rPr>
              <w:t>Barcelona/Montañas en el río</w:t>
            </w:r>
          </w:p>
        </w:tc>
        <w:tc>
          <w:tcPr>
            <w:tcW w:w="709" w:type="dxa"/>
            <w:vAlign w:val="center"/>
          </w:tcPr>
          <w:p w14:paraId="0A75A134" w14:textId="77777777" w:rsidR="005514A5" w:rsidRDefault="005514A5" w:rsidP="005514A5">
            <w:pPr>
              <w:widowControl/>
              <w:spacing w:beforeLines="50" w:before="156" w:afterLines="50" w:after="156"/>
              <w:jc w:val="center"/>
              <w:rPr>
                <w:rFonts w:ascii="宋体" w:eastAsia="宋体" w:hAnsi="宋体" w:hint="eastAsia"/>
                <w:szCs w:val="21"/>
              </w:rPr>
            </w:pPr>
            <w:r>
              <w:rPr>
                <w:rFonts w:ascii="宋体" w:eastAsia="宋体" w:hAnsi="宋体"/>
                <w:szCs w:val="21"/>
              </w:rPr>
              <w:t>2</w:t>
            </w:r>
          </w:p>
        </w:tc>
        <w:tc>
          <w:tcPr>
            <w:tcW w:w="1134" w:type="dxa"/>
            <w:vAlign w:val="center"/>
          </w:tcPr>
          <w:p w14:paraId="5DB6033B" w14:textId="77777777" w:rsidR="005514A5" w:rsidRDefault="005514A5" w:rsidP="005514A5">
            <w:pPr>
              <w:widowControl/>
              <w:adjustRightInd w:val="0"/>
              <w:snapToGrid w:val="0"/>
              <w:jc w:val="center"/>
              <w:rPr>
                <w:rFonts w:ascii="宋体" w:eastAsia="宋体" w:hAnsi="宋体" w:hint="eastAsia"/>
                <w:szCs w:val="21"/>
              </w:rPr>
            </w:pPr>
            <w:r>
              <w:rPr>
                <w:rFonts w:ascii="宋体" w:eastAsia="宋体" w:hAnsi="宋体" w:hint="eastAsia"/>
                <w:szCs w:val="21"/>
              </w:rPr>
              <w:t>课后思考</w:t>
            </w:r>
          </w:p>
          <w:p w14:paraId="2AA6E93E" w14:textId="77777777" w:rsidR="005514A5" w:rsidRDefault="005514A5" w:rsidP="005514A5">
            <w:pPr>
              <w:widowControl/>
              <w:adjustRightInd w:val="0"/>
              <w:snapToGrid w:val="0"/>
              <w:jc w:val="center"/>
              <w:rPr>
                <w:rFonts w:ascii="宋体" w:eastAsia="宋体" w:hAnsi="宋体" w:hint="eastAsia"/>
                <w:szCs w:val="21"/>
              </w:rPr>
            </w:pPr>
            <w:r>
              <w:rPr>
                <w:rFonts w:ascii="宋体" w:eastAsia="宋体" w:hAnsi="宋体" w:hint="eastAsia"/>
                <w:szCs w:val="21"/>
              </w:rPr>
              <w:t>复习总结</w:t>
            </w:r>
          </w:p>
        </w:tc>
        <w:tc>
          <w:tcPr>
            <w:tcW w:w="504" w:type="dxa"/>
            <w:vAlign w:val="center"/>
          </w:tcPr>
          <w:p w14:paraId="604EBE32" w14:textId="77777777" w:rsidR="005514A5" w:rsidRDefault="005514A5" w:rsidP="005514A5">
            <w:pPr>
              <w:widowControl/>
              <w:spacing w:beforeLines="50" w:before="156" w:afterLines="50" w:after="156"/>
              <w:jc w:val="center"/>
              <w:rPr>
                <w:rFonts w:ascii="宋体" w:eastAsia="宋体" w:hAnsi="宋体" w:hint="eastAsia"/>
                <w:szCs w:val="21"/>
              </w:rPr>
            </w:pPr>
          </w:p>
        </w:tc>
      </w:tr>
      <w:tr w:rsidR="005514A5" w14:paraId="5A83FB17" w14:textId="77777777" w:rsidTr="003D6928">
        <w:trPr>
          <w:trHeight w:val="340"/>
        </w:trPr>
        <w:tc>
          <w:tcPr>
            <w:tcW w:w="846" w:type="dxa"/>
            <w:vAlign w:val="center"/>
          </w:tcPr>
          <w:p w14:paraId="7CC1AE2E" w14:textId="77777777" w:rsidR="005514A5" w:rsidRDefault="005514A5" w:rsidP="005514A5">
            <w:pPr>
              <w:widowControl/>
              <w:spacing w:beforeLines="50" w:before="156" w:afterLines="50" w:after="156"/>
              <w:jc w:val="center"/>
              <w:rPr>
                <w:rFonts w:ascii="宋体" w:eastAsia="宋体" w:hAnsi="宋体" w:hint="eastAsia"/>
                <w:szCs w:val="21"/>
              </w:rPr>
            </w:pPr>
            <w:r>
              <w:rPr>
                <w:rFonts w:ascii="宋体" w:eastAsia="宋体" w:hAnsi="宋体"/>
                <w:szCs w:val="21"/>
              </w:rPr>
              <w:t>3</w:t>
            </w:r>
          </w:p>
        </w:tc>
        <w:tc>
          <w:tcPr>
            <w:tcW w:w="567" w:type="dxa"/>
            <w:vAlign w:val="center"/>
          </w:tcPr>
          <w:p w14:paraId="2D442435" w14:textId="77777777" w:rsidR="005514A5" w:rsidRDefault="005514A5" w:rsidP="005514A5">
            <w:pPr>
              <w:widowControl/>
              <w:spacing w:beforeLines="50" w:before="156" w:afterLines="50" w:after="156"/>
              <w:jc w:val="center"/>
              <w:rPr>
                <w:rFonts w:ascii="宋体" w:eastAsia="宋体" w:hAnsi="宋体" w:hint="eastAsia"/>
                <w:szCs w:val="21"/>
              </w:rPr>
            </w:pPr>
          </w:p>
        </w:tc>
        <w:tc>
          <w:tcPr>
            <w:tcW w:w="1843" w:type="dxa"/>
            <w:vAlign w:val="center"/>
          </w:tcPr>
          <w:p w14:paraId="2A2DC4B8" w14:textId="77777777" w:rsidR="005514A5" w:rsidRDefault="005514A5" w:rsidP="005514A5">
            <w:pPr>
              <w:widowControl/>
              <w:spacing w:beforeLines="50" w:before="156" w:afterLines="50" w:after="156"/>
              <w:jc w:val="center"/>
              <w:rPr>
                <w:rFonts w:ascii="宋体" w:eastAsia="宋体" w:hAnsi="宋体" w:hint="eastAsia"/>
              </w:rPr>
            </w:pPr>
            <w:r>
              <w:rPr>
                <w:rFonts w:ascii="宋体" w:eastAsia="宋体" w:hAnsi="宋体" w:hint="eastAsia"/>
              </w:rPr>
              <w:t>第三章</w:t>
            </w:r>
          </w:p>
        </w:tc>
        <w:tc>
          <w:tcPr>
            <w:tcW w:w="2693" w:type="dxa"/>
            <w:vAlign w:val="center"/>
          </w:tcPr>
          <w:p w14:paraId="38E09AEA" w14:textId="77777777" w:rsidR="005514A5" w:rsidRPr="00AD080C" w:rsidRDefault="005514A5" w:rsidP="005514A5">
            <w:pPr>
              <w:widowControl/>
              <w:adjustRightInd w:val="0"/>
              <w:snapToGrid w:val="0"/>
              <w:jc w:val="center"/>
              <w:rPr>
                <w:rFonts w:ascii="Times New Roman" w:eastAsia="宋体" w:hAnsi="Times New Roman" w:cs="Times New Roman"/>
                <w:szCs w:val="21"/>
                <w:lang w:val="es-ES"/>
              </w:rPr>
            </w:pPr>
            <w:r w:rsidRPr="00AD080C">
              <w:rPr>
                <w:rFonts w:ascii="Times New Roman" w:eastAsia="黑体" w:hAnsi="Times New Roman" w:cs="Times New Roman"/>
                <w:szCs w:val="21"/>
                <w:lang w:val="es-ES"/>
              </w:rPr>
              <w:t>Granada/Pozos celestiales y cuencas de drenaje en las Montañas Magnéticas</w:t>
            </w:r>
          </w:p>
        </w:tc>
        <w:tc>
          <w:tcPr>
            <w:tcW w:w="709" w:type="dxa"/>
            <w:vAlign w:val="center"/>
          </w:tcPr>
          <w:p w14:paraId="1BA3D535" w14:textId="77777777" w:rsidR="005514A5" w:rsidRDefault="005514A5" w:rsidP="005514A5">
            <w:pPr>
              <w:widowControl/>
              <w:spacing w:beforeLines="50" w:before="156" w:afterLines="50" w:after="156"/>
              <w:jc w:val="center"/>
              <w:rPr>
                <w:rFonts w:ascii="宋体" w:eastAsia="宋体" w:hAnsi="宋体" w:hint="eastAsia"/>
                <w:szCs w:val="21"/>
              </w:rPr>
            </w:pPr>
            <w:r>
              <w:rPr>
                <w:rFonts w:ascii="宋体" w:eastAsia="宋体" w:hAnsi="宋体"/>
                <w:szCs w:val="21"/>
              </w:rPr>
              <w:t>2</w:t>
            </w:r>
          </w:p>
        </w:tc>
        <w:tc>
          <w:tcPr>
            <w:tcW w:w="1134" w:type="dxa"/>
            <w:vAlign w:val="center"/>
          </w:tcPr>
          <w:p w14:paraId="77370FB1" w14:textId="77777777" w:rsidR="005514A5" w:rsidRDefault="005514A5" w:rsidP="005514A5">
            <w:pPr>
              <w:widowControl/>
              <w:adjustRightInd w:val="0"/>
              <w:snapToGrid w:val="0"/>
              <w:jc w:val="center"/>
              <w:rPr>
                <w:rFonts w:ascii="宋体" w:eastAsia="宋体" w:hAnsi="宋体" w:hint="eastAsia"/>
                <w:szCs w:val="21"/>
              </w:rPr>
            </w:pPr>
            <w:r>
              <w:rPr>
                <w:rFonts w:ascii="宋体" w:eastAsia="宋体" w:hAnsi="宋体" w:hint="eastAsia"/>
                <w:szCs w:val="21"/>
              </w:rPr>
              <w:t>课后思考</w:t>
            </w:r>
          </w:p>
          <w:p w14:paraId="1661F768" w14:textId="77777777" w:rsidR="005514A5" w:rsidRDefault="005514A5" w:rsidP="005514A5">
            <w:pPr>
              <w:widowControl/>
              <w:adjustRightInd w:val="0"/>
              <w:snapToGrid w:val="0"/>
              <w:jc w:val="center"/>
              <w:rPr>
                <w:rFonts w:ascii="宋体" w:eastAsia="宋体" w:hAnsi="宋体" w:hint="eastAsia"/>
                <w:szCs w:val="21"/>
              </w:rPr>
            </w:pPr>
            <w:r>
              <w:rPr>
                <w:rFonts w:ascii="宋体" w:eastAsia="宋体" w:hAnsi="宋体" w:hint="eastAsia"/>
                <w:szCs w:val="21"/>
              </w:rPr>
              <w:t>复习总结</w:t>
            </w:r>
          </w:p>
        </w:tc>
        <w:tc>
          <w:tcPr>
            <w:tcW w:w="504" w:type="dxa"/>
            <w:vAlign w:val="center"/>
          </w:tcPr>
          <w:p w14:paraId="475D1F3B" w14:textId="77777777" w:rsidR="005514A5" w:rsidRDefault="005514A5" w:rsidP="005514A5">
            <w:pPr>
              <w:widowControl/>
              <w:spacing w:beforeLines="50" w:before="156" w:afterLines="50" w:after="156"/>
              <w:jc w:val="center"/>
              <w:rPr>
                <w:rFonts w:ascii="宋体" w:eastAsia="宋体" w:hAnsi="宋体" w:hint="eastAsia"/>
                <w:szCs w:val="21"/>
              </w:rPr>
            </w:pPr>
          </w:p>
        </w:tc>
      </w:tr>
      <w:tr w:rsidR="005514A5" w14:paraId="4F7B88DB" w14:textId="77777777" w:rsidTr="003D6928">
        <w:trPr>
          <w:trHeight w:val="340"/>
        </w:trPr>
        <w:tc>
          <w:tcPr>
            <w:tcW w:w="846" w:type="dxa"/>
            <w:vAlign w:val="center"/>
          </w:tcPr>
          <w:p w14:paraId="14448756" w14:textId="77777777" w:rsidR="005514A5" w:rsidRDefault="005514A5" w:rsidP="005514A5">
            <w:pPr>
              <w:widowControl/>
              <w:spacing w:beforeLines="50" w:before="156" w:afterLines="50" w:after="156"/>
              <w:jc w:val="center"/>
              <w:rPr>
                <w:rFonts w:ascii="宋体" w:eastAsia="宋体" w:hAnsi="宋体" w:hint="eastAsia"/>
                <w:szCs w:val="21"/>
              </w:rPr>
            </w:pPr>
            <w:r>
              <w:rPr>
                <w:rFonts w:ascii="宋体" w:eastAsia="宋体" w:hAnsi="宋体"/>
                <w:szCs w:val="21"/>
              </w:rPr>
              <w:t>4</w:t>
            </w:r>
          </w:p>
        </w:tc>
        <w:tc>
          <w:tcPr>
            <w:tcW w:w="567" w:type="dxa"/>
            <w:vAlign w:val="center"/>
          </w:tcPr>
          <w:p w14:paraId="2408A9E3" w14:textId="77777777" w:rsidR="005514A5" w:rsidRDefault="005514A5" w:rsidP="005514A5">
            <w:pPr>
              <w:widowControl/>
              <w:spacing w:beforeLines="50" w:before="156" w:afterLines="50" w:after="156"/>
              <w:jc w:val="center"/>
              <w:rPr>
                <w:rFonts w:ascii="宋体" w:eastAsia="宋体" w:hAnsi="宋体" w:hint="eastAsia"/>
                <w:szCs w:val="21"/>
              </w:rPr>
            </w:pPr>
          </w:p>
        </w:tc>
        <w:tc>
          <w:tcPr>
            <w:tcW w:w="1843" w:type="dxa"/>
            <w:vAlign w:val="center"/>
          </w:tcPr>
          <w:p w14:paraId="7B6A336A" w14:textId="77777777" w:rsidR="005514A5" w:rsidRDefault="005514A5" w:rsidP="005514A5">
            <w:pPr>
              <w:widowControl/>
              <w:spacing w:beforeLines="50" w:before="156" w:afterLines="50" w:after="156"/>
              <w:jc w:val="center"/>
              <w:rPr>
                <w:rFonts w:ascii="宋体" w:eastAsia="宋体" w:hAnsi="宋体" w:hint="eastAsia"/>
              </w:rPr>
            </w:pPr>
            <w:r>
              <w:rPr>
                <w:rFonts w:ascii="宋体" w:eastAsia="宋体" w:hAnsi="宋体" w:hint="eastAsia"/>
              </w:rPr>
              <w:t>第四章</w:t>
            </w:r>
          </w:p>
        </w:tc>
        <w:tc>
          <w:tcPr>
            <w:tcW w:w="2693" w:type="dxa"/>
            <w:vAlign w:val="center"/>
          </w:tcPr>
          <w:p w14:paraId="3443746D" w14:textId="77777777" w:rsidR="005514A5" w:rsidRPr="00AD080C" w:rsidRDefault="005514A5" w:rsidP="005514A5">
            <w:pPr>
              <w:widowControl/>
              <w:adjustRightInd w:val="0"/>
              <w:snapToGrid w:val="0"/>
              <w:jc w:val="center"/>
              <w:rPr>
                <w:rFonts w:ascii="Times New Roman" w:eastAsia="宋体" w:hAnsi="Times New Roman" w:cs="Times New Roman"/>
                <w:szCs w:val="21"/>
                <w:lang w:val="es-ES"/>
              </w:rPr>
            </w:pPr>
            <w:r w:rsidRPr="00AD080C">
              <w:rPr>
                <w:rFonts w:ascii="Times New Roman" w:eastAsia="黑体" w:hAnsi="Times New Roman" w:cs="Times New Roman"/>
                <w:szCs w:val="21"/>
                <w:lang w:val="es-ES"/>
              </w:rPr>
              <w:t>Sevilla/El misterioso lago Kanas</w:t>
            </w:r>
          </w:p>
        </w:tc>
        <w:tc>
          <w:tcPr>
            <w:tcW w:w="709" w:type="dxa"/>
            <w:vAlign w:val="center"/>
          </w:tcPr>
          <w:p w14:paraId="1AD64A73" w14:textId="77777777" w:rsidR="005514A5" w:rsidRDefault="005514A5" w:rsidP="005514A5">
            <w:pPr>
              <w:widowControl/>
              <w:spacing w:beforeLines="50" w:before="156" w:afterLines="50" w:after="156"/>
              <w:jc w:val="center"/>
              <w:rPr>
                <w:rFonts w:ascii="宋体" w:eastAsia="宋体" w:hAnsi="宋体" w:hint="eastAsia"/>
                <w:szCs w:val="21"/>
              </w:rPr>
            </w:pPr>
            <w:r>
              <w:rPr>
                <w:rFonts w:ascii="宋体" w:eastAsia="宋体" w:hAnsi="宋体"/>
                <w:szCs w:val="21"/>
              </w:rPr>
              <w:t>2</w:t>
            </w:r>
          </w:p>
        </w:tc>
        <w:tc>
          <w:tcPr>
            <w:tcW w:w="1134" w:type="dxa"/>
            <w:vAlign w:val="center"/>
          </w:tcPr>
          <w:p w14:paraId="29F2D0E1" w14:textId="77777777" w:rsidR="005514A5" w:rsidRDefault="005514A5" w:rsidP="005514A5">
            <w:pPr>
              <w:widowControl/>
              <w:adjustRightInd w:val="0"/>
              <w:snapToGrid w:val="0"/>
              <w:jc w:val="center"/>
              <w:rPr>
                <w:rFonts w:ascii="宋体" w:eastAsia="宋体" w:hAnsi="宋体" w:hint="eastAsia"/>
                <w:szCs w:val="21"/>
              </w:rPr>
            </w:pPr>
            <w:r>
              <w:rPr>
                <w:rFonts w:ascii="宋体" w:eastAsia="宋体" w:hAnsi="宋体" w:hint="eastAsia"/>
                <w:szCs w:val="21"/>
              </w:rPr>
              <w:t>课后思考</w:t>
            </w:r>
          </w:p>
          <w:p w14:paraId="63441CEE" w14:textId="77777777" w:rsidR="005514A5" w:rsidRDefault="005514A5" w:rsidP="005514A5">
            <w:pPr>
              <w:widowControl/>
              <w:adjustRightInd w:val="0"/>
              <w:snapToGrid w:val="0"/>
              <w:jc w:val="center"/>
              <w:rPr>
                <w:rFonts w:ascii="宋体" w:eastAsia="宋体" w:hAnsi="宋体" w:hint="eastAsia"/>
                <w:szCs w:val="21"/>
              </w:rPr>
            </w:pPr>
            <w:r>
              <w:rPr>
                <w:rFonts w:ascii="宋体" w:eastAsia="宋体" w:hAnsi="宋体" w:hint="eastAsia"/>
                <w:szCs w:val="21"/>
              </w:rPr>
              <w:t>复习总结</w:t>
            </w:r>
          </w:p>
        </w:tc>
        <w:tc>
          <w:tcPr>
            <w:tcW w:w="504" w:type="dxa"/>
            <w:vAlign w:val="center"/>
          </w:tcPr>
          <w:p w14:paraId="4716C475" w14:textId="77777777" w:rsidR="005514A5" w:rsidRDefault="005514A5" w:rsidP="005514A5">
            <w:pPr>
              <w:widowControl/>
              <w:spacing w:beforeLines="50" w:before="156" w:afterLines="50" w:after="156"/>
              <w:jc w:val="center"/>
              <w:rPr>
                <w:rFonts w:ascii="宋体" w:eastAsia="宋体" w:hAnsi="宋体" w:hint="eastAsia"/>
                <w:szCs w:val="21"/>
              </w:rPr>
            </w:pPr>
          </w:p>
        </w:tc>
      </w:tr>
      <w:tr w:rsidR="005514A5" w14:paraId="77F73824" w14:textId="77777777" w:rsidTr="003D6928">
        <w:trPr>
          <w:trHeight w:val="340"/>
        </w:trPr>
        <w:tc>
          <w:tcPr>
            <w:tcW w:w="846" w:type="dxa"/>
            <w:vAlign w:val="center"/>
          </w:tcPr>
          <w:p w14:paraId="513E16EB" w14:textId="77777777" w:rsidR="005514A5" w:rsidRDefault="005514A5" w:rsidP="005514A5">
            <w:pPr>
              <w:widowControl/>
              <w:spacing w:beforeLines="50" w:before="156" w:afterLines="50" w:after="156"/>
              <w:jc w:val="center"/>
              <w:rPr>
                <w:rFonts w:ascii="宋体" w:eastAsia="宋体" w:hAnsi="宋体" w:hint="eastAsia"/>
                <w:szCs w:val="21"/>
              </w:rPr>
            </w:pPr>
            <w:r>
              <w:rPr>
                <w:rFonts w:ascii="宋体" w:eastAsia="宋体" w:hAnsi="宋体"/>
                <w:szCs w:val="21"/>
              </w:rPr>
              <w:t>5</w:t>
            </w:r>
          </w:p>
        </w:tc>
        <w:tc>
          <w:tcPr>
            <w:tcW w:w="567" w:type="dxa"/>
            <w:vAlign w:val="center"/>
          </w:tcPr>
          <w:p w14:paraId="56021BA6" w14:textId="77777777" w:rsidR="005514A5" w:rsidRDefault="005514A5" w:rsidP="005514A5">
            <w:pPr>
              <w:widowControl/>
              <w:spacing w:beforeLines="50" w:before="156" w:afterLines="50" w:after="156"/>
              <w:jc w:val="center"/>
              <w:rPr>
                <w:rFonts w:ascii="宋体" w:eastAsia="宋体" w:hAnsi="宋体" w:hint="eastAsia"/>
                <w:szCs w:val="21"/>
              </w:rPr>
            </w:pPr>
          </w:p>
        </w:tc>
        <w:tc>
          <w:tcPr>
            <w:tcW w:w="1843" w:type="dxa"/>
            <w:vAlign w:val="center"/>
          </w:tcPr>
          <w:p w14:paraId="29EB86D3" w14:textId="77777777" w:rsidR="005514A5" w:rsidRDefault="005514A5" w:rsidP="005514A5">
            <w:pPr>
              <w:widowControl/>
              <w:spacing w:beforeLines="50" w:before="156" w:afterLines="50" w:after="156"/>
              <w:jc w:val="center"/>
              <w:rPr>
                <w:rFonts w:ascii="宋体" w:eastAsia="宋体" w:hAnsi="宋体" w:hint="eastAsia"/>
              </w:rPr>
            </w:pPr>
            <w:r>
              <w:rPr>
                <w:rFonts w:ascii="宋体" w:eastAsia="宋体" w:hAnsi="宋体" w:hint="eastAsia"/>
              </w:rPr>
              <w:t>第五章</w:t>
            </w:r>
          </w:p>
        </w:tc>
        <w:tc>
          <w:tcPr>
            <w:tcW w:w="2693" w:type="dxa"/>
            <w:vAlign w:val="center"/>
          </w:tcPr>
          <w:p w14:paraId="4BA0061F" w14:textId="77777777" w:rsidR="005514A5" w:rsidRPr="00AD080C" w:rsidRDefault="005514A5" w:rsidP="005514A5">
            <w:pPr>
              <w:widowControl/>
              <w:adjustRightInd w:val="0"/>
              <w:snapToGrid w:val="0"/>
              <w:jc w:val="center"/>
              <w:rPr>
                <w:rFonts w:ascii="Times New Roman" w:eastAsia="宋体" w:hAnsi="Times New Roman" w:cs="Times New Roman"/>
                <w:szCs w:val="21"/>
                <w:lang w:val="es-ES"/>
              </w:rPr>
            </w:pPr>
            <w:r w:rsidRPr="00AD080C">
              <w:rPr>
                <w:rFonts w:ascii="Times New Roman" w:eastAsia="黑体" w:hAnsi="Times New Roman" w:cs="Times New Roman"/>
                <w:szCs w:val="21"/>
                <w:lang w:val="es-ES"/>
              </w:rPr>
              <w:t>El Camino de Santiago/Volcanes en el Área Escénica de Wudalianchi</w:t>
            </w:r>
          </w:p>
        </w:tc>
        <w:tc>
          <w:tcPr>
            <w:tcW w:w="709" w:type="dxa"/>
            <w:vAlign w:val="center"/>
          </w:tcPr>
          <w:p w14:paraId="5517B950" w14:textId="77777777" w:rsidR="005514A5" w:rsidRDefault="005514A5" w:rsidP="005514A5">
            <w:pPr>
              <w:widowControl/>
              <w:spacing w:beforeLines="50" w:before="156" w:afterLines="50" w:after="156"/>
              <w:jc w:val="center"/>
              <w:rPr>
                <w:rFonts w:ascii="宋体" w:eastAsia="宋体" w:hAnsi="宋体" w:hint="eastAsia"/>
                <w:szCs w:val="21"/>
              </w:rPr>
            </w:pPr>
            <w:r>
              <w:rPr>
                <w:rFonts w:ascii="宋体" w:eastAsia="宋体" w:hAnsi="宋体"/>
                <w:szCs w:val="21"/>
              </w:rPr>
              <w:t>2</w:t>
            </w:r>
          </w:p>
        </w:tc>
        <w:tc>
          <w:tcPr>
            <w:tcW w:w="1134" w:type="dxa"/>
            <w:vAlign w:val="center"/>
          </w:tcPr>
          <w:p w14:paraId="0A2D1B0A" w14:textId="77777777" w:rsidR="005514A5" w:rsidRDefault="005514A5" w:rsidP="005514A5">
            <w:pPr>
              <w:widowControl/>
              <w:adjustRightInd w:val="0"/>
              <w:snapToGrid w:val="0"/>
              <w:jc w:val="center"/>
              <w:rPr>
                <w:rFonts w:ascii="宋体" w:eastAsia="宋体" w:hAnsi="宋体" w:hint="eastAsia"/>
                <w:szCs w:val="21"/>
              </w:rPr>
            </w:pPr>
            <w:r>
              <w:rPr>
                <w:rFonts w:ascii="宋体" w:eastAsia="宋体" w:hAnsi="宋体" w:hint="eastAsia"/>
                <w:szCs w:val="21"/>
              </w:rPr>
              <w:t>课后思考</w:t>
            </w:r>
          </w:p>
          <w:p w14:paraId="7F731476" w14:textId="77777777" w:rsidR="005514A5" w:rsidRDefault="005514A5" w:rsidP="005514A5">
            <w:pPr>
              <w:widowControl/>
              <w:adjustRightInd w:val="0"/>
              <w:snapToGrid w:val="0"/>
              <w:jc w:val="center"/>
              <w:rPr>
                <w:rFonts w:ascii="宋体" w:eastAsia="宋体" w:hAnsi="宋体" w:hint="eastAsia"/>
                <w:szCs w:val="21"/>
              </w:rPr>
            </w:pPr>
            <w:r>
              <w:rPr>
                <w:rFonts w:ascii="宋体" w:eastAsia="宋体" w:hAnsi="宋体" w:hint="eastAsia"/>
                <w:szCs w:val="21"/>
              </w:rPr>
              <w:t>复习总结</w:t>
            </w:r>
          </w:p>
        </w:tc>
        <w:tc>
          <w:tcPr>
            <w:tcW w:w="504" w:type="dxa"/>
            <w:vAlign w:val="center"/>
          </w:tcPr>
          <w:p w14:paraId="7CE4FE28" w14:textId="77777777" w:rsidR="005514A5" w:rsidRDefault="005514A5" w:rsidP="005514A5">
            <w:pPr>
              <w:widowControl/>
              <w:spacing w:beforeLines="50" w:before="156" w:afterLines="50" w:after="156"/>
              <w:jc w:val="center"/>
              <w:rPr>
                <w:rFonts w:ascii="宋体" w:eastAsia="宋体" w:hAnsi="宋体" w:hint="eastAsia"/>
                <w:szCs w:val="21"/>
              </w:rPr>
            </w:pPr>
          </w:p>
        </w:tc>
      </w:tr>
      <w:tr w:rsidR="005514A5" w14:paraId="3933515E" w14:textId="77777777" w:rsidTr="003D6928">
        <w:trPr>
          <w:trHeight w:val="340"/>
        </w:trPr>
        <w:tc>
          <w:tcPr>
            <w:tcW w:w="846" w:type="dxa"/>
            <w:vAlign w:val="center"/>
          </w:tcPr>
          <w:p w14:paraId="6231C7C5" w14:textId="77777777" w:rsidR="005514A5" w:rsidRDefault="005514A5" w:rsidP="005514A5">
            <w:pPr>
              <w:widowControl/>
              <w:spacing w:beforeLines="50" w:before="156" w:afterLines="50" w:after="156"/>
              <w:jc w:val="center"/>
              <w:rPr>
                <w:rFonts w:ascii="宋体" w:eastAsia="宋体" w:hAnsi="宋体" w:hint="eastAsia"/>
                <w:szCs w:val="21"/>
              </w:rPr>
            </w:pPr>
            <w:r>
              <w:rPr>
                <w:rFonts w:ascii="宋体" w:eastAsia="宋体" w:hAnsi="宋体"/>
                <w:szCs w:val="21"/>
              </w:rPr>
              <w:t>6</w:t>
            </w:r>
          </w:p>
        </w:tc>
        <w:tc>
          <w:tcPr>
            <w:tcW w:w="567" w:type="dxa"/>
            <w:vAlign w:val="center"/>
          </w:tcPr>
          <w:p w14:paraId="2AC9B2CD" w14:textId="77777777" w:rsidR="005514A5" w:rsidRDefault="005514A5" w:rsidP="005514A5">
            <w:pPr>
              <w:widowControl/>
              <w:spacing w:beforeLines="50" w:before="156" w:afterLines="50" w:after="156"/>
              <w:jc w:val="center"/>
              <w:rPr>
                <w:rFonts w:ascii="宋体" w:eastAsia="宋体" w:hAnsi="宋体" w:hint="eastAsia"/>
                <w:szCs w:val="21"/>
              </w:rPr>
            </w:pPr>
          </w:p>
        </w:tc>
        <w:tc>
          <w:tcPr>
            <w:tcW w:w="1843" w:type="dxa"/>
            <w:vAlign w:val="center"/>
          </w:tcPr>
          <w:p w14:paraId="16DD1AF9" w14:textId="77777777" w:rsidR="005514A5" w:rsidRDefault="005514A5" w:rsidP="005514A5">
            <w:pPr>
              <w:widowControl/>
              <w:spacing w:beforeLines="50" w:before="156" w:afterLines="50" w:after="156"/>
              <w:jc w:val="center"/>
              <w:rPr>
                <w:rFonts w:ascii="宋体" w:eastAsia="宋体" w:hAnsi="宋体" w:hint="eastAsia"/>
              </w:rPr>
            </w:pPr>
            <w:r>
              <w:rPr>
                <w:rFonts w:ascii="宋体" w:eastAsia="宋体" w:hAnsi="宋体" w:hint="eastAsia"/>
              </w:rPr>
              <w:t>第六章</w:t>
            </w:r>
          </w:p>
        </w:tc>
        <w:tc>
          <w:tcPr>
            <w:tcW w:w="2693" w:type="dxa"/>
            <w:vAlign w:val="center"/>
          </w:tcPr>
          <w:p w14:paraId="3B607449" w14:textId="77777777" w:rsidR="005514A5" w:rsidRPr="00AD080C" w:rsidRDefault="005514A5" w:rsidP="005514A5">
            <w:pPr>
              <w:widowControl/>
              <w:adjustRightInd w:val="0"/>
              <w:snapToGrid w:val="0"/>
              <w:jc w:val="center"/>
              <w:rPr>
                <w:rFonts w:ascii="Times New Roman" w:eastAsia="宋体" w:hAnsi="Times New Roman" w:cs="Times New Roman"/>
                <w:szCs w:val="21"/>
                <w:lang w:val="es-ES"/>
              </w:rPr>
            </w:pPr>
            <w:r w:rsidRPr="00AD080C">
              <w:rPr>
                <w:rFonts w:ascii="Times New Roman" w:eastAsia="黑体" w:hAnsi="Times New Roman" w:cs="Times New Roman"/>
                <w:szCs w:val="21"/>
                <w:lang w:val="es-ES"/>
              </w:rPr>
              <w:t>Costa del Sol/Una enorme fuente termal en alta montaña</w:t>
            </w:r>
          </w:p>
        </w:tc>
        <w:tc>
          <w:tcPr>
            <w:tcW w:w="709" w:type="dxa"/>
            <w:vAlign w:val="center"/>
          </w:tcPr>
          <w:p w14:paraId="7E59E656" w14:textId="77777777" w:rsidR="005514A5" w:rsidRDefault="005514A5" w:rsidP="005514A5">
            <w:pPr>
              <w:widowControl/>
              <w:spacing w:beforeLines="50" w:before="156" w:afterLines="50" w:after="156"/>
              <w:jc w:val="center"/>
              <w:rPr>
                <w:rFonts w:ascii="宋体" w:eastAsia="宋体" w:hAnsi="宋体" w:hint="eastAsia"/>
                <w:szCs w:val="21"/>
              </w:rPr>
            </w:pPr>
            <w:r>
              <w:rPr>
                <w:rFonts w:ascii="宋体" w:eastAsia="宋体" w:hAnsi="宋体"/>
                <w:szCs w:val="21"/>
              </w:rPr>
              <w:t>2</w:t>
            </w:r>
          </w:p>
        </w:tc>
        <w:tc>
          <w:tcPr>
            <w:tcW w:w="1134" w:type="dxa"/>
            <w:vAlign w:val="center"/>
          </w:tcPr>
          <w:p w14:paraId="59E67EEE" w14:textId="77777777" w:rsidR="005514A5" w:rsidRDefault="005514A5" w:rsidP="005514A5">
            <w:pPr>
              <w:widowControl/>
              <w:adjustRightInd w:val="0"/>
              <w:snapToGrid w:val="0"/>
              <w:jc w:val="center"/>
              <w:rPr>
                <w:rFonts w:ascii="宋体" w:eastAsia="宋体" w:hAnsi="宋体" w:hint="eastAsia"/>
                <w:szCs w:val="21"/>
              </w:rPr>
            </w:pPr>
            <w:r>
              <w:rPr>
                <w:rFonts w:ascii="宋体" w:eastAsia="宋体" w:hAnsi="宋体" w:hint="eastAsia"/>
                <w:szCs w:val="21"/>
              </w:rPr>
              <w:t>课后思考</w:t>
            </w:r>
          </w:p>
          <w:p w14:paraId="7AA05CE1" w14:textId="77777777" w:rsidR="005514A5" w:rsidRDefault="005514A5" w:rsidP="005514A5">
            <w:pPr>
              <w:widowControl/>
              <w:adjustRightInd w:val="0"/>
              <w:snapToGrid w:val="0"/>
              <w:jc w:val="center"/>
              <w:rPr>
                <w:rFonts w:ascii="宋体" w:eastAsia="宋体" w:hAnsi="宋体" w:hint="eastAsia"/>
                <w:szCs w:val="21"/>
              </w:rPr>
            </w:pPr>
            <w:r>
              <w:rPr>
                <w:rFonts w:ascii="宋体" w:eastAsia="宋体" w:hAnsi="宋体" w:hint="eastAsia"/>
                <w:szCs w:val="21"/>
              </w:rPr>
              <w:t>复习总结</w:t>
            </w:r>
          </w:p>
        </w:tc>
        <w:tc>
          <w:tcPr>
            <w:tcW w:w="504" w:type="dxa"/>
            <w:vAlign w:val="center"/>
          </w:tcPr>
          <w:p w14:paraId="75181D92" w14:textId="77777777" w:rsidR="005514A5" w:rsidRDefault="005514A5" w:rsidP="005514A5">
            <w:pPr>
              <w:widowControl/>
              <w:spacing w:beforeLines="50" w:before="156" w:afterLines="50" w:after="156"/>
              <w:jc w:val="center"/>
              <w:rPr>
                <w:rFonts w:ascii="宋体" w:eastAsia="宋体" w:hAnsi="宋体" w:hint="eastAsia"/>
                <w:szCs w:val="21"/>
              </w:rPr>
            </w:pPr>
          </w:p>
        </w:tc>
      </w:tr>
      <w:tr w:rsidR="005514A5" w14:paraId="2DC86F5E" w14:textId="77777777" w:rsidTr="003D6928">
        <w:trPr>
          <w:trHeight w:val="340"/>
        </w:trPr>
        <w:tc>
          <w:tcPr>
            <w:tcW w:w="846" w:type="dxa"/>
            <w:vAlign w:val="center"/>
          </w:tcPr>
          <w:p w14:paraId="00C54936" w14:textId="77777777" w:rsidR="005514A5" w:rsidRDefault="005514A5" w:rsidP="005514A5">
            <w:pPr>
              <w:widowControl/>
              <w:spacing w:beforeLines="50" w:before="156" w:afterLines="50" w:after="156"/>
              <w:jc w:val="center"/>
              <w:rPr>
                <w:rFonts w:ascii="宋体" w:eastAsia="宋体" w:hAnsi="宋体" w:hint="eastAsia"/>
                <w:szCs w:val="21"/>
              </w:rPr>
            </w:pPr>
            <w:r>
              <w:rPr>
                <w:rFonts w:ascii="宋体" w:eastAsia="宋体" w:hAnsi="宋体"/>
                <w:szCs w:val="21"/>
              </w:rPr>
              <w:t>7</w:t>
            </w:r>
          </w:p>
        </w:tc>
        <w:tc>
          <w:tcPr>
            <w:tcW w:w="567" w:type="dxa"/>
            <w:vAlign w:val="center"/>
          </w:tcPr>
          <w:p w14:paraId="2B9649BA" w14:textId="77777777" w:rsidR="005514A5" w:rsidRDefault="005514A5" w:rsidP="005514A5">
            <w:pPr>
              <w:widowControl/>
              <w:spacing w:beforeLines="50" w:before="156" w:afterLines="50" w:after="156"/>
              <w:jc w:val="center"/>
              <w:rPr>
                <w:rFonts w:ascii="宋体" w:eastAsia="宋体" w:hAnsi="宋体" w:hint="eastAsia"/>
                <w:szCs w:val="21"/>
              </w:rPr>
            </w:pPr>
          </w:p>
        </w:tc>
        <w:tc>
          <w:tcPr>
            <w:tcW w:w="1843" w:type="dxa"/>
            <w:vAlign w:val="center"/>
          </w:tcPr>
          <w:p w14:paraId="3F972563" w14:textId="77777777" w:rsidR="005514A5" w:rsidRDefault="005514A5" w:rsidP="005514A5">
            <w:pPr>
              <w:widowControl/>
              <w:spacing w:beforeLines="50" w:before="156" w:afterLines="50" w:after="156"/>
              <w:jc w:val="center"/>
              <w:rPr>
                <w:rFonts w:ascii="宋体" w:eastAsia="宋体" w:hAnsi="宋体" w:hint="eastAsia"/>
              </w:rPr>
            </w:pPr>
            <w:r>
              <w:rPr>
                <w:rFonts w:ascii="宋体" w:eastAsia="宋体" w:hAnsi="宋体" w:hint="eastAsia"/>
              </w:rPr>
              <w:t>第七章</w:t>
            </w:r>
          </w:p>
        </w:tc>
        <w:tc>
          <w:tcPr>
            <w:tcW w:w="2693" w:type="dxa"/>
            <w:vAlign w:val="center"/>
          </w:tcPr>
          <w:p w14:paraId="24820A84" w14:textId="77777777" w:rsidR="005514A5" w:rsidRPr="00AD080C" w:rsidRDefault="005514A5" w:rsidP="005514A5">
            <w:pPr>
              <w:widowControl/>
              <w:adjustRightInd w:val="0"/>
              <w:snapToGrid w:val="0"/>
              <w:jc w:val="center"/>
              <w:rPr>
                <w:rFonts w:ascii="Times New Roman" w:eastAsia="宋体" w:hAnsi="Times New Roman" w:cs="Times New Roman"/>
                <w:szCs w:val="21"/>
                <w:lang w:val="es-ES"/>
              </w:rPr>
            </w:pPr>
            <w:r w:rsidRPr="00AD080C">
              <w:rPr>
                <w:rFonts w:ascii="Times New Roman" w:eastAsia="黑体" w:hAnsi="Times New Roman" w:cs="Times New Roman"/>
                <w:szCs w:val="21"/>
                <w:lang w:val="es-ES"/>
              </w:rPr>
              <w:t>Toledo/Manantial de la Luna Creciente en el desierto</w:t>
            </w:r>
          </w:p>
        </w:tc>
        <w:tc>
          <w:tcPr>
            <w:tcW w:w="709" w:type="dxa"/>
            <w:vAlign w:val="center"/>
          </w:tcPr>
          <w:p w14:paraId="2BDA26F2" w14:textId="77777777" w:rsidR="005514A5" w:rsidRDefault="005514A5" w:rsidP="005514A5">
            <w:pPr>
              <w:widowControl/>
              <w:spacing w:beforeLines="50" w:before="156" w:afterLines="50" w:after="156"/>
              <w:jc w:val="center"/>
              <w:rPr>
                <w:rFonts w:ascii="宋体" w:eastAsia="宋体" w:hAnsi="宋体" w:hint="eastAsia"/>
                <w:szCs w:val="21"/>
                <w:lang w:val="es-ES"/>
              </w:rPr>
            </w:pPr>
            <w:r>
              <w:rPr>
                <w:rFonts w:ascii="宋体" w:eastAsia="宋体" w:hAnsi="宋体"/>
                <w:szCs w:val="21"/>
                <w:lang w:val="es-ES"/>
              </w:rPr>
              <w:t>2</w:t>
            </w:r>
          </w:p>
        </w:tc>
        <w:tc>
          <w:tcPr>
            <w:tcW w:w="1134" w:type="dxa"/>
            <w:vAlign w:val="center"/>
          </w:tcPr>
          <w:p w14:paraId="6B14E635" w14:textId="77777777" w:rsidR="005514A5" w:rsidRDefault="005514A5" w:rsidP="005514A5">
            <w:pPr>
              <w:widowControl/>
              <w:adjustRightInd w:val="0"/>
              <w:snapToGrid w:val="0"/>
              <w:jc w:val="center"/>
              <w:rPr>
                <w:rFonts w:ascii="宋体" w:eastAsia="宋体" w:hAnsi="宋体" w:hint="eastAsia"/>
                <w:szCs w:val="21"/>
              </w:rPr>
            </w:pPr>
            <w:r>
              <w:rPr>
                <w:rFonts w:ascii="宋体" w:eastAsia="宋体" w:hAnsi="宋体" w:hint="eastAsia"/>
                <w:szCs w:val="21"/>
              </w:rPr>
              <w:t>课后思考</w:t>
            </w:r>
          </w:p>
          <w:p w14:paraId="1BD0665C" w14:textId="77777777" w:rsidR="005514A5" w:rsidRDefault="005514A5" w:rsidP="005514A5">
            <w:pPr>
              <w:widowControl/>
              <w:adjustRightInd w:val="0"/>
              <w:snapToGrid w:val="0"/>
              <w:jc w:val="center"/>
              <w:rPr>
                <w:rFonts w:ascii="宋体" w:eastAsia="宋体" w:hAnsi="宋体" w:hint="eastAsia"/>
                <w:szCs w:val="21"/>
                <w:lang w:val="es-ES"/>
              </w:rPr>
            </w:pPr>
            <w:r>
              <w:rPr>
                <w:rFonts w:ascii="宋体" w:eastAsia="宋体" w:hAnsi="宋体" w:hint="eastAsia"/>
                <w:szCs w:val="21"/>
              </w:rPr>
              <w:t>复习总结</w:t>
            </w:r>
          </w:p>
        </w:tc>
        <w:tc>
          <w:tcPr>
            <w:tcW w:w="504" w:type="dxa"/>
            <w:vAlign w:val="center"/>
          </w:tcPr>
          <w:p w14:paraId="24F38880" w14:textId="77777777" w:rsidR="005514A5" w:rsidRDefault="005514A5" w:rsidP="005514A5">
            <w:pPr>
              <w:widowControl/>
              <w:spacing w:beforeLines="50" w:before="156" w:afterLines="50" w:after="156"/>
              <w:jc w:val="center"/>
              <w:rPr>
                <w:rFonts w:ascii="宋体" w:eastAsia="宋体" w:hAnsi="宋体" w:hint="eastAsia"/>
                <w:szCs w:val="21"/>
                <w:lang w:val="es-ES"/>
              </w:rPr>
            </w:pPr>
          </w:p>
        </w:tc>
      </w:tr>
      <w:tr w:rsidR="005514A5" w14:paraId="2D8754D9" w14:textId="77777777" w:rsidTr="003D6928">
        <w:trPr>
          <w:trHeight w:val="340"/>
        </w:trPr>
        <w:tc>
          <w:tcPr>
            <w:tcW w:w="846" w:type="dxa"/>
            <w:vAlign w:val="center"/>
          </w:tcPr>
          <w:p w14:paraId="7D652CF5" w14:textId="77777777" w:rsidR="005514A5" w:rsidRDefault="005514A5" w:rsidP="005514A5">
            <w:pPr>
              <w:widowControl/>
              <w:spacing w:beforeLines="50" w:before="156" w:afterLines="50" w:after="156"/>
              <w:jc w:val="center"/>
              <w:rPr>
                <w:rFonts w:ascii="宋体" w:eastAsia="宋体" w:hAnsi="宋体" w:hint="eastAsia"/>
                <w:szCs w:val="21"/>
              </w:rPr>
            </w:pPr>
            <w:r>
              <w:rPr>
                <w:rFonts w:ascii="宋体" w:eastAsia="宋体" w:hAnsi="宋体"/>
                <w:szCs w:val="21"/>
              </w:rPr>
              <w:t>8</w:t>
            </w:r>
          </w:p>
        </w:tc>
        <w:tc>
          <w:tcPr>
            <w:tcW w:w="567" w:type="dxa"/>
            <w:vAlign w:val="center"/>
          </w:tcPr>
          <w:p w14:paraId="2D7A9B9B" w14:textId="77777777" w:rsidR="005514A5" w:rsidRDefault="005514A5" w:rsidP="005514A5">
            <w:pPr>
              <w:widowControl/>
              <w:spacing w:beforeLines="50" w:before="156" w:afterLines="50" w:after="156"/>
              <w:jc w:val="center"/>
              <w:rPr>
                <w:rFonts w:ascii="宋体" w:eastAsia="宋体" w:hAnsi="宋体" w:hint="eastAsia"/>
                <w:szCs w:val="21"/>
              </w:rPr>
            </w:pPr>
          </w:p>
        </w:tc>
        <w:tc>
          <w:tcPr>
            <w:tcW w:w="1843" w:type="dxa"/>
            <w:vAlign w:val="center"/>
          </w:tcPr>
          <w:p w14:paraId="53B052AA" w14:textId="77777777" w:rsidR="005514A5" w:rsidRDefault="005514A5" w:rsidP="005514A5">
            <w:pPr>
              <w:widowControl/>
              <w:spacing w:beforeLines="50" w:before="156" w:afterLines="50" w:after="156"/>
              <w:jc w:val="center"/>
              <w:rPr>
                <w:rFonts w:ascii="宋体" w:eastAsia="宋体" w:hAnsi="宋体" w:hint="eastAsia"/>
              </w:rPr>
            </w:pPr>
            <w:r>
              <w:rPr>
                <w:rFonts w:ascii="宋体" w:eastAsia="宋体" w:hAnsi="宋体" w:hint="eastAsia"/>
              </w:rPr>
              <w:t>第八章</w:t>
            </w:r>
          </w:p>
        </w:tc>
        <w:tc>
          <w:tcPr>
            <w:tcW w:w="2693" w:type="dxa"/>
            <w:vAlign w:val="center"/>
          </w:tcPr>
          <w:p w14:paraId="2E6016EE" w14:textId="77777777" w:rsidR="005514A5" w:rsidRPr="00AD080C" w:rsidRDefault="005514A5" w:rsidP="005514A5">
            <w:pPr>
              <w:widowControl/>
              <w:adjustRightInd w:val="0"/>
              <w:snapToGrid w:val="0"/>
              <w:jc w:val="center"/>
              <w:rPr>
                <w:rFonts w:ascii="Times New Roman" w:eastAsia="宋体" w:hAnsi="Times New Roman" w:cs="Times New Roman"/>
                <w:szCs w:val="21"/>
                <w:lang w:val="es-ES"/>
              </w:rPr>
            </w:pPr>
            <w:r w:rsidRPr="00AD080C">
              <w:rPr>
                <w:rFonts w:ascii="Times New Roman" w:eastAsia="黑体" w:hAnsi="Times New Roman" w:cs="Times New Roman"/>
                <w:szCs w:val="21"/>
                <w:lang w:val="es-ES"/>
              </w:rPr>
              <w:t>Segovia/El zafiro en la montaña</w:t>
            </w:r>
          </w:p>
        </w:tc>
        <w:tc>
          <w:tcPr>
            <w:tcW w:w="709" w:type="dxa"/>
            <w:vAlign w:val="center"/>
          </w:tcPr>
          <w:p w14:paraId="375C73C4" w14:textId="77777777" w:rsidR="005514A5" w:rsidRDefault="005514A5" w:rsidP="005514A5">
            <w:pPr>
              <w:widowControl/>
              <w:spacing w:beforeLines="50" w:before="156" w:afterLines="50" w:after="156"/>
              <w:jc w:val="center"/>
              <w:rPr>
                <w:rFonts w:ascii="宋体" w:eastAsia="宋体" w:hAnsi="宋体" w:hint="eastAsia"/>
                <w:szCs w:val="21"/>
                <w:lang w:val="es-ES"/>
              </w:rPr>
            </w:pPr>
            <w:r>
              <w:rPr>
                <w:rFonts w:ascii="宋体" w:eastAsia="宋体" w:hAnsi="宋体"/>
                <w:szCs w:val="21"/>
                <w:lang w:val="es-ES"/>
              </w:rPr>
              <w:t>2</w:t>
            </w:r>
          </w:p>
        </w:tc>
        <w:tc>
          <w:tcPr>
            <w:tcW w:w="1134" w:type="dxa"/>
            <w:vAlign w:val="center"/>
          </w:tcPr>
          <w:p w14:paraId="70D1EEBB" w14:textId="77777777" w:rsidR="005514A5" w:rsidRDefault="005514A5" w:rsidP="005514A5">
            <w:pPr>
              <w:widowControl/>
              <w:adjustRightInd w:val="0"/>
              <w:snapToGrid w:val="0"/>
              <w:jc w:val="center"/>
              <w:rPr>
                <w:rFonts w:ascii="宋体" w:eastAsia="宋体" w:hAnsi="宋体" w:hint="eastAsia"/>
                <w:szCs w:val="21"/>
              </w:rPr>
            </w:pPr>
            <w:r>
              <w:rPr>
                <w:rFonts w:ascii="宋体" w:eastAsia="宋体" w:hAnsi="宋体" w:hint="eastAsia"/>
                <w:szCs w:val="21"/>
              </w:rPr>
              <w:t>课后思考</w:t>
            </w:r>
          </w:p>
          <w:p w14:paraId="40C0758B" w14:textId="77777777" w:rsidR="005514A5" w:rsidRDefault="005514A5" w:rsidP="005514A5">
            <w:pPr>
              <w:widowControl/>
              <w:adjustRightInd w:val="0"/>
              <w:snapToGrid w:val="0"/>
              <w:jc w:val="center"/>
              <w:rPr>
                <w:rFonts w:ascii="宋体" w:eastAsia="宋体" w:hAnsi="宋体" w:hint="eastAsia"/>
                <w:szCs w:val="21"/>
                <w:lang w:val="es-ES"/>
              </w:rPr>
            </w:pPr>
            <w:r>
              <w:rPr>
                <w:rFonts w:ascii="宋体" w:eastAsia="宋体" w:hAnsi="宋体" w:hint="eastAsia"/>
                <w:szCs w:val="21"/>
              </w:rPr>
              <w:t>复习总结</w:t>
            </w:r>
          </w:p>
        </w:tc>
        <w:tc>
          <w:tcPr>
            <w:tcW w:w="504" w:type="dxa"/>
            <w:vAlign w:val="center"/>
          </w:tcPr>
          <w:p w14:paraId="326A27D8" w14:textId="77777777" w:rsidR="005514A5" w:rsidRDefault="005514A5" w:rsidP="005514A5">
            <w:pPr>
              <w:widowControl/>
              <w:spacing w:beforeLines="50" w:before="156" w:afterLines="50" w:after="156"/>
              <w:jc w:val="center"/>
              <w:rPr>
                <w:rFonts w:ascii="宋体" w:eastAsia="宋体" w:hAnsi="宋体" w:hint="eastAsia"/>
                <w:szCs w:val="21"/>
                <w:lang w:val="es-ES"/>
              </w:rPr>
            </w:pPr>
          </w:p>
        </w:tc>
      </w:tr>
      <w:tr w:rsidR="00EA197D" w14:paraId="0568A221" w14:textId="77777777">
        <w:trPr>
          <w:trHeight w:val="340"/>
        </w:trPr>
        <w:tc>
          <w:tcPr>
            <w:tcW w:w="846" w:type="dxa"/>
            <w:vAlign w:val="center"/>
          </w:tcPr>
          <w:p w14:paraId="3BCED855" w14:textId="77777777" w:rsidR="00EA197D" w:rsidRDefault="008F395E">
            <w:pPr>
              <w:widowControl/>
              <w:spacing w:beforeLines="50" w:before="156" w:afterLines="50" w:after="156"/>
              <w:jc w:val="center"/>
              <w:rPr>
                <w:rFonts w:ascii="宋体" w:eastAsia="宋体" w:hAnsi="宋体" w:hint="eastAsia"/>
                <w:szCs w:val="21"/>
              </w:rPr>
            </w:pPr>
            <w:r>
              <w:rPr>
                <w:rFonts w:ascii="宋体" w:eastAsia="宋体" w:hAnsi="宋体"/>
                <w:szCs w:val="21"/>
              </w:rPr>
              <w:t>9</w:t>
            </w:r>
          </w:p>
        </w:tc>
        <w:tc>
          <w:tcPr>
            <w:tcW w:w="567" w:type="dxa"/>
            <w:vAlign w:val="center"/>
          </w:tcPr>
          <w:p w14:paraId="094E0402" w14:textId="77777777" w:rsidR="00EA197D" w:rsidRDefault="00EA197D">
            <w:pPr>
              <w:widowControl/>
              <w:spacing w:beforeLines="50" w:before="156" w:afterLines="50" w:after="156"/>
              <w:jc w:val="center"/>
              <w:rPr>
                <w:rFonts w:ascii="宋体" w:eastAsia="宋体" w:hAnsi="宋体" w:hint="eastAsia"/>
                <w:szCs w:val="21"/>
              </w:rPr>
            </w:pPr>
          </w:p>
        </w:tc>
        <w:tc>
          <w:tcPr>
            <w:tcW w:w="1843" w:type="dxa"/>
            <w:vAlign w:val="center"/>
          </w:tcPr>
          <w:p w14:paraId="10FC6D03" w14:textId="77777777" w:rsidR="00EA197D" w:rsidRDefault="005514A5">
            <w:pPr>
              <w:widowControl/>
              <w:adjustRightInd w:val="0"/>
              <w:snapToGrid w:val="0"/>
              <w:jc w:val="center"/>
              <w:rPr>
                <w:rFonts w:ascii="宋体" w:eastAsia="宋体" w:hAnsi="宋体" w:hint="eastAsia"/>
                <w:szCs w:val="21"/>
                <w:lang w:val="es-ES"/>
              </w:rPr>
            </w:pPr>
            <w:r>
              <w:rPr>
                <w:rFonts w:ascii="宋体" w:eastAsia="宋体" w:hAnsi="宋体" w:hint="eastAsia"/>
                <w:szCs w:val="21"/>
                <w:lang w:val="es-ES"/>
              </w:rPr>
              <w:t>期中考试</w:t>
            </w:r>
          </w:p>
        </w:tc>
        <w:tc>
          <w:tcPr>
            <w:tcW w:w="2693" w:type="dxa"/>
          </w:tcPr>
          <w:p w14:paraId="3EEECCFA" w14:textId="77777777" w:rsidR="00EA197D" w:rsidRDefault="00EA197D">
            <w:pPr>
              <w:widowControl/>
              <w:adjustRightInd w:val="0"/>
              <w:snapToGrid w:val="0"/>
              <w:rPr>
                <w:rFonts w:ascii="宋体" w:eastAsia="宋体" w:hAnsi="宋体" w:hint="eastAsia"/>
                <w:szCs w:val="21"/>
                <w:lang w:val="es-ES"/>
              </w:rPr>
            </w:pPr>
          </w:p>
        </w:tc>
        <w:tc>
          <w:tcPr>
            <w:tcW w:w="709" w:type="dxa"/>
            <w:vAlign w:val="center"/>
          </w:tcPr>
          <w:p w14:paraId="6A3A7832" w14:textId="77777777" w:rsidR="00EA197D" w:rsidRDefault="008F395E">
            <w:pPr>
              <w:widowControl/>
              <w:spacing w:beforeLines="50" w:before="156" w:afterLines="50" w:after="156"/>
              <w:jc w:val="center"/>
              <w:rPr>
                <w:rFonts w:ascii="宋体" w:eastAsia="宋体" w:hAnsi="宋体" w:hint="eastAsia"/>
                <w:szCs w:val="21"/>
                <w:lang w:val="es-ES"/>
              </w:rPr>
            </w:pPr>
            <w:r>
              <w:rPr>
                <w:rFonts w:ascii="宋体" w:eastAsia="宋体" w:hAnsi="宋体"/>
                <w:szCs w:val="21"/>
                <w:lang w:val="es-ES"/>
              </w:rPr>
              <w:t>2</w:t>
            </w:r>
          </w:p>
        </w:tc>
        <w:tc>
          <w:tcPr>
            <w:tcW w:w="1134" w:type="dxa"/>
            <w:vAlign w:val="center"/>
          </w:tcPr>
          <w:p w14:paraId="60220D26" w14:textId="77777777" w:rsidR="00EA197D" w:rsidRDefault="00EA197D">
            <w:pPr>
              <w:widowControl/>
              <w:adjustRightInd w:val="0"/>
              <w:snapToGrid w:val="0"/>
              <w:jc w:val="center"/>
              <w:rPr>
                <w:rFonts w:ascii="宋体" w:eastAsia="宋体" w:hAnsi="宋体" w:hint="eastAsia"/>
                <w:szCs w:val="21"/>
                <w:lang w:val="es-ES"/>
              </w:rPr>
            </w:pPr>
          </w:p>
        </w:tc>
        <w:tc>
          <w:tcPr>
            <w:tcW w:w="504" w:type="dxa"/>
            <w:vAlign w:val="center"/>
          </w:tcPr>
          <w:p w14:paraId="155F55BB" w14:textId="77777777" w:rsidR="00EA197D" w:rsidRDefault="00EA197D">
            <w:pPr>
              <w:widowControl/>
              <w:spacing w:beforeLines="50" w:before="156" w:afterLines="50" w:after="156"/>
              <w:jc w:val="center"/>
              <w:rPr>
                <w:rFonts w:ascii="宋体" w:eastAsia="宋体" w:hAnsi="宋体" w:hint="eastAsia"/>
                <w:szCs w:val="21"/>
                <w:lang w:val="es-ES"/>
              </w:rPr>
            </w:pPr>
          </w:p>
        </w:tc>
      </w:tr>
      <w:tr w:rsidR="005514A5" w14:paraId="643F03B5" w14:textId="77777777" w:rsidTr="008D48BF">
        <w:trPr>
          <w:trHeight w:val="340"/>
        </w:trPr>
        <w:tc>
          <w:tcPr>
            <w:tcW w:w="846" w:type="dxa"/>
            <w:vAlign w:val="center"/>
          </w:tcPr>
          <w:p w14:paraId="1A209280" w14:textId="77777777" w:rsidR="005514A5" w:rsidRDefault="005514A5" w:rsidP="005514A5">
            <w:pPr>
              <w:widowControl/>
              <w:spacing w:beforeLines="50" w:before="156" w:afterLines="50" w:after="156"/>
              <w:jc w:val="center"/>
              <w:rPr>
                <w:rFonts w:ascii="宋体" w:eastAsia="宋体" w:hAnsi="宋体" w:hint="eastAsia"/>
                <w:szCs w:val="21"/>
              </w:rPr>
            </w:pPr>
            <w:r>
              <w:rPr>
                <w:rFonts w:ascii="宋体" w:eastAsia="宋体" w:hAnsi="宋体"/>
                <w:szCs w:val="21"/>
              </w:rPr>
              <w:t>10</w:t>
            </w:r>
          </w:p>
        </w:tc>
        <w:tc>
          <w:tcPr>
            <w:tcW w:w="567" w:type="dxa"/>
            <w:vAlign w:val="center"/>
          </w:tcPr>
          <w:p w14:paraId="6EA0E90D" w14:textId="77777777" w:rsidR="005514A5" w:rsidRDefault="005514A5" w:rsidP="005514A5">
            <w:pPr>
              <w:widowControl/>
              <w:spacing w:beforeLines="50" w:before="156" w:afterLines="50" w:after="156"/>
              <w:jc w:val="center"/>
              <w:rPr>
                <w:rFonts w:ascii="宋体" w:eastAsia="宋体" w:hAnsi="宋体" w:hint="eastAsia"/>
                <w:szCs w:val="21"/>
              </w:rPr>
            </w:pPr>
          </w:p>
        </w:tc>
        <w:tc>
          <w:tcPr>
            <w:tcW w:w="1843" w:type="dxa"/>
            <w:vAlign w:val="center"/>
          </w:tcPr>
          <w:p w14:paraId="2E198C8A" w14:textId="77777777" w:rsidR="005514A5" w:rsidRDefault="005514A5" w:rsidP="005514A5">
            <w:pPr>
              <w:widowControl/>
              <w:spacing w:beforeLines="50" w:before="156" w:afterLines="50" w:after="156"/>
              <w:jc w:val="center"/>
              <w:rPr>
                <w:rFonts w:ascii="宋体" w:eastAsia="宋体" w:hAnsi="宋体" w:hint="eastAsia"/>
              </w:rPr>
            </w:pPr>
            <w:r>
              <w:rPr>
                <w:rFonts w:ascii="宋体" w:eastAsia="宋体" w:hAnsi="宋体" w:hint="eastAsia"/>
              </w:rPr>
              <w:t>第九章</w:t>
            </w:r>
          </w:p>
        </w:tc>
        <w:tc>
          <w:tcPr>
            <w:tcW w:w="2693" w:type="dxa"/>
            <w:vAlign w:val="center"/>
          </w:tcPr>
          <w:p w14:paraId="25314481" w14:textId="77777777" w:rsidR="005514A5" w:rsidRPr="00AD080C" w:rsidRDefault="005514A5" w:rsidP="005514A5">
            <w:pPr>
              <w:widowControl/>
              <w:adjustRightInd w:val="0"/>
              <w:snapToGrid w:val="0"/>
              <w:jc w:val="center"/>
              <w:rPr>
                <w:rFonts w:ascii="Times New Roman" w:eastAsia="宋体" w:hAnsi="Times New Roman" w:cs="Times New Roman"/>
                <w:szCs w:val="21"/>
                <w:lang w:val="es-ES"/>
              </w:rPr>
            </w:pPr>
            <w:r w:rsidRPr="00AD080C">
              <w:rPr>
                <w:rFonts w:ascii="Times New Roman" w:eastAsia="黑体" w:hAnsi="Times New Roman" w:cs="Times New Roman"/>
                <w:szCs w:val="21"/>
                <w:lang w:val="es-ES"/>
              </w:rPr>
              <w:t>Baleares/El Reino Yardang esculpido por el viento</w:t>
            </w:r>
          </w:p>
        </w:tc>
        <w:tc>
          <w:tcPr>
            <w:tcW w:w="709" w:type="dxa"/>
            <w:vAlign w:val="center"/>
          </w:tcPr>
          <w:p w14:paraId="6E1DCF71" w14:textId="77777777" w:rsidR="005514A5" w:rsidRDefault="005514A5" w:rsidP="005514A5">
            <w:pPr>
              <w:widowControl/>
              <w:spacing w:beforeLines="50" w:before="156" w:afterLines="50" w:after="156"/>
              <w:jc w:val="center"/>
              <w:rPr>
                <w:rFonts w:ascii="宋体" w:eastAsia="宋体" w:hAnsi="宋体" w:hint="eastAsia"/>
                <w:szCs w:val="21"/>
                <w:lang w:val="es-ES"/>
              </w:rPr>
            </w:pPr>
            <w:r>
              <w:rPr>
                <w:rFonts w:ascii="宋体" w:eastAsia="宋体" w:hAnsi="宋体"/>
                <w:szCs w:val="21"/>
                <w:lang w:val="es-ES"/>
              </w:rPr>
              <w:t>2</w:t>
            </w:r>
          </w:p>
        </w:tc>
        <w:tc>
          <w:tcPr>
            <w:tcW w:w="1134" w:type="dxa"/>
            <w:vAlign w:val="center"/>
          </w:tcPr>
          <w:p w14:paraId="08AC264E" w14:textId="77777777" w:rsidR="005514A5" w:rsidRDefault="005514A5" w:rsidP="005514A5">
            <w:pPr>
              <w:widowControl/>
              <w:adjustRightInd w:val="0"/>
              <w:snapToGrid w:val="0"/>
              <w:jc w:val="center"/>
              <w:rPr>
                <w:rFonts w:ascii="宋体" w:eastAsia="宋体" w:hAnsi="宋体" w:hint="eastAsia"/>
                <w:szCs w:val="21"/>
              </w:rPr>
            </w:pPr>
            <w:r>
              <w:rPr>
                <w:rFonts w:ascii="宋体" w:eastAsia="宋体" w:hAnsi="宋体" w:hint="eastAsia"/>
                <w:szCs w:val="21"/>
              </w:rPr>
              <w:t>课后思考</w:t>
            </w:r>
          </w:p>
          <w:p w14:paraId="4F462260" w14:textId="77777777" w:rsidR="005514A5" w:rsidRDefault="005514A5" w:rsidP="005514A5">
            <w:pPr>
              <w:widowControl/>
              <w:adjustRightInd w:val="0"/>
              <w:snapToGrid w:val="0"/>
              <w:jc w:val="center"/>
              <w:rPr>
                <w:rFonts w:ascii="宋体" w:eastAsia="宋体" w:hAnsi="宋体" w:hint="eastAsia"/>
                <w:szCs w:val="21"/>
              </w:rPr>
            </w:pPr>
            <w:r>
              <w:rPr>
                <w:rFonts w:ascii="宋体" w:eastAsia="宋体" w:hAnsi="宋体" w:hint="eastAsia"/>
                <w:szCs w:val="21"/>
              </w:rPr>
              <w:t>复习总结</w:t>
            </w:r>
          </w:p>
        </w:tc>
        <w:tc>
          <w:tcPr>
            <w:tcW w:w="504" w:type="dxa"/>
            <w:vAlign w:val="center"/>
          </w:tcPr>
          <w:p w14:paraId="50A1A4E0" w14:textId="77777777" w:rsidR="005514A5" w:rsidRDefault="005514A5" w:rsidP="005514A5">
            <w:pPr>
              <w:widowControl/>
              <w:spacing w:beforeLines="50" w:before="156" w:afterLines="50" w:after="156"/>
              <w:jc w:val="center"/>
              <w:rPr>
                <w:rFonts w:ascii="宋体" w:eastAsia="宋体" w:hAnsi="宋体" w:hint="eastAsia"/>
                <w:szCs w:val="21"/>
                <w:lang w:val="es-ES"/>
              </w:rPr>
            </w:pPr>
          </w:p>
        </w:tc>
      </w:tr>
      <w:tr w:rsidR="005514A5" w14:paraId="0F8A870F" w14:textId="77777777" w:rsidTr="008D48BF">
        <w:trPr>
          <w:trHeight w:val="340"/>
        </w:trPr>
        <w:tc>
          <w:tcPr>
            <w:tcW w:w="846" w:type="dxa"/>
            <w:vAlign w:val="center"/>
          </w:tcPr>
          <w:p w14:paraId="607E2AE4" w14:textId="77777777" w:rsidR="005514A5" w:rsidRDefault="005514A5" w:rsidP="005514A5">
            <w:pPr>
              <w:widowControl/>
              <w:spacing w:beforeLines="50" w:before="156" w:afterLines="50" w:after="156"/>
              <w:jc w:val="center"/>
              <w:rPr>
                <w:rFonts w:ascii="宋体" w:eastAsia="宋体" w:hAnsi="宋体" w:hint="eastAsia"/>
                <w:szCs w:val="21"/>
              </w:rPr>
            </w:pPr>
            <w:r>
              <w:rPr>
                <w:rFonts w:ascii="宋体" w:eastAsia="宋体" w:hAnsi="宋体"/>
                <w:szCs w:val="21"/>
              </w:rPr>
              <w:t>11</w:t>
            </w:r>
          </w:p>
        </w:tc>
        <w:tc>
          <w:tcPr>
            <w:tcW w:w="567" w:type="dxa"/>
            <w:vAlign w:val="center"/>
          </w:tcPr>
          <w:p w14:paraId="63405B7F" w14:textId="77777777" w:rsidR="005514A5" w:rsidRDefault="005514A5" w:rsidP="005514A5">
            <w:pPr>
              <w:widowControl/>
              <w:spacing w:beforeLines="50" w:before="156" w:afterLines="50" w:after="156"/>
              <w:jc w:val="center"/>
              <w:rPr>
                <w:rFonts w:ascii="宋体" w:eastAsia="宋体" w:hAnsi="宋体" w:hint="eastAsia"/>
                <w:szCs w:val="21"/>
              </w:rPr>
            </w:pPr>
          </w:p>
        </w:tc>
        <w:tc>
          <w:tcPr>
            <w:tcW w:w="1843" w:type="dxa"/>
            <w:vAlign w:val="center"/>
          </w:tcPr>
          <w:p w14:paraId="3702FBD7" w14:textId="77777777" w:rsidR="005514A5" w:rsidRDefault="005514A5" w:rsidP="005514A5">
            <w:pPr>
              <w:widowControl/>
              <w:spacing w:beforeLines="50" w:before="156" w:afterLines="50" w:after="156"/>
              <w:jc w:val="center"/>
              <w:rPr>
                <w:rFonts w:ascii="宋体" w:eastAsia="宋体" w:hAnsi="宋体" w:hint="eastAsia"/>
              </w:rPr>
            </w:pPr>
            <w:r>
              <w:rPr>
                <w:rFonts w:ascii="宋体" w:eastAsia="宋体" w:hAnsi="宋体" w:hint="eastAsia"/>
              </w:rPr>
              <w:t>第十章</w:t>
            </w:r>
          </w:p>
        </w:tc>
        <w:tc>
          <w:tcPr>
            <w:tcW w:w="2693" w:type="dxa"/>
            <w:vAlign w:val="center"/>
          </w:tcPr>
          <w:p w14:paraId="088445BE" w14:textId="77777777" w:rsidR="005514A5" w:rsidRPr="00AD080C" w:rsidRDefault="005514A5" w:rsidP="005514A5">
            <w:pPr>
              <w:widowControl/>
              <w:adjustRightInd w:val="0"/>
              <w:snapToGrid w:val="0"/>
              <w:jc w:val="center"/>
              <w:rPr>
                <w:rFonts w:ascii="Times New Roman" w:eastAsia="宋体" w:hAnsi="Times New Roman" w:cs="Times New Roman"/>
                <w:szCs w:val="21"/>
                <w:lang w:val="es-ES"/>
              </w:rPr>
            </w:pPr>
            <w:r w:rsidRPr="00AD080C">
              <w:rPr>
                <w:rFonts w:ascii="Times New Roman" w:eastAsia="黑体" w:hAnsi="Times New Roman" w:cs="Times New Roman"/>
                <w:szCs w:val="21"/>
                <w:lang w:val="es-ES"/>
              </w:rPr>
              <w:t>Cancún/El guardián del desierto: Álamo del Éufrates</w:t>
            </w:r>
          </w:p>
        </w:tc>
        <w:tc>
          <w:tcPr>
            <w:tcW w:w="709" w:type="dxa"/>
            <w:vAlign w:val="center"/>
          </w:tcPr>
          <w:p w14:paraId="55744D4F" w14:textId="77777777" w:rsidR="005514A5" w:rsidRDefault="005514A5" w:rsidP="005514A5">
            <w:pPr>
              <w:widowControl/>
              <w:spacing w:beforeLines="50" w:before="156" w:afterLines="50" w:after="156"/>
              <w:jc w:val="center"/>
              <w:rPr>
                <w:rFonts w:ascii="宋体" w:eastAsia="宋体" w:hAnsi="宋体" w:hint="eastAsia"/>
                <w:szCs w:val="21"/>
                <w:lang w:val="es-ES"/>
              </w:rPr>
            </w:pPr>
            <w:r>
              <w:rPr>
                <w:rFonts w:ascii="宋体" w:eastAsia="宋体" w:hAnsi="宋体"/>
                <w:szCs w:val="21"/>
                <w:lang w:val="es-ES"/>
              </w:rPr>
              <w:t>2</w:t>
            </w:r>
          </w:p>
        </w:tc>
        <w:tc>
          <w:tcPr>
            <w:tcW w:w="1134" w:type="dxa"/>
            <w:vAlign w:val="center"/>
          </w:tcPr>
          <w:p w14:paraId="69C6ADE2" w14:textId="77777777" w:rsidR="005514A5" w:rsidRDefault="005514A5" w:rsidP="005514A5">
            <w:pPr>
              <w:widowControl/>
              <w:adjustRightInd w:val="0"/>
              <w:snapToGrid w:val="0"/>
              <w:jc w:val="center"/>
              <w:rPr>
                <w:rFonts w:ascii="宋体" w:eastAsia="宋体" w:hAnsi="宋体" w:hint="eastAsia"/>
                <w:szCs w:val="21"/>
              </w:rPr>
            </w:pPr>
            <w:r>
              <w:rPr>
                <w:rFonts w:ascii="宋体" w:eastAsia="宋体" w:hAnsi="宋体" w:hint="eastAsia"/>
                <w:szCs w:val="21"/>
              </w:rPr>
              <w:t>课后思考</w:t>
            </w:r>
          </w:p>
          <w:p w14:paraId="06099D4F" w14:textId="77777777" w:rsidR="005514A5" w:rsidRDefault="005514A5" w:rsidP="005514A5">
            <w:pPr>
              <w:widowControl/>
              <w:adjustRightInd w:val="0"/>
              <w:snapToGrid w:val="0"/>
              <w:jc w:val="center"/>
              <w:rPr>
                <w:rFonts w:ascii="宋体" w:eastAsia="宋体" w:hAnsi="宋体" w:hint="eastAsia"/>
                <w:szCs w:val="21"/>
              </w:rPr>
            </w:pPr>
            <w:r>
              <w:rPr>
                <w:rFonts w:ascii="宋体" w:eastAsia="宋体" w:hAnsi="宋体" w:hint="eastAsia"/>
                <w:szCs w:val="21"/>
              </w:rPr>
              <w:t>复习总结</w:t>
            </w:r>
          </w:p>
        </w:tc>
        <w:tc>
          <w:tcPr>
            <w:tcW w:w="504" w:type="dxa"/>
            <w:vAlign w:val="center"/>
          </w:tcPr>
          <w:p w14:paraId="39E489E2" w14:textId="77777777" w:rsidR="005514A5" w:rsidRDefault="005514A5" w:rsidP="005514A5">
            <w:pPr>
              <w:widowControl/>
              <w:spacing w:beforeLines="50" w:before="156" w:afterLines="50" w:after="156"/>
              <w:jc w:val="center"/>
              <w:rPr>
                <w:rFonts w:ascii="宋体" w:eastAsia="宋体" w:hAnsi="宋体" w:hint="eastAsia"/>
                <w:szCs w:val="21"/>
                <w:lang w:val="es-ES"/>
              </w:rPr>
            </w:pPr>
          </w:p>
        </w:tc>
      </w:tr>
      <w:tr w:rsidR="005514A5" w14:paraId="23F04289" w14:textId="77777777" w:rsidTr="008D48BF">
        <w:trPr>
          <w:trHeight w:val="340"/>
        </w:trPr>
        <w:tc>
          <w:tcPr>
            <w:tcW w:w="846" w:type="dxa"/>
            <w:vAlign w:val="center"/>
          </w:tcPr>
          <w:p w14:paraId="506C09C3" w14:textId="77777777" w:rsidR="005514A5" w:rsidRDefault="005514A5" w:rsidP="005514A5">
            <w:pPr>
              <w:widowControl/>
              <w:spacing w:beforeLines="50" w:before="156" w:afterLines="50" w:after="156"/>
              <w:jc w:val="center"/>
              <w:rPr>
                <w:rFonts w:ascii="宋体" w:eastAsia="宋体" w:hAnsi="宋体" w:hint="eastAsia"/>
                <w:szCs w:val="21"/>
              </w:rPr>
            </w:pPr>
            <w:r>
              <w:rPr>
                <w:rFonts w:ascii="宋体" w:eastAsia="宋体" w:hAnsi="宋体"/>
                <w:szCs w:val="21"/>
              </w:rPr>
              <w:t>12</w:t>
            </w:r>
          </w:p>
        </w:tc>
        <w:tc>
          <w:tcPr>
            <w:tcW w:w="567" w:type="dxa"/>
            <w:vAlign w:val="center"/>
          </w:tcPr>
          <w:p w14:paraId="5BBF6A56" w14:textId="77777777" w:rsidR="005514A5" w:rsidRDefault="005514A5" w:rsidP="005514A5">
            <w:pPr>
              <w:widowControl/>
              <w:spacing w:beforeLines="50" w:before="156" w:afterLines="50" w:after="156"/>
              <w:jc w:val="center"/>
              <w:rPr>
                <w:rFonts w:ascii="宋体" w:eastAsia="宋体" w:hAnsi="宋体" w:hint="eastAsia"/>
                <w:szCs w:val="21"/>
              </w:rPr>
            </w:pPr>
          </w:p>
        </w:tc>
        <w:tc>
          <w:tcPr>
            <w:tcW w:w="1843" w:type="dxa"/>
            <w:vAlign w:val="center"/>
          </w:tcPr>
          <w:p w14:paraId="595F3FAE" w14:textId="77777777" w:rsidR="005514A5" w:rsidRDefault="005514A5" w:rsidP="005514A5">
            <w:pPr>
              <w:widowControl/>
              <w:spacing w:beforeLines="50" w:before="156" w:afterLines="50" w:after="156"/>
              <w:jc w:val="center"/>
              <w:rPr>
                <w:rFonts w:ascii="宋体" w:eastAsia="宋体" w:hAnsi="宋体" w:hint="eastAsia"/>
              </w:rPr>
            </w:pPr>
            <w:r>
              <w:rPr>
                <w:rFonts w:ascii="宋体" w:eastAsia="宋体" w:hAnsi="宋体" w:hint="eastAsia"/>
              </w:rPr>
              <w:t>第十一章</w:t>
            </w:r>
          </w:p>
        </w:tc>
        <w:tc>
          <w:tcPr>
            <w:tcW w:w="2693" w:type="dxa"/>
            <w:vAlign w:val="center"/>
          </w:tcPr>
          <w:p w14:paraId="361AD944" w14:textId="77777777" w:rsidR="005514A5" w:rsidRPr="00AD080C" w:rsidRDefault="005514A5" w:rsidP="005514A5">
            <w:pPr>
              <w:widowControl/>
              <w:adjustRightInd w:val="0"/>
              <w:snapToGrid w:val="0"/>
              <w:jc w:val="center"/>
              <w:rPr>
                <w:rFonts w:ascii="Times New Roman" w:eastAsia="宋体" w:hAnsi="Times New Roman" w:cs="Times New Roman"/>
                <w:szCs w:val="21"/>
                <w:lang w:val="es-ES"/>
              </w:rPr>
            </w:pPr>
            <w:r w:rsidRPr="00AD080C">
              <w:rPr>
                <w:rFonts w:ascii="Times New Roman" w:eastAsia="黑体" w:hAnsi="Times New Roman" w:cs="Times New Roman"/>
                <w:szCs w:val="21"/>
                <w:lang w:val="es-ES"/>
              </w:rPr>
              <w:t>Guadalajara/Las terrazas de loto</w:t>
            </w:r>
          </w:p>
        </w:tc>
        <w:tc>
          <w:tcPr>
            <w:tcW w:w="709" w:type="dxa"/>
            <w:vAlign w:val="center"/>
          </w:tcPr>
          <w:p w14:paraId="3F0DE47D" w14:textId="77777777" w:rsidR="005514A5" w:rsidRDefault="005514A5" w:rsidP="005514A5">
            <w:pPr>
              <w:widowControl/>
              <w:spacing w:beforeLines="50" w:before="156" w:afterLines="50" w:after="156"/>
              <w:jc w:val="center"/>
              <w:rPr>
                <w:rFonts w:ascii="宋体" w:eastAsia="宋体" w:hAnsi="宋体" w:hint="eastAsia"/>
                <w:szCs w:val="21"/>
                <w:lang w:val="es-ES"/>
              </w:rPr>
            </w:pPr>
            <w:r>
              <w:rPr>
                <w:rFonts w:ascii="宋体" w:eastAsia="宋体" w:hAnsi="宋体"/>
                <w:szCs w:val="21"/>
                <w:lang w:val="es-ES"/>
              </w:rPr>
              <w:t>2</w:t>
            </w:r>
          </w:p>
        </w:tc>
        <w:tc>
          <w:tcPr>
            <w:tcW w:w="1134" w:type="dxa"/>
            <w:vAlign w:val="center"/>
          </w:tcPr>
          <w:p w14:paraId="130360A3" w14:textId="77777777" w:rsidR="005514A5" w:rsidRDefault="005514A5" w:rsidP="005514A5">
            <w:pPr>
              <w:widowControl/>
              <w:adjustRightInd w:val="0"/>
              <w:snapToGrid w:val="0"/>
              <w:jc w:val="center"/>
              <w:rPr>
                <w:rFonts w:ascii="宋体" w:eastAsia="宋体" w:hAnsi="宋体" w:hint="eastAsia"/>
                <w:szCs w:val="21"/>
              </w:rPr>
            </w:pPr>
            <w:r>
              <w:rPr>
                <w:rFonts w:ascii="宋体" w:eastAsia="宋体" w:hAnsi="宋体" w:hint="eastAsia"/>
                <w:szCs w:val="21"/>
              </w:rPr>
              <w:t>课后思考</w:t>
            </w:r>
          </w:p>
          <w:p w14:paraId="039EFCCC" w14:textId="77777777" w:rsidR="005514A5" w:rsidRDefault="005514A5" w:rsidP="005514A5">
            <w:pPr>
              <w:widowControl/>
              <w:adjustRightInd w:val="0"/>
              <w:snapToGrid w:val="0"/>
              <w:jc w:val="center"/>
              <w:rPr>
                <w:rFonts w:ascii="宋体" w:eastAsia="宋体" w:hAnsi="宋体" w:hint="eastAsia"/>
                <w:szCs w:val="21"/>
              </w:rPr>
            </w:pPr>
            <w:r>
              <w:rPr>
                <w:rFonts w:ascii="宋体" w:eastAsia="宋体" w:hAnsi="宋体" w:hint="eastAsia"/>
                <w:szCs w:val="21"/>
              </w:rPr>
              <w:t>复习总结</w:t>
            </w:r>
          </w:p>
        </w:tc>
        <w:tc>
          <w:tcPr>
            <w:tcW w:w="504" w:type="dxa"/>
            <w:vAlign w:val="center"/>
          </w:tcPr>
          <w:p w14:paraId="0554DEB4" w14:textId="77777777" w:rsidR="005514A5" w:rsidRDefault="005514A5" w:rsidP="005514A5">
            <w:pPr>
              <w:widowControl/>
              <w:spacing w:beforeLines="50" w:before="156" w:afterLines="50" w:after="156"/>
              <w:jc w:val="center"/>
              <w:rPr>
                <w:rFonts w:ascii="宋体" w:eastAsia="宋体" w:hAnsi="宋体" w:hint="eastAsia"/>
                <w:szCs w:val="21"/>
                <w:lang w:val="es-ES"/>
              </w:rPr>
            </w:pPr>
          </w:p>
        </w:tc>
      </w:tr>
      <w:tr w:rsidR="005514A5" w14:paraId="06887B70" w14:textId="77777777" w:rsidTr="008D48BF">
        <w:trPr>
          <w:trHeight w:val="340"/>
        </w:trPr>
        <w:tc>
          <w:tcPr>
            <w:tcW w:w="846" w:type="dxa"/>
            <w:vAlign w:val="center"/>
          </w:tcPr>
          <w:p w14:paraId="53353C83" w14:textId="77777777" w:rsidR="005514A5" w:rsidRDefault="005514A5" w:rsidP="005514A5">
            <w:pPr>
              <w:widowControl/>
              <w:spacing w:beforeLines="50" w:before="156" w:afterLines="50" w:after="156"/>
              <w:jc w:val="center"/>
              <w:rPr>
                <w:rFonts w:ascii="宋体" w:eastAsia="宋体" w:hAnsi="宋体" w:hint="eastAsia"/>
                <w:szCs w:val="21"/>
              </w:rPr>
            </w:pPr>
            <w:r>
              <w:rPr>
                <w:rFonts w:ascii="宋体" w:eastAsia="宋体" w:hAnsi="宋体"/>
                <w:szCs w:val="21"/>
              </w:rPr>
              <w:t>13</w:t>
            </w:r>
          </w:p>
        </w:tc>
        <w:tc>
          <w:tcPr>
            <w:tcW w:w="567" w:type="dxa"/>
            <w:vAlign w:val="center"/>
          </w:tcPr>
          <w:p w14:paraId="3C5F5704" w14:textId="77777777" w:rsidR="005514A5" w:rsidRDefault="005514A5" w:rsidP="005514A5">
            <w:pPr>
              <w:widowControl/>
              <w:spacing w:beforeLines="50" w:before="156" w:afterLines="50" w:after="156"/>
              <w:jc w:val="center"/>
              <w:rPr>
                <w:rFonts w:ascii="宋体" w:eastAsia="宋体" w:hAnsi="宋体" w:hint="eastAsia"/>
                <w:szCs w:val="21"/>
              </w:rPr>
            </w:pPr>
          </w:p>
        </w:tc>
        <w:tc>
          <w:tcPr>
            <w:tcW w:w="1843" w:type="dxa"/>
            <w:vAlign w:val="center"/>
          </w:tcPr>
          <w:p w14:paraId="3099FDBC" w14:textId="77777777" w:rsidR="005514A5" w:rsidRDefault="005514A5" w:rsidP="005514A5">
            <w:pPr>
              <w:widowControl/>
              <w:spacing w:beforeLines="50" w:before="156" w:afterLines="50" w:after="156"/>
              <w:jc w:val="center"/>
              <w:rPr>
                <w:rFonts w:ascii="宋体" w:eastAsia="宋体" w:hAnsi="宋体" w:hint="eastAsia"/>
              </w:rPr>
            </w:pPr>
            <w:r>
              <w:rPr>
                <w:rFonts w:ascii="宋体" w:eastAsia="宋体" w:hAnsi="宋体" w:hint="eastAsia"/>
              </w:rPr>
              <w:t>第十二章</w:t>
            </w:r>
          </w:p>
        </w:tc>
        <w:tc>
          <w:tcPr>
            <w:tcW w:w="2693" w:type="dxa"/>
            <w:vAlign w:val="center"/>
          </w:tcPr>
          <w:p w14:paraId="1EA7E180" w14:textId="77777777" w:rsidR="005514A5" w:rsidRPr="00AD080C" w:rsidRDefault="005514A5" w:rsidP="005514A5">
            <w:pPr>
              <w:widowControl/>
              <w:adjustRightInd w:val="0"/>
              <w:snapToGrid w:val="0"/>
              <w:jc w:val="center"/>
              <w:rPr>
                <w:rFonts w:ascii="Times New Roman" w:eastAsia="宋体" w:hAnsi="Times New Roman" w:cs="Times New Roman"/>
                <w:szCs w:val="21"/>
                <w:lang w:val="es-ES"/>
              </w:rPr>
            </w:pPr>
            <w:r w:rsidRPr="00AD080C">
              <w:rPr>
                <w:rFonts w:ascii="Times New Roman" w:eastAsia="黑体" w:hAnsi="Times New Roman" w:cs="Times New Roman"/>
                <w:szCs w:val="21"/>
                <w:lang w:val="es-ES"/>
              </w:rPr>
              <w:t>Machupichu/Humedal de Maqu desde la altura</w:t>
            </w:r>
          </w:p>
        </w:tc>
        <w:tc>
          <w:tcPr>
            <w:tcW w:w="709" w:type="dxa"/>
            <w:vAlign w:val="center"/>
          </w:tcPr>
          <w:p w14:paraId="2982BAED" w14:textId="77777777" w:rsidR="005514A5" w:rsidRDefault="005514A5" w:rsidP="005514A5">
            <w:pPr>
              <w:widowControl/>
              <w:spacing w:beforeLines="50" w:before="156" w:afterLines="50" w:after="156"/>
              <w:jc w:val="center"/>
              <w:rPr>
                <w:rFonts w:ascii="宋体" w:eastAsia="宋体" w:hAnsi="宋体" w:hint="eastAsia"/>
                <w:szCs w:val="21"/>
                <w:lang w:val="es-ES"/>
              </w:rPr>
            </w:pPr>
            <w:r>
              <w:rPr>
                <w:rFonts w:ascii="宋体" w:eastAsia="宋体" w:hAnsi="宋体"/>
                <w:szCs w:val="21"/>
                <w:lang w:val="es-ES"/>
              </w:rPr>
              <w:t>2</w:t>
            </w:r>
          </w:p>
        </w:tc>
        <w:tc>
          <w:tcPr>
            <w:tcW w:w="1134" w:type="dxa"/>
            <w:vAlign w:val="center"/>
          </w:tcPr>
          <w:p w14:paraId="1749DE42" w14:textId="77777777" w:rsidR="005514A5" w:rsidRDefault="005514A5" w:rsidP="005514A5">
            <w:pPr>
              <w:widowControl/>
              <w:adjustRightInd w:val="0"/>
              <w:snapToGrid w:val="0"/>
              <w:jc w:val="center"/>
              <w:rPr>
                <w:rFonts w:ascii="宋体" w:eastAsia="宋体" w:hAnsi="宋体" w:hint="eastAsia"/>
                <w:szCs w:val="21"/>
              </w:rPr>
            </w:pPr>
            <w:r>
              <w:rPr>
                <w:rFonts w:ascii="宋体" w:eastAsia="宋体" w:hAnsi="宋体" w:hint="eastAsia"/>
                <w:szCs w:val="21"/>
              </w:rPr>
              <w:t>课后思考</w:t>
            </w:r>
          </w:p>
          <w:p w14:paraId="07E03A62" w14:textId="77777777" w:rsidR="005514A5" w:rsidRDefault="005514A5" w:rsidP="005514A5">
            <w:pPr>
              <w:widowControl/>
              <w:adjustRightInd w:val="0"/>
              <w:snapToGrid w:val="0"/>
              <w:jc w:val="center"/>
              <w:rPr>
                <w:rFonts w:ascii="宋体" w:eastAsia="宋体" w:hAnsi="宋体" w:hint="eastAsia"/>
                <w:szCs w:val="21"/>
              </w:rPr>
            </w:pPr>
            <w:r>
              <w:rPr>
                <w:rFonts w:ascii="宋体" w:eastAsia="宋体" w:hAnsi="宋体" w:hint="eastAsia"/>
                <w:szCs w:val="21"/>
              </w:rPr>
              <w:t>复习总结</w:t>
            </w:r>
          </w:p>
        </w:tc>
        <w:tc>
          <w:tcPr>
            <w:tcW w:w="504" w:type="dxa"/>
            <w:vAlign w:val="center"/>
          </w:tcPr>
          <w:p w14:paraId="402C821D" w14:textId="77777777" w:rsidR="005514A5" w:rsidRDefault="005514A5" w:rsidP="005514A5">
            <w:pPr>
              <w:widowControl/>
              <w:spacing w:beforeLines="50" w:before="156" w:afterLines="50" w:after="156"/>
              <w:jc w:val="center"/>
              <w:rPr>
                <w:rFonts w:ascii="宋体" w:eastAsia="宋体" w:hAnsi="宋体" w:hint="eastAsia"/>
                <w:szCs w:val="21"/>
                <w:lang w:val="es-ES"/>
              </w:rPr>
            </w:pPr>
          </w:p>
        </w:tc>
      </w:tr>
      <w:tr w:rsidR="005514A5" w14:paraId="25CEE589" w14:textId="77777777" w:rsidTr="008D48BF">
        <w:trPr>
          <w:trHeight w:val="340"/>
        </w:trPr>
        <w:tc>
          <w:tcPr>
            <w:tcW w:w="846" w:type="dxa"/>
            <w:vAlign w:val="center"/>
          </w:tcPr>
          <w:p w14:paraId="3CF4368E" w14:textId="77777777" w:rsidR="005514A5" w:rsidRDefault="005514A5" w:rsidP="005514A5">
            <w:pPr>
              <w:widowControl/>
              <w:spacing w:beforeLines="50" w:before="156" w:afterLines="50" w:after="156"/>
              <w:jc w:val="center"/>
              <w:rPr>
                <w:rFonts w:ascii="宋体" w:eastAsia="宋体" w:hAnsi="宋体" w:hint="eastAsia"/>
                <w:szCs w:val="21"/>
              </w:rPr>
            </w:pPr>
            <w:r>
              <w:rPr>
                <w:rFonts w:ascii="宋体" w:eastAsia="宋体" w:hAnsi="宋体"/>
                <w:szCs w:val="21"/>
              </w:rPr>
              <w:t>14</w:t>
            </w:r>
          </w:p>
        </w:tc>
        <w:tc>
          <w:tcPr>
            <w:tcW w:w="567" w:type="dxa"/>
            <w:vAlign w:val="center"/>
          </w:tcPr>
          <w:p w14:paraId="7FDDA845" w14:textId="77777777" w:rsidR="005514A5" w:rsidRDefault="005514A5" w:rsidP="005514A5">
            <w:pPr>
              <w:widowControl/>
              <w:spacing w:beforeLines="50" w:before="156" w:afterLines="50" w:after="156"/>
              <w:jc w:val="center"/>
              <w:rPr>
                <w:rFonts w:ascii="宋体" w:eastAsia="宋体" w:hAnsi="宋体" w:hint="eastAsia"/>
                <w:szCs w:val="21"/>
              </w:rPr>
            </w:pPr>
          </w:p>
        </w:tc>
        <w:tc>
          <w:tcPr>
            <w:tcW w:w="1843" w:type="dxa"/>
            <w:vAlign w:val="center"/>
          </w:tcPr>
          <w:p w14:paraId="758D523A" w14:textId="77777777" w:rsidR="005514A5" w:rsidRDefault="005514A5" w:rsidP="005514A5">
            <w:pPr>
              <w:widowControl/>
              <w:spacing w:beforeLines="50" w:before="156" w:afterLines="50" w:after="156"/>
              <w:jc w:val="center"/>
              <w:rPr>
                <w:rFonts w:ascii="宋体" w:eastAsia="宋体" w:hAnsi="宋体" w:hint="eastAsia"/>
              </w:rPr>
            </w:pPr>
            <w:r>
              <w:rPr>
                <w:rFonts w:ascii="宋体" w:eastAsia="宋体" w:hAnsi="宋体" w:hint="eastAsia"/>
              </w:rPr>
              <w:t>第十三章</w:t>
            </w:r>
          </w:p>
        </w:tc>
        <w:tc>
          <w:tcPr>
            <w:tcW w:w="2693" w:type="dxa"/>
            <w:vAlign w:val="center"/>
          </w:tcPr>
          <w:p w14:paraId="49988251" w14:textId="77777777" w:rsidR="005514A5" w:rsidRPr="00AD080C" w:rsidRDefault="005514A5" w:rsidP="005514A5">
            <w:pPr>
              <w:widowControl/>
              <w:adjustRightInd w:val="0"/>
              <w:snapToGrid w:val="0"/>
              <w:jc w:val="center"/>
              <w:rPr>
                <w:rFonts w:ascii="Times New Roman" w:eastAsia="宋体" w:hAnsi="Times New Roman" w:cs="Times New Roman"/>
                <w:szCs w:val="21"/>
                <w:lang w:val="es-ES"/>
              </w:rPr>
            </w:pPr>
            <w:r w:rsidRPr="00AD080C">
              <w:rPr>
                <w:rFonts w:ascii="Times New Roman" w:eastAsia="黑体" w:hAnsi="Times New Roman" w:cs="Times New Roman"/>
                <w:szCs w:val="21"/>
                <w:lang w:val="es-ES"/>
              </w:rPr>
              <w:t>Atacama/El valle de cerezos más hermoso</w:t>
            </w:r>
          </w:p>
        </w:tc>
        <w:tc>
          <w:tcPr>
            <w:tcW w:w="709" w:type="dxa"/>
            <w:vAlign w:val="center"/>
          </w:tcPr>
          <w:p w14:paraId="7ACC3204" w14:textId="77777777" w:rsidR="005514A5" w:rsidRDefault="005514A5" w:rsidP="005514A5">
            <w:pPr>
              <w:widowControl/>
              <w:spacing w:beforeLines="50" w:before="156" w:afterLines="50" w:after="156"/>
              <w:jc w:val="center"/>
              <w:rPr>
                <w:rFonts w:ascii="宋体" w:eastAsia="宋体" w:hAnsi="宋体" w:hint="eastAsia"/>
                <w:szCs w:val="21"/>
                <w:lang w:val="es-ES"/>
              </w:rPr>
            </w:pPr>
            <w:r>
              <w:rPr>
                <w:rFonts w:ascii="宋体" w:eastAsia="宋体" w:hAnsi="宋体"/>
                <w:szCs w:val="21"/>
                <w:lang w:val="es-ES"/>
              </w:rPr>
              <w:t>2</w:t>
            </w:r>
          </w:p>
        </w:tc>
        <w:tc>
          <w:tcPr>
            <w:tcW w:w="1134" w:type="dxa"/>
            <w:vAlign w:val="center"/>
          </w:tcPr>
          <w:p w14:paraId="06A7C66E" w14:textId="77777777" w:rsidR="005514A5" w:rsidRDefault="005514A5" w:rsidP="005514A5">
            <w:pPr>
              <w:widowControl/>
              <w:adjustRightInd w:val="0"/>
              <w:snapToGrid w:val="0"/>
              <w:jc w:val="center"/>
              <w:rPr>
                <w:rFonts w:ascii="宋体" w:eastAsia="宋体" w:hAnsi="宋体" w:hint="eastAsia"/>
                <w:szCs w:val="21"/>
              </w:rPr>
            </w:pPr>
            <w:r>
              <w:rPr>
                <w:rFonts w:ascii="宋体" w:eastAsia="宋体" w:hAnsi="宋体" w:hint="eastAsia"/>
                <w:szCs w:val="21"/>
              </w:rPr>
              <w:t>课后思考</w:t>
            </w:r>
          </w:p>
          <w:p w14:paraId="6D7430EA" w14:textId="77777777" w:rsidR="005514A5" w:rsidRDefault="005514A5" w:rsidP="005514A5">
            <w:pPr>
              <w:widowControl/>
              <w:adjustRightInd w:val="0"/>
              <w:snapToGrid w:val="0"/>
              <w:jc w:val="center"/>
              <w:rPr>
                <w:rFonts w:ascii="宋体" w:eastAsia="宋体" w:hAnsi="宋体" w:hint="eastAsia"/>
                <w:szCs w:val="21"/>
              </w:rPr>
            </w:pPr>
            <w:r>
              <w:rPr>
                <w:rFonts w:ascii="宋体" w:eastAsia="宋体" w:hAnsi="宋体" w:hint="eastAsia"/>
                <w:szCs w:val="21"/>
              </w:rPr>
              <w:t>复习总结</w:t>
            </w:r>
          </w:p>
        </w:tc>
        <w:tc>
          <w:tcPr>
            <w:tcW w:w="504" w:type="dxa"/>
            <w:vAlign w:val="center"/>
          </w:tcPr>
          <w:p w14:paraId="1D8581BD" w14:textId="77777777" w:rsidR="005514A5" w:rsidRDefault="005514A5" w:rsidP="005514A5">
            <w:pPr>
              <w:widowControl/>
              <w:spacing w:beforeLines="50" w:before="156" w:afterLines="50" w:after="156"/>
              <w:jc w:val="center"/>
              <w:rPr>
                <w:rFonts w:ascii="宋体" w:eastAsia="宋体" w:hAnsi="宋体" w:hint="eastAsia"/>
                <w:szCs w:val="21"/>
                <w:lang w:val="es-ES"/>
              </w:rPr>
            </w:pPr>
          </w:p>
        </w:tc>
      </w:tr>
      <w:tr w:rsidR="005514A5" w14:paraId="64DB6B59" w14:textId="77777777" w:rsidTr="008D48BF">
        <w:trPr>
          <w:trHeight w:val="340"/>
        </w:trPr>
        <w:tc>
          <w:tcPr>
            <w:tcW w:w="846" w:type="dxa"/>
            <w:vAlign w:val="center"/>
          </w:tcPr>
          <w:p w14:paraId="0D488340" w14:textId="77777777" w:rsidR="005514A5" w:rsidRDefault="005514A5" w:rsidP="005514A5">
            <w:pPr>
              <w:widowControl/>
              <w:spacing w:beforeLines="50" w:before="156" w:afterLines="50" w:after="156"/>
              <w:jc w:val="center"/>
              <w:rPr>
                <w:rFonts w:ascii="宋体" w:eastAsia="宋体" w:hAnsi="宋体" w:hint="eastAsia"/>
                <w:szCs w:val="21"/>
              </w:rPr>
            </w:pPr>
            <w:r>
              <w:rPr>
                <w:rFonts w:ascii="宋体" w:eastAsia="宋体" w:hAnsi="宋体"/>
                <w:szCs w:val="21"/>
              </w:rPr>
              <w:t>15</w:t>
            </w:r>
          </w:p>
        </w:tc>
        <w:tc>
          <w:tcPr>
            <w:tcW w:w="567" w:type="dxa"/>
            <w:vAlign w:val="center"/>
          </w:tcPr>
          <w:p w14:paraId="31DFF6DB" w14:textId="77777777" w:rsidR="005514A5" w:rsidRDefault="005514A5" w:rsidP="005514A5">
            <w:pPr>
              <w:widowControl/>
              <w:spacing w:beforeLines="50" w:before="156" w:afterLines="50" w:after="156"/>
              <w:jc w:val="center"/>
              <w:rPr>
                <w:rFonts w:ascii="宋体" w:eastAsia="宋体" w:hAnsi="宋体" w:hint="eastAsia"/>
                <w:szCs w:val="21"/>
              </w:rPr>
            </w:pPr>
          </w:p>
        </w:tc>
        <w:tc>
          <w:tcPr>
            <w:tcW w:w="1843" w:type="dxa"/>
            <w:vAlign w:val="center"/>
          </w:tcPr>
          <w:p w14:paraId="780E09C5" w14:textId="77777777" w:rsidR="005514A5" w:rsidRDefault="005514A5" w:rsidP="005514A5">
            <w:pPr>
              <w:widowControl/>
              <w:spacing w:beforeLines="50" w:before="156" w:afterLines="50" w:after="156"/>
              <w:jc w:val="center"/>
              <w:rPr>
                <w:rFonts w:ascii="宋体" w:eastAsia="宋体" w:hAnsi="宋体" w:hint="eastAsia"/>
              </w:rPr>
            </w:pPr>
            <w:r>
              <w:rPr>
                <w:rFonts w:ascii="宋体" w:eastAsia="宋体" w:hAnsi="宋体" w:hint="eastAsia"/>
              </w:rPr>
              <w:t>第十四章</w:t>
            </w:r>
          </w:p>
        </w:tc>
        <w:tc>
          <w:tcPr>
            <w:tcW w:w="2693" w:type="dxa"/>
            <w:vAlign w:val="center"/>
          </w:tcPr>
          <w:p w14:paraId="4D99BF14" w14:textId="77777777" w:rsidR="005514A5" w:rsidRPr="00AD080C" w:rsidRDefault="005514A5" w:rsidP="005514A5">
            <w:pPr>
              <w:widowControl/>
              <w:adjustRightInd w:val="0"/>
              <w:snapToGrid w:val="0"/>
              <w:jc w:val="center"/>
              <w:rPr>
                <w:rFonts w:ascii="Times New Roman" w:eastAsia="宋体" w:hAnsi="Times New Roman" w:cs="Times New Roman"/>
                <w:szCs w:val="21"/>
                <w:lang w:val="es-ES"/>
              </w:rPr>
            </w:pPr>
            <w:r w:rsidRPr="00AD080C">
              <w:rPr>
                <w:rFonts w:ascii="Times New Roman" w:eastAsia="黑体" w:hAnsi="Times New Roman" w:cs="Times New Roman"/>
                <w:szCs w:val="21"/>
                <w:lang w:val="es-ES"/>
              </w:rPr>
              <w:t>Patagonia/El mar de bambú</w:t>
            </w:r>
          </w:p>
        </w:tc>
        <w:tc>
          <w:tcPr>
            <w:tcW w:w="709" w:type="dxa"/>
            <w:vAlign w:val="center"/>
          </w:tcPr>
          <w:p w14:paraId="1E444D7E" w14:textId="77777777" w:rsidR="005514A5" w:rsidRDefault="005514A5" w:rsidP="005514A5">
            <w:pPr>
              <w:widowControl/>
              <w:spacing w:beforeLines="50" w:before="156" w:afterLines="50" w:after="156"/>
              <w:jc w:val="center"/>
              <w:rPr>
                <w:rFonts w:ascii="宋体" w:eastAsia="宋体" w:hAnsi="宋体" w:hint="eastAsia"/>
                <w:szCs w:val="21"/>
                <w:lang w:val="es-ES"/>
              </w:rPr>
            </w:pPr>
            <w:r>
              <w:rPr>
                <w:rFonts w:ascii="宋体" w:eastAsia="宋体" w:hAnsi="宋体"/>
                <w:szCs w:val="21"/>
                <w:lang w:val="es-ES"/>
              </w:rPr>
              <w:t>2</w:t>
            </w:r>
          </w:p>
        </w:tc>
        <w:tc>
          <w:tcPr>
            <w:tcW w:w="1134" w:type="dxa"/>
            <w:vAlign w:val="center"/>
          </w:tcPr>
          <w:p w14:paraId="3D5D8B7A" w14:textId="77777777" w:rsidR="005514A5" w:rsidRDefault="005514A5" w:rsidP="005514A5">
            <w:pPr>
              <w:widowControl/>
              <w:adjustRightInd w:val="0"/>
              <w:snapToGrid w:val="0"/>
              <w:jc w:val="center"/>
              <w:rPr>
                <w:rFonts w:ascii="宋体" w:eastAsia="宋体" w:hAnsi="宋体" w:hint="eastAsia"/>
                <w:szCs w:val="21"/>
              </w:rPr>
            </w:pPr>
            <w:r>
              <w:rPr>
                <w:rFonts w:ascii="宋体" w:eastAsia="宋体" w:hAnsi="宋体" w:hint="eastAsia"/>
                <w:szCs w:val="21"/>
              </w:rPr>
              <w:t>课后思考</w:t>
            </w:r>
          </w:p>
          <w:p w14:paraId="48BCA3B5" w14:textId="77777777" w:rsidR="005514A5" w:rsidRDefault="005514A5" w:rsidP="005514A5">
            <w:pPr>
              <w:widowControl/>
              <w:adjustRightInd w:val="0"/>
              <w:snapToGrid w:val="0"/>
              <w:jc w:val="center"/>
              <w:rPr>
                <w:rFonts w:ascii="宋体" w:eastAsia="宋体" w:hAnsi="宋体" w:hint="eastAsia"/>
                <w:szCs w:val="21"/>
              </w:rPr>
            </w:pPr>
            <w:r>
              <w:rPr>
                <w:rFonts w:ascii="宋体" w:eastAsia="宋体" w:hAnsi="宋体" w:hint="eastAsia"/>
                <w:szCs w:val="21"/>
              </w:rPr>
              <w:t>复习总结</w:t>
            </w:r>
          </w:p>
        </w:tc>
        <w:tc>
          <w:tcPr>
            <w:tcW w:w="504" w:type="dxa"/>
            <w:vAlign w:val="center"/>
          </w:tcPr>
          <w:p w14:paraId="07E12F2C" w14:textId="77777777" w:rsidR="005514A5" w:rsidRDefault="005514A5" w:rsidP="005514A5">
            <w:pPr>
              <w:widowControl/>
              <w:spacing w:beforeLines="50" w:before="156" w:afterLines="50" w:after="156"/>
              <w:jc w:val="center"/>
              <w:rPr>
                <w:rFonts w:ascii="宋体" w:eastAsia="宋体" w:hAnsi="宋体" w:hint="eastAsia"/>
                <w:szCs w:val="21"/>
                <w:lang w:val="es-ES"/>
              </w:rPr>
            </w:pPr>
          </w:p>
        </w:tc>
      </w:tr>
      <w:tr w:rsidR="005514A5" w14:paraId="7290E610" w14:textId="77777777" w:rsidTr="008D48BF">
        <w:trPr>
          <w:trHeight w:val="340"/>
        </w:trPr>
        <w:tc>
          <w:tcPr>
            <w:tcW w:w="846" w:type="dxa"/>
            <w:vAlign w:val="center"/>
          </w:tcPr>
          <w:p w14:paraId="50B2104B" w14:textId="77777777" w:rsidR="005514A5" w:rsidRDefault="005514A5" w:rsidP="005514A5">
            <w:pPr>
              <w:widowControl/>
              <w:spacing w:beforeLines="50" w:before="156" w:afterLines="50" w:after="156"/>
              <w:jc w:val="center"/>
              <w:rPr>
                <w:rFonts w:ascii="宋体" w:eastAsia="宋体" w:hAnsi="宋体" w:hint="eastAsia"/>
                <w:szCs w:val="21"/>
              </w:rPr>
            </w:pPr>
            <w:r>
              <w:rPr>
                <w:rFonts w:ascii="宋体" w:eastAsia="宋体" w:hAnsi="宋体"/>
                <w:szCs w:val="21"/>
              </w:rPr>
              <w:t>16</w:t>
            </w:r>
          </w:p>
        </w:tc>
        <w:tc>
          <w:tcPr>
            <w:tcW w:w="567" w:type="dxa"/>
            <w:vAlign w:val="center"/>
          </w:tcPr>
          <w:p w14:paraId="5A27FAB7" w14:textId="77777777" w:rsidR="005514A5" w:rsidRDefault="005514A5" w:rsidP="005514A5">
            <w:pPr>
              <w:widowControl/>
              <w:spacing w:beforeLines="50" w:before="156" w:afterLines="50" w:after="156"/>
              <w:jc w:val="center"/>
              <w:rPr>
                <w:rFonts w:ascii="宋体" w:eastAsia="宋体" w:hAnsi="宋体" w:hint="eastAsia"/>
                <w:szCs w:val="21"/>
              </w:rPr>
            </w:pPr>
          </w:p>
        </w:tc>
        <w:tc>
          <w:tcPr>
            <w:tcW w:w="1843" w:type="dxa"/>
            <w:vAlign w:val="center"/>
          </w:tcPr>
          <w:p w14:paraId="4ACA26C8" w14:textId="77777777" w:rsidR="005514A5" w:rsidRDefault="005514A5" w:rsidP="005514A5">
            <w:pPr>
              <w:widowControl/>
              <w:spacing w:beforeLines="50" w:before="156" w:afterLines="50" w:after="156"/>
              <w:jc w:val="center"/>
              <w:rPr>
                <w:rFonts w:ascii="宋体" w:eastAsia="宋体" w:hAnsi="宋体" w:hint="eastAsia"/>
              </w:rPr>
            </w:pPr>
            <w:r>
              <w:rPr>
                <w:rFonts w:ascii="宋体" w:eastAsia="宋体" w:hAnsi="宋体" w:hint="eastAsia"/>
              </w:rPr>
              <w:t>第十五章</w:t>
            </w:r>
          </w:p>
        </w:tc>
        <w:tc>
          <w:tcPr>
            <w:tcW w:w="2693" w:type="dxa"/>
            <w:vAlign w:val="center"/>
          </w:tcPr>
          <w:p w14:paraId="483E9A80" w14:textId="77777777" w:rsidR="005514A5" w:rsidRPr="00AD080C" w:rsidRDefault="005514A5" w:rsidP="005514A5">
            <w:pPr>
              <w:widowControl/>
              <w:adjustRightInd w:val="0"/>
              <w:snapToGrid w:val="0"/>
              <w:jc w:val="center"/>
              <w:rPr>
                <w:rFonts w:ascii="Times New Roman" w:eastAsia="宋体" w:hAnsi="Times New Roman" w:cs="Times New Roman"/>
                <w:szCs w:val="21"/>
                <w:lang w:val="es-ES"/>
              </w:rPr>
            </w:pPr>
            <w:r w:rsidRPr="00AD080C">
              <w:rPr>
                <w:rFonts w:ascii="Times New Roman" w:eastAsia="黑体" w:hAnsi="Times New Roman" w:cs="Times New Roman"/>
                <w:szCs w:val="21"/>
                <w:lang w:val="es-ES"/>
              </w:rPr>
              <w:t>Buenos Aires/Un corredor de flores de albaricoque lejos del mar</w:t>
            </w:r>
          </w:p>
        </w:tc>
        <w:tc>
          <w:tcPr>
            <w:tcW w:w="709" w:type="dxa"/>
            <w:vAlign w:val="center"/>
          </w:tcPr>
          <w:p w14:paraId="24BA0428" w14:textId="77777777" w:rsidR="005514A5" w:rsidRDefault="005514A5" w:rsidP="005514A5">
            <w:pPr>
              <w:widowControl/>
              <w:spacing w:beforeLines="50" w:before="156" w:afterLines="50" w:after="156"/>
              <w:jc w:val="center"/>
              <w:rPr>
                <w:rFonts w:ascii="宋体" w:eastAsia="宋体" w:hAnsi="宋体" w:hint="eastAsia"/>
                <w:szCs w:val="21"/>
                <w:lang w:val="es-ES"/>
              </w:rPr>
            </w:pPr>
            <w:r>
              <w:rPr>
                <w:rFonts w:ascii="宋体" w:eastAsia="宋体" w:hAnsi="宋体"/>
                <w:szCs w:val="21"/>
                <w:lang w:val="es-ES"/>
              </w:rPr>
              <w:t>2</w:t>
            </w:r>
          </w:p>
        </w:tc>
        <w:tc>
          <w:tcPr>
            <w:tcW w:w="1134" w:type="dxa"/>
            <w:vAlign w:val="center"/>
          </w:tcPr>
          <w:p w14:paraId="0F3E3C57" w14:textId="77777777" w:rsidR="005514A5" w:rsidRDefault="005514A5" w:rsidP="005514A5">
            <w:pPr>
              <w:widowControl/>
              <w:adjustRightInd w:val="0"/>
              <w:snapToGrid w:val="0"/>
              <w:jc w:val="center"/>
              <w:rPr>
                <w:rFonts w:ascii="宋体" w:eastAsia="宋体" w:hAnsi="宋体" w:hint="eastAsia"/>
                <w:szCs w:val="21"/>
              </w:rPr>
            </w:pPr>
            <w:r>
              <w:rPr>
                <w:rFonts w:ascii="宋体" w:eastAsia="宋体" w:hAnsi="宋体" w:hint="eastAsia"/>
                <w:szCs w:val="21"/>
              </w:rPr>
              <w:t>课后思考</w:t>
            </w:r>
          </w:p>
          <w:p w14:paraId="619D85DC" w14:textId="77777777" w:rsidR="005514A5" w:rsidRDefault="005514A5" w:rsidP="005514A5">
            <w:pPr>
              <w:widowControl/>
              <w:adjustRightInd w:val="0"/>
              <w:snapToGrid w:val="0"/>
              <w:jc w:val="center"/>
              <w:rPr>
                <w:rFonts w:ascii="宋体" w:eastAsia="宋体" w:hAnsi="宋体" w:hint="eastAsia"/>
                <w:szCs w:val="21"/>
              </w:rPr>
            </w:pPr>
            <w:r>
              <w:rPr>
                <w:rFonts w:ascii="宋体" w:eastAsia="宋体" w:hAnsi="宋体" w:hint="eastAsia"/>
                <w:szCs w:val="21"/>
              </w:rPr>
              <w:t>复习总结</w:t>
            </w:r>
          </w:p>
        </w:tc>
        <w:tc>
          <w:tcPr>
            <w:tcW w:w="504" w:type="dxa"/>
            <w:vAlign w:val="center"/>
          </w:tcPr>
          <w:p w14:paraId="732521DC" w14:textId="77777777" w:rsidR="005514A5" w:rsidRDefault="005514A5" w:rsidP="005514A5">
            <w:pPr>
              <w:widowControl/>
              <w:spacing w:beforeLines="50" w:before="156" w:afterLines="50" w:after="156"/>
              <w:jc w:val="center"/>
              <w:rPr>
                <w:rFonts w:ascii="宋体" w:eastAsia="宋体" w:hAnsi="宋体" w:hint="eastAsia"/>
                <w:szCs w:val="21"/>
                <w:lang w:val="es-ES"/>
              </w:rPr>
            </w:pPr>
          </w:p>
        </w:tc>
      </w:tr>
      <w:tr w:rsidR="005514A5" w14:paraId="050CB215" w14:textId="77777777" w:rsidTr="008D48BF">
        <w:trPr>
          <w:trHeight w:val="340"/>
        </w:trPr>
        <w:tc>
          <w:tcPr>
            <w:tcW w:w="846" w:type="dxa"/>
            <w:vAlign w:val="center"/>
          </w:tcPr>
          <w:p w14:paraId="3BD6D871" w14:textId="77777777" w:rsidR="005514A5" w:rsidRDefault="005514A5" w:rsidP="005514A5">
            <w:pPr>
              <w:widowControl/>
              <w:spacing w:beforeLines="50" w:before="156" w:afterLines="50" w:after="156"/>
              <w:jc w:val="center"/>
              <w:rPr>
                <w:rFonts w:ascii="宋体" w:eastAsia="宋体" w:hAnsi="宋体" w:hint="eastAsia"/>
                <w:szCs w:val="21"/>
              </w:rPr>
            </w:pPr>
            <w:r>
              <w:rPr>
                <w:rFonts w:ascii="宋体" w:eastAsia="宋体" w:hAnsi="宋体" w:hint="eastAsia"/>
                <w:szCs w:val="21"/>
              </w:rPr>
              <w:lastRenderedPageBreak/>
              <w:t>1</w:t>
            </w:r>
            <w:r>
              <w:rPr>
                <w:rFonts w:ascii="宋体" w:eastAsia="宋体" w:hAnsi="宋体"/>
                <w:szCs w:val="21"/>
              </w:rPr>
              <w:t>7</w:t>
            </w:r>
          </w:p>
        </w:tc>
        <w:tc>
          <w:tcPr>
            <w:tcW w:w="567" w:type="dxa"/>
            <w:vAlign w:val="center"/>
          </w:tcPr>
          <w:p w14:paraId="3C3A3ECB" w14:textId="77777777" w:rsidR="005514A5" w:rsidRDefault="005514A5" w:rsidP="005514A5">
            <w:pPr>
              <w:widowControl/>
              <w:spacing w:beforeLines="50" w:before="156" w:afterLines="50" w:after="156"/>
              <w:jc w:val="center"/>
              <w:rPr>
                <w:rFonts w:ascii="宋体" w:eastAsia="宋体" w:hAnsi="宋体" w:hint="eastAsia"/>
                <w:szCs w:val="21"/>
              </w:rPr>
            </w:pPr>
          </w:p>
        </w:tc>
        <w:tc>
          <w:tcPr>
            <w:tcW w:w="1843" w:type="dxa"/>
            <w:vAlign w:val="center"/>
          </w:tcPr>
          <w:p w14:paraId="2187C020" w14:textId="77777777" w:rsidR="005514A5" w:rsidRDefault="005514A5" w:rsidP="005514A5">
            <w:pPr>
              <w:widowControl/>
              <w:spacing w:beforeLines="50" w:before="156" w:afterLines="50" w:after="156"/>
              <w:jc w:val="center"/>
              <w:rPr>
                <w:rFonts w:ascii="宋体" w:eastAsia="宋体" w:hAnsi="宋体" w:hint="eastAsia"/>
              </w:rPr>
            </w:pPr>
            <w:r>
              <w:rPr>
                <w:rFonts w:ascii="宋体" w:eastAsia="宋体" w:hAnsi="宋体" w:hint="eastAsia"/>
              </w:rPr>
              <w:t>第十六章</w:t>
            </w:r>
          </w:p>
        </w:tc>
        <w:tc>
          <w:tcPr>
            <w:tcW w:w="2693" w:type="dxa"/>
            <w:vAlign w:val="center"/>
          </w:tcPr>
          <w:p w14:paraId="6FE23EF3" w14:textId="77777777" w:rsidR="005514A5" w:rsidRPr="00AD080C" w:rsidRDefault="005514A5" w:rsidP="005514A5">
            <w:pPr>
              <w:widowControl/>
              <w:adjustRightInd w:val="0"/>
              <w:snapToGrid w:val="0"/>
              <w:jc w:val="center"/>
              <w:rPr>
                <w:rFonts w:ascii="Times New Roman" w:eastAsia="宋体" w:hAnsi="Times New Roman" w:cs="Times New Roman"/>
                <w:szCs w:val="21"/>
                <w:lang w:val="es-ES"/>
              </w:rPr>
            </w:pPr>
            <w:r w:rsidRPr="00AD080C">
              <w:rPr>
                <w:rFonts w:ascii="Times New Roman" w:eastAsia="黑体" w:hAnsi="Times New Roman" w:cs="Times New Roman"/>
                <w:szCs w:val="21"/>
                <w:lang w:val="es-ES"/>
              </w:rPr>
              <w:t>Cartagena/El vasto prado bajo las montañas de Tianshan</w:t>
            </w:r>
          </w:p>
        </w:tc>
        <w:tc>
          <w:tcPr>
            <w:tcW w:w="709" w:type="dxa"/>
            <w:vAlign w:val="center"/>
          </w:tcPr>
          <w:p w14:paraId="5595DA60" w14:textId="77777777" w:rsidR="005514A5" w:rsidRDefault="005514A5" w:rsidP="005514A5">
            <w:pPr>
              <w:widowControl/>
              <w:spacing w:beforeLines="50" w:before="156" w:afterLines="50" w:after="156"/>
              <w:jc w:val="center"/>
              <w:rPr>
                <w:rFonts w:ascii="宋体" w:eastAsia="宋体" w:hAnsi="宋体" w:hint="eastAsia"/>
                <w:szCs w:val="21"/>
                <w:lang w:val="es-ES"/>
              </w:rPr>
            </w:pPr>
            <w:r>
              <w:rPr>
                <w:rFonts w:ascii="宋体" w:eastAsia="宋体" w:hAnsi="宋体"/>
                <w:szCs w:val="21"/>
                <w:lang w:val="es-ES"/>
              </w:rPr>
              <w:t>2</w:t>
            </w:r>
          </w:p>
        </w:tc>
        <w:tc>
          <w:tcPr>
            <w:tcW w:w="1134" w:type="dxa"/>
            <w:vAlign w:val="center"/>
          </w:tcPr>
          <w:p w14:paraId="70E77681" w14:textId="77777777" w:rsidR="005514A5" w:rsidRDefault="005514A5" w:rsidP="005514A5">
            <w:pPr>
              <w:widowControl/>
              <w:adjustRightInd w:val="0"/>
              <w:snapToGrid w:val="0"/>
              <w:jc w:val="center"/>
              <w:rPr>
                <w:rFonts w:ascii="宋体" w:eastAsia="宋体" w:hAnsi="宋体" w:hint="eastAsia"/>
                <w:szCs w:val="21"/>
              </w:rPr>
            </w:pPr>
            <w:r>
              <w:rPr>
                <w:rFonts w:ascii="宋体" w:eastAsia="宋体" w:hAnsi="宋体" w:hint="eastAsia"/>
                <w:szCs w:val="21"/>
              </w:rPr>
              <w:t>课后思考</w:t>
            </w:r>
          </w:p>
          <w:p w14:paraId="7ABA26B3" w14:textId="77777777" w:rsidR="005514A5" w:rsidRDefault="005514A5" w:rsidP="005514A5">
            <w:pPr>
              <w:widowControl/>
              <w:adjustRightInd w:val="0"/>
              <w:snapToGrid w:val="0"/>
              <w:jc w:val="center"/>
              <w:rPr>
                <w:rFonts w:ascii="宋体" w:eastAsia="宋体" w:hAnsi="宋体" w:hint="eastAsia"/>
                <w:szCs w:val="21"/>
              </w:rPr>
            </w:pPr>
            <w:r>
              <w:rPr>
                <w:rFonts w:ascii="宋体" w:eastAsia="宋体" w:hAnsi="宋体" w:hint="eastAsia"/>
                <w:szCs w:val="21"/>
              </w:rPr>
              <w:t>复习总结</w:t>
            </w:r>
          </w:p>
        </w:tc>
        <w:tc>
          <w:tcPr>
            <w:tcW w:w="504" w:type="dxa"/>
            <w:vAlign w:val="center"/>
          </w:tcPr>
          <w:p w14:paraId="526B9A56" w14:textId="77777777" w:rsidR="005514A5" w:rsidRDefault="005514A5" w:rsidP="005514A5">
            <w:pPr>
              <w:widowControl/>
              <w:spacing w:beforeLines="50" w:before="156" w:afterLines="50" w:after="156"/>
              <w:jc w:val="center"/>
              <w:rPr>
                <w:rFonts w:ascii="宋体" w:eastAsia="宋体" w:hAnsi="宋体" w:hint="eastAsia"/>
                <w:szCs w:val="21"/>
                <w:lang w:val="es-ES"/>
              </w:rPr>
            </w:pPr>
          </w:p>
        </w:tc>
      </w:tr>
    </w:tbl>
    <w:p w14:paraId="53188520" w14:textId="77777777" w:rsidR="00EA197D" w:rsidRDefault="00AD080C">
      <w:pPr>
        <w:widowControl/>
        <w:spacing w:beforeLines="50" w:before="156" w:afterLines="50" w:after="156"/>
        <w:ind w:firstLineChars="200" w:firstLine="562"/>
        <w:jc w:val="left"/>
        <w:rPr>
          <w:rFonts w:hint="eastAsia"/>
          <w:b/>
        </w:rPr>
      </w:pPr>
      <w:r>
        <w:rPr>
          <w:rFonts w:ascii="黑体" w:eastAsia="黑体" w:hAnsi="黑体" w:hint="eastAsia"/>
          <w:b/>
          <w:sz w:val="28"/>
          <w:szCs w:val="28"/>
        </w:rPr>
        <w:t>六、教材及参考书目</w:t>
      </w:r>
    </w:p>
    <w:p w14:paraId="6EB810FC" w14:textId="77777777" w:rsidR="00EA197D" w:rsidRDefault="00AD080C">
      <w:pPr>
        <w:widowControl/>
        <w:spacing w:beforeLines="50" w:before="156" w:afterLines="50" w:after="156"/>
        <w:ind w:firstLineChars="200" w:firstLine="420"/>
        <w:jc w:val="left"/>
        <w:rPr>
          <w:rFonts w:ascii="宋体" w:eastAsia="宋体" w:hAnsi="宋体" w:hint="eastAsia"/>
        </w:rPr>
      </w:pPr>
      <w:r>
        <w:rPr>
          <w:rFonts w:ascii="宋体" w:eastAsia="宋体" w:hAnsi="宋体" w:hint="eastAsia"/>
        </w:rPr>
        <w:t>1</w:t>
      </w:r>
      <w:r>
        <w:rPr>
          <w:rFonts w:ascii="宋体" w:eastAsia="宋体" w:hAnsi="宋体"/>
        </w:rPr>
        <w:t>.</w:t>
      </w:r>
      <w:r w:rsidR="008F395E" w:rsidRPr="008F395E">
        <w:rPr>
          <w:rFonts w:ascii="宋体" w:eastAsia="宋体" w:hAnsi="宋体" w:hint="eastAsia"/>
        </w:rPr>
        <w:t>（西）马丽安，《西班牙概况》，上海外语教育出版社，2010年</w:t>
      </w:r>
    </w:p>
    <w:p w14:paraId="2670971F" w14:textId="77777777" w:rsidR="00EA197D" w:rsidRDefault="00AD080C">
      <w:pPr>
        <w:widowControl/>
        <w:spacing w:beforeLines="50" w:before="156" w:afterLines="50" w:after="156"/>
        <w:ind w:firstLineChars="200" w:firstLine="420"/>
        <w:jc w:val="left"/>
        <w:rPr>
          <w:rFonts w:ascii="宋体" w:eastAsia="宋体" w:hAnsi="宋体" w:hint="eastAsia"/>
        </w:rPr>
      </w:pPr>
      <w:r>
        <w:rPr>
          <w:rFonts w:ascii="宋体" w:eastAsia="宋体" w:hAnsi="宋体" w:hint="eastAsia"/>
        </w:rPr>
        <w:t>2</w:t>
      </w:r>
      <w:r>
        <w:rPr>
          <w:rFonts w:ascii="宋体" w:eastAsia="宋体" w:hAnsi="宋体"/>
        </w:rPr>
        <w:t xml:space="preserve">. </w:t>
      </w:r>
      <w:r w:rsidR="008F395E">
        <w:rPr>
          <w:rFonts w:ascii="宋体" w:eastAsia="宋体" w:hAnsi="宋体" w:hint="eastAsia"/>
        </w:rPr>
        <w:t>李多，《拉美文化概论》，上海教育出版社，</w:t>
      </w:r>
      <w:r w:rsidR="007E74D5">
        <w:rPr>
          <w:rFonts w:ascii="宋体" w:eastAsia="宋体" w:hAnsi="宋体" w:hint="eastAsia"/>
        </w:rPr>
        <w:t>2</w:t>
      </w:r>
      <w:r w:rsidR="007E74D5">
        <w:rPr>
          <w:rFonts w:ascii="宋体" w:eastAsia="宋体" w:hAnsi="宋体"/>
        </w:rPr>
        <w:t>014</w:t>
      </w:r>
    </w:p>
    <w:p w14:paraId="4862589A" w14:textId="77777777" w:rsidR="005514A5" w:rsidRPr="00B17DE0" w:rsidRDefault="00E72EEB">
      <w:pPr>
        <w:widowControl/>
        <w:spacing w:beforeLines="50" w:before="156" w:afterLines="50" w:after="156"/>
        <w:ind w:firstLineChars="200" w:firstLine="420"/>
        <w:jc w:val="left"/>
        <w:rPr>
          <w:rFonts w:ascii="宋体" w:eastAsia="宋体" w:hAnsi="宋体" w:hint="eastAsia"/>
        </w:rPr>
      </w:pPr>
      <w:r>
        <w:rPr>
          <w:rFonts w:ascii="宋体" w:eastAsia="宋体" w:hAnsi="宋体" w:hint="eastAsia"/>
        </w:rPr>
        <w:t>3</w:t>
      </w:r>
      <w:r>
        <w:rPr>
          <w:rFonts w:ascii="宋体" w:eastAsia="宋体" w:hAnsi="宋体"/>
        </w:rPr>
        <w:t xml:space="preserve">. </w:t>
      </w:r>
      <w:r w:rsidRPr="00B17DE0">
        <w:rPr>
          <w:rFonts w:ascii="宋体" w:eastAsia="宋体" w:hAnsi="宋体"/>
          <w:i/>
        </w:rPr>
        <w:t>Diarios de viaje</w:t>
      </w:r>
      <w:r w:rsidR="00B20C01" w:rsidRPr="00B17DE0">
        <w:rPr>
          <w:rFonts w:ascii="宋体" w:eastAsia="宋体" w:hAnsi="宋体" w:hint="eastAsia"/>
        </w:rPr>
        <w:t>，</w:t>
      </w:r>
      <w:r w:rsidR="00B20C01" w:rsidRPr="00B17DE0">
        <w:rPr>
          <w:rFonts w:ascii="宋体" w:eastAsia="宋体" w:hAnsi="宋体"/>
        </w:rPr>
        <w:t xml:space="preserve"> </w:t>
      </w:r>
      <w:r w:rsidR="00B20C01" w:rsidRPr="00B17DE0">
        <w:rPr>
          <w:rFonts w:ascii="宋体" w:eastAsia="宋体" w:hAnsi="宋体" w:hint="eastAsia"/>
        </w:rPr>
        <w:t>CGTN</w:t>
      </w:r>
      <w:r w:rsidR="00B20C01">
        <w:rPr>
          <w:rFonts w:ascii="宋体" w:eastAsia="宋体" w:hAnsi="宋体" w:hint="eastAsia"/>
          <w:lang w:val="es-ES"/>
        </w:rPr>
        <w:t>西班牙语纪录片</w:t>
      </w:r>
    </w:p>
    <w:p w14:paraId="7FEDEBB3" w14:textId="77777777" w:rsidR="00EA197D" w:rsidRDefault="00AD080C">
      <w:pPr>
        <w:widowControl/>
        <w:spacing w:beforeLines="50" w:before="156" w:afterLines="50" w:after="156"/>
        <w:ind w:firstLineChars="200" w:firstLine="420"/>
        <w:jc w:val="left"/>
        <w:rPr>
          <w:rFonts w:ascii="宋体" w:eastAsia="宋体" w:hAnsi="宋体" w:hint="eastAsia"/>
        </w:rPr>
      </w:pPr>
      <w:r>
        <w:rPr>
          <w:rFonts w:ascii="宋体" w:eastAsia="宋体" w:hAnsi="宋体"/>
        </w:rPr>
        <w:t xml:space="preserve">4. </w:t>
      </w:r>
      <w:r>
        <w:rPr>
          <w:rFonts w:ascii="宋体" w:eastAsia="宋体" w:hAnsi="宋体" w:hint="eastAsia"/>
        </w:rPr>
        <w:t>自编材料</w:t>
      </w:r>
      <w:r>
        <w:rPr>
          <w:rFonts w:ascii="宋体" w:eastAsia="宋体" w:hAnsi="宋体" w:hint="eastAsia"/>
          <w:color w:val="FF0000"/>
        </w:rPr>
        <w:t xml:space="preserve"> </w:t>
      </w:r>
      <w:r>
        <w:rPr>
          <w:rFonts w:ascii="宋体" w:eastAsia="宋体" w:hAnsi="宋体"/>
          <w:color w:val="FF0000"/>
        </w:rPr>
        <w:t xml:space="preserve">   </w:t>
      </w:r>
    </w:p>
    <w:p w14:paraId="65783779" w14:textId="77777777" w:rsidR="00EA197D" w:rsidRDefault="00AD080C">
      <w:pPr>
        <w:widowControl/>
        <w:spacing w:beforeLines="50" w:before="156" w:afterLines="50" w:after="156"/>
        <w:ind w:firstLineChars="200" w:firstLine="562"/>
        <w:jc w:val="left"/>
        <w:rPr>
          <w:rFonts w:ascii="宋体" w:eastAsia="宋体" w:hAnsi="宋体" w:hint="eastAsia"/>
        </w:rPr>
      </w:pPr>
      <w:r>
        <w:rPr>
          <w:rFonts w:ascii="黑体" w:eastAsia="黑体" w:hAnsi="黑体" w:hint="eastAsia"/>
          <w:b/>
          <w:sz w:val="28"/>
          <w:szCs w:val="28"/>
        </w:rPr>
        <w:t>七、教学方法</w:t>
      </w:r>
    </w:p>
    <w:p w14:paraId="4FF50A20" w14:textId="77777777" w:rsidR="00EA197D" w:rsidRDefault="00AD080C">
      <w:pPr>
        <w:widowControl/>
        <w:spacing w:beforeLines="50" w:before="156" w:afterLines="50" w:after="156"/>
        <w:ind w:firstLineChars="200" w:firstLine="420"/>
        <w:jc w:val="left"/>
        <w:rPr>
          <w:rFonts w:ascii="宋体" w:eastAsia="宋体" w:hAnsi="宋体" w:hint="eastAsia"/>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讲授法：教师采用举例、对比等多种方式讲解主要概念及课程其他内容。</w:t>
      </w:r>
    </w:p>
    <w:p w14:paraId="0692606B" w14:textId="77777777" w:rsidR="00EA197D" w:rsidRDefault="00AD080C">
      <w:pPr>
        <w:widowControl/>
        <w:spacing w:beforeLines="50" w:before="156" w:afterLines="50" w:after="156"/>
        <w:ind w:firstLineChars="200" w:firstLine="420"/>
        <w:jc w:val="left"/>
        <w:rPr>
          <w:rFonts w:ascii="宋体" w:eastAsia="宋体" w:hAnsi="宋体" w:hint="eastAsia"/>
          <w:lang w:val="en-GB"/>
        </w:rPr>
      </w:pPr>
      <w:r>
        <w:rPr>
          <w:rFonts w:ascii="宋体" w:eastAsia="宋体" w:hAnsi="宋体" w:hint="eastAsia"/>
        </w:rPr>
        <w:t>2</w:t>
      </w:r>
      <w:r>
        <w:rPr>
          <w:rFonts w:ascii="宋体" w:eastAsia="宋体" w:hAnsi="宋体"/>
          <w:lang w:val="en-GB"/>
        </w:rPr>
        <w:t xml:space="preserve">. </w:t>
      </w:r>
      <w:r>
        <w:rPr>
          <w:rFonts w:ascii="宋体" w:eastAsia="宋体" w:hAnsi="宋体" w:hint="eastAsia"/>
          <w:lang w:val="en-GB"/>
        </w:rPr>
        <w:t>讨论法：教师组织学生二人一组、四人一组或者全班讨论。</w:t>
      </w:r>
    </w:p>
    <w:p w14:paraId="3889A6D6" w14:textId="77777777" w:rsidR="00EA197D" w:rsidRDefault="00AD080C">
      <w:pPr>
        <w:widowControl/>
        <w:spacing w:beforeLines="50" w:before="156" w:afterLines="50" w:after="156"/>
        <w:ind w:firstLineChars="200" w:firstLine="420"/>
        <w:jc w:val="left"/>
        <w:rPr>
          <w:rFonts w:ascii="宋体" w:eastAsia="宋体" w:hAnsi="宋体" w:hint="eastAsia"/>
          <w:lang w:val="en-GB"/>
        </w:rPr>
      </w:pPr>
      <w:r>
        <w:rPr>
          <w:rFonts w:ascii="宋体" w:eastAsia="宋体" w:hAnsi="宋体" w:hint="eastAsia"/>
          <w:lang w:val="en-GB"/>
        </w:rPr>
        <w:t>3</w:t>
      </w:r>
      <w:r>
        <w:rPr>
          <w:rFonts w:ascii="宋体" w:eastAsia="宋体" w:hAnsi="宋体"/>
          <w:lang w:val="en-GB"/>
        </w:rPr>
        <w:t xml:space="preserve">. </w:t>
      </w:r>
      <w:r>
        <w:rPr>
          <w:rFonts w:ascii="宋体" w:eastAsia="宋体" w:hAnsi="宋体" w:hint="eastAsia"/>
          <w:lang w:val="en-GB"/>
        </w:rPr>
        <w:t>案例分析：教师和学生精选优秀论文作为案例并进行分析</w:t>
      </w:r>
    </w:p>
    <w:p w14:paraId="13D241E7" w14:textId="77777777" w:rsidR="00EA197D" w:rsidRDefault="00AD080C">
      <w:pPr>
        <w:widowControl/>
        <w:spacing w:beforeLines="50" w:before="156" w:afterLines="50" w:after="156"/>
        <w:ind w:firstLineChars="200" w:firstLine="420"/>
        <w:jc w:val="left"/>
        <w:rPr>
          <w:rFonts w:ascii="宋体" w:eastAsia="宋体" w:hAnsi="宋体" w:hint="eastAsia"/>
          <w:lang w:val="en-GB"/>
        </w:rPr>
      </w:pPr>
      <w:r>
        <w:rPr>
          <w:rFonts w:ascii="宋体" w:eastAsia="宋体" w:hAnsi="宋体" w:hint="eastAsia"/>
          <w:lang w:val="en-GB"/>
        </w:rPr>
        <w:t>4</w:t>
      </w:r>
      <w:r>
        <w:rPr>
          <w:rFonts w:ascii="宋体" w:eastAsia="宋体" w:hAnsi="宋体"/>
          <w:lang w:val="en-GB"/>
        </w:rPr>
        <w:t xml:space="preserve">. </w:t>
      </w:r>
      <w:r>
        <w:rPr>
          <w:rFonts w:ascii="宋体" w:eastAsia="宋体" w:hAnsi="宋体" w:hint="eastAsia"/>
          <w:lang w:val="en-GB"/>
        </w:rPr>
        <w:t>反思教学法：学生课后撰写学习反思，教师第二周课前简单点评。</w:t>
      </w:r>
    </w:p>
    <w:p w14:paraId="0436EC73" w14:textId="77777777" w:rsidR="00EA197D" w:rsidRDefault="00AD080C">
      <w:pPr>
        <w:widowControl/>
        <w:spacing w:beforeLines="50" w:before="156" w:afterLines="50" w:after="156"/>
        <w:jc w:val="left"/>
        <w:rPr>
          <w:rFonts w:ascii="黑体" w:eastAsia="黑体" w:hAnsi="黑体" w:hint="eastAsia"/>
          <w:b/>
          <w:sz w:val="28"/>
          <w:szCs w:val="28"/>
        </w:rPr>
      </w:pPr>
      <w:r>
        <w:rPr>
          <w:rFonts w:ascii="宋体" w:eastAsia="宋体" w:hAnsi="宋体" w:hint="eastAsia"/>
        </w:rPr>
        <w:t xml:space="preserve"> </w:t>
      </w:r>
      <w:r>
        <w:rPr>
          <w:rFonts w:ascii="宋体" w:eastAsia="宋体" w:hAnsi="宋体"/>
        </w:rPr>
        <w:t xml:space="preserve">     </w:t>
      </w:r>
      <w:r>
        <w:rPr>
          <w:rFonts w:ascii="黑体" w:eastAsia="黑体" w:hAnsi="黑体" w:hint="eastAsia"/>
          <w:b/>
          <w:sz w:val="28"/>
          <w:szCs w:val="28"/>
        </w:rPr>
        <w:t>八、考核方式及评定方法</w:t>
      </w:r>
    </w:p>
    <w:p w14:paraId="4A19ADBA" w14:textId="77777777" w:rsidR="00EA197D" w:rsidRDefault="00AD080C">
      <w:pPr>
        <w:widowControl/>
        <w:spacing w:beforeLines="50" w:before="156" w:afterLines="50" w:after="156"/>
        <w:ind w:firstLineChars="200" w:firstLine="482"/>
        <w:jc w:val="left"/>
        <w:rPr>
          <w:rFonts w:ascii="黑体" w:eastAsia="黑体" w:hAnsi="黑体" w:hint="eastAsia"/>
          <w:b/>
          <w:sz w:val="24"/>
          <w:szCs w:val="24"/>
        </w:rPr>
      </w:pPr>
      <w:r>
        <w:rPr>
          <w:rFonts w:ascii="黑体" w:eastAsia="黑体" w:hAnsi="黑体" w:hint="eastAsia"/>
          <w:b/>
          <w:sz w:val="24"/>
          <w:szCs w:val="24"/>
        </w:rPr>
        <w:t>（一）课程考核与课程目标的对应关系</w:t>
      </w:r>
    </w:p>
    <w:p w14:paraId="562A8A04" w14:textId="77777777" w:rsidR="00EA197D" w:rsidRDefault="00AD080C">
      <w:pPr>
        <w:widowControl/>
        <w:spacing w:beforeLines="50" w:before="156" w:afterLines="50" w:after="156"/>
        <w:jc w:val="center"/>
        <w:rPr>
          <w:rFonts w:ascii="宋体" w:eastAsia="宋体" w:hAnsi="宋体" w:hint="eastAsia"/>
          <w:szCs w:val="21"/>
        </w:rPr>
      </w:pPr>
      <w:r>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2693"/>
        <w:gridCol w:w="3163"/>
      </w:tblGrid>
      <w:tr w:rsidR="00EA197D" w14:paraId="0D3FDC19" w14:textId="77777777">
        <w:trPr>
          <w:trHeight w:val="567"/>
          <w:jc w:val="center"/>
        </w:trPr>
        <w:tc>
          <w:tcPr>
            <w:tcW w:w="2689" w:type="dxa"/>
            <w:vAlign w:val="center"/>
          </w:tcPr>
          <w:p w14:paraId="38FDA64D" w14:textId="77777777" w:rsidR="00EA197D" w:rsidRDefault="00AD080C">
            <w:pPr>
              <w:pStyle w:val="a3"/>
              <w:spacing w:beforeLines="50" w:before="156" w:afterLines="50" w:after="156"/>
              <w:jc w:val="center"/>
              <w:rPr>
                <w:rFonts w:hAnsi="宋体" w:hint="eastAsia"/>
                <w:b/>
              </w:rPr>
            </w:pPr>
            <w:r>
              <w:rPr>
                <w:rFonts w:hAnsi="宋体" w:hint="eastAsia"/>
                <w:b/>
              </w:rPr>
              <w:t>课程目标</w:t>
            </w:r>
          </w:p>
        </w:tc>
        <w:tc>
          <w:tcPr>
            <w:tcW w:w="2693" w:type="dxa"/>
            <w:vAlign w:val="center"/>
          </w:tcPr>
          <w:p w14:paraId="75E1B28F" w14:textId="77777777" w:rsidR="00EA197D" w:rsidRDefault="00AD080C">
            <w:pPr>
              <w:pStyle w:val="a3"/>
              <w:spacing w:beforeLines="50" w:before="156" w:afterLines="50" w:after="156"/>
              <w:jc w:val="center"/>
              <w:rPr>
                <w:rFonts w:hAnsi="宋体" w:hint="eastAsia"/>
                <w:b/>
              </w:rPr>
            </w:pPr>
            <w:r>
              <w:rPr>
                <w:rFonts w:hAnsi="宋体" w:hint="eastAsia"/>
                <w:b/>
              </w:rPr>
              <w:t>考核要点</w:t>
            </w:r>
          </w:p>
        </w:tc>
        <w:tc>
          <w:tcPr>
            <w:tcW w:w="3163" w:type="dxa"/>
            <w:vAlign w:val="center"/>
          </w:tcPr>
          <w:p w14:paraId="6E8C08F0" w14:textId="77777777" w:rsidR="00EA197D" w:rsidRDefault="00AD080C">
            <w:pPr>
              <w:pStyle w:val="a3"/>
              <w:spacing w:beforeLines="50" w:before="156" w:afterLines="50" w:after="156"/>
              <w:jc w:val="center"/>
              <w:rPr>
                <w:rFonts w:hAnsi="宋体" w:hint="eastAsia"/>
                <w:b/>
              </w:rPr>
            </w:pPr>
            <w:r>
              <w:rPr>
                <w:rFonts w:hAnsi="宋体" w:hint="eastAsia"/>
                <w:b/>
              </w:rPr>
              <w:t>考核方式</w:t>
            </w:r>
          </w:p>
        </w:tc>
      </w:tr>
      <w:tr w:rsidR="00EA197D" w14:paraId="0282374F" w14:textId="77777777">
        <w:trPr>
          <w:trHeight w:val="567"/>
          <w:jc w:val="center"/>
        </w:trPr>
        <w:tc>
          <w:tcPr>
            <w:tcW w:w="2689" w:type="dxa"/>
            <w:vAlign w:val="center"/>
          </w:tcPr>
          <w:p w14:paraId="65EB56C3" w14:textId="77777777" w:rsidR="00EA197D" w:rsidRDefault="00AD080C">
            <w:pPr>
              <w:pStyle w:val="a3"/>
              <w:spacing w:beforeLines="50" w:before="156" w:afterLines="50" w:after="156"/>
              <w:jc w:val="center"/>
              <w:rPr>
                <w:rFonts w:hAnsi="宋体" w:hint="eastAsia"/>
              </w:rPr>
            </w:pPr>
            <w:r>
              <w:rPr>
                <w:rFonts w:hAnsi="宋体" w:hint="eastAsia"/>
              </w:rPr>
              <w:t>课程目标1</w:t>
            </w:r>
          </w:p>
        </w:tc>
        <w:tc>
          <w:tcPr>
            <w:tcW w:w="2693" w:type="dxa"/>
            <w:vAlign w:val="center"/>
          </w:tcPr>
          <w:p w14:paraId="106C7313" w14:textId="77777777" w:rsidR="00EA197D" w:rsidRDefault="00AD080C">
            <w:pPr>
              <w:pStyle w:val="a3"/>
              <w:spacing w:beforeLines="50" w:before="156" w:afterLines="50" w:after="156"/>
              <w:jc w:val="center"/>
              <w:rPr>
                <w:rFonts w:hAnsi="宋体" w:hint="eastAsia"/>
              </w:rPr>
            </w:pPr>
            <w:r>
              <w:rPr>
                <w:rFonts w:hAnsi="宋体" w:hint="eastAsia"/>
              </w:rPr>
              <w:t>外语运用能力</w:t>
            </w:r>
          </w:p>
        </w:tc>
        <w:tc>
          <w:tcPr>
            <w:tcW w:w="3163" w:type="dxa"/>
            <w:vAlign w:val="center"/>
          </w:tcPr>
          <w:p w14:paraId="2B875986" w14:textId="77777777" w:rsidR="00EA197D" w:rsidRDefault="00AD080C">
            <w:pPr>
              <w:pStyle w:val="a3"/>
              <w:spacing w:beforeLines="50" w:before="156" w:afterLines="50" w:after="156"/>
              <w:jc w:val="center"/>
              <w:rPr>
                <w:rFonts w:hAnsi="宋体" w:hint="eastAsia"/>
                <w:b/>
              </w:rPr>
            </w:pPr>
            <w:r>
              <w:rPr>
                <w:rFonts w:hAnsi="宋体" w:hint="eastAsia"/>
              </w:rPr>
              <w:t>平时成绩、期中考察、期末考察</w:t>
            </w:r>
          </w:p>
        </w:tc>
      </w:tr>
      <w:tr w:rsidR="00EA197D" w14:paraId="0C01486F" w14:textId="77777777">
        <w:trPr>
          <w:trHeight w:val="567"/>
          <w:jc w:val="center"/>
        </w:trPr>
        <w:tc>
          <w:tcPr>
            <w:tcW w:w="2689" w:type="dxa"/>
            <w:vAlign w:val="center"/>
          </w:tcPr>
          <w:p w14:paraId="58908C11" w14:textId="77777777" w:rsidR="00EA197D" w:rsidRDefault="00AD080C">
            <w:pPr>
              <w:pStyle w:val="a3"/>
              <w:spacing w:beforeLines="50" w:before="156" w:afterLines="50" w:after="156"/>
              <w:jc w:val="center"/>
              <w:rPr>
                <w:rFonts w:hAnsi="宋体" w:hint="eastAsia"/>
              </w:rPr>
            </w:pPr>
            <w:r>
              <w:rPr>
                <w:rFonts w:hAnsi="宋体" w:hint="eastAsia"/>
              </w:rPr>
              <w:t>课程目标2</w:t>
            </w:r>
          </w:p>
        </w:tc>
        <w:tc>
          <w:tcPr>
            <w:tcW w:w="2693" w:type="dxa"/>
            <w:vAlign w:val="center"/>
          </w:tcPr>
          <w:p w14:paraId="3C5A5520" w14:textId="77777777" w:rsidR="00EA197D" w:rsidRDefault="00AD080C">
            <w:pPr>
              <w:pStyle w:val="a3"/>
              <w:spacing w:beforeLines="50" w:before="156" w:afterLines="50" w:after="156"/>
              <w:jc w:val="center"/>
              <w:rPr>
                <w:rFonts w:hAnsi="宋体" w:hint="eastAsia"/>
              </w:rPr>
            </w:pPr>
            <w:r>
              <w:rPr>
                <w:rFonts w:hAnsi="宋体" w:hint="eastAsia"/>
              </w:rPr>
              <w:t>跨文化能力</w:t>
            </w:r>
          </w:p>
        </w:tc>
        <w:tc>
          <w:tcPr>
            <w:tcW w:w="3163" w:type="dxa"/>
            <w:vAlign w:val="center"/>
          </w:tcPr>
          <w:p w14:paraId="70807B26" w14:textId="77777777" w:rsidR="00EA197D" w:rsidRDefault="00AD080C">
            <w:pPr>
              <w:pStyle w:val="a3"/>
              <w:spacing w:beforeLines="50" w:before="156" w:afterLines="50" w:after="156"/>
              <w:jc w:val="center"/>
              <w:rPr>
                <w:rFonts w:hAnsi="宋体" w:hint="eastAsia"/>
                <w:b/>
              </w:rPr>
            </w:pPr>
            <w:r>
              <w:rPr>
                <w:rFonts w:hAnsi="宋体" w:hint="eastAsia"/>
              </w:rPr>
              <w:t>平时成绩、期中考察、期末考察</w:t>
            </w:r>
          </w:p>
        </w:tc>
      </w:tr>
      <w:tr w:rsidR="00EA197D" w14:paraId="51F4AE81" w14:textId="77777777">
        <w:trPr>
          <w:trHeight w:val="567"/>
          <w:jc w:val="center"/>
        </w:trPr>
        <w:tc>
          <w:tcPr>
            <w:tcW w:w="2689" w:type="dxa"/>
            <w:vAlign w:val="center"/>
          </w:tcPr>
          <w:p w14:paraId="284485E5" w14:textId="77777777" w:rsidR="00EA197D" w:rsidRDefault="00AD080C">
            <w:pPr>
              <w:pStyle w:val="a3"/>
              <w:spacing w:beforeLines="50" w:before="156" w:afterLines="50" w:after="156"/>
              <w:jc w:val="center"/>
              <w:rPr>
                <w:rFonts w:hAnsi="宋体" w:hint="eastAsia"/>
              </w:rPr>
            </w:pPr>
            <w:r>
              <w:rPr>
                <w:rFonts w:hAnsi="宋体" w:hint="eastAsia"/>
              </w:rPr>
              <w:t>课程目标3</w:t>
            </w:r>
          </w:p>
        </w:tc>
        <w:tc>
          <w:tcPr>
            <w:tcW w:w="2693" w:type="dxa"/>
            <w:vAlign w:val="center"/>
          </w:tcPr>
          <w:p w14:paraId="67D1652D" w14:textId="77777777" w:rsidR="00EA197D" w:rsidRDefault="00AD080C">
            <w:pPr>
              <w:pStyle w:val="a3"/>
              <w:spacing w:beforeLines="50" w:before="156" w:afterLines="50" w:after="156"/>
              <w:jc w:val="center"/>
              <w:rPr>
                <w:rFonts w:hAnsi="宋体" w:hint="eastAsia"/>
              </w:rPr>
            </w:pPr>
            <w:r>
              <w:rPr>
                <w:rFonts w:hAnsi="宋体" w:hint="eastAsia"/>
              </w:rPr>
              <w:t>思辨能力</w:t>
            </w:r>
          </w:p>
        </w:tc>
        <w:tc>
          <w:tcPr>
            <w:tcW w:w="3163" w:type="dxa"/>
            <w:vAlign w:val="center"/>
          </w:tcPr>
          <w:p w14:paraId="67235805" w14:textId="77777777" w:rsidR="00EA197D" w:rsidRDefault="00AD080C">
            <w:pPr>
              <w:pStyle w:val="a3"/>
              <w:spacing w:beforeLines="50" w:before="156" w:afterLines="50" w:after="156"/>
              <w:jc w:val="center"/>
              <w:rPr>
                <w:rFonts w:hAnsi="宋体" w:hint="eastAsia"/>
                <w:b/>
              </w:rPr>
            </w:pPr>
            <w:r>
              <w:rPr>
                <w:rFonts w:hAnsi="宋体" w:hint="eastAsia"/>
              </w:rPr>
              <w:t>平时成绩、期中考察、期末考察</w:t>
            </w:r>
          </w:p>
        </w:tc>
      </w:tr>
      <w:tr w:rsidR="00EA197D" w14:paraId="307DB5EB" w14:textId="77777777">
        <w:trPr>
          <w:trHeight w:val="567"/>
          <w:jc w:val="center"/>
        </w:trPr>
        <w:tc>
          <w:tcPr>
            <w:tcW w:w="2689" w:type="dxa"/>
            <w:vAlign w:val="center"/>
          </w:tcPr>
          <w:p w14:paraId="32D759EA" w14:textId="77777777" w:rsidR="00EA197D" w:rsidRDefault="00AD080C">
            <w:pPr>
              <w:pStyle w:val="a3"/>
              <w:spacing w:beforeLines="50" w:before="156" w:afterLines="50" w:after="156"/>
              <w:jc w:val="center"/>
              <w:rPr>
                <w:rFonts w:hAnsi="宋体" w:hint="eastAsia"/>
              </w:rPr>
            </w:pPr>
            <w:r>
              <w:rPr>
                <w:rFonts w:hAnsi="宋体" w:hint="eastAsia"/>
              </w:rPr>
              <w:t>课程目标</w:t>
            </w:r>
            <w:r>
              <w:rPr>
                <w:rFonts w:hAnsi="宋体"/>
              </w:rPr>
              <w:t>4</w:t>
            </w:r>
          </w:p>
        </w:tc>
        <w:tc>
          <w:tcPr>
            <w:tcW w:w="2693" w:type="dxa"/>
            <w:vAlign w:val="center"/>
          </w:tcPr>
          <w:p w14:paraId="0AA131B0" w14:textId="77777777" w:rsidR="00EA197D" w:rsidRDefault="00AD080C">
            <w:pPr>
              <w:pStyle w:val="a3"/>
              <w:spacing w:beforeLines="50" w:before="156" w:afterLines="50" w:after="156"/>
              <w:jc w:val="center"/>
              <w:rPr>
                <w:rFonts w:hAnsi="宋体" w:hint="eastAsia"/>
              </w:rPr>
            </w:pPr>
            <w:r>
              <w:rPr>
                <w:rFonts w:hAnsi="宋体" w:hint="eastAsia"/>
              </w:rPr>
              <w:t>自主学习能力</w:t>
            </w:r>
          </w:p>
        </w:tc>
        <w:tc>
          <w:tcPr>
            <w:tcW w:w="3163" w:type="dxa"/>
            <w:vAlign w:val="center"/>
          </w:tcPr>
          <w:p w14:paraId="64FBF1F2" w14:textId="77777777" w:rsidR="00EA197D" w:rsidRDefault="00AD080C">
            <w:pPr>
              <w:pStyle w:val="a3"/>
              <w:spacing w:beforeLines="50" w:before="156" w:afterLines="50" w:after="156"/>
              <w:jc w:val="center"/>
              <w:rPr>
                <w:rFonts w:hAnsi="宋体" w:hint="eastAsia"/>
                <w:b/>
              </w:rPr>
            </w:pPr>
            <w:r>
              <w:rPr>
                <w:rFonts w:hAnsi="宋体" w:hint="eastAsia"/>
              </w:rPr>
              <w:t>平时成绩、期中考察、期末考察</w:t>
            </w:r>
          </w:p>
        </w:tc>
      </w:tr>
    </w:tbl>
    <w:p w14:paraId="61B8CC84" w14:textId="77777777" w:rsidR="00EA197D" w:rsidRDefault="00AD080C">
      <w:pPr>
        <w:widowControl/>
        <w:spacing w:beforeLines="50" w:before="156" w:afterLines="50" w:after="156"/>
        <w:ind w:firstLineChars="200" w:firstLine="482"/>
        <w:jc w:val="left"/>
        <w:rPr>
          <w:rFonts w:ascii="黑体" w:eastAsia="黑体" w:hAnsi="黑体" w:hint="eastAsia"/>
          <w:b/>
          <w:sz w:val="24"/>
          <w:szCs w:val="24"/>
        </w:rPr>
      </w:pPr>
      <w:r>
        <w:rPr>
          <w:rFonts w:ascii="黑体" w:eastAsia="黑体" w:hAnsi="黑体" w:hint="eastAsia"/>
          <w:b/>
          <w:sz w:val="24"/>
          <w:szCs w:val="24"/>
        </w:rPr>
        <w:t>（二）评定方法</w:t>
      </w:r>
    </w:p>
    <w:p w14:paraId="098ABD1F" w14:textId="77777777" w:rsidR="00EA197D" w:rsidRDefault="00AD080C">
      <w:pPr>
        <w:widowControl/>
        <w:spacing w:beforeLines="50" w:before="156" w:afterLines="50" w:after="156"/>
        <w:ind w:firstLineChars="200" w:firstLine="422"/>
        <w:jc w:val="left"/>
        <w:rPr>
          <w:rFonts w:ascii="黑体" w:eastAsia="黑体" w:hAnsi="黑体" w:hint="eastAsia"/>
          <w:b/>
          <w:sz w:val="24"/>
          <w:szCs w:val="24"/>
        </w:rPr>
      </w:pPr>
      <w:r>
        <w:rPr>
          <w:rFonts w:ascii="宋体" w:eastAsia="宋体" w:hAnsi="宋体" w:hint="eastAsia"/>
          <w:b/>
        </w:rPr>
        <w:t>1．评定方法</w:t>
      </w:r>
    </w:p>
    <w:p w14:paraId="2A860795" w14:textId="77777777" w:rsidR="00EA197D" w:rsidRDefault="00AD080C">
      <w:pPr>
        <w:widowControl/>
        <w:spacing w:beforeLines="50" w:before="156" w:afterLines="50" w:after="156"/>
        <w:ind w:firstLineChars="200" w:firstLine="420"/>
        <w:rPr>
          <w:rFonts w:ascii="宋体" w:eastAsia="宋体" w:hAnsi="宋体" w:hint="eastAsia"/>
        </w:rPr>
      </w:pPr>
      <w:r>
        <w:rPr>
          <w:rFonts w:ascii="宋体" w:eastAsia="宋体" w:hAnsi="宋体" w:hint="eastAsia"/>
        </w:rPr>
        <w:t>采用形成性评价方式，关注学生课程目标达成情况，课程总成绩包括：（1）平时成绩（出席率、课堂表现、小组展示、课后反思）</w:t>
      </w:r>
      <w:r>
        <w:rPr>
          <w:rFonts w:ascii="宋体" w:eastAsia="宋体" w:hAnsi="宋体"/>
        </w:rPr>
        <w:t>30%</w:t>
      </w:r>
      <w:r>
        <w:rPr>
          <w:rFonts w:ascii="宋体" w:eastAsia="宋体" w:hAnsi="宋体" w:hint="eastAsia"/>
        </w:rPr>
        <w:t>；（2）期中考试</w:t>
      </w:r>
      <w:r>
        <w:rPr>
          <w:rFonts w:ascii="宋体" w:eastAsia="宋体" w:hAnsi="宋体"/>
        </w:rPr>
        <w:t>20%</w:t>
      </w:r>
      <w:r>
        <w:rPr>
          <w:rFonts w:ascii="宋体" w:eastAsia="宋体" w:hAnsi="宋体" w:hint="eastAsia"/>
        </w:rPr>
        <w:t>；（3）期末考试</w:t>
      </w:r>
      <w:r>
        <w:rPr>
          <w:rFonts w:ascii="宋体" w:eastAsia="宋体" w:hAnsi="宋体"/>
        </w:rPr>
        <w:t>50%</w:t>
      </w:r>
      <w:r>
        <w:rPr>
          <w:rFonts w:ascii="宋体" w:eastAsia="宋体" w:hAnsi="宋体" w:hint="eastAsia"/>
        </w:rPr>
        <w:t xml:space="preserve"> 。</w:t>
      </w:r>
    </w:p>
    <w:p w14:paraId="72DDB73E" w14:textId="77777777" w:rsidR="00EA197D" w:rsidRDefault="00AD080C">
      <w:pPr>
        <w:widowControl/>
        <w:spacing w:beforeLines="50" w:before="156" w:afterLines="50" w:after="156"/>
        <w:ind w:firstLineChars="200" w:firstLine="422"/>
        <w:jc w:val="left"/>
        <w:rPr>
          <w:rFonts w:ascii="宋体" w:eastAsia="宋体" w:hAnsi="宋体" w:hint="eastAsia"/>
        </w:rPr>
      </w:pPr>
      <w:r>
        <w:rPr>
          <w:rFonts w:ascii="宋体" w:eastAsia="宋体" w:hAnsi="宋体" w:hint="eastAsia"/>
          <w:b/>
        </w:rPr>
        <w:t>2．课程目标的考核占比与达成度分析</w:t>
      </w:r>
    </w:p>
    <w:p w14:paraId="3ECBB6BE" w14:textId="77777777" w:rsidR="00EA197D" w:rsidRDefault="00AD080C">
      <w:pPr>
        <w:widowControl/>
        <w:spacing w:beforeLines="50" w:before="156" w:afterLines="50" w:after="156"/>
        <w:ind w:firstLineChars="200" w:firstLine="422"/>
        <w:jc w:val="center"/>
        <w:rPr>
          <w:rFonts w:ascii="宋体" w:eastAsia="宋体" w:hAnsi="宋体" w:hint="eastAsia"/>
          <w:b/>
        </w:rPr>
      </w:pPr>
      <w:r>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851"/>
        <w:gridCol w:w="850"/>
        <w:gridCol w:w="851"/>
        <w:gridCol w:w="3485"/>
      </w:tblGrid>
      <w:tr w:rsidR="00EA197D" w14:paraId="60817332" w14:textId="77777777">
        <w:trPr>
          <w:jc w:val="center"/>
        </w:trPr>
        <w:tc>
          <w:tcPr>
            <w:tcW w:w="1838" w:type="dxa"/>
            <w:tcBorders>
              <w:tl2br w:val="single" w:sz="4" w:space="0" w:color="auto"/>
            </w:tcBorders>
            <w:shd w:val="clear" w:color="auto" w:fill="auto"/>
            <w:vAlign w:val="center"/>
          </w:tcPr>
          <w:p w14:paraId="282E5C2F" w14:textId="77777777" w:rsidR="00EA197D" w:rsidRDefault="00AD080C">
            <w:pPr>
              <w:spacing w:beforeLines="50" w:before="156" w:afterLines="50" w:after="156"/>
              <w:rPr>
                <w:rFonts w:ascii="宋体" w:eastAsia="宋体" w:hAnsi="宋体" w:hint="eastAsia"/>
                <w:b/>
                <w:bCs/>
                <w:kern w:val="0"/>
                <w:szCs w:val="21"/>
              </w:rPr>
            </w:pPr>
            <w:r>
              <w:rPr>
                <w:rFonts w:ascii="宋体" w:eastAsia="宋体" w:hAnsi="宋体" w:hint="eastAsia"/>
                <w:b/>
                <w:bCs/>
                <w:kern w:val="0"/>
                <w:szCs w:val="21"/>
              </w:rPr>
              <w:lastRenderedPageBreak/>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考核占比</w:t>
            </w:r>
          </w:p>
          <w:p w14:paraId="159343A7" w14:textId="77777777" w:rsidR="00EA197D" w:rsidRDefault="00AD080C">
            <w:pPr>
              <w:spacing w:beforeLines="50" w:before="156" w:afterLines="50" w:after="156"/>
              <w:ind w:firstLineChars="50" w:firstLine="105"/>
              <w:rPr>
                <w:rFonts w:ascii="宋体" w:eastAsia="宋体" w:hAnsi="宋体" w:hint="eastAsia"/>
                <w:b/>
                <w:bCs/>
                <w:kern w:val="0"/>
                <w:szCs w:val="21"/>
              </w:rPr>
            </w:pPr>
            <w:r>
              <w:rPr>
                <w:rFonts w:ascii="宋体" w:eastAsia="宋体" w:hAnsi="宋体" w:hint="eastAsia"/>
                <w:b/>
                <w:bCs/>
                <w:kern w:val="0"/>
                <w:szCs w:val="21"/>
              </w:rPr>
              <w:t>课程目标</w:t>
            </w:r>
          </w:p>
        </w:tc>
        <w:tc>
          <w:tcPr>
            <w:tcW w:w="851" w:type="dxa"/>
            <w:shd w:val="clear" w:color="auto" w:fill="auto"/>
            <w:vAlign w:val="center"/>
          </w:tcPr>
          <w:p w14:paraId="4D972992" w14:textId="77777777" w:rsidR="00EA197D" w:rsidRDefault="00AD080C">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平时</w:t>
            </w:r>
          </w:p>
        </w:tc>
        <w:tc>
          <w:tcPr>
            <w:tcW w:w="850" w:type="dxa"/>
            <w:shd w:val="clear" w:color="auto" w:fill="auto"/>
            <w:vAlign w:val="center"/>
          </w:tcPr>
          <w:p w14:paraId="3B229FF4" w14:textId="77777777" w:rsidR="00EA197D" w:rsidRDefault="00AD080C">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期中</w:t>
            </w:r>
          </w:p>
        </w:tc>
        <w:tc>
          <w:tcPr>
            <w:tcW w:w="851" w:type="dxa"/>
            <w:vAlign w:val="center"/>
          </w:tcPr>
          <w:p w14:paraId="3A5F2C48" w14:textId="77777777" w:rsidR="00EA197D" w:rsidRDefault="00AD080C">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期末</w:t>
            </w:r>
          </w:p>
        </w:tc>
        <w:tc>
          <w:tcPr>
            <w:tcW w:w="3485" w:type="dxa"/>
            <w:shd w:val="clear" w:color="auto" w:fill="auto"/>
            <w:vAlign w:val="center"/>
          </w:tcPr>
          <w:p w14:paraId="70329B6C" w14:textId="77777777" w:rsidR="00EA197D" w:rsidRDefault="00AD080C">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总评达成度</w:t>
            </w:r>
          </w:p>
        </w:tc>
      </w:tr>
      <w:tr w:rsidR="00EA197D" w14:paraId="6BBAD01C" w14:textId="77777777">
        <w:trPr>
          <w:trHeight w:val="703"/>
          <w:jc w:val="center"/>
        </w:trPr>
        <w:tc>
          <w:tcPr>
            <w:tcW w:w="1838" w:type="dxa"/>
            <w:shd w:val="clear" w:color="auto" w:fill="auto"/>
            <w:vAlign w:val="center"/>
          </w:tcPr>
          <w:p w14:paraId="612D33D5" w14:textId="77777777" w:rsidR="00EA197D" w:rsidRDefault="00AD080C">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课程目标1</w:t>
            </w:r>
          </w:p>
        </w:tc>
        <w:tc>
          <w:tcPr>
            <w:tcW w:w="851" w:type="dxa"/>
            <w:shd w:val="clear" w:color="auto" w:fill="auto"/>
            <w:vAlign w:val="center"/>
          </w:tcPr>
          <w:p w14:paraId="1E2A5716" w14:textId="77777777" w:rsidR="00EA197D" w:rsidRDefault="00AD080C">
            <w:pPr>
              <w:spacing w:beforeLines="50" w:before="156" w:afterLines="50" w:after="156"/>
              <w:jc w:val="center"/>
              <w:rPr>
                <w:rFonts w:ascii="宋体" w:eastAsia="宋体" w:hAnsi="宋体" w:hint="eastAsia"/>
                <w:kern w:val="0"/>
                <w:szCs w:val="21"/>
              </w:rPr>
            </w:pPr>
            <w:r>
              <w:rPr>
                <w:rFonts w:ascii="宋体" w:eastAsia="宋体" w:hAnsi="宋体"/>
                <w:kern w:val="0"/>
                <w:szCs w:val="21"/>
              </w:rPr>
              <w:t>30</w:t>
            </w:r>
            <w:r>
              <w:rPr>
                <w:rFonts w:ascii="宋体" w:eastAsia="宋体" w:hAnsi="宋体" w:hint="eastAsia"/>
                <w:kern w:val="0"/>
                <w:szCs w:val="21"/>
              </w:rPr>
              <w:t>%</w:t>
            </w:r>
          </w:p>
        </w:tc>
        <w:tc>
          <w:tcPr>
            <w:tcW w:w="850" w:type="dxa"/>
            <w:shd w:val="clear" w:color="auto" w:fill="auto"/>
            <w:vAlign w:val="center"/>
          </w:tcPr>
          <w:p w14:paraId="595B9F43" w14:textId="77777777" w:rsidR="00EA197D" w:rsidRDefault="00AD080C">
            <w:pPr>
              <w:spacing w:beforeLines="50" w:before="156" w:afterLines="50" w:after="156"/>
              <w:jc w:val="center"/>
              <w:rPr>
                <w:rFonts w:ascii="宋体" w:eastAsia="宋体" w:hAnsi="宋体" w:hint="eastAsia"/>
                <w:kern w:val="0"/>
                <w:szCs w:val="21"/>
              </w:rPr>
            </w:pPr>
            <w:r>
              <w:rPr>
                <w:rFonts w:ascii="宋体" w:eastAsia="宋体" w:hAnsi="宋体"/>
                <w:kern w:val="0"/>
                <w:szCs w:val="21"/>
              </w:rPr>
              <w:t>20</w:t>
            </w:r>
            <w:r>
              <w:rPr>
                <w:rFonts w:ascii="宋体" w:eastAsia="宋体" w:hAnsi="宋体" w:hint="eastAsia"/>
                <w:kern w:val="0"/>
                <w:szCs w:val="21"/>
              </w:rPr>
              <w:t>%</w:t>
            </w:r>
          </w:p>
        </w:tc>
        <w:tc>
          <w:tcPr>
            <w:tcW w:w="851" w:type="dxa"/>
            <w:vAlign w:val="center"/>
          </w:tcPr>
          <w:p w14:paraId="2AF9B6FE" w14:textId="77777777" w:rsidR="00EA197D" w:rsidRDefault="00AD080C">
            <w:pPr>
              <w:spacing w:beforeLines="50" w:before="156" w:afterLines="50" w:after="156"/>
              <w:jc w:val="center"/>
              <w:rPr>
                <w:rFonts w:ascii="宋体" w:eastAsia="宋体" w:hAnsi="宋体" w:hint="eastAsia"/>
                <w:kern w:val="0"/>
                <w:szCs w:val="21"/>
              </w:rPr>
            </w:pPr>
            <w:r>
              <w:rPr>
                <w:rFonts w:ascii="宋体" w:eastAsia="宋体" w:hAnsi="宋体"/>
                <w:kern w:val="0"/>
                <w:szCs w:val="21"/>
              </w:rPr>
              <w:t>50</w:t>
            </w:r>
            <w:r>
              <w:rPr>
                <w:rFonts w:ascii="宋体" w:eastAsia="宋体" w:hAnsi="宋体" w:hint="eastAsia"/>
                <w:kern w:val="0"/>
                <w:szCs w:val="21"/>
              </w:rPr>
              <w:t>%</w:t>
            </w:r>
          </w:p>
        </w:tc>
        <w:tc>
          <w:tcPr>
            <w:tcW w:w="3485" w:type="dxa"/>
            <w:vMerge w:val="restart"/>
            <w:shd w:val="clear" w:color="auto" w:fill="auto"/>
            <w:vAlign w:val="center"/>
          </w:tcPr>
          <w:p w14:paraId="48EDE618" w14:textId="77777777" w:rsidR="00EA197D" w:rsidRDefault="00AD080C">
            <w:pPr>
              <w:adjustRightInd w:val="0"/>
              <w:snapToGrid w:val="0"/>
              <w:rPr>
                <w:rFonts w:ascii="宋体" w:eastAsia="宋体" w:hAnsi="宋体" w:hint="eastAsia"/>
                <w:kern w:val="0"/>
                <w:szCs w:val="21"/>
              </w:rPr>
            </w:pPr>
            <w:r>
              <w:rPr>
                <w:rFonts w:ascii="宋体" w:eastAsia="宋体" w:hAnsi="宋体" w:hint="eastAsia"/>
                <w:kern w:val="0"/>
                <w:szCs w:val="21"/>
              </w:rPr>
              <w:t>（1）课程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达成度={0.</w:t>
            </w:r>
            <w:r>
              <w:rPr>
                <w:rFonts w:ascii="宋体" w:eastAsia="宋体" w:hAnsi="宋体" w:hint="eastAsia"/>
                <w:kern w:val="0"/>
                <w:szCs w:val="21"/>
              </w:rPr>
              <w:t>3</w:t>
            </w:r>
            <w:r>
              <w:rPr>
                <w:rFonts w:ascii="宋体" w:eastAsia="宋体" w:hAnsi="宋体"/>
                <w:kern w:val="0"/>
                <w:szCs w:val="21"/>
              </w:rPr>
              <w:t>ｘ</w:t>
            </w:r>
            <w:r>
              <w:rPr>
                <w:rFonts w:ascii="宋体" w:eastAsia="宋体" w:hAnsi="宋体" w:hint="eastAsia"/>
                <w:kern w:val="0"/>
                <w:szCs w:val="21"/>
              </w:rPr>
              <w:t>课程</w:t>
            </w:r>
            <w:r>
              <w:rPr>
                <w:rFonts w:ascii="宋体" w:eastAsia="宋体" w:hAnsi="宋体"/>
                <w:kern w:val="0"/>
                <w:szCs w:val="21"/>
              </w:rPr>
              <w:t>目标</w:t>
            </w:r>
            <w:r>
              <w:rPr>
                <w:rFonts w:ascii="宋体" w:eastAsia="宋体" w:hAnsi="宋体" w:hint="eastAsia"/>
                <w:kern w:val="0"/>
                <w:szCs w:val="21"/>
              </w:rPr>
              <w:t>1平时</w:t>
            </w:r>
            <w:r>
              <w:rPr>
                <w:rFonts w:ascii="宋体" w:eastAsia="宋体" w:hAnsi="宋体"/>
                <w:kern w:val="0"/>
                <w:szCs w:val="21"/>
              </w:rPr>
              <w:t>成绩+0.</w:t>
            </w:r>
            <w:r>
              <w:rPr>
                <w:rFonts w:ascii="宋体" w:eastAsia="宋体" w:hAnsi="宋体" w:hint="eastAsia"/>
                <w:kern w:val="0"/>
                <w:szCs w:val="21"/>
              </w:rPr>
              <w:t>2</w:t>
            </w:r>
            <w:r>
              <w:rPr>
                <w:rFonts w:ascii="宋体" w:eastAsia="宋体" w:hAnsi="宋体"/>
                <w:kern w:val="0"/>
                <w:szCs w:val="21"/>
              </w:rPr>
              <w:t>ｘ</w:t>
            </w:r>
            <w:r>
              <w:rPr>
                <w:rFonts w:ascii="宋体" w:eastAsia="宋体" w:hAnsi="宋体" w:hint="eastAsia"/>
                <w:kern w:val="0"/>
                <w:szCs w:val="21"/>
              </w:rPr>
              <w:t>课程</w:t>
            </w:r>
            <w:r>
              <w:rPr>
                <w:rFonts w:ascii="宋体" w:eastAsia="宋体" w:hAnsi="宋体"/>
                <w:kern w:val="0"/>
                <w:szCs w:val="21"/>
              </w:rPr>
              <w:t>目标</w:t>
            </w:r>
            <w:r>
              <w:rPr>
                <w:rFonts w:ascii="宋体" w:eastAsia="宋体" w:hAnsi="宋体" w:hint="eastAsia"/>
                <w:kern w:val="0"/>
                <w:szCs w:val="21"/>
              </w:rPr>
              <w:t>1期中成</w:t>
            </w:r>
            <w:r>
              <w:rPr>
                <w:rFonts w:ascii="宋体" w:eastAsia="宋体" w:hAnsi="宋体"/>
                <w:kern w:val="0"/>
                <w:szCs w:val="21"/>
              </w:rPr>
              <w:t>绩+0.</w:t>
            </w:r>
            <w:r>
              <w:rPr>
                <w:rFonts w:ascii="宋体" w:eastAsia="宋体" w:hAnsi="宋体" w:hint="eastAsia"/>
                <w:kern w:val="0"/>
                <w:szCs w:val="21"/>
              </w:rPr>
              <w:t>5</w:t>
            </w:r>
            <w:r>
              <w:rPr>
                <w:rFonts w:ascii="宋体" w:eastAsia="宋体" w:hAnsi="宋体"/>
                <w:kern w:val="0"/>
                <w:szCs w:val="21"/>
              </w:rPr>
              <w:t>ｘ</w:t>
            </w:r>
            <w:r>
              <w:rPr>
                <w:rFonts w:ascii="宋体" w:eastAsia="宋体" w:hAnsi="宋体" w:hint="eastAsia"/>
                <w:kern w:val="0"/>
                <w:szCs w:val="21"/>
              </w:rPr>
              <w:t>课程</w:t>
            </w:r>
            <w:r>
              <w:rPr>
                <w:rFonts w:ascii="宋体" w:eastAsia="宋体" w:hAnsi="宋体"/>
                <w:kern w:val="0"/>
                <w:szCs w:val="21"/>
              </w:rPr>
              <w:t>目标</w:t>
            </w:r>
            <w:r>
              <w:rPr>
                <w:rFonts w:ascii="宋体" w:eastAsia="宋体" w:hAnsi="宋体" w:hint="eastAsia"/>
                <w:kern w:val="0"/>
                <w:szCs w:val="21"/>
              </w:rPr>
              <w:t>1期末成</w:t>
            </w:r>
            <w:r>
              <w:rPr>
                <w:rFonts w:ascii="宋体" w:eastAsia="宋体" w:hAnsi="宋体"/>
                <w:kern w:val="0"/>
                <w:szCs w:val="21"/>
              </w:rPr>
              <w:t>绩}/目标</w:t>
            </w:r>
            <w:r>
              <w:rPr>
                <w:rFonts w:ascii="宋体" w:eastAsia="宋体" w:hAnsi="宋体" w:hint="eastAsia"/>
                <w:kern w:val="0"/>
                <w:szCs w:val="21"/>
              </w:rPr>
              <w:t>1</w:t>
            </w:r>
            <w:r>
              <w:rPr>
                <w:rFonts w:ascii="宋体" w:eastAsia="宋体" w:hAnsi="宋体"/>
                <w:kern w:val="0"/>
                <w:szCs w:val="21"/>
              </w:rPr>
              <w:t>总分</w:t>
            </w:r>
            <w:r>
              <w:rPr>
                <w:rFonts w:ascii="宋体" w:eastAsia="宋体" w:hAnsi="宋体" w:hint="eastAsia"/>
                <w:kern w:val="0"/>
                <w:szCs w:val="21"/>
              </w:rPr>
              <w:t>。</w:t>
            </w:r>
          </w:p>
          <w:p w14:paraId="69A10CEB" w14:textId="77777777" w:rsidR="00EA197D" w:rsidRDefault="00AD080C">
            <w:pPr>
              <w:adjustRightInd w:val="0"/>
              <w:snapToGrid w:val="0"/>
              <w:rPr>
                <w:rFonts w:ascii="宋体" w:eastAsia="宋体" w:hAnsi="宋体" w:hint="eastAsia"/>
                <w:kern w:val="0"/>
                <w:szCs w:val="21"/>
              </w:rPr>
            </w:pPr>
            <w:r>
              <w:rPr>
                <w:rFonts w:ascii="宋体" w:eastAsia="宋体" w:hAnsi="宋体" w:hint="eastAsia"/>
                <w:kern w:val="0"/>
                <w:szCs w:val="21"/>
              </w:rPr>
              <w:t>（2）课程目标2、3、4达成度按照上述方式计算</w:t>
            </w:r>
          </w:p>
          <w:p w14:paraId="62798A48" w14:textId="77777777" w:rsidR="00EA197D" w:rsidRDefault="00AD080C">
            <w:pPr>
              <w:adjustRightInd w:val="0"/>
              <w:snapToGrid w:val="0"/>
              <w:rPr>
                <w:rFonts w:ascii="宋体" w:eastAsia="宋体" w:hAnsi="宋体" w:hint="eastAsia"/>
                <w:kern w:val="0"/>
                <w:szCs w:val="21"/>
              </w:rPr>
            </w:pPr>
            <w:r>
              <w:rPr>
                <w:rFonts w:ascii="宋体" w:eastAsia="宋体" w:hAnsi="宋体" w:hint="eastAsia"/>
                <w:kern w:val="0"/>
                <w:szCs w:val="21"/>
              </w:rPr>
              <w:t>（3）课程目标达成度=课程目标1达成度+课程目标2达成度+课程目标3达成度+课程目标</w:t>
            </w:r>
            <w:r>
              <w:rPr>
                <w:rFonts w:ascii="宋体" w:eastAsia="宋体" w:hAnsi="宋体"/>
                <w:kern w:val="0"/>
                <w:szCs w:val="21"/>
              </w:rPr>
              <w:t>4</w:t>
            </w:r>
            <w:r>
              <w:rPr>
                <w:rFonts w:ascii="宋体" w:eastAsia="宋体" w:hAnsi="宋体" w:hint="eastAsia"/>
                <w:kern w:val="0"/>
                <w:szCs w:val="21"/>
              </w:rPr>
              <w:t>达成度</w:t>
            </w:r>
          </w:p>
        </w:tc>
      </w:tr>
      <w:tr w:rsidR="00EA197D" w14:paraId="75490A92" w14:textId="77777777">
        <w:trPr>
          <w:trHeight w:val="703"/>
          <w:jc w:val="center"/>
        </w:trPr>
        <w:tc>
          <w:tcPr>
            <w:tcW w:w="1838" w:type="dxa"/>
            <w:shd w:val="clear" w:color="auto" w:fill="auto"/>
            <w:vAlign w:val="center"/>
          </w:tcPr>
          <w:p w14:paraId="78CEA7D9" w14:textId="77777777" w:rsidR="00EA197D" w:rsidRDefault="00AD080C">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课程目标2</w:t>
            </w:r>
          </w:p>
        </w:tc>
        <w:tc>
          <w:tcPr>
            <w:tcW w:w="851" w:type="dxa"/>
            <w:shd w:val="clear" w:color="auto" w:fill="auto"/>
            <w:vAlign w:val="center"/>
          </w:tcPr>
          <w:p w14:paraId="2B0A1C68" w14:textId="77777777" w:rsidR="00EA197D" w:rsidRDefault="00AD080C">
            <w:pPr>
              <w:spacing w:beforeLines="50" w:before="156" w:afterLines="50" w:after="156"/>
              <w:jc w:val="center"/>
              <w:rPr>
                <w:rFonts w:ascii="宋体" w:eastAsia="宋体" w:hAnsi="宋体" w:hint="eastAsia"/>
                <w:kern w:val="0"/>
                <w:szCs w:val="21"/>
              </w:rPr>
            </w:pPr>
            <w:r>
              <w:rPr>
                <w:rFonts w:ascii="宋体" w:eastAsia="宋体" w:hAnsi="宋体"/>
                <w:kern w:val="0"/>
                <w:szCs w:val="21"/>
              </w:rPr>
              <w:t>30</w:t>
            </w:r>
            <w:r>
              <w:rPr>
                <w:rFonts w:ascii="宋体" w:eastAsia="宋体" w:hAnsi="宋体" w:hint="eastAsia"/>
                <w:kern w:val="0"/>
                <w:szCs w:val="21"/>
              </w:rPr>
              <w:t>%</w:t>
            </w:r>
          </w:p>
        </w:tc>
        <w:tc>
          <w:tcPr>
            <w:tcW w:w="850" w:type="dxa"/>
            <w:shd w:val="clear" w:color="auto" w:fill="auto"/>
            <w:vAlign w:val="center"/>
          </w:tcPr>
          <w:p w14:paraId="3DF07CE6" w14:textId="77777777" w:rsidR="00EA197D" w:rsidRDefault="00AD080C">
            <w:pPr>
              <w:spacing w:beforeLines="50" w:before="156" w:afterLines="50" w:after="156"/>
              <w:jc w:val="center"/>
              <w:rPr>
                <w:rFonts w:ascii="宋体" w:eastAsia="宋体" w:hAnsi="宋体" w:hint="eastAsia"/>
                <w:kern w:val="0"/>
                <w:szCs w:val="21"/>
              </w:rPr>
            </w:pPr>
            <w:r>
              <w:rPr>
                <w:rFonts w:ascii="宋体" w:eastAsia="宋体" w:hAnsi="宋体"/>
                <w:kern w:val="0"/>
                <w:szCs w:val="21"/>
              </w:rPr>
              <w:t>20</w:t>
            </w:r>
            <w:r>
              <w:rPr>
                <w:rFonts w:ascii="宋体" w:eastAsia="宋体" w:hAnsi="宋体" w:hint="eastAsia"/>
                <w:kern w:val="0"/>
                <w:szCs w:val="21"/>
              </w:rPr>
              <w:t>%</w:t>
            </w:r>
          </w:p>
        </w:tc>
        <w:tc>
          <w:tcPr>
            <w:tcW w:w="851" w:type="dxa"/>
            <w:vAlign w:val="center"/>
          </w:tcPr>
          <w:p w14:paraId="4DF46975" w14:textId="77777777" w:rsidR="00EA197D" w:rsidRDefault="00AD080C">
            <w:pPr>
              <w:spacing w:beforeLines="50" w:before="156" w:afterLines="50" w:after="156"/>
              <w:jc w:val="center"/>
              <w:rPr>
                <w:rFonts w:ascii="宋体" w:eastAsia="宋体" w:hAnsi="宋体" w:hint="eastAsia"/>
                <w:kern w:val="0"/>
                <w:szCs w:val="21"/>
              </w:rPr>
            </w:pPr>
            <w:r>
              <w:rPr>
                <w:rFonts w:ascii="宋体" w:eastAsia="宋体" w:hAnsi="宋体"/>
                <w:kern w:val="0"/>
                <w:szCs w:val="21"/>
              </w:rPr>
              <w:t>50</w:t>
            </w:r>
            <w:r>
              <w:rPr>
                <w:rFonts w:ascii="宋体" w:eastAsia="宋体" w:hAnsi="宋体" w:hint="eastAsia"/>
                <w:kern w:val="0"/>
                <w:szCs w:val="21"/>
              </w:rPr>
              <w:t>%</w:t>
            </w:r>
          </w:p>
        </w:tc>
        <w:tc>
          <w:tcPr>
            <w:tcW w:w="3485" w:type="dxa"/>
            <w:vMerge/>
            <w:shd w:val="clear" w:color="auto" w:fill="auto"/>
            <w:vAlign w:val="center"/>
          </w:tcPr>
          <w:p w14:paraId="347E888B" w14:textId="77777777" w:rsidR="00EA197D" w:rsidRDefault="00EA197D">
            <w:pPr>
              <w:spacing w:beforeLines="50" w:before="156" w:afterLines="50" w:after="156"/>
              <w:rPr>
                <w:rFonts w:ascii="宋体" w:eastAsia="宋体" w:hAnsi="宋体" w:hint="eastAsia"/>
                <w:kern w:val="0"/>
                <w:szCs w:val="21"/>
              </w:rPr>
            </w:pPr>
          </w:p>
        </w:tc>
      </w:tr>
      <w:tr w:rsidR="00EA197D" w14:paraId="2FB115C4" w14:textId="77777777">
        <w:trPr>
          <w:trHeight w:val="703"/>
          <w:jc w:val="center"/>
        </w:trPr>
        <w:tc>
          <w:tcPr>
            <w:tcW w:w="1838" w:type="dxa"/>
            <w:shd w:val="clear" w:color="auto" w:fill="auto"/>
            <w:vAlign w:val="center"/>
          </w:tcPr>
          <w:p w14:paraId="0E276739" w14:textId="77777777" w:rsidR="00EA197D" w:rsidRDefault="00AD080C">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课程目标3</w:t>
            </w:r>
          </w:p>
        </w:tc>
        <w:tc>
          <w:tcPr>
            <w:tcW w:w="851" w:type="dxa"/>
            <w:shd w:val="clear" w:color="auto" w:fill="auto"/>
            <w:vAlign w:val="center"/>
          </w:tcPr>
          <w:p w14:paraId="18AFA3A4" w14:textId="77777777" w:rsidR="00EA197D" w:rsidRDefault="00AD080C">
            <w:pPr>
              <w:spacing w:beforeLines="50" w:before="156" w:afterLines="50" w:after="156"/>
              <w:jc w:val="center"/>
              <w:rPr>
                <w:rFonts w:ascii="宋体" w:eastAsia="宋体" w:hAnsi="宋体" w:hint="eastAsia"/>
                <w:kern w:val="0"/>
                <w:szCs w:val="21"/>
              </w:rPr>
            </w:pPr>
            <w:r>
              <w:rPr>
                <w:rFonts w:ascii="宋体" w:eastAsia="宋体" w:hAnsi="宋体"/>
                <w:kern w:val="0"/>
                <w:szCs w:val="21"/>
              </w:rPr>
              <w:t>30</w:t>
            </w:r>
            <w:r>
              <w:rPr>
                <w:rFonts w:ascii="宋体" w:eastAsia="宋体" w:hAnsi="宋体" w:hint="eastAsia"/>
                <w:kern w:val="0"/>
                <w:szCs w:val="21"/>
              </w:rPr>
              <w:t>%</w:t>
            </w:r>
          </w:p>
        </w:tc>
        <w:tc>
          <w:tcPr>
            <w:tcW w:w="850" w:type="dxa"/>
            <w:shd w:val="clear" w:color="auto" w:fill="auto"/>
            <w:vAlign w:val="center"/>
          </w:tcPr>
          <w:p w14:paraId="25258B51" w14:textId="77777777" w:rsidR="00EA197D" w:rsidRDefault="00AD080C">
            <w:pPr>
              <w:spacing w:beforeLines="50" w:before="156" w:afterLines="50" w:after="156"/>
              <w:jc w:val="center"/>
              <w:rPr>
                <w:rFonts w:ascii="宋体" w:eastAsia="宋体" w:hAnsi="宋体" w:hint="eastAsia"/>
                <w:kern w:val="0"/>
                <w:szCs w:val="21"/>
              </w:rPr>
            </w:pPr>
            <w:r>
              <w:rPr>
                <w:rFonts w:ascii="宋体" w:eastAsia="宋体" w:hAnsi="宋体"/>
                <w:kern w:val="0"/>
                <w:szCs w:val="21"/>
              </w:rPr>
              <w:t>20</w:t>
            </w:r>
            <w:r>
              <w:rPr>
                <w:rFonts w:ascii="宋体" w:eastAsia="宋体" w:hAnsi="宋体" w:hint="eastAsia"/>
                <w:kern w:val="0"/>
                <w:szCs w:val="21"/>
              </w:rPr>
              <w:t>%</w:t>
            </w:r>
          </w:p>
        </w:tc>
        <w:tc>
          <w:tcPr>
            <w:tcW w:w="851" w:type="dxa"/>
            <w:vAlign w:val="center"/>
          </w:tcPr>
          <w:p w14:paraId="2C5E79DE" w14:textId="77777777" w:rsidR="00EA197D" w:rsidRDefault="00AD080C">
            <w:pPr>
              <w:spacing w:beforeLines="50" w:before="156" w:afterLines="50" w:after="156"/>
              <w:jc w:val="center"/>
              <w:rPr>
                <w:rFonts w:ascii="宋体" w:eastAsia="宋体" w:hAnsi="宋体" w:hint="eastAsia"/>
                <w:kern w:val="0"/>
                <w:szCs w:val="21"/>
              </w:rPr>
            </w:pPr>
            <w:r>
              <w:rPr>
                <w:rFonts w:ascii="宋体" w:eastAsia="宋体" w:hAnsi="宋体"/>
                <w:kern w:val="0"/>
                <w:szCs w:val="21"/>
              </w:rPr>
              <w:t>50</w:t>
            </w:r>
            <w:r>
              <w:rPr>
                <w:rFonts w:ascii="宋体" w:eastAsia="宋体" w:hAnsi="宋体" w:hint="eastAsia"/>
                <w:kern w:val="0"/>
                <w:szCs w:val="21"/>
              </w:rPr>
              <w:t>%</w:t>
            </w:r>
          </w:p>
        </w:tc>
        <w:tc>
          <w:tcPr>
            <w:tcW w:w="3485" w:type="dxa"/>
            <w:vMerge/>
            <w:shd w:val="clear" w:color="auto" w:fill="auto"/>
            <w:vAlign w:val="center"/>
          </w:tcPr>
          <w:p w14:paraId="3F761284" w14:textId="77777777" w:rsidR="00EA197D" w:rsidRDefault="00EA197D">
            <w:pPr>
              <w:spacing w:beforeLines="50" w:before="156" w:afterLines="50" w:after="156"/>
              <w:rPr>
                <w:rFonts w:ascii="宋体" w:eastAsia="宋体" w:hAnsi="宋体" w:hint="eastAsia"/>
                <w:kern w:val="0"/>
                <w:szCs w:val="21"/>
              </w:rPr>
            </w:pPr>
          </w:p>
        </w:tc>
      </w:tr>
      <w:tr w:rsidR="00EA197D" w14:paraId="72579D28" w14:textId="77777777">
        <w:trPr>
          <w:trHeight w:val="703"/>
          <w:jc w:val="center"/>
        </w:trPr>
        <w:tc>
          <w:tcPr>
            <w:tcW w:w="1838" w:type="dxa"/>
            <w:shd w:val="clear" w:color="auto" w:fill="auto"/>
            <w:vAlign w:val="center"/>
          </w:tcPr>
          <w:p w14:paraId="379CC271" w14:textId="77777777" w:rsidR="00EA197D" w:rsidRDefault="00AD080C">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课程目标</w:t>
            </w:r>
            <w:r>
              <w:rPr>
                <w:rFonts w:ascii="宋体" w:eastAsia="宋体" w:hAnsi="宋体"/>
                <w:kern w:val="0"/>
                <w:szCs w:val="21"/>
              </w:rPr>
              <w:t>4</w:t>
            </w:r>
          </w:p>
        </w:tc>
        <w:tc>
          <w:tcPr>
            <w:tcW w:w="851" w:type="dxa"/>
            <w:shd w:val="clear" w:color="auto" w:fill="auto"/>
            <w:vAlign w:val="center"/>
          </w:tcPr>
          <w:p w14:paraId="13DC3269" w14:textId="77777777" w:rsidR="00EA197D" w:rsidRDefault="00AD080C">
            <w:pPr>
              <w:spacing w:beforeLines="50" w:before="156" w:afterLines="50" w:after="156"/>
              <w:jc w:val="center"/>
              <w:rPr>
                <w:rFonts w:ascii="宋体" w:eastAsia="宋体" w:hAnsi="宋体" w:hint="eastAsia"/>
                <w:kern w:val="0"/>
                <w:szCs w:val="21"/>
              </w:rPr>
            </w:pPr>
            <w:r>
              <w:rPr>
                <w:rFonts w:ascii="宋体" w:eastAsia="宋体" w:hAnsi="宋体"/>
                <w:kern w:val="0"/>
                <w:szCs w:val="21"/>
              </w:rPr>
              <w:t>30</w:t>
            </w:r>
            <w:r>
              <w:rPr>
                <w:rFonts w:ascii="宋体" w:eastAsia="宋体" w:hAnsi="宋体" w:hint="eastAsia"/>
                <w:kern w:val="0"/>
                <w:szCs w:val="21"/>
              </w:rPr>
              <w:t>%</w:t>
            </w:r>
          </w:p>
        </w:tc>
        <w:tc>
          <w:tcPr>
            <w:tcW w:w="850" w:type="dxa"/>
            <w:shd w:val="clear" w:color="auto" w:fill="auto"/>
            <w:vAlign w:val="center"/>
          </w:tcPr>
          <w:p w14:paraId="018692F5" w14:textId="77777777" w:rsidR="00EA197D" w:rsidRDefault="00AD080C">
            <w:pPr>
              <w:spacing w:beforeLines="50" w:before="156" w:afterLines="50" w:after="156"/>
              <w:jc w:val="center"/>
              <w:rPr>
                <w:rFonts w:ascii="宋体" w:eastAsia="宋体" w:hAnsi="宋体" w:hint="eastAsia"/>
                <w:kern w:val="0"/>
                <w:szCs w:val="21"/>
              </w:rPr>
            </w:pPr>
            <w:r>
              <w:rPr>
                <w:rFonts w:ascii="宋体" w:eastAsia="宋体" w:hAnsi="宋体"/>
                <w:kern w:val="0"/>
                <w:szCs w:val="21"/>
              </w:rPr>
              <w:t>20</w:t>
            </w:r>
            <w:r>
              <w:rPr>
                <w:rFonts w:ascii="宋体" w:eastAsia="宋体" w:hAnsi="宋体" w:hint="eastAsia"/>
                <w:kern w:val="0"/>
                <w:szCs w:val="21"/>
              </w:rPr>
              <w:t>%</w:t>
            </w:r>
          </w:p>
        </w:tc>
        <w:tc>
          <w:tcPr>
            <w:tcW w:w="851" w:type="dxa"/>
            <w:vAlign w:val="center"/>
          </w:tcPr>
          <w:p w14:paraId="22C065F2" w14:textId="77777777" w:rsidR="00EA197D" w:rsidRDefault="00AD080C">
            <w:pPr>
              <w:spacing w:beforeLines="50" w:before="156" w:afterLines="50" w:after="156"/>
              <w:jc w:val="center"/>
              <w:rPr>
                <w:rFonts w:ascii="宋体" w:eastAsia="宋体" w:hAnsi="宋体" w:hint="eastAsia"/>
                <w:kern w:val="0"/>
                <w:szCs w:val="21"/>
              </w:rPr>
            </w:pPr>
            <w:r>
              <w:rPr>
                <w:rFonts w:ascii="宋体" w:eastAsia="宋体" w:hAnsi="宋体"/>
                <w:kern w:val="0"/>
                <w:szCs w:val="21"/>
              </w:rPr>
              <w:t>50</w:t>
            </w:r>
            <w:r>
              <w:rPr>
                <w:rFonts w:ascii="宋体" w:eastAsia="宋体" w:hAnsi="宋体" w:hint="eastAsia"/>
                <w:kern w:val="0"/>
                <w:szCs w:val="21"/>
              </w:rPr>
              <w:t>%</w:t>
            </w:r>
          </w:p>
        </w:tc>
        <w:tc>
          <w:tcPr>
            <w:tcW w:w="3485" w:type="dxa"/>
            <w:vMerge/>
            <w:shd w:val="clear" w:color="auto" w:fill="auto"/>
            <w:vAlign w:val="center"/>
          </w:tcPr>
          <w:p w14:paraId="4A13BD72" w14:textId="77777777" w:rsidR="00EA197D" w:rsidRDefault="00EA197D">
            <w:pPr>
              <w:spacing w:beforeLines="50" w:before="156" w:afterLines="50" w:after="156"/>
              <w:rPr>
                <w:rFonts w:ascii="宋体" w:eastAsia="宋体" w:hAnsi="宋体" w:hint="eastAsia"/>
                <w:kern w:val="0"/>
                <w:szCs w:val="21"/>
              </w:rPr>
            </w:pPr>
          </w:p>
        </w:tc>
      </w:tr>
    </w:tbl>
    <w:p w14:paraId="26350EDB" w14:textId="77777777" w:rsidR="00EA197D" w:rsidRDefault="00AD080C">
      <w:pPr>
        <w:widowControl/>
        <w:spacing w:beforeLines="50" w:before="156" w:afterLines="50" w:after="156"/>
        <w:ind w:firstLineChars="200" w:firstLine="482"/>
        <w:jc w:val="left"/>
        <w:rPr>
          <w:rFonts w:ascii="黑体" w:eastAsia="黑体" w:hAnsi="黑体" w:hint="eastAsia"/>
          <w:b/>
          <w:sz w:val="24"/>
          <w:szCs w:val="24"/>
        </w:rPr>
      </w:pPr>
      <w:r>
        <w:rPr>
          <w:rFonts w:ascii="黑体" w:eastAsia="黑体" w:hAnsi="黑体" w:hint="eastAsia"/>
          <w:b/>
          <w:sz w:val="24"/>
          <w:szCs w:val="24"/>
        </w:rPr>
        <w:t>（三）评分标准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EA197D" w14:paraId="1984CFA5" w14:textId="77777777">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5C879CD5" w14:textId="77777777" w:rsidR="00EA197D" w:rsidRDefault="00AD080C">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课程</w:t>
            </w:r>
          </w:p>
          <w:p w14:paraId="599876D6" w14:textId="77777777" w:rsidR="00EA197D" w:rsidRDefault="00AD080C">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4913D951" w14:textId="77777777" w:rsidR="00EA197D" w:rsidRDefault="00AD080C">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评分标准</w:t>
            </w:r>
          </w:p>
        </w:tc>
      </w:tr>
      <w:tr w:rsidR="00EA197D" w14:paraId="3193C4AD" w14:textId="77777777">
        <w:trPr>
          <w:trHeight w:val="454"/>
          <w:tblHeader/>
          <w:jc w:val="center"/>
        </w:trPr>
        <w:tc>
          <w:tcPr>
            <w:tcW w:w="993" w:type="dxa"/>
            <w:vMerge/>
            <w:tcBorders>
              <w:left w:val="single" w:sz="4" w:space="0" w:color="auto"/>
              <w:right w:val="single" w:sz="4" w:space="0" w:color="auto"/>
            </w:tcBorders>
            <w:vAlign w:val="center"/>
          </w:tcPr>
          <w:p w14:paraId="171EB0E7" w14:textId="77777777" w:rsidR="00EA197D" w:rsidRDefault="00EA197D">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0F755E18" w14:textId="77777777" w:rsidR="00EA197D" w:rsidRDefault="00AD080C">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24A77FD5" w14:textId="77777777" w:rsidR="00EA197D" w:rsidRDefault="00AD080C">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48DFE24C" w14:textId="77777777" w:rsidR="00EA197D" w:rsidRDefault="00AD080C">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4FF9683B" w14:textId="77777777" w:rsidR="00EA197D" w:rsidRDefault="00AD080C">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2E208B7B" w14:textId="77777777" w:rsidR="00EA197D" w:rsidRDefault="00AD080C">
            <w:pPr>
              <w:widowControl/>
              <w:spacing w:beforeLines="50" w:before="156" w:afterLines="50" w:after="156"/>
              <w:jc w:val="center"/>
              <w:rPr>
                <w:rFonts w:ascii="宋体" w:eastAsia="宋体" w:hAnsi="宋体" w:hint="eastAsia"/>
                <w:b/>
                <w:bCs/>
                <w:szCs w:val="21"/>
              </w:rPr>
            </w:pPr>
            <w:r>
              <w:rPr>
                <w:rFonts w:ascii="宋体" w:eastAsia="宋体" w:hAnsi="宋体" w:hint="eastAsia"/>
                <w:b/>
                <w:bCs/>
                <w:szCs w:val="21"/>
              </w:rPr>
              <w:t>＜6</w:t>
            </w:r>
            <w:r>
              <w:rPr>
                <w:rFonts w:ascii="宋体" w:eastAsia="宋体" w:hAnsi="宋体"/>
                <w:b/>
                <w:bCs/>
                <w:szCs w:val="21"/>
              </w:rPr>
              <w:t>0</w:t>
            </w:r>
          </w:p>
        </w:tc>
      </w:tr>
      <w:tr w:rsidR="00EA197D" w14:paraId="22F20331" w14:textId="77777777">
        <w:trPr>
          <w:trHeight w:val="449"/>
          <w:tblHeader/>
          <w:jc w:val="center"/>
        </w:trPr>
        <w:tc>
          <w:tcPr>
            <w:tcW w:w="993" w:type="dxa"/>
            <w:vMerge/>
            <w:tcBorders>
              <w:left w:val="single" w:sz="4" w:space="0" w:color="auto"/>
              <w:right w:val="single" w:sz="4" w:space="0" w:color="auto"/>
            </w:tcBorders>
            <w:vAlign w:val="center"/>
          </w:tcPr>
          <w:p w14:paraId="0CECF645" w14:textId="77777777" w:rsidR="00EA197D" w:rsidRDefault="00EA197D">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9B06B3D" w14:textId="77777777" w:rsidR="00EA197D" w:rsidRDefault="00AD080C">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000EE984" w14:textId="77777777" w:rsidR="00EA197D" w:rsidRDefault="00AD080C">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57212539" w14:textId="77777777" w:rsidR="00EA197D" w:rsidRDefault="00AD080C">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2D9DE55C" w14:textId="77777777" w:rsidR="00EA197D" w:rsidRDefault="00AD080C">
            <w:pPr>
              <w:widowControl/>
              <w:spacing w:beforeLines="50" w:before="156" w:afterLines="50" w:after="156"/>
              <w:jc w:val="center"/>
              <w:rPr>
                <w:rFonts w:ascii="宋体" w:eastAsia="宋体" w:hAnsi="宋体" w:hint="eastAsia"/>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1D74BFE2" w14:textId="77777777" w:rsidR="00EA197D" w:rsidRDefault="00AD080C">
            <w:pPr>
              <w:widowControl/>
              <w:spacing w:beforeLines="50" w:before="156" w:afterLines="50" w:after="156"/>
              <w:jc w:val="center"/>
              <w:rPr>
                <w:rFonts w:ascii="宋体" w:eastAsia="宋体" w:hAnsi="宋体" w:hint="eastAsia"/>
                <w:b/>
                <w:bCs/>
                <w:szCs w:val="21"/>
              </w:rPr>
            </w:pPr>
            <w:r>
              <w:rPr>
                <w:rFonts w:ascii="宋体" w:eastAsia="宋体" w:hAnsi="宋体" w:hint="eastAsia"/>
                <w:b/>
                <w:bCs/>
                <w:szCs w:val="21"/>
              </w:rPr>
              <w:t>不合格</w:t>
            </w:r>
          </w:p>
        </w:tc>
      </w:tr>
      <w:tr w:rsidR="00EA197D" w14:paraId="0D33A18E" w14:textId="77777777">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39712A38" w14:textId="77777777" w:rsidR="00EA197D" w:rsidRDefault="00EA197D">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456D81C2" w14:textId="77777777" w:rsidR="00EA197D" w:rsidRDefault="00AD080C">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1517BA08" w14:textId="77777777" w:rsidR="00EA197D" w:rsidRDefault="00AD080C">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4A48947B" w14:textId="77777777" w:rsidR="00EA197D" w:rsidRDefault="00AD080C">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5D7508C6" w14:textId="77777777" w:rsidR="00EA197D" w:rsidRDefault="00AD080C">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6DDE88D1" w14:textId="77777777" w:rsidR="00EA197D" w:rsidRDefault="00AD080C">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F</w:t>
            </w:r>
          </w:p>
        </w:tc>
      </w:tr>
      <w:tr w:rsidR="00EA197D" w14:paraId="2920EA6A"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0C98028" w14:textId="77777777" w:rsidR="00EA197D" w:rsidRDefault="00AD080C">
            <w:pPr>
              <w:spacing w:beforeLines="50" w:before="156" w:afterLines="50" w:after="156"/>
              <w:jc w:val="center"/>
              <w:rPr>
                <w:rFonts w:ascii="宋体" w:eastAsia="宋体" w:hAnsi="宋体" w:hint="eastAsia"/>
                <w:b/>
                <w:bCs/>
                <w:kern w:val="0"/>
                <w:szCs w:val="21"/>
              </w:rPr>
            </w:pPr>
            <w:r>
              <w:rPr>
                <w:rFonts w:ascii="宋体" w:eastAsia="宋体" w:hAnsi="宋体" w:hint="eastAsia"/>
                <w:b/>
                <w:bCs/>
                <w:kern w:val="0"/>
                <w:szCs w:val="21"/>
              </w:rPr>
              <w:t>课程</w:t>
            </w:r>
          </w:p>
          <w:p w14:paraId="1D464185" w14:textId="77777777" w:rsidR="00EA197D" w:rsidRDefault="00AD080C">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2B4C4DA1" w14:textId="77777777" w:rsidR="00EA197D" w:rsidRDefault="00AD080C">
            <w:pPr>
              <w:adjustRightInd w:val="0"/>
              <w:snapToGrid w:val="0"/>
              <w:jc w:val="left"/>
              <w:rPr>
                <w:rFonts w:ascii="宋体" w:eastAsia="宋体" w:hAnsi="宋体" w:hint="eastAsia"/>
                <w:szCs w:val="21"/>
              </w:rPr>
            </w:pPr>
            <w:r>
              <w:rPr>
                <w:rFonts w:ascii="宋体" w:eastAsia="宋体" w:hAnsi="宋体" w:hint="eastAsia"/>
                <w:szCs w:val="21"/>
              </w:rPr>
              <w:t>能够非常熟练掌握西班牙语语音、语法、词汇等基础语言知识；掌握西班牙语的听、说、读、写、译技能；理解外语口语和书面语传递的信息、观点、情感；使用外语口语和书面语有效传递信息，表达思想、情感，再现生活经验，并能注意语言表达的得体性和准确性；借助语言工具书和相关资源进行笔译工作，并能完成一般的口译任务；能有效使用策略提高交际效果</w:t>
            </w:r>
          </w:p>
        </w:tc>
        <w:tc>
          <w:tcPr>
            <w:tcW w:w="1984" w:type="dxa"/>
            <w:tcBorders>
              <w:top w:val="single" w:sz="4" w:space="0" w:color="auto"/>
              <w:left w:val="single" w:sz="4" w:space="0" w:color="auto"/>
              <w:bottom w:val="single" w:sz="4" w:space="0" w:color="auto"/>
              <w:right w:val="single" w:sz="4" w:space="0" w:color="auto"/>
            </w:tcBorders>
          </w:tcPr>
          <w:p w14:paraId="294AE9D0" w14:textId="77777777" w:rsidR="00EA197D" w:rsidRDefault="00AD080C">
            <w:pPr>
              <w:adjustRightInd w:val="0"/>
              <w:snapToGrid w:val="0"/>
              <w:jc w:val="left"/>
              <w:rPr>
                <w:rFonts w:ascii="宋体" w:eastAsia="宋体" w:hAnsi="宋体" w:hint="eastAsia"/>
                <w:szCs w:val="21"/>
              </w:rPr>
            </w:pPr>
            <w:r>
              <w:rPr>
                <w:rFonts w:ascii="宋体" w:eastAsia="宋体" w:hAnsi="宋体" w:hint="eastAsia"/>
                <w:szCs w:val="21"/>
              </w:rPr>
              <w:t>能够很熟练掌握西班牙语语音、语法、词汇等基础语言知识；掌握西班牙语的听、说、读、写、译技能；理解外语口语和书面语传递的信息、观点、情感；使用外语口语和书面语有效传递信息，表达思想、情感，再现生活经验，并能注意语言表达的得体性和准确性；借助语言工具书和相关资源进行笔译工作，并能完成一般的口译任务；能有效使用策略提高交际效果</w:t>
            </w:r>
          </w:p>
        </w:tc>
        <w:tc>
          <w:tcPr>
            <w:tcW w:w="1843" w:type="dxa"/>
            <w:tcBorders>
              <w:top w:val="single" w:sz="4" w:space="0" w:color="auto"/>
              <w:left w:val="single" w:sz="4" w:space="0" w:color="auto"/>
              <w:bottom w:val="single" w:sz="4" w:space="0" w:color="auto"/>
              <w:right w:val="single" w:sz="4" w:space="0" w:color="auto"/>
            </w:tcBorders>
          </w:tcPr>
          <w:p w14:paraId="39F89F9D" w14:textId="77777777" w:rsidR="00EA197D" w:rsidRDefault="00AD080C">
            <w:pPr>
              <w:adjustRightInd w:val="0"/>
              <w:snapToGrid w:val="0"/>
              <w:jc w:val="left"/>
              <w:rPr>
                <w:rFonts w:ascii="宋体" w:eastAsia="宋体" w:hAnsi="宋体" w:hint="eastAsia"/>
                <w:szCs w:val="21"/>
              </w:rPr>
            </w:pPr>
            <w:r>
              <w:rPr>
                <w:rFonts w:ascii="宋体" w:eastAsia="宋体" w:hAnsi="宋体" w:hint="eastAsia"/>
                <w:szCs w:val="21"/>
              </w:rPr>
              <w:t>能够较熟练掌握西班牙语语音、语法、词汇等基础语言知识；掌握西班牙语的听、说、读、写、译技能；理解外语口语和书面语传递的信息、观点、情感；使用外语口语和书面语有效传递信息，表达思想、情感，再现生活经验，并能注意语言表达的得体性和准确性；借助语言工具书和相关资源进行笔译工作，并能完成一般的口译任务；能有效使用策略提高交际效果</w:t>
            </w:r>
          </w:p>
        </w:tc>
        <w:tc>
          <w:tcPr>
            <w:tcW w:w="1779" w:type="dxa"/>
            <w:tcBorders>
              <w:top w:val="single" w:sz="4" w:space="0" w:color="auto"/>
              <w:left w:val="single" w:sz="4" w:space="0" w:color="auto"/>
              <w:bottom w:val="single" w:sz="4" w:space="0" w:color="auto"/>
              <w:right w:val="single" w:sz="4" w:space="0" w:color="auto"/>
            </w:tcBorders>
          </w:tcPr>
          <w:p w14:paraId="121015B7" w14:textId="77777777" w:rsidR="00EA197D" w:rsidRDefault="00AD080C">
            <w:pPr>
              <w:adjustRightInd w:val="0"/>
              <w:snapToGrid w:val="0"/>
              <w:jc w:val="left"/>
              <w:rPr>
                <w:rFonts w:ascii="宋体" w:eastAsia="宋体" w:hAnsi="宋体" w:hint="eastAsia"/>
                <w:szCs w:val="21"/>
              </w:rPr>
            </w:pPr>
            <w:r>
              <w:rPr>
                <w:rFonts w:ascii="宋体" w:eastAsia="宋体" w:hAnsi="宋体" w:hint="eastAsia"/>
                <w:szCs w:val="21"/>
              </w:rPr>
              <w:t>能够掌握西班牙语语音、语法、词汇等基础语言知识；掌握西班牙语的听、说、读、写、译技能；理解外语口语和书面语传递的信息、观点、情感；使用外语口语和书面语有效传递信息，表达思想、情感，再现生活经验，并能注意语言表达的得体性和准确性；借助语言工具书和相关资源进行笔译工作，并能完成一般的口译任务；能有效使用策略提高交际效果</w:t>
            </w:r>
          </w:p>
        </w:tc>
        <w:tc>
          <w:tcPr>
            <w:tcW w:w="1779" w:type="dxa"/>
            <w:tcBorders>
              <w:top w:val="single" w:sz="4" w:space="0" w:color="auto"/>
              <w:left w:val="single" w:sz="4" w:space="0" w:color="auto"/>
              <w:bottom w:val="single" w:sz="4" w:space="0" w:color="auto"/>
              <w:right w:val="single" w:sz="4" w:space="0" w:color="auto"/>
            </w:tcBorders>
          </w:tcPr>
          <w:p w14:paraId="0E1DD27E" w14:textId="77777777" w:rsidR="00EA197D" w:rsidRDefault="00AD080C">
            <w:pPr>
              <w:adjustRightInd w:val="0"/>
              <w:snapToGrid w:val="0"/>
              <w:jc w:val="left"/>
              <w:rPr>
                <w:rFonts w:ascii="宋体" w:eastAsia="宋体" w:hAnsi="宋体" w:hint="eastAsia"/>
                <w:szCs w:val="21"/>
              </w:rPr>
            </w:pPr>
            <w:r>
              <w:rPr>
                <w:rFonts w:ascii="宋体" w:eastAsia="宋体" w:hAnsi="宋体" w:hint="eastAsia"/>
                <w:szCs w:val="21"/>
              </w:rPr>
              <w:t>不能够掌握西班牙语语音、语法、词汇等基础语言知识；掌握西班牙语的听、说、读、写、译技能；理解外语口语和书面语传递的信息、观点、情感；使用外语口语和书面语有效传递信息，表达思想、情感，再现生活经验，并能注意语言表达的得体性和准确性；借助语言工具书和相关资源进行笔译工作，并能完成一般的口译任务；能有效使用策略提高交际效果</w:t>
            </w:r>
          </w:p>
        </w:tc>
      </w:tr>
      <w:tr w:rsidR="00EA197D" w14:paraId="2433715E"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6ECDB8A6" w14:textId="77777777" w:rsidR="00EA197D" w:rsidRDefault="00AD080C">
            <w:pPr>
              <w:spacing w:beforeLines="50" w:before="156" w:afterLines="50" w:after="156"/>
              <w:jc w:val="center"/>
              <w:rPr>
                <w:rFonts w:ascii="宋体" w:eastAsia="宋体" w:hAnsi="宋体" w:hint="eastAsia"/>
                <w:b/>
                <w:bCs/>
                <w:kern w:val="0"/>
                <w:szCs w:val="21"/>
              </w:rPr>
            </w:pPr>
            <w:r>
              <w:rPr>
                <w:rFonts w:ascii="宋体" w:eastAsia="宋体" w:hAnsi="宋体" w:hint="eastAsia"/>
                <w:b/>
                <w:bCs/>
                <w:kern w:val="0"/>
                <w:szCs w:val="21"/>
              </w:rPr>
              <w:lastRenderedPageBreak/>
              <w:t>课程</w:t>
            </w:r>
          </w:p>
          <w:p w14:paraId="6531B7D5" w14:textId="77777777" w:rsidR="00EA197D" w:rsidRDefault="00AD080C">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14:paraId="3F664636" w14:textId="77777777" w:rsidR="00EA197D" w:rsidRDefault="00AD080C">
            <w:pPr>
              <w:adjustRightInd w:val="0"/>
              <w:snapToGrid w:val="0"/>
              <w:jc w:val="left"/>
              <w:rPr>
                <w:rFonts w:ascii="宋体" w:eastAsia="宋体" w:hAnsi="宋体" w:hint="eastAsia"/>
                <w:szCs w:val="21"/>
              </w:rPr>
            </w:pPr>
            <w:r>
              <w:rPr>
                <w:rFonts w:ascii="宋体" w:eastAsia="宋体" w:hAnsi="宋体" w:hint="eastAsia"/>
                <w:szCs w:val="21"/>
              </w:rPr>
              <w:t>完全具有良好的中国情怀与国际视野，人文与科学素养；能够非常好地掌握西班牙语文学知识和西班牙语国家文化知识，熟悉中国语言文化知识以及跨文化知识；了解哲学、心理学、教育学等人文社科知识与自然科学基础知识；尊重世界文化多样性，具有跨文化和批判性文化意识；掌握基本的跨文化研究理论知识和分析方法，理解中外文化的基本特点和异同；能有效和恰当地进行跨文化沟通；能帮助不同文化背景的人士进行有效的跨文化沟通</w:t>
            </w:r>
          </w:p>
        </w:tc>
        <w:tc>
          <w:tcPr>
            <w:tcW w:w="1984" w:type="dxa"/>
            <w:tcBorders>
              <w:top w:val="single" w:sz="4" w:space="0" w:color="auto"/>
              <w:left w:val="single" w:sz="4" w:space="0" w:color="auto"/>
              <w:bottom w:val="single" w:sz="4" w:space="0" w:color="auto"/>
              <w:right w:val="single" w:sz="4" w:space="0" w:color="auto"/>
            </w:tcBorders>
          </w:tcPr>
          <w:p w14:paraId="51A06BAB" w14:textId="77777777" w:rsidR="00EA197D" w:rsidRDefault="00AD080C">
            <w:pPr>
              <w:adjustRightInd w:val="0"/>
              <w:snapToGrid w:val="0"/>
              <w:jc w:val="left"/>
              <w:rPr>
                <w:rFonts w:ascii="宋体" w:eastAsia="宋体" w:hAnsi="宋体" w:hint="eastAsia"/>
                <w:szCs w:val="21"/>
              </w:rPr>
            </w:pPr>
            <w:r>
              <w:rPr>
                <w:rFonts w:ascii="宋体" w:eastAsia="宋体" w:hAnsi="宋体" w:hint="eastAsia"/>
                <w:szCs w:val="21"/>
              </w:rPr>
              <w:t>充分具有良好的中国情怀与国际视野，人文与科学素养；能够很好地掌握西班牙语文学知识和西班牙语国家文化知识，熟悉中国语言文化知识以及跨文化知识；了解哲学、心理学、教育学等人文社科知识与自然科学基础知识；尊重世界文化多样性，具有跨文化和批判性文化意识；掌握基本的跨文化研究理论知识和分析方法，理解中外文化的基本特点和异同；能有效和恰当地进行跨文化沟通；能帮助不同文化背景的人士进行有效的跨文化沟通</w:t>
            </w:r>
          </w:p>
        </w:tc>
        <w:tc>
          <w:tcPr>
            <w:tcW w:w="1843" w:type="dxa"/>
            <w:tcBorders>
              <w:top w:val="single" w:sz="4" w:space="0" w:color="auto"/>
              <w:left w:val="single" w:sz="4" w:space="0" w:color="auto"/>
              <w:bottom w:val="single" w:sz="4" w:space="0" w:color="auto"/>
              <w:right w:val="single" w:sz="4" w:space="0" w:color="auto"/>
            </w:tcBorders>
          </w:tcPr>
          <w:p w14:paraId="124F6819" w14:textId="77777777" w:rsidR="00EA197D" w:rsidRDefault="00AD080C">
            <w:pPr>
              <w:adjustRightInd w:val="0"/>
              <w:snapToGrid w:val="0"/>
              <w:jc w:val="left"/>
              <w:rPr>
                <w:rFonts w:ascii="宋体" w:eastAsia="宋体" w:hAnsi="宋体" w:hint="eastAsia"/>
                <w:szCs w:val="21"/>
              </w:rPr>
            </w:pPr>
            <w:r>
              <w:rPr>
                <w:rFonts w:ascii="宋体" w:eastAsia="宋体" w:hAnsi="宋体" w:hint="eastAsia"/>
                <w:szCs w:val="21"/>
              </w:rPr>
              <w:t>具有良好的中国情怀与国际视野，人文与科学素养；能够较好地掌握西班牙语文学知识和西班牙语国家文化知识，熟悉中国语言文化知识以及跨文化知识；了解哲学、心理学、教育学等人文社科知识与自然科学基础知识；尊重世界文化多样性，具有跨文化和批判性文化意识；掌握基本的跨文化研究理论知识和分析方法，理解中外文化的基本特点和异同；能有效和恰当地进行跨文化沟通；能帮助不同文化背景的人士进行有效的跨文化沟通</w:t>
            </w:r>
          </w:p>
        </w:tc>
        <w:tc>
          <w:tcPr>
            <w:tcW w:w="1779" w:type="dxa"/>
            <w:tcBorders>
              <w:top w:val="single" w:sz="4" w:space="0" w:color="auto"/>
              <w:left w:val="single" w:sz="4" w:space="0" w:color="auto"/>
              <w:bottom w:val="single" w:sz="4" w:space="0" w:color="auto"/>
              <w:right w:val="single" w:sz="4" w:space="0" w:color="auto"/>
            </w:tcBorders>
          </w:tcPr>
          <w:p w14:paraId="0B594CEB" w14:textId="77777777" w:rsidR="00EA197D" w:rsidRDefault="00AD080C">
            <w:pPr>
              <w:adjustRightInd w:val="0"/>
              <w:snapToGrid w:val="0"/>
              <w:jc w:val="left"/>
              <w:rPr>
                <w:rFonts w:ascii="宋体" w:eastAsia="宋体" w:hAnsi="宋体" w:hint="eastAsia"/>
                <w:szCs w:val="21"/>
              </w:rPr>
            </w:pPr>
            <w:r>
              <w:rPr>
                <w:rFonts w:ascii="宋体" w:eastAsia="宋体" w:hAnsi="宋体" w:hint="eastAsia"/>
                <w:szCs w:val="21"/>
              </w:rPr>
              <w:t>基本具有良好的中国情怀与国际视野，人文与科学素养；能够掌握西班牙语文学知识和西班牙语国家文化知识，熟悉中国语言文化知识以及跨文化知识；了解哲学、心理学、教育学等人文社科知识与自然科学基础知识；尊重世界文化多样性，具有跨文化和批判性文化意识；掌握基本的跨文化研究理论知识和分析方法，理解中外文化的基本特点和异同；能有效和恰当地进行跨文化沟通；能帮助不同文化背景的人士进行有效的跨文化沟通</w:t>
            </w:r>
          </w:p>
        </w:tc>
        <w:tc>
          <w:tcPr>
            <w:tcW w:w="1779" w:type="dxa"/>
            <w:tcBorders>
              <w:top w:val="single" w:sz="4" w:space="0" w:color="auto"/>
              <w:left w:val="single" w:sz="4" w:space="0" w:color="auto"/>
              <w:bottom w:val="single" w:sz="4" w:space="0" w:color="auto"/>
              <w:right w:val="single" w:sz="4" w:space="0" w:color="auto"/>
            </w:tcBorders>
          </w:tcPr>
          <w:p w14:paraId="7BE891EF" w14:textId="77777777" w:rsidR="00EA197D" w:rsidRDefault="00AD080C">
            <w:pPr>
              <w:adjustRightInd w:val="0"/>
              <w:snapToGrid w:val="0"/>
              <w:jc w:val="left"/>
              <w:rPr>
                <w:rFonts w:ascii="宋体" w:eastAsia="宋体" w:hAnsi="宋体" w:hint="eastAsia"/>
                <w:szCs w:val="21"/>
              </w:rPr>
            </w:pPr>
            <w:r>
              <w:rPr>
                <w:rFonts w:ascii="宋体" w:eastAsia="宋体" w:hAnsi="宋体" w:hint="eastAsia"/>
                <w:szCs w:val="21"/>
              </w:rPr>
              <w:t>不具有良好的中国情怀与国际视野，人文与科学素养；不能够掌握西班牙语文学知识和西班牙语国家文化知识，熟悉中国语言文化知识以及跨文化知识；了解哲学、心理学、教育学等人文社科知识与自然科学基础知识；尊重世界文化多样性，具有跨文化和批判性文化意识；掌握基本的跨文化研究理论知识和分析方法，理解中外文化的基本特点和异同；能有效和恰当地进行跨文化沟通；能帮助不同文化背景的人士进行有效的跨文化沟通</w:t>
            </w:r>
          </w:p>
        </w:tc>
      </w:tr>
      <w:tr w:rsidR="00EA197D" w14:paraId="3D43FEBB"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6490DA38" w14:textId="77777777" w:rsidR="00EA197D" w:rsidRDefault="00AD080C">
            <w:pPr>
              <w:spacing w:beforeLines="50" w:before="156" w:afterLines="50" w:after="156"/>
              <w:jc w:val="center"/>
              <w:rPr>
                <w:rFonts w:ascii="宋体" w:eastAsia="宋体" w:hAnsi="宋体" w:hint="eastAsia"/>
                <w:b/>
                <w:bCs/>
                <w:kern w:val="0"/>
                <w:szCs w:val="21"/>
              </w:rPr>
            </w:pPr>
            <w:r>
              <w:rPr>
                <w:rFonts w:ascii="宋体" w:eastAsia="宋体" w:hAnsi="宋体" w:hint="eastAsia"/>
                <w:b/>
                <w:bCs/>
                <w:kern w:val="0"/>
                <w:szCs w:val="21"/>
              </w:rPr>
              <w:t>课程</w:t>
            </w:r>
          </w:p>
          <w:p w14:paraId="24108397" w14:textId="77777777" w:rsidR="00EA197D" w:rsidRDefault="00AD080C">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目标3</w:t>
            </w:r>
          </w:p>
        </w:tc>
        <w:tc>
          <w:tcPr>
            <w:tcW w:w="1984" w:type="dxa"/>
            <w:tcBorders>
              <w:top w:val="single" w:sz="4" w:space="0" w:color="auto"/>
              <w:left w:val="single" w:sz="4" w:space="0" w:color="auto"/>
              <w:bottom w:val="single" w:sz="4" w:space="0" w:color="auto"/>
              <w:right w:val="single" w:sz="4" w:space="0" w:color="auto"/>
            </w:tcBorders>
          </w:tcPr>
          <w:p w14:paraId="28950B41" w14:textId="77777777" w:rsidR="00EA197D" w:rsidRDefault="00AD080C">
            <w:pPr>
              <w:adjustRightInd w:val="0"/>
              <w:snapToGrid w:val="0"/>
              <w:jc w:val="left"/>
              <w:rPr>
                <w:rFonts w:ascii="宋体" w:eastAsia="宋体" w:hAnsi="宋体" w:hint="eastAsia"/>
                <w:szCs w:val="21"/>
              </w:rPr>
            </w:pPr>
            <w:r>
              <w:rPr>
                <w:rFonts w:ascii="宋体" w:eastAsia="宋体" w:hAnsi="宋体" w:hint="eastAsia"/>
                <w:szCs w:val="21"/>
              </w:rPr>
              <w:t>完全具有良好的中国情怀与国际视野，人文与科学素养；能够非常好地掌握基本的跨文化研究理论知识和分析方法，理解中外文化的基本特点和异同；具有一定的思辨能力；勤学好问，相信理性，尊重事实，谨慎判断，公正评价，敏</w:t>
            </w:r>
            <w:r>
              <w:rPr>
                <w:rFonts w:ascii="宋体" w:eastAsia="宋体" w:hAnsi="宋体" w:hint="eastAsia"/>
                <w:szCs w:val="21"/>
              </w:rPr>
              <w:lastRenderedPageBreak/>
              <w:t>于探究，持之以恒地追求真理；能对证据、概念、方法、标准、背景等要素进行阐述、分析、评价、推理与解释；能自觉反思和调节自己的思维过程；能够综合运用西班牙语语言文学文化等相关理论知识提出问题并解决问题</w:t>
            </w:r>
          </w:p>
        </w:tc>
        <w:tc>
          <w:tcPr>
            <w:tcW w:w="1984" w:type="dxa"/>
            <w:tcBorders>
              <w:top w:val="single" w:sz="4" w:space="0" w:color="auto"/>
              <w:left w:val="single" w:sz="4" w:space="0" w:color="auto"/>
              <w:bottom w:val="single" w:sz="4" w:space="0" w:color="auto"/>
              <w:right w:val="single" w:sz="4" w:space="0" w:color="auto"/>
            </w:tcBorders>
          </w:tcPr>
          <w:p w14:paraId="78DD7674" w14:textId="77777777" w:rsidR="00EA197D" w:rsidRDefault="00AD080C">
            <w:pPr>
              <w:adjustRightInd w:val="0"/>
              <w:snapToGrid w:val="0"/>
              <w:jc w:val="left"/>
              <w:rPr>
                <w:rFonts w:ascii="宋体" w:eastAsia="宋体" w:hAnsi="宋体" w:hint="eastAsia"/>
                <w:szCs w:val="21"/>
              </w:rPr>
            </w:pPr>
            <w:r>
              <w:rPr>
                <w:rFonts w:ascii="宋体" w:eastAsia="宋体" w:hAnsi="宋体" w:hint="eastAsia"/>
                <w:szCs w:val="21"/>
              </w:rPr>
              <w:lastRenderedPageBreak/>
              <w:t>充分具有良好的中国情怀与国际视野，人文与科学素养；能够很好地掌握基本的跨文化研究理论知识和分析方法，理解中外文化的基本特点和异同；具有一定的思辨能力；勤学好问，相信理性，尊重事实，谨慎判断，公正评价，敏</w:t>
            </w:r>
            <w:r>
              <w:rPr>
                <w:rFonts w:ascii="宋体" w:eastAsia="宋体" w:hAnsi="宋体" w:hint="eastAsia"/>
                <w:szCs w:val="21"/>
              </w:rPr>
              <w:lastRenderedPageBreak/>
              <w:t>于探究，持之以恒地追求真理；能对证据、概念、方法、标准、背景等要素进行阐述、分析、评价、推理与解释；能自觉反思和调节自己的思维过程；能够综合运用西班牙语语言文学文化等相关理论知识提出问题并解决问题</w:t>
            </w:r>
          </w:p>
        </w:tc>
        <w:tc>
          <w:tcPr>
            <w:tcW w:w="1843" w:type="dxa"/>
            <w:tcBorders>
              <w:top w:val="single" w:sz="4" w:space="0" w:color="auto"/>
              <w:left w:val="single" w:sz="4" w:space="0" w:color="auto"/>
              <w:bottom w:val="single" w:sz="4" w:space="0" w:color="auto"/>
              <w:right w:val="single" w:sz="4" w:space="0" w:color="auto"/>
            </w:tcBorders>
          </w:tcPr>
          <w:p w14:paraId="63164908" w14:textId="77777777" w:rsidR="00EA197D" w:rsidRDefault="00AD080C">
            <w:pPr>
              <w:adjustRightInd w:val="0"/>
              <w:snapToGrid w:val="0"/>
              <w:jc w:val="left"/>
              <w:rPr>
                <w:rFonts w:ascii="宋体" w:eastAsia="宋体" w:hAnsi="宋体" w:hint="eastAsia"/>
                <w:szCs w:val="21"/>
              </w:rPr>
            </w:pPr>
            <w:r>
              <w:rPr>
                <w:rFonts w:ascii="宋体" w:eastAsia="宋体" w:hAnsi="宋体" w:hint="eastAsia"/>
                <w:szCs w:val="21"/>
              </w:rPr>
              <w:lastRenderedPageBreak/>
              <w:t>具有良好的中国情怀与国际视野，人文与科学素养；能够较好地掌握基本的跨文化研究理论知识和分析方法，理解中外文化的基本特点和异同；具有一定的思辨能力；勤学好问，相信理性，尊重事实，</w:t>
            </w:r>
            <w:r>
              <w:rPr>
                <w:rFonts w:ascii="宋体" w:eastAsia="宋体" w:hAnsi="宋体" w:hint="eastAsia"/>
                <w:szCs w:val="21"/>
              </w:rPr>
              <w:lastRenderedPageBreak/>
              <w:t>谨慎判断，公正评价，敏于探究，持之以恒地追求真理；能对证据、概念、方法、标准、背景等要素进行阐述、分析、评价、推理与解释；能自觉反思和调节自己的思维过程；能够综合运用西班牙语语言文学文化等相关理论知识提出问题并解决问题</w:t>
            </w:r>
          </w:p>
        </w:tc>
        <w:tc>
          <w:tcPr>
            <w:tcW w:w="1779" w:type="dxa"/>
            <w:tcBorders>
              <w:top w:val="single" w:sz="4" w:space="0" w:color="auto"/>
              <w:left w:val="single" w:sz="4" w:space="0" w:color="auto"/>
              <w:bottom w:val="single" w:sz="4" w:space="0" w:color="auto"/>
              <w:right w:val="single" w:sz="4" w:space="0" w:color="auto"/>
            </w:tcBorders>
          </w:tcPr>
          <w:p w14:paraId="68FCB2B6" w14:textId="77777777" w:rsidR="00EA197D" w:rsidRDefault="00AD080C">
            <w:pPr>
              <w:adjustRightInd w:val="0"/>
              <w:snapToGrid w:val="0"/>
              <w:jc w:val="left"/>
              <w:rPr>
                <w:rFonts w:ascii="宋体" w:eastAsia="宋体" w:hAnsi="宋体" w:hint="eastAsia"/>
                <w:szCs w:val="21"/>
              </w:rPr>
            </w:pPr>
            <w:r>
              <w:rPr>
                <w:rFonts w:ascii="宋体" w:eastAsia="宋体" w:hAnsi="宋体" w:hint="eastAsia"/>
                <w:szCs w:val="21"/>
              </w:rPr>
              <w:lastRenderedPageBreak/>
              <w:t>基本具有良好的中国情怀与国际视野，人文与科学素养；能够掌握基本的跨文化研究理论知识和分析方法，理解中外文化的基本特点和异同；具有一定的思辨能力；勤学好问，相信理性，尊重事实，谨慎判</w:t>
            </w:r>
            <w:r>
              <w:rPr>
                <w:rFonts w:ascii="宋体" w:eastAsia="宋体" w:hAnsi="宋体" w:hint="eastAsia"/>
                <w:szCs w:val="21"/>
              </w:rPr>
              <w:lastRenderedPageBreak/>
              <w:t>断，公正评价，敏于探究，持之以恒地追求真理；能对证据、概念、方法、标准、背景等要素进行阐述、分析、评价、推理与解释；能自觉反思和调节自己的思维过程；能够综合运用西班牙语语言文学文化等相关理论知识提出问题并解决问题</w:t>
            </w:r>
          </w:p>
        </w:tc>
        <w:tc>
          <w:tcPr>
            <w:tcW w:w="1779" w:type="dxa"/>
            <w:tcBorders>
              <w:top w:val="single" w:sz="4" w:space="0" w:color="auto"/>
              <w:left w:val="single" w:sz="4" w:space="0" w:color="auto"/>
              <w:bottom w:val="single" w:sz="4" w:space="0" w:color="auto"/>
              <w:right w:val="single" w:sz="4" w:space="0" w:color="auto"/>
            </w:tcBorders>
          </w:tcPr>
          <w:p w14:paraId="4160E528" w14:textId="77777777" w:rsidR="00EA197D" w:rsidRDefault="00AD080C">
            <w:pPr>
              <w:adjustRightInd w:val="0"/>
              <w:snapToGrid w:val="0"/>
              <w:jc w:val="left"/>
              <w:rPr>
                <w:rFonts w:ascii="宋体" w:eastAsia="宋体" w:hAnsi="宋体" w:hint="eastAsia"/>
                <w:szCs w:val="21"/>
              </w:rPr>
            </w:pPr>
            <w:r>
              <w:rPr>
                <w:rFonts w:ascii="宋体" w:eastAsia="宋体" w:hAnsi="宋体" w:hint="eastAsia"/>
                <w:szCs w:val="21"/>
              </w:rPr>
              <w:lastRenderedPageBreak/>
              <w:t>不具有良好的中国情怀与国际视野，人文与科学素养；不能够掌握基本的跨文化研究理论知识和分析方法，理解中外文化的基本特点和异同；具有一定的思辨能力；勤学好问，相信理性，尊重事实，谨慎判</w:t>
            </w:r>
            <w:r>
              <w:rPr>
                <w:rFonts w:ascii="宋体" w:eastAsia="宋体" w:hAnsi="宋体" w:hint="eastAsia"/>
                <w:szCs w:val="21"/>
              </w:rPr>
              <w:lastRenderedPageBreak/>
              <w:t>断，公正评价，敏于探究，持之以恒地追求真理；能对证据、概念、方法、标准、背景等要素进行阐述、分析、评价、推理与解释；能自觉反思和调节自己的思维过程；能够综合运用西班牙语语言文学文化等相关理论知识提出问题并解决问题</w:t>
            </w:r>
          </w:p>
        </w:tc>
      </w:tr>
      <w:tr w:rsidR="00EA197D" w14:paraId="65A29CC8"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7490258C" w14:textId="77777777" w:rsidR="00EA197D" w:rsidRDefault="00AD080C">
            <w:pPr>
              <w:spacing w:beforeLines="50" w:before="156" w:afterLines="50" w:after="156"/>
              <w:jc w:val="center"/>
              <w:rPr>
                <w:rFonts w:ascii="宋体" w:eastAsia="宋体" w:hAnsi="宋体" w:hint="eastAsia"/>
                <w:b/>
                <w:bCs/>
                <w:kern w:val="0"/>
                <w:szCs w:val="21"/>
              </w:rPr>
            </w:pPr>
            <w:r>
              <w:rPr>
                <w:rFonts w:ascii="宋体" w:eastAsia="宋体" w:hAnsi="宋体" w:hint="eastAsia"/>
                <w:b/>
                <w:bCs/>
                <w:kern w:val="0"/>
                <w:szCs w:val="21"/>
              </w:rPr>
              <w:lastRenderedPageBreak/>
              <w:t>课程</w:t>
            </w:r>
          </w:p>
          <w:p w14:paraId="58FD4EFD" w14:textId="77777777" w:rsidR="00EA197D" w:rsidRDefault="00AD080C">
            <w:pPr>
              <w:spacing w:beforeLines="50" w:before="156" w:afterLines="50" w:after="156"/>
              <w:jc w:val="center"/>
              <w:rPr>
                <w:rFonts w:ascii="宋体" w:eastAsia="宋体" w:hAnsi="宋体" w:hint="eastAsia"/>
                <w:bCs/>
                <w:kern w:val="0"/>
                <w:szCs w:val="21"/>
              </w:rPr>
            </w:pPr>
            <w:r>
              <w:rPr>
                <w:rFonts w:ascii="宋体" w:eastAsia="宋体" w:hAnsi="宋体"/>
                <w:b/>
                <w:bCs/>
                <w:kern w:val="0"/>
                <w:szCs w:val="21"/>
              </w:rPr>
              <w:t>目标4</w:t>
            </w:r>
          </w:p>
        </w:tc>
        <w:tc>
          <w:tcPr>
            <w:tcW w:w="1984" w:type="dxa"/>
            <w:tcBorders>
              <w:top w:val="single" w:sz="4" w:space="0" w:color="auto"/>
              <w:left w:val="single" w:sz="4" w:space="0" w:color="auto"/>
              <w:bottom w:val="single" w:sz="4" w:space="0" w:color="auto"/>
              <w:right w:val="single" w:sz="4" w:space="0" w:color="auto"/>
            </w:tcBorders>
          </w:tcPr>
          <w:p w14:paraId="08CC25BE" w14:textId="77777777" w:rsidR="00EA197D" w:rsidRDefault="00AD080C">
            <w:pPr>
              <w:adjustRightInd w:val="0"/>
              <w:snapToGrid w:val="0"/>
              <w:jc w:val="left"/>
              <w:rPr>
                <w:rFonts w:ascii="宋体" w:eastAsia="宋体" w:hAnsi="宋体" w:hint="eastAsia"/>
                <w:szCs w:val="21"/>
              </w:rPr>
            </w:pPr>
            <w:r>
              <w:rPr>
                <w:rFonts w:ascii="宋体" w:eastAsia="宋体" w:hAnsi="宋体" w:hint="eastAsia"/>
                <w:szCs w:val="21"/>
              </w:rPr>
              <w:t>能够非常好地对学习进行自我规划、自我监管、自我评价、自我调节；组织和配合他人开展学习活动；及时总结并善于借鉴有效学习策略改进学习方法；利用现代信息手段进行自主学习；通过实践活动拓展知识，掌握技能，学会与他人沟通合作；管理时间，规划和完成任务；承受压力，适应新环境；运用基本的信息技术；掌握文献检索、资料查询以及运用现代信息技术获得相关信息的基本方法；具有初步的科学研究能力和良好的创</w:t>
            </w:r>
            <w:r>
              <w:rPr>
                <w:rFonts w:ascii="宋体" w:eastAsia="宋体" w:hAnsi="宋体" w:hint="eastAsia"/>
                <w:szCs w:val="21"/>
              </w:rPr>
              <w:lastRenderedPageBreak/>
              <w:t>新能力</w:t>
            </w:r>
          </w:p>
        </w:tc>
        <w:tc>
          <w:tcPr>
            <w:tcW w:w="1984" w:type="dxa"/>
            <w:tcBorders>
              <w:top w:val="single" w:sz="4" w:space="0" w:color="auto"/>
              <w:left w:val="single" w:sz="4" w:space="0" w:color="auto"/>
              <w:bottom w:val="single" w:sz="4" w:space="0" w:color="auto"/>
              <w:right w:val="single" w:sz="4" w:space="0" w:color="auto"/>
            </w:tcBorders>
          </w:tcPr>
          <w:p w14:paraId="1AD097BB" w14:textId="77777777" w:rsidR="00EA197D" w:rsidRDefault="00AD080C">
            <w:pPr>
              <w:adjustRightInd w:val="0"/>
              <w:snapToGrid w:val="0"/>
              <w:jc w:val="left"/>
              <w:rPr>
                <w:rFonts w:ascii="宋体" w:eastAsia="宋体" w:hAnsi="宋体" w:hint="eastAsia"/>
                <w:szCs w:val="21"/>
              </w:rPr>
            </w:pPr>
            <w:r>
              <w:rPr>
                <w:rFonts w:ascii="宋体" w:eastAsia="宋体" w:hAnsi="宋体" w:hint="eastAsia"/>
                <w:szCs w:val="21"/>
              </w:rPr>
              <w:lastRenderedPageBreak/>
              <w:t>能够很好地对学习进行自我规划、自我监管、自我评价、自我调节；组织和配合他人开展学习活动；及时总结并善于借鉴有效学习策略改进学习方法；利用现代信息手段进行自主学习；通过实践活动拓展知识，掌握技能，学会与他人沟通合作；管理时间，规划和完成任务；承受压力，适应新环境；运用基本的信息技术；掌握文献检索、资料查询以及运用现代信息技术获得相关信息的基本方法；具有初步的科学研究能力和良好的创</w:t>
            </w:r>
            <w:r>
              <w:rPr>
                <w:rFonts w:ascii="宋体" w:eastAsia="宋体" w:hAnsi="宋体" w:hint="eastAsia"/>
                <w:szCs w:val="21"/>
              </w:rPr>
              <w:lastRenderedPageBreak/>
              <w:t>新能力</w:t>
            </w:r>
          </w:p>
        </w:tc>
        <w:tc>
          <w:tcPr>
            <w:tcW w:w="1843" w:type="dxa"/>
            <w:tcBorders>
              <w:top w:val="single" w:sz="4" w:space="0" w:color="auto"/>
              <w:left w:val="single" w:sz="4" w:space="0" w:color="auto"/>
              <w:bottom w:val="single" w:sz="4" w:space="0" w:color="auto"/>
              <w:right w:val="single" w:sz="4" w:space="0" w:color="auto"/>
            </w:tcBorders>
          </w:tcPr>
          <w:p w14:paraId="4F59B321" w14:textId="77777777" w:rsidR="00EA197D" w:rsidRDefault="00AD080C">
            <w:pPr>
              <w:adjustRightInd w:val="0"/>
              <w:snapToGrid w:val="0"/>
              <w:jc w:val="left"/>
              <w:rPr>
                <w:rFonts w:ascii="宋体" w:eastAsia="宋体" w:hAnsi="宋体" w:hint="eastAsia"/>
                <w:szCs w:val="21"/>
              </w:rPr>
            </w:pPr>
            <w:r>
              <w:rPr>
                <w:rFonts w:ascii="宋体" w:eastAsia="宋体" w:hAnsi="宋体" w:hint="eastAsia"/>
                <w:szCs w:val="21"/>
              </w:rPr>
              <w:lastRenderedPageBreak/>
              <w:t>能够较好地对学习进行自我规划、自我监管、自我评价、自我调节；组织和配合他人开展学习活动；及时总结并善于借鉴有效学习策略改进学习方法；利用现代信息手段进行自主学习；通过实践活动拓展知识，掌握技能，学会与他人沟通合作；管理时间，规划和完成任务；承受压力，适应新环境；运用基本的信息技术；掌握文献检索、资料查询以及运用现代信息技术获得</w:t>
            </w:r>
            <w:r>
              <w:rPr>
                <w:rFonts w:ascii="宋体" w:eastAsia="宋体" w:hAnsi="宋体" w:hint="eastAsia"/>
                <w:szCs w:val="21"/>
              </w:rPr>
              <w:lastRenderedPageBreak/>
              <w:t>相关信息的基本方法；具有初步的科学研究能力和良好的创新能力</w:t>
            </w:r>
          </w:p>
        </w:tc>
        <w:tc>
          <w:tcPr>
            <w:tcW w:w="1779" w:type="dxa"/>
            <w:tcBorders>
              <w:top w:val="single" w:sz="4" w:space="0" w:color="auto"/>
              <w:left w:val="single" w:sz="4" w:space="0" w:color="auto"/>
              <w:bottom w:val="single" w:sz="4" w:space="0" w:color="auto"/>
              <w:right w:val="single" w:sz="4" w:space="0" w:color="auto"/>
            </w:tcBorders>
          </w:tcPr>
          <w:p w14:paraId="3F39DCCB" w14:textId="77777777" w:rsidR="00EA197D" w:rsidRDefault="00AD080C">
            <w:pPr>
              <w:adjustRightInd w:val="0"/>
              <w:snapToGrid w:val="0"/>
              <w:jc w:val="left"/>
              <w:rPr>
                <w:rFonts w:ascii="宋体" w:eastAsia="宋体" w:hAnsi="宋体" w:hint="eastAsia"/>
                <w:szCs w:val="21"/>
              </w:rPr>
            </w:pPr>
            <w:r>
              <w:rPr>
                <w:rFonts w:ascii="宋体" w:eastAsia="宋体" w:hAnsi="宋体" w:hint="eastAsia"/>
                <w:szCs w:val="21"/>
              </w:rPr>
              <w:lastRenderedPageBreak/>
              <w:t>能够对学习进行自我规划、自我监管、自我评价、自我调节；组织和配合他人开展学习活动；及时总结并善于借鉴有效学习策略改进学习方法；利用现代信息手段进行自主学习；通过实践活动拓展知识，掌握技能，学会与他人沟通合作；管理时间，规划和完成任务；承受压力，适应新环境；运用基本的信息技术；掌握文献检索、资料查询以及运用现代信息技术获得相关信</w:t>
            </w:r>
            <w:r>
              <w:rPr>
                <w:rFonts w:ascii="宋体" w:eastAsia="宋体" w:hAnsi="宋体" w:hint="eastAsia"/>
                <w:szCs w:val="21"/>
              </w:rPr>
              <w:lastRenderedPageBreak/>
              <w:t>息的基本方法；具有初步的科学研究能力和良好的创新能力</w:t>
            </w:r>
          </w:p>
        </w:tc>
        <w:tc>
          <w:tcPr>
            <w:tcW w:w="1779" w:type="dxa"/>
            <w:tcBorders>
              <w:top w:val="single" w:sz="4" w:space="0" w:color="auto"/>
              <w:left w:val="single" w:sz="4" w:space="0" w:color="auto"/>
              <w:bottom w:val="single" w:sz="4" w:space="0" w:color="auto"/>
              <w:right w:val="single" w:sz="4" w:space="0" w:color="auto"/>
            </w:tcBorders>
          </w:tcPr>
          <w:p w14:paraId="29D82F7D" w14:textId="77777777" w:rsidR="00EA197D" w:rsidRDefault="00AD080C">
            <w:pPr>
              <w:adjustRightInd w:val="0"/>
              <w:snapToGrid w:val="0"/>
              <w:jc w:val="left"/>
              <w:rPr>
                <w:rFonts w:ascii="宋体" w:eastAsia="宋体" w:hAnsi="宋体" w:hint="eastAsia"/>
                <w:szCs w:val="21"/>
              </w:rPr>
            </w:pPr>
            <w:r>
              <w:rPr>
                <w:rFonts w:ascii="宋体" w:eastAsia="宋体" w:hAnsi="宋体" w:hint="eastAsia"/>
                <w:szCs w:val="21"/>
              </w:rPr>
              <w:lastRenderedPageBreak/>
              <w:t>不能够对学习进行自我规划、自我监管、自我评价、自我调节；组织和配合他人开展学习活动；及时总结并善于借鉴有效学习策略改进学习方法；利用现代信息手段进行自主学习；通过实践活动拓展知识，掌握技能，学会与他人沟通合作；管理时间，规划和完成任务；承受压力，适应新环境；运用基本的信息技术；掌握文献检索、资料查询以及运用现代信息技术获得相关信</w:t>
            </w:r>
            <w:r>
              <w:rPr>
                <w:rFonts w:ascii="宋体" w:eastAsia="宋体" w:hAnsi="宋体" w:hint="eastAsia"/>
                <w:szCs w:val="21"/>
              </w:rPr>
              <w:lastRenderedPageBreak/>
              <w:t>息的基本方法；具有初步的科学研究能力和良好的创新能力</w:t>
            </w:r>
          </w:p>
        </w:tc>
      </w:tr>
    </w:tbl>
    <w:p w14:paraId="2A65A4B6" w14:textId="77777777" w:rsidR="00EA197D" w:rsidRDefault="00EA197D">
      <w:pPr>
        <w:widowControl/>
        <w:jc w:val="left"/>
        <w:rPr>
          <w:rFonts w:ascii="宋体" w:eastAsia="宋体" w:hAnsi="宋体" w:hint="eastAsia"/>
        </w:rPr>
      </w:pPr>
    </w:p>
    <w:sectPr w:rsidR="00EA197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B5929C" w14:textId="77777777" w:rsidR="00843AD5" w:rsidRDefault="00843AD5" w:rsidP="00636464">
      <w:pPr>
        <w:rPr>
          <w:rFonts w:hint="eastAsia"/>
        </w:rPr>
      </w:pPr>
      <w:r>
        <w:separator/>
      </w:r>
    </w:p>
  </w:endnote>
  <w:endnote w:type="continuationSeparator" w:id="0">
    <w:p w14:paraId="0F907D32" w14:textId="77777777" w:rsidR="00843AD5" w:rsidRDefault="00843AD5" w:rsidP="0063646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TimesNewRomanPSMT">
    <w:altName w:val="MS Gothic"/>
    <w:charset w:val="00"/>
    <w:family w:val="roman"/>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037CF" w14:textId="77777777" w:rsidR="00843AD5" w:rsidRDefault="00843AD5" w:rsidP="00636464">
      <w:pPr>
        <w:rPr>
          <w:rFonts w:hint="eastAsia"/>
        </w:rPr>
      </w:pPr>
      <w:r>
        <w:separator/>
      </w:r>
    </w:p>
  </w:footnote>
  <w:footnote w:type="continuationSeparator" w:id="0">
    <w:p w14:paraId="3BDA3EDA" w14:textId="77777777" w:rsidR="00843AD5" w:rsidRDefault="00843AD5" w:rsidP="00636464">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40479"/>
    <w:multiLevelType w:val="multilevel"/>
    <w:tmpl w:val="00740479"/>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 w15:restartNumberingAfterBreak="0">
    <w:nsid w:val="0D826F1C"/>
    <w:multiLevelType w:val="multilevel"/>
    <w:tmpl w:val="0D826F1C"/>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 w15:restartNumberingAfterBreak="0">
    <w:nsid w:val="1D947A2B"/>
    <w:multiLevelType w:val="multilevel"/>
    <w:tmpl w:val="1D947A2B"/>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 w15:restartNumberingAfterBreak="0">
    <w:nsid w:val="231A5EB4"/>
    <w:multiLevelType w:val="multilevel"/>
    <w:tmpl w:val="231A5EB4"/>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4" w15:restartNumberingAfterBreak="0">
    <w:nsid w:val="2C2C5FB8"/>
    <w:multiLevelType w:val="multilevel"/>
    <w:tmpl w:val="2C2C5FB8"/>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5" w15:restartNumberingAfterBreak="0">
    <w:nsid w:val="314C7D8C"/>
    <w:multiLevelType w:val="multilevel"/>
    <w:tmpl w:val="314C7D8C"/>
    <w:lvl w:ilvl="0">
      <w:start w:val="1"/>
      <w:numFmt w:val="decimal"/>
      <w:lvlText w:val="%1"/>
      <w:lvlJc w:val="left"/>
      <w:pPr>
        <w:ind w:left="525" w:hanging="525"/>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6" w15:restartNumberingAfterBreak="0">
    <w:nsid w:val="3C3622AE"/>
    <w:multiLevelType w:val="multilevel"/>
    <w:tmpl w:val="3C3622AE"/>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7" w15:restartNumberingAfterBreak="0">
    <w:nsid w:val="3D774A77"/>
    <w:multiLevelType w:val="multilevel"/>
    <w:tmpl w:val="3D774A77"/>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8" w15:restartNumberingAfterBreak="0">
    <w:nsid w:val="3EC30DA3"/>
    <w:multiLevelType w:val="multilevel"/>
    <w:tmpl w:val="3EC30DA3"/>
    <w:lvl w:ilvl="0">
      <w:start w:val="1"/>
      <w:numFmt w:val="decimal"/>
      <w:lvlText w:val="(%1)"/>
      <w:lvlJc w:val="left"/>
      <w:pPr>
        <w:ind w:left="780" w:hanging="360"/>
      </w:pPr>
      <w:rPr>
        <w:rFonts w:hint="eastAsia"/>
      </w:rPr>
    </w:lvl>
    <w:lvl w:ilvl="1">
      <w:start w:val="1"/>
      <w:numFmt w:val="decimal"/>
      <w:lvlText w:val="%2．"/>
      <w:lvlJc w:val="left"/>
      <w:pPr>
        <w:ind w:left="1500" w:hanging="360"/>
      </w:pPr>
      <w:rPr>
        <w:rFonts w:hint="default"/>
      </w:r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9" w15:restartNumberingAfterBreak="0">
    <w:nsid w:val="3ECD0B14"/>
    <w:multiLevelType w:val="multilevel"/>
    <w:tmpl w:val="3ECD0B14"/>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0" w15:restartNumberingAfterBreak="0">
    <w:nsid w:val="3FD76948"/>
    <w:multiLevelType w:val="multilevel"/>
    <w:tmpl w:val="3FD76948"/>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1" w15:restartNumberingAfterBreak="0">
    <w:nsid w:val="482E3D7A"/>
    <w:multiLevelType w:val="hybridMultilevel"/>
    <w:tmpl w:val="BAE6C132"/>
    <w:lvl w:ilvl="0" w:tplc="C3A085FC">
      <w:start w:val="1"/>
      <w:numFmt w:val="decimal"/>
      <w:lvlText w:val="%1、"/>
      <w:lvlJc w:val="left"/>
      <w:pPr>
        <w:ind w:left="780" w:hanging="360"/>
      </w:pPr>
      <w:rPr>
        <w:rFonts w:hint="default"/>
      </w:rPr>
    </w:lvl>
    <w:lvl w:ilvl="1" w:tplc="0C0A0019" w:tentative="1">
      <w:start w:val="1"/>
      <w:numFmt w:val="lowerLetter"/>
      <w:lvlText w:val="%2."/>
      <w:lvlJc w:val="left"/>
      <w:pPr>
        <w:ind w:left="1500" w:hanging="360"/>
      </w:pPr>
    </w:lvl>
    <w:lvl w:ilvl="2" w:tplc="0C0A001B" w:tentative="1">
      <w:start w:val="1"/>
      <w:numFmt w:val="lowerRoman"/>
      <w:lvlText w:val="%3."/>
      <w:lvlJc w:val="right"/>
      <w:pPr>
        <w:ind w:left="2220" w:hanging="180"/>
      </w:pPr>
    </w:lvl>
    <w:lvl w:ilvl="3" w:tplc="0C0A000F" w:tentative="1">
      <w:start w:val="1"/>
      <w:numFmt w:val="decimal"/>
      <w:lvlText w:val="%4."/>
      <w:lvlJc w:val="left"/>
      <w:pPr>
        <w:ind w:left="2940" w:hanging="360"/>
      </w:pPr>
    </w:lvl>
    <w:lvl w:ilvl="4" w:tplc="0C0A0019" w:tentative="1">
      <w:start w:val="1"/>
      <w:numFmt w:val="lowerLetter"/>
      <w:lvlText w:val="%5."/>
      <w:lvlJc w:val="left"/>
      <w:pPr>
        <w:ind w:left="3660" w:hanging="360"/>
      </w:pPr>
    </w:lvl>
    <w:lvl w:ilvl="5" w:tplc="0C0A001B" w:tentative="1">
      <w:start w:val="1"/>
      <w:numFmt w:val="lowerRoman"/>
      <w:lvlText w:val="%6."/>
      <w:lvlJc w:val="right"/>
      <w:pPr>
        <w:ind w:left="4380" w:hanging="180"/>
      </w:pPr>
    </w:lvl>
    <w:lvl w:ilvl="6" w:tplc="0C0A000F" w:tentative="1">
      <w:start w:val="1"/>
      <w:numFmt w:val="decimal"/>
      <w:lvlText w:val="%7."/>
      <w:lvlJc w:val="left"/>
      <w:pPr>
        <w:ind w:left="5100" w:hanging="360"/>
      </w:pPr>
    </w:lvl>
    <w:lvl w:ilvl="7" w:tplc="0C0A0019" w:tentative="1">
      <w:start w:val="1"/>
      <w:numFmt w:val="lowerLetter"/>
      <w:lvlText w:val="%8."/>
      <w:lvlJc w:val="left"/>
      <w:pPr>
        <w:ind w:left="5820" w:hanging="360"/>
      </w:pPr>
    </w:lvl>
    <w:lvl w:ilvl="8" w:tplc="0C0A001B" w:tentative="1">
      <w:start w:val="1"/>
      <w:numFmt w:val="lowerRoman"/>
      <w:lvlText w:val="%9."/>
      <w:lvlJc w:val="right"/>
      <w:pPr>
        <w:ind w:left="6540" w:hanging="180"/>
      </w:pPr>
    </w:lvl>
  </w:abstractNum>
  <w:abstractNum w:abstractNumId="12" w15:restartNumberingAfterBreak="0">
    <w:nsid w:val="56CA3AF6"/>
    <w:multiLevelType w:val="multilevel"/>
    <w:tmpl w:val="56CA3AF6"/>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3" w15:restartNumberingAfterBreak="0">
    <w:nsid w:val="5BBF04D1"/>
    <w:multiLevelType w:val="multilevel"/>
    <w:tmpl w:val="5BBF04D1"/>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4" w15:restartNumberingAfterBreak="0">
    <w:nsid w:val="6C92787E"/>
    <w:multiLevelType w:val="multilevel"/>
    <w:tmpl w:val="6C92787E"/>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5" w15:restartNumberingAfterBreak="0">
    <w:nsid w:val="70AE069C"/>
    <w:multiLevelType w:val="multilevel"/>
    <w:tmpl w:val="70AE069C"/>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6" w15:restartNumberingAfterBreak="0">
    <w:nsid w:val="730B2C0F"/>
    <w:multiLevelType w:val="multilevel"/>
    <w:tmpl w:val="730B2C0F"/>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7" w15:restartNumberingAfterBreak="0">
    <w:nsid w:val="7EBC3AB5"/>
    <w:multiLevelType w:val="multilevel"/>
    <w:tmpl w:val="7EBC3AB5"/>
    <w:lvl w:ilvl="0">
      <w:start w:val="1"/>
      <w:numFmt w:val="decimal"/>
      <w:lvlText w:val="(%1)"/>
      <w:lvlJc w:val="left"/>
      <w:pPr>
        <w:ind w:left="780" w:hanging="360"/>
      </w:pPr>
      <w:rPr>
        <w:rFonts w:hint="eastAsia"/>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num w:numId="1" w16cid:durableId="1391538956">
    <w:abstractNumId w:val="5"/>
  </w:num>
  <w:num w:numId="2" w16cid:durableId="1893155929">
    <w:abstractNumId w:val="7"/>
  </w:num>
  <w:num w:numId="3" w16cid:durableId="63719453">
    <w:abstractNumId w:val="10"/>
  </w:num>
  <w:num w:numId="4" w16cid:durableId="1717972626">
    <w:abstractNumId w:val="9"/>
  </w:num>
  <w:num w:numId="5" w16cid:durableId="937446047">
    <w:abstractNumId w:val="17"/>
  </w:num>
  <w:num w:numId="6" w16cid:durableId="864027954">
    <w:abstractNumId w:val="3"/>
  </w:num>
  <w:num w:numId="7" w16cid:durableId="1553033108">
    <w:abstractNumId w:val="4"/>
  </w:num>
  <w:num w:numId="8" w16cid:durableId="410659352">
    <w:abstractNumId w:val="1"/>
  </w:num>
  <w:num w:numId="9" w16cid:durableId="1257667601">
    <w:abstractNumId w:val="15"/>
  </w:num>
  <w:num w:numId="10" w16cid:durableId="1620917452">
    <w:abstractNumId w:val="13"/>
  </w:num>
  <w:num w:numId="11" w16cid:durableId="369188238">
    <w:abstractNumId w:val="14"/>
  </w:num>
  <w:num w:numId="12" w16cid:durableId="1233662671">
    <w:abstractNumId w:val="6"/>
  </w:num>
  <w:num w:numId="13" w16cid:durableId="505634750">
    <w:abstractNumId w:val="12"/>
  </w:num>
  <w:num w:numId="14" w16cid:durableId="1188104048">
    <w:abstractNumId w:val="2"/>
  </w:num>
  <w:num w:numId="15" w16cid:durableId="2020038566">
    <w:abstractNumId w:val="0"/>
  </w:num>
  <w:num w:numId="16" w16cid:durableId="1126780049">
    <w:abstractNumId w:val="8"/>
  </w:num>
  <w:num w:numId="17" w16cid:durableId="1576668680">
    <w:abstractNumId w:val="16"/>
  </w:num>
  <w:num w:numId="18" w16cid:durableId="136008898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defaultTabStop w:val="420"/>
  <w:hyphenationZone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E3ZTkyOTcxYjczMjhhMzk2Yzk2MDY2OWJjZTMyZTIifQ=="/>
  </w:docVars>
  <w:rsids>
    <w:rsidRoot w:val="001E5724"/>
    <w:rsid w:val="00022CBB"/>
    <w:rsid w:val="00077A5F"/>
    <w:rsid w:val="000830EE"/>
    <w:rsid w:val="000E7D32"/>
    <w:rsid w:val="000F054A"/>
    <w:rsid w:val="000F5D83"/>
    <w:rsid w:val="00154E0A"/>
    <w:rsid w:val="00164662"/>
    <w:rsid w:val="001B53B6"/>
    <w:rsid w:val="001B5AE1"/>
    <w:rsid w:val="001E5724"/>
    <w:rsid w:val="00242673"/>
    <w:rsid w:val="0024529A"/>
    <w:rsid w:val="002830C0"/>
    <w:rsid w:val="00285327"/>
    <w:rsid w:val="002A7568"/>
    <w:rsid w:val="003127BA"/>
    <w:rsid w:val="00313A87"/>
    <w:rsid w:val="00322986"/>
    <w:rsid w:val="00336C32"/>
    <w:rsid w:val="0034254B"/>
    <w:rsid w:val="00351C46"/>
    <w:rsid w:val="00383A06"/>
    <w:rsid w:val="00384F57"/>
    <w:rsid w:val="0038665C"/>
    <w:rsid w:val="003C7C2A"/>
    <w:rsid w:val="003E1E7E"/>
    <w:rsid w:val="004070CF"/>
    <w:rsid w:val="00444329"/>
    <w:rsid w:val="00463697"/>
    <w:rsid w:val="00467E88"/>
    <w:rsid w:val="00471CD1"/>
    <w:rsid w:val="005514A5"/>
    <w:rsid w:val="0056698C"/>
    <w:rsid w:val="005A0378"/>
    <w:rsid w:val="00604619"/>
    <w:rsid w:val="006342E4"/>
    <w:rsid w:val="00636464"/>
    <w:rsid w:val="00665621"/>
    <w:rsid w:val="006E4F82"/>
    <w:rsid w:val="006F64C9"/>
    <w:rsid w:val="00712A48"/>
    <w:rsid w:val="007440F3"/>
    <w:rsid w:val="007639A2"/>
    <w:rsid w:val="00773174"/>
    <w:rsid w:val="007B7739"/>
    <w:rsid w:val="007C379D"/>
    <w:rsid w:val="007C62ED"/>
    <w:rsid w:val="007E39E3"/>
    <w:rsid w:val="007E74D5"/>
    <w:rsid w:val="008128AD"/>
    <w:rsid w:val="0082043D"/>
    <w:rsid w:val="00843AD5"/>
    <w:rsid w:val="008560E2"/>
    <w:rsid w:val="00886EBF"/>
    <w:rsid w:val="008F395E"/>
    <w:rsid w:val="008F40B4"/>
    <w:rsid w:val="0090190A"/>
    <w:rsid w:val="00981A0A"/>
    <w:rsid w:val="009C3C76"/>
    <w:rsid w:val="00A03BBD"/>
    <w:rsid w:val="00A61EFD"/>
    <w:rsid w:val="00AA4570"/>
    <w:rsid w:val="00AA630A"/>
    <w:rsid w:val="00AD080C"/>
    <w:rsid w:val="00AE3D1A"/>
    <w:rsid w:val="00B03909"/>
    <w:rsid w:val="00B17DE0"/>
    <w:rsid w:val="00B20C01"/>
    <w:rsid w:val="00B40ECD"/>
    <w:rsid w:val="00BA23F0"/>
    <w:rsid w:val="00BB4051"/>
    <w:rsid w:val="00BF35A2"/>
    <w:rsid w:val="00C00798"/>
    <w:rsid w:val="00C54636"/>
    <w:rsid w:val="00C91B7A"/>
    <w:rsid w:val="00CA53B2"/>
    <w:rsid w:val="00D02F99"/>
    <w:rsid w:val="00D13271"/>
    <w:rsid w:val="00D14471"/>
    <w:rsid w:val="00D417A1"/>
    <w:rsid w:val="00D504B7"/>
    <w:rsid w:val="00D7058F"/>
    <w:rsid w:val="00D715F7"/>
    <w:rsid w:val="00D75105"/>
    <w:rsid w:val="00D8223B"/>
    <w:rsid w:val="00D93750"/>
    <w:rsid w:val="00DA78DF"/>
    <w:rsid w:val="00DC7D32"/>
    <w:rsid w:val="00DD7B5F"/>
    <w:rsid w:val="00DE5A25"/>
    <w:rsid w:val="00DE7849"/>
    <w:rsid w:val="00DF2384"/>
    <w:rsid w:val="00E05E8B"/>
    <w:rsid w:val="00E15C2B"/>
    <w:rsid w:val="00E160DD"/>
    <w:rsid w:val="00E359C7"/>
    <w:rsid w:val="00E366AB"/>
    <w:rsid w:val="00E72EEB"/>
    <w:rsid w:val="00E76E34"/>
    <w:rsid w:val="00EA197D"/>
    <w:rsid w:val="00ED79CC"/>
    <w:rsid w:val="00ED7F81"/>
    <w:rsid w:val="00F37613"/>
    <w:rsid w:val="00F56396"/>
    <w:rsid w:val="00F90663"/>
    <w:rsid w:val="00F953C4"/>
    <w:rsid w:val="00FB4B36"/>
    <w:rsid w:val="00FB77A1"/>
    <w:rsid w:val="00FC24B5"/>
    <w:rsid w:val="14053C7E"/>
    <w:rsid w:val="5A0920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2BB92"/>
  <w15:docId w15:val="{6C6AC552-C479-422F-A665-225691347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s-E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395E"/>
    <w:pPr>
      <w:widowControl w:val="0"/>
      <w:jc w:val="both"/>
    </w:pPr>
    <w:rPr>
      <w:kern w:val="2"/>
      <w:sz w:val="21"/>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eastAsia="宋体" w:hAnsi="Courier New" w:cs="Times New Roman"/>
      <w:szCs w:val="20"/>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纯文本 字符"/>
    <w:basedOn w:val="a0"/>
    <w:link w:val="a3"/>
    <w:uiPriority w:val="99"/>
    <w:qFormat/>
    <w:rPr>
      <w:rFonts w:ascii="宋体" w:eastAsia="宋体" w:hAnsi="Courier New" w:cs="Times New Roman"/>
      <w:szCs w:val="20"/>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sz w:val="18"/>
      <w:szCs w:val="18"/>
    </w:rPr>
  </w:style>
  <w:style w:type="paragraph" w:styleId="ac">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1721</Words>
  <Characters>9814</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11512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硕 彭</cp:lastModifiedBy>
  <cp:revision>3</cp:revision>
  <cp:lastPrinted>2020-12-24T07:17:00Z</cp:lastPrinted>
  <dcterms:created xsi:type="dcterms:W3CDTF">2025-03-24T09:02:00Z</dcterms:created>
  <dcterms:modified xsi:type="dcterms:W3CDTF">2025-03-24T09:08:00Z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821C24F4DEBA4B3BAD8DC9359DDA4A9F</vt:lpwstr>
  </property>
</Properties>
</file>