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C22D7" w14:textId="6ECC501B" w:rsidR="009A355C" w:rsidRDefault="009A355C" w:rsidP="009A355C">
      <w:pPr>
        <w:spacing w:beforeLines="50" w:before="156" w:afterLines="50" w:after="156"/>
        <w:jc w:val="center"/>
        <w:rPr>
          <w:rFonts w:ascii="黑体" w:eastAsia="黑体" w:hAnsi="黑体"/>
          <w:sz w:val="32"/>
          <w:szCs w:val="32"/>
        </w:rPr>
      </w:pPr>
      <w:bookmarkStart w:id="0" w:name="_Toc497812432"/>
      <w:r w:rsidRPr="001E5724">
        <w:rPr>
          <w:rFonts w:ascii="黑体" w:eastAsia="黑体" w:hAnsi="黑体" w:hint="eastAsia"/>
          <w:sz w:val="32"/>
          <w:szCs w:val="32"/>
        </w:rPr>
        <w:t>《</w:t>
      </w:r>
      <w:r w:rsidR="00C0117C">
        <w:rPr>
          <w:rFonts w:ascii="黑体" w:eastAsia="黑体" w:hAnsi="黑体" w:hint="eastAsia"/>
          <w:sz w:val="32"/>
          <w:szCs w:val="32"/>
        </w:rPr>
        <w:t>韩国语阅读</w:t>
      </w:r>
      <w:r w:rsidRPr="001E5724">
        <w:rPr>
          <w:rFonts w:ascii="黑体" w:eastAsia="黑体" w:hAnsi="黑体" w:hint="eastAsia"/>
          <w:sz w:val="32"/>
          <w:szCs w:val="32"/>
        </w:rPr>
        <w:t>》</w:t>
      </w:r>
      <w:r w:rsidR="00662EB9">
        <w:rPr>
          <w:rFonts w:ascii="黑体" w:eastAsia="黑体" w:hAnsi="黑体" w:hint="eastAsia"/>
          <w:sz w:val="32"/>
          <w:szCs w:val="32"/>
        </w:rPr>
        <w:t>辅修专业</w:t>
      </w:r>
      <w:r w:rsidRPr="001E5724">
        <w:rPr>
          <w:rFonts w:ascii="黑体" w:eastAsia="黑体" w:hAnsi="黑体" w:hint="eastAsia"/>
          <w:sz w:val="32"/>
          <w:szCs w:val="32"/>
        </w:rPr>
        <w:t>课程教学大纲</w:t>
      </w:r>
    </w:p>
    <w:p w14:paraId="16517BD5" w14:textId="3D760DCE" w:rsidR="009A355C" w:rsidRDefault="009A355C" w:rsidP="009A355C">
      <w:pPr>
        <w:pStyle w:val="a5"/>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0"/>
        <w:gridCol w:w="1134"/>
        <w:gridCol w:w="2749"/>
      </w:tblGrid>
      <w:tr w:rsidR="009A355C" w:rsidRPr="002F4D99" w14:paraId="172E0449" w14:textId="77777777" w:rsidTr="009A355C">
        <w:trPr>
          <w:jc w:val="center"/>
        </w:trPr>
        <w:tc>
          <w:tcPr>
            <w:tcW w:w="1135" w:type="dxa"/>
            <w:vAlign w:val="center"/>
          </w:tcPr>
          <w:p w14:paraId="4F08592B"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英文名称</w:t>
            </w:r>
          </w:p>
        </w:tc>
        <w:tc>
          <w:tcPr>
            <w:tcW w:w="3680" w:type="dxa"/>
            <w:vAlign w:val="center"/>
          </w:tcPr>
          <w:p w14:paraId="0E51A8B5" w14:textId="53FC7581" w:rsidR="009A355C" w:rsidRPr="009A355C" w:rsidRDefault="00C0117C" w:rsidP="00B56803">
            <w:pPr>
              <w:spacing w:beforeLines="50" w:before="156" w:afterLines="50" w:after="156"/>
              <w:rPr>
                <w:rFonts w:ascii="Times New Roman" w:hAnsi="Times New Roman"/>
                <w:sz w:val="21"/>
                <w:szCs w:val="21"/>
              </w:rPr>
            </w:pPr>
            <w:r>
              <w:rPr>
                <w:rFonts w:ascii="Times New Roman" w:hAnsi="Times New Roman" w:hint="eastAsia"/>
                <w:sz w:val="21"/>
                <w:szCs w:val="21"/>
              </w:rPr>
              <w:t>Korean</w:t>
            </w:r>
            <w:r>
              <w:rPr>
                <w:rFonts w:ascii="Times New Roman" w:hAnsi="Times New Roman"/>
                <w:sz w:val="21"/>
                <w:szCs w:val="21"/>
              </w:rPr>
              <w:t xml:space="preserve"> </w:t>
            </w:r>
            <w:r>
              <w:rPr>
                <w:rFonts w:ascii="Times New Roman" w:hAnsi="Times New Roman" w:hint="eastAsia"/>
                <w:sz w:val="21"/>
                <w:szCs w:val="21"/>
              </w:rPr>
              <w:t>Reading</w:t>
            </w:r>
            <w:r>
              <w:rPr>
                <w:rFonts w:ascii="Times New Roman" w:hAnsi="Times New Roman"/>
                <w:sz w:val="21"/>
                <w:szCs w:val="21"/>
              </w:rPr>
              <w:t xml:space="preserve"> </w:t>
            </w:r>
          </w:p>
        </w:tc>
        <w:tc>
          <w:tcPr>
            <w:tcW w:w="1134" w:type="dxa"/>
            <w:vAlign w:val="center"/>
          </w:tcPr>
          <w:p w14:paraId="6DC1D250"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课程代码</w:t>
            </w:r>
          </w:p>
        </w:tc>
        <w:tc>
          <w:tcPr>
            <w:tcW w:w="2749" w:type="dxa"/>
            <w:vAlign w:val="center"/>
          </w:tcPr>
          <w:p w14:paraId="3FAE277F" w14:textId="71066E6F" w:rsidR="009A355C" w:rsidRPr="009A355C" w:rsidRDefault="00C0117C" w:rsidP="00B56803">
            <w:pPr>
              <w:spacing w:beforeLines="50" w:before="156" w:afterLines="50" w:after="156"/>
              <w:rPr>
                <w:rFonts w:ascii="Times New Roman" w:hAnsi="Times New Roman"/>
                <w:sz w:val="21"/>
                <w:szCs w:val="21"/>
              </w:rPr>
            </w:pPr>
            <w:r>
              <w:rPr>
                <w:rFonts w:ascii="Times New Roman" w:hAnsi="Times New Roman" w:hint="eastAsia"/>
                <w:sz w:val="21"/>
                <w:szCs w:val="21"/>
              </w:rPr>
              <w:t>KORF</w:t>
            </w:r>
            <w:r>
              <w:rPr>
                <w:rFonts w:ascii="Times New Roman" w:hAnsi="Times New Roman"/>
                <w:sz w:val="21"/>
                <w:szCs w:val="21"/>
              </w:rPr>
              <w:t>2004</w:t>
            </w:r>
          </w:p>
        </w:tc>
      </w:tr>
      <w:tr w:rsidR="009A355C" w:rsidRPr="002F4D99" w14:paraId="221B3F4E" w14:textId="77777777" w:rsidTr="009A355C">
        <w:trPr>
          <w:jc w:val="center"/>
        </w:trPr>
        <w:tc>
          <w:tcPr>
            <w:tcW w:w="1135" w:type="dxa"/>
            <w:vAlign w:val="center"/>
          </w:tcPr>
          <w:p w14:paraId="5B67337E"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课程性质</w:t>
            </w:r>
          </w:p>
        </w:tc>
        <w:tc>
          <w:tcPr>
            <w:tcW w:w="3680" w:type="dxa"/>
            <w:vAlign w:val="center"/>
          </w:tcPr>
          <w:p w14:paraId="212F53D9" w14:textId="24B6E14C" w:rsidR="009A355C" w:rsidRPr="009A355C" w:rsidRDefault="00C0117C" w:rsidP="00B56803">
            <w:pPr>
              <w:spacing w:beforeLines="50" w:before="156" w:afterLines="50" w:after="156"/>
              <w:rPr>
                <w:rFonts w:ascii="Times New Roman" w:hAnsi="Times New Roman"/>
                <w:sz w:val="21"/>
                <w:szCs w:val="21"/>
              </w:rPr>
            </w:pPr>
            <w:r>
              <w:rPr>
                <w:rFonts w:ascii="Times New Roman" w:hAnsi="Times New Roman" w:hint="eastAsia"/>
                <w:sz w:val="21"/>
                <w:szCs w:val="21"/>
              </w:rPr>
              <w:t>专业必修</w:t>
            </w:r>
            <w:r w:rsidR="009A355C">
              <w:rPr>
                <w:rFonts w:ascii="Times New Roman" w:hAnsi="Times New Roman" w:hint="eastAsia"/>
                <w:sz w:val="21"/>
                <w:szCs w:val="21"/>
              </w:rPr>
              <w:t>课程</w:t>
            </w:r>
          </w:p>
        </w:tc>
        <w:tc>
          <w:tcPr>
            <w:tcW w:w="1134" w:type="dxa"/>
            <w:vAlign w:val="center"/>
          </w:tcPr>
          <w:p w14:paraId="2FB074F7"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授课对象</w:t>
            </w:r>
          </w:p>
        </w:tc>
        <w:tc>
          <w:tcPr>
            <w:tcW w:w="2749" w:type="dxa"/>
            <w:vAlign w:val="center"/>
          </w:tcPr>
          <w:p w14:paraId="1F83E600" w14:textId="7A709E89" w:rsidR="009A355C" w:rsidRPr="009A355C" w:rsidRDefault="00C0117C" w:rsidP="00B56803">
            <w:pPr>
              <w:spacing w:beforeLines="50" w:before="156" w:afterLines="50" w:after="156"/>
              <w:rPr>
                <w:rFonts w:ascii="Times New Roman" w:hAnsi="Times New Roman"/>
                <w:sz w:val="21"/>
                <w:szCs w:val="21"/>
              </w:rPr>
            </w:pPr>
            <w:r>
              <w:rPr>
                <w:rFonts w:ascii="Times New Roman" w:hAnsi="Times New Roman" w:hint="eastAsia"/>
                <w:sz w:val="21"/>
                <w:szCs w:val="21"/>
              </w:rPr>
              <w:t>韩国语辅修二</w:t>
            </w:r>
            <w:r w:rsidR="009A355C">
              <w:rPr>
                <w:rFonts w:ascii="Times New Roman" w:hAnsi="Times New Roman" w:hint="eastAsia"/>
                <w:sz w:val="21"/>
                <w:szCs w:val="21"/>
              </w:rPr>
              <w:t>年级学生</w:t>
            </w:r>
          </w:p>
        </w:tc>
      </w:tr>
      <w:tr w:rsidR="009A355C" w:rsidRPr="002F4D99" w14:paraId="3C067689" w14:textId="77777777" w:rsidTr="009A355C">
        <w:trPr>
          <w:jc w:val="center"/>
        </w:trPr>
        <w:tc>
          <w:tcPr>
            <w:tcW w:w="1135" w:type="dxa"/>
            <w:vAlign w:val="center"/>
          </w:tcPr>
          <w:p w14:paraId="0A585ABF"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学</w:t>
            </w:r>
            <w:r w:rsidRPr="009A355C">
              <w:rPr>
                <w:rFonts w:ascii="Times New Roman" w:hAnsi="Times New Roman"/>
                <w:b/>
                <w:bCs/>
                <w:sz w:val="21"/>
                <w:szCs w:val="21"/>
              </w:rPr>
              <w:t xml:space="preserve">   </w:t>
            </w:r>
            <w:r w:rsidRPr="009A355C">
              <w:rPr>
                <w:rFonts w:ascii="Times New Roman" w:hAnsi="Times New Roman"/>
                <w:b/>
                <w:bCs/>
                <w:sz w:val="21"/>
                <w:szCs w:val="21"/>
              </w:rPr>
              <w:t>分</w:t>
            </w:r>
          </w:p>
        </w:tc>
        <w:tc>
          <w:tcPr>
            <w:tcW w:w="3680" w:type="dxa"/>
            <w:vAlign w:val="center"/>
          </w:tcPr>
          <w:p w14:paraId="7A9E08D5" w14:textId="45859C92" w:rsidR="009A355C" w:rsidRPr="009A355C" w:rsidRDefault="00C10EB2" w:rsidP="00B56803">
            <w:pPr>
              <w:spacing w:beforeLines="50" w:before="156" w:afterLines="50" w:after="156"/>
              <w:rPr>
                <w:rFonts w:ascii="Times New Roman" w:hAnsi="Times New Roman"/>
                <w:sz w:val="21"/>
                <w:szCs w:val="21"/>
              </w:rPr>
            </w:pPr>
            <w:r>
              <w:rPr>
                <w:rFonts w:ascii="Times New Roman" w:hAnsi="Times New Roman"/>
                <w:sz w:val="21"/>
                <w:szCs w:val="21"/>
              </w:rPr>
              <w:t>2</w:t>
            </w:r>
            <w:r w:rsidR="009A355C">
              <w:rPr>
                <w:rFonts w:ascii="Times New Roman" w:hAnsi="Times New Roman" w:hint="eastAsia"/>
                <w:sz w:val="21"/>
                <w:szCs w:val="21"/>
              </w:rPr>
              <w:t>学分</w:t>
            </w:r>
          </w:p>
        </w:tc>
        <w:tc>
          <w:tcPr>
            <w:tcW w:w="1134" w:type="dxa"/>
            <w:vAlign w:val="center"/>
          </w:tcPr>
          <w:p w14:paraId="1BC5BD1B"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学</w:t>
            </w:r>
            <w:r w:rsidRPr="009A355C">
              <w:rPr>
                <w:rFonts w:ascii="Times New Roman" w:hAnsi="Times New Roman"/>
                <w:b/>
                <w:bCs/>
                <w:sz w:val="21"/>
                <w:szCs w:val="21"/>
              </w:rPr>
              <w:t xml:space="preserve">   </w:t>
            </w:r>
            <w:r w:rsidRPr="009A355C">
              <w:rPr>
                <w:rFonts w:ascii="Times New Roman" w:hAnsi="Times New Roman"/>
                <w:b/>
                <w:bCs/>
                <w:sz w:val="21"/>
                <w:szCs w:val="21"/>
              </w:rPr>
              <w:t>时</w:t>
            </w:r>
          </w:p>
        </w:tc>
        <w:tc>
          <w:tcPr>
            <w:tcW w:w="2749" w:type="dxa"/>
            <w:vAlign w:val="center"/>
          </w:tcPr>
          <w:p w14:paraId="0BF473AD" w14:textId="00397C2E" w:rsidR="009A355C" w:rsidRPr="009A355C" w:rsidRDefault="009A355C" w:rsidP="00B56803">
            <w:pPr>
              <w:spacing w:beforeLines="50" w:before="156" w:afterLines="50" w:after="156"/>
              <w:rPr>
                <w:rFonts w:ascii="Times New Roman" w:hAnsi="Times New Roman"/>
                <w:sz w:val="21"/>
                <w:szCs w:val="21"/>
              </w:rPr>
            </w:pPr>
            <w:r>
              <w:rPr>
                <w:rFonts w:ascii="Times New Roman" w:hAnsi="Times New Roman" w:hint="eastAsia"/>
                <w:sz w:val="21"/>
                <w:szCs w:val="21"/>
              </w:rPr>
              <w:t>3</w:t>
            </w:r>
            <w:r>
              <w:rPr>
                <w:rFonts w:ascii="Times New Roman" w:hAnsi="Times New Roman"/>
                <w:sz w:val="21"/>
                <w:szCs w:val="21"/>
              </w:rPr>
              <w:t>6</w:t>
            </w:r>
            <w:r>
              <w:rPr>
                <w:rFonts w:ascii="Times New Roman" w:hAnsi="Times New Roman" w:hint="eastAsia"/>
                <w:sz w:val="21"/>
                <w:szCs w:val="21"/>
              </w:rPr>
              <w:t>学时</w:t>
            </w:r>
          </w:p>
        </w:tc>
      </w:tr>
      <w:tr w:rsidR="009A355C" w:rsidRPr="002F4D99" w14:paraId="59AB9EDA" w14:textId="77777777" w:rsidTr="009A355C">
        <w:trPr>
          <w:jc w:val="center"/>
        </w:trPr>
        <w:tc>
          <w:tcPr>
            <w:tcW w:w="1135" w:type="dxa"/>
            <w:vAlign w:val="center"/>
          </w:tcPr>
          <w:p w14:paraId="5EFE3292"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主讲教师</w:t>
            </w:r>
          </w:p>
        </w:tc>
        <w:tc>
          <w:tcPr>
            <w:tcW w:w="3680" w:type="dxa"/>
            <w:vAlign w:val="center"/>
          </w:tcPr>
          <w:p w14:paraId="58E6EBD8" w14:textId="2780B5A5" w:rsidR="009A355C" w:rsidRPr="009A355C" w:rsidRDefault="00C0117C" w:rsidP="00B56803">
            <w:pPr>
              <w:spacing w:beforeLines="50" w:before="156" w:afterLines="50" w:after="156"/>
              <w:rPr>
                <w:rFonts w:ascii="Times New Roman" w:hAnsi="Times New Roman"/>
                <w:sz w:val="21"/>
                <w:szCs w:val="21"/>
              </w:rPr>
            </w:pPr>
            <w:r>
              <w:rPr>
                <w:rFonts w:ascii="Times New Roman" w:hAnsi="Times New Roman" w:hint="eastAsia"/>
                <w:bCs/>
                <w:sz w:val="21"/>
                <w:szCs w:val="21"/>
              </w:rPr>
              <w:t>杨彦、汪志蕾、洪艺花</w:t>
            </w:r>
          </w:p>
        </w:tc>
        <w:tc>
          <w:tcPr>
            <w:tcW w:w="1134" w:type="dxa"/>
            <w:vAlign w:val="center"/>
          </w:tcPr>
          <w:p w14:paraId="2DF2B162"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修订日期</w:t>
            </w:r>
          </w:p>
        </w:tc>
        <w:tc>
          <w:tcPr>
            <w:tcW w:w="2749" w:type="dxa"/>
            <w:vAlign w:val="center"/>
          </w:tcPr>
          <w:p w14:paraId="528BD65D" w14:textId="3A69970C" w:rsidR="009A355C" w:rsidRPr="009A355C" w:rsidRDefault="009A355C" w:rsidP="00B56803">
            <w:pPr>
              <w:spacing w:beforeLines="50" w:before="156" w:afterLines="50" w:after="156"/>
              <w:rPr>
                <w:rFonts w:ascii="Times New Roman" w:hAnsi="Times New Roman"/>
                <w:sz w:val="21"/>
                <w:szCs w:val="21"/>
              </w:rPr>
            </w:pPr>
            <w:r>
              <w:rPr>
                <w:rFonts w:ascii="Times New Roman" w:hAnsi="Times New Roman" w:hint="eastAsia"/>
                <w:sz w:val="21"/>
                <w:szCs w:val="21"/>
              </w:rPr>
              <w:t>2</w:t>
            </w:r>
            <w:r>
              <w:rPr>
                <w:rFonts w:ascii="Times New Roman" w:hAnsi="Times New Roman"/>
                <w:sz w:val="21"/>
                <w:szCs w:val="21"/>
              </w:rPr>
              <w:t>02</w:t>
            </w:r>
            <w:r w:rsidR="00C0117C">
              <w:rPr>
                <w:rFonts w:ascii="Times New Roman" w:hAnsi="Times New Roman"/>
                <w:sz w:val="21"/>
                <w:szCs w:val="21"/>
              </w:rPr>
              <w:t>2</w:t>
            </w:r>
            <w:r>
              <w:rPr>
                <w:rFonts w:ascii="Times New Roman" w:hAnsi="Times New Roman" w:hint="eastAsia"/>
                <w:sz w:val="21"/>
                <w:szCs w:val="21"/>
              </w:rPr>
              <w:t>年</w:t>
            </w:r>
            <w:r w:rsidR="00C0117C">
              <w:rPr>
                <w:rFonts w:ascii="Times New Roman" w:hAnsi="Times New Roman"/>
                <w:sz w:val="21"/>
                <w:szCs w:val="21"/>
              </w:rPr>
              <w:t>12</w:t>
            </w:r>
            <w:r>
              <w:rPr>
                <w:rFonts w:ascii="Times New Roman" w:hAnsi="Times New Roman" w:hint="eastAsia"/>
                <w:sz w:val="21"/>
                <w:szCs w:val="21"/>
              </w:rPr>
              <w:t>月</w:t>
            </w:r>
          </w:p>
        </w:tc>
      </w:tr>
      <w:tr w:rsidR="009A355C" w:rsidRPr="002F4D99" w14:paraId="5FC50095" w14:textId="77777777" w:rsidTr="009A355C">
        <w:trPr>
          <w:jc w:val="center"/>
        </w:trPr>
        <w:tc>
          <w:tcPr>
            <w:tcW w:w="1135" w:type="dxa"/>
            <w:vAlign w:val="center"/>
          </w:tcPr>
          <w:p w14:paraId="27F9EEB5" w14:textId="77777777" w:rsidR="009A355C" w:rsidRPr="009A355C" w:rsidRDefault="009A355C" w:rsidP="00B56803">
            <w:pPr>
              <w:spacing w:beforeLines="50" w:before="156" w:afterLines="50" w:after="156"/>
              <w:jc w:val="center"/>
              <w:rPr>
                <w:rFonts w:ascii="Times New Roman" w:hAnsi="Times New Roman"/>
                <w:b/>
                <w:bCs/>
                <w:sz w:val="21"/>
                <w:szCs w:val="21"/>
              </w:rPr>
            </w:pPr>
            <w:r w:rsidRPr="009A355C">
              <w:rPr>
                <w:rFonts w:ascii="Times New Roman" w:hAnsi="Times New Roman"/>
                <w:b/>
                <w:bCs/>
                <w:sz w:val="21"/>
                <w:szCs w:val="21"/>
              </w:rPr>
              <w:t>指定教材</w:t>
            </w:r>
          </w:p>
        </w:tc>
        <w:tc>
          <w:tcPr>
            <w:tcW w:w="7563" w:type="dxa"/>
            <w:gridSpan w:val="3"/>
            <w:vAlign w:val="center"/>
          </w:tcPr>
          <w:p w14:paraId="3A47639B" w14:textId="111EDEBE" w:rsidR="009A355C" w:rsidRPr="009A355C" w:rsidRDefault="00D13D45" w:rsidP="009A355C">
            <w:pPr>
              <w:autoSpaceDE/>
              <w:adjustRightInd/>
              <w:snapToGrid w:val="0"/>
              <w:jc w:val="both"/>
              <w:rPr>
                <w:rFonts w:ascii="Times New Roman" w:hAnsi="Times New Roman"/>
                <w:sz w:val="21"/>
                <w:szCs w:val="21"/>
              </w:rPr>
            </w:pPr>
            <w:r>
              <w:rPr>
                <w:rFonts w:ascii="Times New Roman" w:hAnsi="Times New Roman" w:hint="eastAsia"/>
                <w:sz w:val="21"/>
                <w:szCs w:val="21"/>
              </w:rPr>
              <w:t>《延世韩国语阅读</w:t>
            </w:r>
            <w:r>
              <w:rPr>
                <w:rFonts w:ascii="Times New Roman" w:hAnsi="Times New Roman" w:hint="eastAsia"/>
                <w:sz w:val="21"/>
                <w:szCs w:val="21"/>
              </w:rPr>
              <w:t>3</w:t>
            </w:r>
            <w:r>
              <w:rPr>
                <w:rFonts w:ascii="Times New Roman" w:hAnsi="Times New Roman" w:hint="eastAsia"/>
                <w:sz w:val="21"/>
                <w:szCs w:val="21"/>
              </w:rPr>
              <w:t>》，</w:t>
            </w:r>
            <w:r>
              <w:rPr>
                <w:rFonts w:ascii="Times New Roman" w:hAnsi="Times New Roman" w:hint="eastAsia"/>
                <w:sz w:val="21"/>
                <w:szCs w:val="21"/>
              </w:rPr>
              <w:t>[</w:t>
            </w:r>
            <w:r>
              <w:rPr>
                <w:rFonts w:ascii="Times New Roman" w:hAnsi="Times New Roman" w:hint="eastAsia"/>
                <w:sz w:val="21"/>
                <w:szCs w:val="21"/>
              </w:rPr>
              <w:t>韩</w:t>
            </w:r>
            <w:r>
              <w:rPr>
                <w:rFonts w:ascii="Times New Roman" w:hAnsi="Times New Roman"/>
                <w:sz w:val="21"/>
                <w:szCs w:val="21"/>
              </w:rPr>
              <w:t>]</w:t>
            </w:r>
            <w:r>
              <w:rPr>
                <w:rFonts w:ascii="Times New Roman" w:hAnsi="Times New Roman" w:hint="eastAsia"/>
                <w:sz w:val="21"/>
                <w:szCs w:val="21"/>
              </w:rPr>
              <w:t>延</w:t>
            </w:r>
            <w:proofErr w:type="gramStart"/>
            <w:r>
              <w:rPr>
                <w:rFonts w:ascii="Times New Roman" w:hAnsi="Times New Roman" w:hint="eastAsia"/>
                <w:sz w:val="21"/>
                <w:szCs w:val="21"/>
              </w:rPr>
              <w:t>世</w:t>
            </w:r>
            <w:proofErr w:type="gramEnd"/>
            <w:r>
              <w:rPr>
                <w:rFonts w:ascii="Times New Roman" w:hAnsi="Times New Roman" w:hint="eastAsia"/>
                <w:sz w:val="21"/>
                <w:szCs w:val="21"/>
              </w:rPr>
              <w:t>大学韩国语学堂</w:t>
            </w:r>
            <w:r>
              <w:rPr>
                <w:rFonts w:ascii="Times New Roman" w:hAnsi="Times New Roman" w:hint="eastAsia"/>
                <w:sz w:val="21"/>
                <w:szCs w:val="21"/>
              </w:rPr>
              <w:t xml:space="preserve"> </w:t>
            </w:r>
            <w:r>
              <w:rPr>
                <w:rFonts w:ascii="Times New Roman" w:hAnsi="Times New Roman" w:hint="eastAsia"/>
                <w:sz w:val="21"/>
                <w:szCs w:val="21"/>
              </w:rPr>
              <w:t>编著，世界图书出版公司，</w:t>
            </w:r>
            <w:r>
              <w:rPr>
                <w:rFonts w:ascii="Times New Roman" w:hAnsi="Times New Roman" w:hint="eastAsia"/>
                <w:sz w:val="21"/>
                <w:szCs w:val="21"/>
              </w:rPr>
              <w:t>2</w:t>
            </w:r>
            <w:r>
              <w:rPr>
                <w:rFonts w:ascii="Times New Roman" w:hAnsi="Times New Roman"/>
                <w:sz w:val="21"/>
                <w:szCs w:val="21"/>
              </w:rPr>
              <w:t>015</w:t>
            </w:r>
          </w:p>
        </w:tc>
      </w:tr>
    </w:tbl>
    <w:p w14:paraId="23B434B7" w14:textId="0C420497" w:rsidR="009A355C" w:rsidRDefault="009A355C" w:rsidP="009A355C">
      <w:pPr>
        <w:pStyle w:val="a5"/>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53570920" w14:textId="202879F0" w:rsidR="009A355C" w:rsidRPr="00C8492C" w:rsidRDefault="009A355C" w:rsidP="009A355C">
      <w:pPr>
        <w:pStyle w:val="a5"/>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152CB9" w:rsidRPr="00C8492C">
        <w:rPr>
          <w:rFonts w:ascii="黑体" w:eastAsia="黑体" w:hAnsi="黑体" w:cs="宋体"/>
          <w:b/>
          <w:sz w:val="24"/>
          <w:szCs w:val="24"/>
        </w:rPr>
        <w:t xml:space="preserve"> </w:t>
      </w:r>
    </w:p>
    <w:p w14:paraId="250B31D2" w14:textId="1A23AD98" w:rsidR="00D929EE" w:rsidRDefault="00D929EE" w:rsidP="00D929EE">
      <w:pPr>
        <w:snapToGrid w:val="0"/>
        <w:ind w:firstLine="410"/>
        <w:jc w:val="both"/>
        <w:rPr>
          <w:rFonts w:ascii="Times New Roman" w:hAnsi="Times New Roman"/>
          <w:sz w:val="21"/>
        </w:rPr>
      </w:pPr>
      <w:r>
        <w:rPr>
          <w:rFonts w:ascii="Times New Roman" w:hAnsi="Times New Roman" w:hint="eastAsia"/>
          <w:sz w:val="21"/>
        </w:rPr>
        <w:t>该课程是面向韩国语辅修专业二年级的专业必修课，采用的教材是《延世韩国语阅读</w:t>
      </w:r>
      <w:r>
        <w:rPr>
          <w:rFonts w:ascii="Times New Roman" w:hAnsi="Times New Roman" w:hint="eastAsia"/>
          <w:sz w:val="21"/>
        </w:rPr>
        <w:t>3</w:t>
      </w:r>
      <w:r>
        <w:rPr>
          <w:rFonts w:ascii="Times New Roman" w:hAnsi="Times New Roman" w:hint="eastAsia"/>
          <w:sz w:val="21"/>
        </w:rPr>
        <w:t>》。旨在通过不同体裁的阅读文章帮助学生理解韩国语的基本语言学基础知识外，更多地通过内容学会理解文章的主题思想，提高人文素养和批判性思维能力。</w:t>
      </w:r>
    </w:p>
    <w:p w14:paraId="3982FB50" w14:textId="77777777" w:rsidR="00D929EE" w:rsidRDefault="00D929EE" w:rsidP="00D929EE">
      <w:pPr>
        <w:snapToGrid w:val="0"/>
        <w:jc w:val="both"/>
        <w:rPr>
          <w:rFonts w:ascii="Times New Roman" w:eastAsia="黑体" w:hAnsi="Times New Roman"/>
          <w:b/>
          <w:bCs/>
          <w:sz w:val="24"/>
          <w:szCs w:val="24"/>
        </w:rPr>
      </w:pPr>
    </w:p>
    <w:p w14:paraId="5A3206BE" w14:textId="4AF96886" w:rsidR="00A24966" w:rsidRPr="00FB77A1" w:rsidRDefault="00A24966" w:rsidP="00A24966">
      <w:pPr>
        <w:pStyle w:val="a5"/>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D1448C" w:rsidRPr="00FB77A1">
        <w:rPr>
          <w:rFonts w:hAnsi="宋体" w:cs="宋体"/>
        </w:rPr>
        <w:t xml:space="preserve"> </w:t>
      </w:r>
    </w:p>
    <w:p w14:paraId="559E499E" w14:textId="47D10C5A" w:rsidR="00A24966" w:rsidRPr="000C2D1F" w:rsidRDefault="00A24966" w:rsidP="00A24966">
      <w:pPr>
        <w:pStyle w:val="a5"/>
        <w:spacing w:beforeLines="50" w:before="156" w:afterLines="50" w:after="156"/>
        <w:ind w:firstLineChars="200" w:firstLine="422"/>
        <w:rPr>
          <w:rFonts w:hAnsi="宋体" w:cs="宋体"/>
          <w:b/>
        </w:rPr>
      </w:pPr>
      <w:r w:rsidRPr="000C2D1F">
        <w:rPr>
          <w:rFonts w:hAnsi="宋体" w:cs="宋体" w:hint="eastAsia"/>
          <w:b/>
        </w:rPr>
        <w:t>课程目标1：</w:t>
      </w:r>
      <w:r w:rsidR="00D1448C">
        <w:rPr>
          <w:rFonts w:hAnsi="宋体" w:cs="宋体" w:hint="eastAsia"/>
          <w:b/>
        </w:rPr>
        <w:t>培养和提升</w:t>
      </w:r>
      <w:r w:rsidR="00D929EE">
        <w:rPr>
          <w:rFonts w:hAnsi="宋体" w:cs="宋体" w:hint="eastAsia"/>
          <w:b/>
        </w:rPr>
        <w:t>韩国</w:t>
      </w:r>
      <w:proofErr w:type="gramStart"/>
      <w:r w:rsidR="00D929EE">
        <w:rPr>
          <w:rFonts w:hAnsi="宋体" w:cs="宋体" w:hint="eastAsia"/>
          <w:b/>
        </w:rPr>
        <w:t>语基本</w:t>
      </w:r>
      <w:proofErr w:type="gramEnd"/>
      <w:r w:rsidR="00D929EE">
        <w:rPr>
          <w:rFonts w:hAnsi="宋体" w:cs="宋体" w:hint="eastAsia"/>
          <w:b/>
        </w:rPr>
        <w:t>语言学知识</w:t>
      </w:r>
    </w:p>
    <w:p w14:paraId="347B2809" w14:textId="1171D7F2" w:rsidR="00A24966" w:rsidRDefault="00A24966" w:rsidP="00A24966">
      <w:pPr>
        <w:pStyle w:val="a5"/>
        <w:spacing w:beforeLines="50" w:before="156" w:afterLines="50" w:after="156"/>
        <w:ind w:firstLineChars="200" w:firstLine="420"/>
        <w:rPr>
          <w:rFonts w:hAnsi="宋体" w:cs="宋体"/>
        </w:rPr>
      </w:pPr>
      <w:r>
        <w:rPr>
          <w:rFonts w:hAnsi="宋体" w:cs="宋体" w:hint="eastAsia"/>
        </w:rPr>
        <w:t>1．1</w:t>
      </w:r>
      <w:r w:rsidR="00D1448C">
        <w:rPr>
          <w:rFonts w:hAnsi="宋体" w:cs="宋体"/>
        </w:rPr>
        <w:t xml:space="preserve"> 了解</w:t>
      </w:r>
      <w:r w:rsidR="00D929EE">
        <w:rPr>
          <w:rFonts w:hAnsi="宋体" w:cs="宋体" w:hint="eastAsia"/>
        </w:rPr>
        <w:t>韩国语的词汇、语法及惯用表达。</w:t>
      </w:r>
    </w:p>
    <w:p w14:paraId="73BBC1D9" w14:textId="650F91F7" w:rsidR="00A24966" w:rsidRDefault="00A24966" w:rsidP="00A24966">
      <w:pPr>
        <w:pStyle w:val="a5"/>
        <w:spacing w:beforeLines="50" w:before="156" w:afterLines="50" w:after="156"/>
        <w:ind w:firstLineChars="200" w:firstLine="420"/>
        <w:rPr>
          <w:rFonts w:hAnsi="宋体" w:cs="宋体"/>
        </w:rPr>
      </w:pPr>
      <w:r>
        <w:rPr>
          <w:rFonts w:hAnsi="宋体" w:cs="宋体"/>
        </w:rPr>
        <w:t>1</w:t>
      </w:r>
      <w:r>
        <w:rPr>
          <w:rFonts w:hAnsi="宋体" w:cs="宋体" w:hint="eastAsia"/>
        </w:rPr>
        <w:t>．2</w:t>
      </w:r>
      <w:r w:rsidR="00D1448C">
        <w:rPr>
          <w:rFonts w:hAnsi="宋体" w:cs="宋体"/>
        </w:rPr>
        <w:t xml:space="preserve"> </w:t>
      </w:r>
      <w:r w:rsidR="00D929EE">
        <w:rPr>
          <w:rFonts w:hAnsi="宋体" w:cs="宋体" w:hint="eastAsia"/>
        </w:rPr>
        <w:t>增强对不同文章体裁的理解</w:t>
      </w:r>
    </w:p>
    <w:p w14:paraId="38035C05" w14:textId="50C7DEDE" w:rsidR="00A24966" w:rsidRPr="000C2D1F" w:rsidRDefault="00A24966" w:rsidP="00A24966">
      <w:pPr>
        <w:pStyle w:val="a5"/>
        <w:spacing w:beforeLines="50" w:before="156" w:afterLines="50" w:after="156"/>
        <w:ind w:firstLineChars="200" w:firstLine="422"/>
        <w:rPr>
          <w:rFonts w:hAnsi="宋体" w:cs="宋体"/>
          <w:b/>
        </w:rPr>
      </w:pPr>
      <w:r w:rsidRPr="000C2D1F">
        <w:rPr>
          <w:rFonts w:hAnsi="宋体" w:cs="宋体" w:hint="eastAsia"/>
          <w:b/>
        </w:rPr>
        <w:t>课程目标2：</w:t>
      </w:r>
      <w:r w:rsidR="00D1448C">
        <w:rPr>
          <w:rFonts w:hAnsi="宋体" w:cs="宋体" w:hint="eastAsia"/>
          <w:b/>
        </w:rPr>
        <w:t>了解</w:t>
      </w:r>
      <w:r w:rsidR="00D929EE">
        <w:rPr>
          <w:rFonts w:hAnsi="宋体" w:cs="宋体" w:hint="eastAsia"/>
          <w:b/>
        </w:rPr>
        <w:t>文章的中心思想，提高文学素养</w:t>
      </w:r>
    </w:p>
    <w:p w14:paraId="73EDF565" w14:textId="5DD16D49" w:rsidR="00A24966" w:rsidRDefault="00A24966" w:rsidP="00A24966">
      <w:pPr>
        <w:pStyle w:val="a5"/>
        <w:spacing w:beforeLines="50" w:before="156" w:afterLines="50" w:after="156"/>
        <w:ind w:firstLineChars="200" w:firstLine="420"/>
        <w:rPr>
          <w:rFonts w:hAnsi="宋体" w:cs="宋体"/>
        </w:rPr>
      </w:pPr>
      <w:r>
        <w:rPr>
          <w:rFonts w:hAnsi="宋体" w:cs="宋体" w:hint="eastAsia"/>
        </w:rPr>
        <w:t>2．1</w:t>
      </w:r>
      <w:r w:rsidR="00D1448C">
        <w:rPr>
          <w:rFonts w:hAnsi="宋体" w:cs="宋体"/>
        </w:rPr>
        <w:t xml:space="preserve"> 掌握</w:t>
      </w:r>
      <w:r w:rsidR="00D929EE">
        <w:rPr>
          <w:rFonts w:hAnsi="宋体" w:cs="宋体" w:hint="eastAsia"/>
        </w:rPr>
        <w:t>不同体裁文章的特点及中心思想的表现方式</w:t>
      </w:r>
    </w:p>
    <w:p w14:paraId="0AEC0BC5" w14:textId="36127D3D" w:rsidR="00A24966" w:rsidRDefault="00A24966" w:rsidP="00A24966">
      <w:pPr>
        <w:pStyle w:val="a5"/>
        <w:spacing w:beforeLines="50" w:before="156" w:afterLines="50" w:after="156"/>
        <w:ind w:firstLineChars="200" w:firstLine="420"/>
        <w:rPr>
          <w:rFonts w:hAnsi="宋体" w:cs="宋体"/>
        </w:rPr>
      </w:pPr>
      <w:r>
        <w:rPr>
          <w:rFonts w:hAnsi="宋体" w:cs="宋体"/>
        </w:rPr>
        <w:t>2</w:t>
      </w:r>
      <w:r>
        <w:rPr>
          <w:rFonts w:hAnsi="宋体" w:cs="宋体" w:hint="eastAsia"/>
        </w:rPr>
        <w:t>．2</w:t>
      </w:r>
      <w:r w:rsidR="00BE5054">
        <w:rPr>
          <w:rFonts w:hAnsi="宋体" w:cs="宋体"/>
        </w:rPr>
        <w:t xml:space="preserve"> 掌握</w:t>
      </w:r>
      <w:r w:rsidR="00D929EE">
        <w:rPr>
          <w:rFonts w:hAnsi="宋体" w:cs="宋体" w:hint="eastAsia"/>
        </w:rPr>
        <w:t>文章表达的内容，能够撰写相应的读书报告</w:t>
      </w:r>
    </w:p>
    <w:p w14:paraId="4C097BC0" w14:textId="76733BDD" w:rsidR="00A24966" w:rsidRPr="000C2D1F" w:rsidRDefault="00A24966" w:rsidP="00A24966">
      <w:pPr>
        <w:pStyle w:val="a5"/>
        <w:spacing w:beforeLines="50" w:before="156" w:afterLines="50" w:after="156"/>
        <w:ind w:firstLineChars="200" w:firstLine="422"/>
        <w:rPr>
          <w:rFonts w:hAnsi="宋体" w:cs="宋体"/>
          <w:b/>
        </w:rPr>
      </w:pPr>
      <w:r w:rsidRPr="000C2D1F">
        <w:rPr>
          <w:rFonts w:hAnsi="宋体" w:cs="宋体" w:hint="eastAsia"/>
          <w:b/>
        </w:rPr>
        <w:t>课程目标3：</w:t>
      </w:r>
      <w:r w:rsidR="00D929EE">
        <w:rPr>
          <w:rFonts w:hAnsi="宋体" w:cs="宋体" w:hint="eastAsia"/>
          <w:b/>
        </w:rPr>
        <w:t>通过阅读文章，了解文化，提升人文情怀</w:t>
      </w:r>
    </w:p>
    <w:p w14:paraId="22DD5FAD" w14:textId="3E8A3E0E" w:rsidR="00A24966" w:rsidRDefault="00BE5054" w:rsidP="00A24966">
      <w:pPr>
        <w:pStyle w:val="a5"/>
        <w:spacing w:beforeLines="50" w:before="156" w:afterLines="50" w:after="156"/>
        <w:ind w:firstLineChars="200" w:firstLine="420"/>
        <w:rPr>
          <w:rFonts w:hAnsi="宋体" w:cs="宋体"/>
        </w:rPr>
      </w:pPr>
      <w:r>
        <w:rPr>
          <w:rFonts w:hAnsi="宋体" w:cs="宋体" w:hint="eastAsia"/>
        </w:rPr>
        <w:t>3</w:t>
      </w:r>
      <w:r>
        <w:rPr>
          <w:rFonts w:hAnsi="宋体" w:cs="宋体"/>
        </w:rPr>
        <w:t xml:space="preserve">.1 </w:t>
      </w:r>
      <w:r>
        <w:rPr>
          <w:rFonts w:hAnsi="宋体" w:cs="宋体" w:hint="eastAsia"/>
        </w:rPr>
        <w:t>掌握</w:t>
      </w:r>
      <w:r w:rsidR="00B47A86">
        <w:rPr>
          <w:rFonts w:hAnsi="宋体" w:cs="宋体" w:hint="eastAsia"/>
        </w:rPr>
        <w:t>文章中体现的文化思想，提升人文情怀</w:t>
      </w:r>
    </w:p>
    <w:p w14:paraId="68D0B95D" w14:textId="1EC79D0B" w:rsidR="00BE5054" w:rsidRDefault="00BE5054" w:rsidP="00A24966">
      <w:pPr>
        <w:pStyle w:val="a5"/>
        <w:spacing w:beforeLines="50" w:before="156" w:afterLines="50" w:after="156"/>
        <w:ind w:firstLineChars="200" w:firstLine="420"/>
        <w:rPr>
          <w:rFonts w:hAnsi="宋体" w:cs="宋体"/>
        </w:rPr>
      </w:pPr>
      <w:r>
        <w:rPr>
          <w:rFonts w:hAnsi="宋体" w:cs="宋体" w:hint="eastAsia"/>
        </w:rPr>
        <w:t xml:space="preserve">3.2 </w:t>
      </w:r>
      <w:r w:rsidR="00B47A86">
        <w:rPr>
          <w:rFonts w:hAnsi="宋体" w:cs="宋体" w:hint="eastAsia"/>
        </w:rPr>
        <w:t>针对文章内容，能够展开讨论，提升思维能力</w:t>
      </w:r>
    </w:p>
    <w:p w14:paraId="489BC265" w14:textId="77777777" w:rsidR="00BE5054" w:rsidRPr="00BE5054" w:rsidRDefault="00BE5054" w:rsidP="00A24966">
      <w:pPr>
        <w:pStyle w:val="a5"/>
        <w:spacing w:beforeLines="50" w:before="156" w:afterLines="50" w:after="156"/>
        <w:ind w:firstLineChars="200" w:firstLine="420"/>
        <w:rPr>
          <w:rFonts w:hAnsi="宋体" w:cs="宋体"/>
        </w:rPr>
      </w:pPr>
    </w:p>
    <w:p w14:paraId="64FC0B80" w14:textId="73C58A9F" w:rsidR="00A24966" w:rsidRDefault="00A24966" w:rsidP="00A24966">
      <w:pPr>
        <w:pStyle w:val="a5"/>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34522AC8" w14:textId="7C63E9E6" w:rsidR="00A24966" w:rsidRPr="00EB7EB1" w:rsidRDefault="00A24966" w:rsidP="00A24966">
      <w:pPr>
        <w:pStyle w:val="a5"/>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387"/>
        <w:gridCol w:w="4110"/>
        <w:gridCol w:w="2268"/>
      </w:tblGrid>
      <w:tr w:rsidR="00A24966" w14:paraId="63C4434B" w14:textId="77777777" w:rsidTr="001E1C5F">
        <w:trPr>
          <w:jc w:val="center"/>
        </w:trPr>
        <w:tc>
          <w:tcPr>
            <w:tcW w:w="1302" w:type="dxa"/>
            <w:vAlign w:val="center"/>
          </w:tcPr>
          <w:p w14:paraId="4F40091B" w14:textId="77777777" w:rsidR="00A24966" w:rsidRDefault="00A24966" w:rsidP="00B56803">
            <w:pPr>
              <w:pStyle w:val="a5"/>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387" w:type="dxa"/>
            <w:vAlign w:val="center"/>
          </w:tcPr>
          <w:p w14:paraId="66AA3177" w14:textId="77777777" w:rsidR="00A24966" w:rsidRDefault="00A24966" w:rsidP="00B56803">
            <w:pPr>
              <w:pStyle w:val="a5"/>
              <w:spacing w:beforeLines="50" w:before="156" w:afterLines="50" w:after="156"/>
              <w:jc w:val="center"/>
              <w:rPr>
                <w:rFonts w:hAnsi="宋体" w:cs="宋体"/>
                <w:b/>
              </w:rPr>
            </w:pPr>
            <w:r>
              <w:rPr>
                <w:rFonts w:hAnsi="宋体" w:cs="宋体" w:hint="eastAsia"/>
                <w:b/>
              </w:rPr>
              <w:t>课程子目标</w:t>
            </w:r>
          </w:p>
        </w:tc>
        <w:tc>
          <w:tcPr>
            <w:tcW w:w="4110" w:type="dxa"/>
            <w:vAlign w:val="center"/>
          </w:tcPr>
          <w:p w14:paraId="2A388836" w14:textId="77777777" w:rsidR="00A24966" w:rsidRDefault="00A24966" w:rsidP="00B56803">
            <w:pPr>
              <w:pStyle w:val="a5"/>
              <w:spacing w:beforeLines="50" w:before="156" w:afterLines="50" w:after="156"/>
              <w:jc w:val="center"/>
              <w:rPr>
                <w:rFonts w:ascii="黑体" w:hAnsi="宋体"/>
                <w:b/>
                <w:bCs/>
                <w:szCs w:val="21"/>
              </w:rPr>
            </w:pPr>
            <w:r>
              <w:rPr>
                <w:rFonts w:ascii="黑体" w:hAnsi="宋体" w:hint="eastAsia"/>
                <w:b/>
                <w:bCs/>
                <w:szCs w:val="21"/>
              </w:rPr>
              <w:t>对应课程内容</w:t>
            </w:r>
          </w:p>
        </w:tc>
        <w:tc>
          <w:tcPr>
            <w:tcW w:w="2268" w:type="dxa"/>
            <w:vAlign w:val="center"/>
          </w:tcPr>
          <w:p w14:paraId="55CE3B42" w14:textId="77777777" w:rsidR="00A24966" w:rsidRDefault="00A24966" w:rsidP="00B56803">
            <w:pPr>
              <w:pStyle w:val="a5"/>
              <w:spacing w:beforeLines="50" w:before="156" w:afterLines="50" w:after="156"/>
              <w:jc w:val="center"/>
              <w:rPr>
                <w:rFonts w:ascii="黑体" w:hAnsi="宋体"/>
                <w:b/>
                <w:bCs/>
                <w:szCs w:val="21"/>
              </w:rPr>
            </w:pPr>
            <w:r>
              <w:rPr>
                <w:rFonts w:ascii="黑体" w:hAnsi="宋体" w:hint="eastAsia"/>
                <w:b/>
                <w:bCs/>
                <w:szCs w:val="21"/>
              </w:rPr>
              <w:t>对应毕业要求</w:t>
            </w:r>
          </w:p>
        </w:tc>
      </w:tr>
      <w:tr w:rsidR="00481420" w14:paraId="180DC052" w14:textId="77777777" w:rsidTr="001E1C5F">
        <w:trPr>
          <w:jc w:val="center"/>
        </w:trPr>
        <w:tc>
          <w:tcPr>
            <w:tcW w:w="1302" w:type="dxa"/>
            <w:vMerge w:val="restart"/>
            <w:vAlign w:val="center"/>
          </w:tcPr>
          <w:p w14:paraId="7B5678CC" w14:textId="77777777" w:rsidR="00481420" w:rsidRDefault="00481420" w:rsidP="00B56803">
            <w:pPr>
              <w:pStyle w:val="a5"/>
              <w:spacing w:beforeLines="50" w:before="156" w:afterLines="50" w:after="156"/>
              <w:jc w:val="center"/>
              <w:rPr>
                <w:rFonts w:hAnsi="宋体" w:cs="宋体"/>
                <w:szCs w:val="21"/>
              </w:rPr>
            </w:pPr>
            <w:r>
              <w:rPr>
                <w:rFonts w:hAnsi="宋体" w:cs="宋体" w:hint="eastAsia"/>
                <w:szCs w:val="21"/>
              </w:rPr>
              <w:t>课程目标1</w:t>
            </w:r>
          </w:p>
        </w:tc>
        <w:tc>
          <w:tcPr>
            <w:tcW w:w="1387" w:type="dxa"/>
            <w:vAlign w:val="center"/>
          </w:tcPr>
          <w:p w14:paraId="3F65212C" w14:textId="77777777" w:rsidR="00481420" w:rsidRDefault="00481420" w:rsidP="00B56803">
            <w:pPr>
              <w:pStyle w:val="a5"/>
              <w:spacing w:beforeLines="50" w:before="156" w:afterLines="50" w:after="156"/>
              <w:jc w:val="center"/>
              <w:rPr>
                <w:rFonts w:hAnsi="宋体" w:cs="宋体"/>
              </w:rPr>
            </w:pPr>
            <w:r>
              <w:rPr>
                <w:rFonts w:hAnsi="宋体" w:cs="宋体" w:hint="eastAsia"/>
              </w:rPr>
              <w:t>1.1</w:t>
            </w:r>
          </w:p>
        </w:tc>
        <w:tc>
          <w:tcPr>
            <w:tcW w:w="4110" w:type="dxa"/>
            <w:vAlign w:val="center"/>
          </w:tcPr>
          <w:p w14:paraId="25B66097" w14:textId="00C42DB3" w:rsidR="00481420" w:rsidRDefault="000316EF" w:rsidP="002435A8">
            <w:pPr>
              <w:pStyle w:val="a5"/>
              <w:spacing w:beforeLines="50" w:before="156" w:afterLines="50" w:after="156"/>
              <w:jc w:val="left"/>
              <w:rPr>
                <w:rFonts w:hAnsi="宋体" w:cs="宋体"/>
              </w:rPr>
            </w:pPr>
            <w:r>
              <w:rPr>
                <w:rFonts w:hAnsi="宋体" w:cs="宋体" w:hint="eastAsia"/>
              </w:rPr>
              <w:t>学习词汇句子意义及语法知识，彻底理解课文表层内容</w:t>
            </w:r>
          </w:p>
        </w:tc>
        <w:tc>
          <w:tcPr>
            <w:tcW w:w="2268" w:type="dxa"/>
            <w:vMerge w:val="restart"/>
            <w:vAlign w:val="center"/>
          </w:tcPr>
          <w:p w14:paraId="60A43EE5" w14:textId="7A95D325" w:rsidR="00481420" w:rsidRDefault="00481420" w:rsidP="00A311AB">
            <w:pPr>
              <w:pStyle w:val="a5"/>
              <w:spacing w:beforeLines="50" w:before="156" w:afterLines="50" w:after="156"/>
              <w:jc w:val="left"/>
              <w:rPr>
                <w:rFonts w:hAnsi="宋体" w:cs="宋体"/>
              </w:rPr>
            </w:pPr>
            <w:r w:rsidRPr="00D806B3">
              <w:rPr>
                <w:rFonts w:ascii="Times New Roman" w:hAnsi="Times New Roman"/>
                <w:szCs w:val="21"/>
              </w:rPr>
              <w:t>宽厚的</w:t>
            </w:r>
            <w:r w:rsidR="000316EF">
              <w:rPr>
                <w:rFonts w:ascii="Times New Roman" w:hAnsi="Times New Roman" w:hint="eastAsia"/>
                <w:szCs w:val="21"/>
              </w:rPr>
              <w:t>韩国</w:t>
            </w:r>
            <w:proofErr w:type="gramStart"/>
            <w:r w:rsidR="000316EF">
              <w:rPr>
                <w:rFonts w:ascii="Times New Roman" w:hAnsi="Times New Roman" w:hint="eastAsia"/>
                <w:szCs w:val="21"/>
              </w:rPr>
              <w:t>语</w:t>
            </w:r>
            <w:r w:rsidRPr="00D806B3">
              <w:rPr>
                <w:rFonts w:ascii="Times New Roman" w:hAnsi="Times New Roman"/>
                <w:szCs w:val="21"/>
              </w:rPr>
              <w:t>语言</w:t>
            </w:r>
            <w:proofErr w:type="gramEnd"/>
            <w:r w:rsidRPr="00D806B3">
              <w:rPr>
                <w:rFonts w:ascii="Times New Roman" w:hAnsi="Times New Roman"/>
                <w:szCs w:val="21"/>
              </w:rPr>
              <w:t>知识和必要的相关专业知识</w:t>
            </w:r>
          </w:p>
        </w:tc>
      </w:tr>
      <w:tr w:rsidR="00481420" w14:paraId="3CF80A66" w14:textId="77777777" w:rsidTr="001E1C5F">
        <w:trPr>
          <w:jc w:val="center"/>
        </w:trPr>
        <w:tc>
          <w:tcPr>
            <w:tcW w:w="1302" w:type="dxa"/>
            <w:vMerge/>
            <w:vAlign w:val="center"/>
          </w:tcPr>
          <w:p w14:paraId="6297B732" w14:textId="77777777" w:rsidR="00481420" w:rsidRDefault="00481420" w:rsidP="00B56803">
            <w:pPr>
              <w:pStyle w:val="a5"/>
              <w:spacing w:beforeLines="50" w:before="156" w:afterLines="50" w:after="156"/>
              <w:jc w:val="center"/>
              <w:rPr>
                <w:rFonts w:hAnsi="宋体" w:cs="宋体"/>
                <w:szCs w:val="21"/>
              </w:rPr>
            </w:pPr>
          </w:p>
        </w:tc>
        <w:tc>
          <w:tcPr>
            <w:tcW w:w="1387" w:type="dxa"/>
            <w:vAlign w:val="center"/>
          </w:tcPr>
          <w:p w14:paraId="715BD5D9" w14:textId="77777777" w:rsidR="00481420" w:rsidRDefault="00481420" w:rsidP="00B56803">
            <w:pPr>
              <w:pStyle w:val="a5"/>
              <w:spacing w:beforeLines="50" w:before="156" w:afterLines="50" w:after="156"/>
              <w:jc w:val="center"/>
              <w:rPr>
                <w:rFonts w:hAnsi="宋体" w:cs="宋体"/>
              </w:rPr>
            </w:pPr>
            <w:r>
              <w:rPr>
                <w:rFonts w:hAnsi="宋体" w:cs="宋体" w:hint="eastAsia"/>
              </w:rPr>
              <w:t>1.2</w:t>
            </w:r>
          </w:p>
        </w:tc>
        <w:tc>
          <w:tcPr>
            <w:tcW w:w="4110" w:type="dxa"/>
            <w:vAlign w:val="center"/>
          </w:tcPr>
          <w:p w14:paraId="6B27DA1E" w14:textId="4DC1B0FC" w:rsidR="00481420" w:rsidRDefault="000316EF" w:rsidP="002435A8">
            <w:pPr>
              <w:pStyle w:val="a5"/>
              <w:spacing w:beforeLines="50" w:before="156" w:afterLines="50" w:after="156"/>
              <w:jc w:val="left"/>
              <w:rPr>
                <w:rFonts w:hAnsi="宋体" w:cs="宋体"/>
              </w:rPr>
            </w:pPr>
            <w:r>
              <w:rPr>
                <w:rFonts w:hAnsi="宋体" w:cs="宋体" w:hint="eastAsia"/>
              </w:rPr>
              <w:t>通过课后练习进一步加深语言学知识的理解</w:t>
            </w:r>
          </w:p>
        </w:tc>
        <w:tc>
          <w:tcPr>
            <w:tcW w:w="2268" w:type="dxa"/>
            <w:vMerge/>
            <w:vAlign w:val="center"/>
          </w:tcPr>
          <w:p w14:paraId="72E7AD80" w14:textId="77777777" w:rsidR="00481420" w:rsidRDefault="00481420" w:rsidP="00A311AB">
            <w:pPr>
              <w:pStyle w:val="a5"/>
              <w:spacing w:beforeLines="50" w:before="156" w:afterLines="50" w:after="156"/>
              <w:jc w:val="left"/>
              <w:rPr>
                <w:rFonts w:hAnsi="宋体" w:cs="宋体"/>
              </w:rPr>
            </w:pPr>
          </w:p>
        </w:tc>
      </w:tr>
      <w:tr w:rsidR="00481420" w14:paraId="19FD86A6" w14:textId="77777777" w:rsidTr="001E1C5F">
        <w:trPr>
          <w:jc w:val="center"/>
        </w:trPr>
        <w:tc>
          <w:tcPr>
            <w:tcW w:w="1302" w:type="dxa"/>
            <w:vMerge w:val="restart"/>
            <w:vAlign w:val="center"/>
          </w:tcPr>
          <w:p w14:paraId="12B3D17C" w14:textId="77777777" w:rsidR="00481420" w:rsidRDefault="00481420" w:rsidP="00B56803">
            <w:pPr>
              <w:pStyle w:val="a5"/>
              <w:spacing w:beforeLines="50" w:before="156" w:afterLines="50" w:after="156"/>
              <w:jc w:val="center"/>
              <w:rPr>
                <w:rFonts w:hAnsi="宋体" w:cs="宋体"/>
                <w:szCs w:val="21"/>
              </w:rPr>
            </w:pPr>
            <w:r>
              <w:rPr>
                <w:rFonts w:hAnsi="宋体" w:cs="宋体" w:hint="eastAsia"/>
                <w:szCs w:val="21"/>
              </w:rPr>
              <w:t>课程目标2</w:t>
            </w:r>
          </w:p>
        </w:tc>
        <w:tc>
          <w:tcPr>
            <w:tcW w:w="1387" w:type="dxa"/>
            <w:vAlign w:val="center"/>
          </w:tcPr>
          <w:p w14:paraId="17784124" w14:textId="77777777" w:rsidR="00481420" w:rsidRDefault="00481420" w:rsidP="00B56803">
            <w:pPr>
              <w:pStyle w:val="a5"/>
              <w:spacing w:beforeLines="50" w:before="156" w:afterLines="50" w:after="156"/>
              <w:jc w:val="center"/>
              <w:rPr>
                <w:rFonts w:hAnsi="宋体" w:cs="宋体"/>
              </w:rPr>
            </w:pPr>
            <w:r>
              <w:rPr>
                <w:rFonts w:hAnsi="宋体" w:cs="宋体" w:hint="eastAsia"/>
              </w:rPr>
              <w:t>2.1</w:t>
            </w:r>
          </w:p>
        </w:tc>
        <w:tc>
          <w:tcPr>
            <w:tcW w:w="4110" w:type="dxa"/>
            <w:vAlign w:val="center"/>
          </w:tcPr>
          <w:p w14:paraId="7B67B34D" w14:textId="7D667443" w:rsidR="00481420" w:rsidRPr="008659E4" w:rsidRDefault="000316EF" w:rsidP="002435A8">
            <w:pPr>
              <w:pStyle w:val="a5"/>
              <w:spacing w:beforeLines="50" w:before="156" w:afterLines="50" w:after="156"/>
              <w:jc w:val="left"/>
              <w:rPr>
                <w:rFonts w:ascii="Times New Roman" w:hAnsi="Times New Roman"/>
              </w:rPr>
            </w:pPr>
            <w:r>
              <w:rPr>
                <w:rFonts w:ascii="Times New Roman" w:hAnsi="Times New Roman" w:hint="eastAsia"/>
              </w:rPr>
              <w:t>理解课文的中心思想，掌握其中的文学表达</w:t>
            </w:r>
          </w:p>
        </w:tc>
        <w:tc>
          <w:tcPr>
            <w:tcW w:w="2268" w:type="dxa"/>
            <w:vMerge w:val="restart"/>
            <w:vAlign w:val="center"/>
          </w:tcPr>
          <w:p w14:paraId="54569E23" w14:textId="64892FAF" w:rsidR="00481420" w:rsidRDefault="00FE1803" w:rsidP="00A311AB">
            <w:pPr>
              <w:pStyle w:val="a5"/>
              <w:spacing w:beforeLines="50" w:before="156" w:afterLines="50" w:after="156"/>
              <w:jc w:val="left"/>
              <w:rPr>
                <w:rFonts w:hAnsi="宋体" w:cs="宋体"/>
              </w:rPr>
            </w:pPr>
            <w:r>
              <w:rPr>
                <w:rFonts w:ascii="Times New Roman" w:hAnsi="Times New Roman" w:hint="eastAsia"/>
                <w:szCs w:val="21"/>
              </w:rPr>
              <w:t>通过文章阅读提升自身的文学素养</w:t>
            </w:r>
            <w:r>
              <w:rPr>
                <w:rFonts w:ascii="Times New Roman" w:hAnsi="Times New Roman" w:hint="eastAsia"/>
                <w:szCs w:val="21"/>
              </w:rPr>
              <w:t xml:space="preserve"> </w:t>
            </w:r>
          </w:p>
        </w:tc>
      </w:tr>
      <w:tr w:rsidR="00481420" w14:paraId="33A2A05D" w14:textId="77777777" w:rsidTr="001E1C5F">
        <w:trPr>
          <w:jc w:val="center"/>
        </w:trPr>
        <w:tc>
          <w:tcPr>
            <w:tcW w:w="1302" w:type="dxa"/>
            <w:vMerge/>
            <w:vAlign w:val="center"/>
          </w:tcPr>
          <w:p w14:paraId="2E23514B" w14:textId="77777777" w:rsidR="00481420" w:rsidRDefault="00481420" w:rsidP="00B56803">
            <w:pPr>
              <w:pStyle w:val="a5"/>
              <w:spacing w:beforeLines="50" w:before="156" w:afterLines="50" w:after="156"/>
              <w:jc w:val="center"/>
              <w:rPr>
                <w:rFonts w:hAnsi="宋体" w:cs="宋体"/>
                <w:szCs w:val="21"/>
              </w:rPr>
            </w:pPr>
          </w:p>
        </w:tc>
        <w:tc>
          <w:tcPr>
            <w:tcW w:w="1387" w:type="dxa"/>
            <w:vAlign w:val="center"/>
          </w:tcPr>
          <w:p w14:paraId="1BF26C8F" w14:textId="77777777" w:rsidR="00481420" w:rsidRDefault="00481420" w:rsidP="00B56803">
            <w:pPr>
              <w:pStyle w:val="a5"/>
              <w:spacing w:beforeLines="50" w:before="156" w:afterLines="50" w:after="156"/>
              <w:jc w:val="center"/>
              <w:rPr>
                <w:rFonts w:hAnsi="宋体" w:cs="宋体"/>
              </w:rPr>
            </w:pPr>
            <w:r>
              <w:rPr>
                <w:rFonts w:hAnsi="宋体" w:cs="宋体" w:hint="eastAsia"/>
              </w:rPr>
              <w:t>2.2</w:t>
            </w:r>
          </w:p>
        </w:tc>
        <w:tc>
          <w:tcPr>
            <w:tcW w:w="4110" w:type="dxa"/>
            <w:vAlign w:val="center"/>
          </w:tcPr>
          <w:p w14:paraId="3E3B7A46" w14:textId="498EDB56" w:rsidR="00481420" w:rsidRPr="001E1C5F" w:rsidRDefault="000316EF" w:rsidP="002435A8">
            <w:pPr>
              <w:pStyle w:val="a5"/>
              <w:spacing w:beforeLines="50" w:before="156" w:afterLines="50" w:after="156"/>
              <w:jc w:val="left"/>
              <w:rPr>
                <w:rFonts w:ascii="黑体" w:hAnsi="宋体"/>
                <w:bCs/>
                <w:szCs w:val="21"/>
              </w:rPr>
            </w:pPr>
            <w:r>
              <w:rPr>
                <w:rFonts w:ascii="黑体" w:hAnsi="宋体" w:hint="eastAsia"/>
                <w:bCs/>
                <w:szCs w:val="21"/>
              </w:rPr>
              <w:t>通过撰写读书报告，进一步提升</w:t>
            </w:r>
            <w:r w:rsidR="00FE1803">
              <w:rPr>
                <w:rFonts w:ascii="黑体" w:hAnsi="宋体" w:hint="eastAsia"/>
                <w:bCs/>
                <w:szCs w:val="21"/>
              </w:rPr>
              <w:t>自身文学素养</w:t>
            </w:r>
          </w:p>
        </w:tc>
        <w:tc>
          <w:tcPr>
            <w:tcW w:w="2268" w:type="dxa"/>
            <w:vMerge/>
            <w:vAlign w:val="center"/>
          </w:tcPr>
          <w:p w14:paraId="0ACE9E7C" w14:textId="77777777" w:rsidR="00481420" w:rsidRDefault="00481420" w:rsidP="00A311AB">
            <w:pPr>
              <w:pStyle w:val="a5"/>
              <w:spacing w:beforeLines="50" w:before="156" w:afterLines="50" w:after="156"/>
              <w:jc w:val="left"/>
              <w:rPr>
                <w:rFonts w:hAnsi="宋体" w:cs="宋体"/>
              </w:rPr>
            </w:pPr>
          </w:p>
        </w:tc>
      </w:tr>
      <w:tr w:rsidR="00481420" w14:paraId="566E55F4" w14:textId="77777777" w:rsidTr="001E1C5F">
        <w:trPr>
          <w:jc w:val="center"/>
        </w:trPr>
        <w:tc>
          <w:tcPr>
            <w:tcW w:w="1302" w:type="dxa"/>
            <w:vMerge w:val="restart"/>
            <w:vAlign w:val="center"/>
          </w:tcPr>
          <w:p w14:paraId="00EED4CC" w14:textId="77777777" w:rsidR="00481420" w:rsidRDefault="00481420" w:rsidP="00B56803">
            <w:pPr>
              <w:pStyle w:val="a5"/>
              <w:spacing w:beforeLines="50" w:before="156" w:afterLines="50" w:after="156"/>
              <w:jc w:val="center"/>
              <w:rPr>
                <w:rFonts w:hAnsi="宋体" w:cs="宋体"/>
                <w:szCs w:val="21"/>
              </w:rPr>
            </w:pPr>
            <w:r>
              <w:rPr>
                <w:rFonts w:hAnsi="宋体" w:cs="宋体" w:hint="eastAsia"/>
                <w:szCs w:val="21"/>
              </w:rPr>
              <w:t>课程目标3</w:t>
            </w:r>
          </w:p>
        </w:tc>
        <w:tc>
          <w:tcPr>
            <w:tcW w:w="1387" w:type="dxa"/>
            <w:vAlign w:val="center"/>
          </w:tcPr>
          <w:p w14:paraId="656654BF" w14:textId="6A14BFF1" w:rsidR="00481420" w:rsidRDefault="00481420" w:rsidP="00B56803">
            <w:pPr>
              <w:pStyle w:val="a5"/>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4110" w:type="dxa"/>
            <w:vAlign w:val="center"/>
          </w:tcPr>
          <w:p w14:paraId="21CE1DE6" w14:textId="3A7AC8B5" w:rsidR="00481420" w:rsidRPr="001E1C5F" w:rsidRDefault="00FE1803" w:rsidP="002435A8">
            <w:pPr>
              <w:pStyle w:val="a5"/>
              <w:spacing w:beforeLines="50" w:before="156" w:afterLines="50" w:after="156"/>
              <w:jc w:val="left"/>
              <w:rPr>
                <w:rFonts w:ascii="Times New Roman" w:hAnsi="Times New Roman"/>
                <w:bCs/>
                <w:szCs w:val="21"/>
              </w:rPr>
            </w:pPr>
            <w:r>
              <w:rPr>
                <w:rFonts w:ascii="Times New Roman" w:hAnsi="Times New Roman" w:hint="eastAsia"/>
                <w:bCs/>
                <w:szCs w:val="21"/>
              </w:rPr>
              <w:t>了解文章内容，提升人文情怀</w:t>
            </w:r>
          </w:p>
        </w:tc>
        <w:tc>
          <w:tcPr>
            <w:tcW w:w="2268" w:type="dxa"/>
            <w:vMerge w:val="restart"/>
            <w:vAlign w:val="center"/>
          </w:tcPr>
          <w:p w14:paraId="7B5DBED1" w14:textId="664897EE" w:rsidR="00481420" w:rsidRDefault="00FE1803" w:rsidP="00A311AB">
            <w:pPr>
              <w:pStyle w:val="a5"/>
              <w:spacing w:beforeLines="50" w:before="156" w:afterLines="50" w:after="156"/>
              <w:jc w:val="left"/>
              <w:rPr>
                <w:rFonts w:hAnsi="宋体" w:cs="宋体"/>
              </w:rPr>
            </w:pPr>
            <w:r>
              <w:rPr>
                <w:rFonts w:ascii="Times New Roman" w:hAnsi="Times New Roman" w:hint="eastAsia"/>
                <w:szCs w:val="21"/>
              </w:rPr>
              <w:t>提升人文情怀，培养交际能力</w:t>
            </w:r>
          </w:p>
        </w:tc>
      </w:tr>
      <w:tr w:rsidR="00481420" w14:paraId="0B55E203" w14:textId="77777777" w:rsidTr="001E1C5F">
        <w:trPr>
          <w:jc w:val="center"/>
        </w:trPr>
        <w:tc>
          <w:tcPr>
            <w:tcW w:w="1302" w:type="dxa"/>
            <w:vMerge/>
            <w:vAlign w:val="center"/>
          </w:tcPr>
          <w:p w14:paraId="61E45F8F" w14:textId="3B222E83" w:rsidR="00481420" w:rsidRDefault="00481420" w:rsidP="00B56803">
            <w:pPr>
              <w:pStyle w:val="a5"/>
              <w:spacing w:beforeLines="50" w:before="156" w:afterLines="50" w:after="156"/>
              <w:jc w:val="center"/>
              <w:rPr>
                <w:rFonts w:hAnsi="宋体" w:cs="宋体"/>
                <w:szCs w:val="21"/>
              </w:rPr>
            </w:pPr>
          </w:p>
        </w:tc>
        <w:tc>
          <w:tcPr>
            <w:tcW w:w="1387" w:type="dxa"/>
            <w:vAlign w:val="center"/>
          </w:tcPr>
          <w:p w14:paraId="1132DCB3" w14:textId="2C1AFAE4" w:rsidR="00481420" w:rsidRDefault="00481420" w:rsidP="00B56803">
            <w:pPr>
              <w:pStyle w:val="a5"/>
              <w:spacing w:beforeLines="50" w:before="156" w:afterLines="50" w:after="156"/>
              <w:jc w:val="center"/>
              <w:rPr>
                <w:rFonts w:hAnsi="宋体" w:cs="宋体"/>
              </w:rPr>
            </w:pPr>
            <w:r>
              <w:rPr>
                <w:rFonts w:hAnsi="宋体" w:cs="宋体" w:hint="eastAsia"/>
                <w:szCs w:val="21"/>
              </w:rPr>
              <w:t>3</w:t>
            </w:r>
            <w:r>
              <w:rPr>
                <w:rFonts w:hAnsi="宋体" w:cs="宋体"/>
                <w:szCs w:val="21"/>
              </w:rPr>
              <w:t>.2</w:t>
            </w:r>
          </w:p>
        </w:tc>
        <w:tc>
          <w:tcPr>
            <w:tcW w:w="4110" w:type="dxa"/>
            <w:vAlign w:val="center"/>
          </w:tcPr>
          <w:p w14:paraId="67497A25" w14:textId="1CCC0107" w:rsidR="00481420" w:rsidRPr="001E1C5F" w:rsidRDefault="00FE1803" w:rsidP="002435A8">
            <w:pPr>
              <w:pStyle w:val="a5"/>
              <w:spacing w:beforeLines="50" w:before="156" w:afterLines="50" w:after="156"/>
              <w:jc w:val="left"/>
              <w:rPr>
                <w:rFonts w:ascii="Times New Roman" w:hAnsi="Times New Roman"/>
                <w:bCs/>
                <w:szCs w:val="21"/>
              </w:rPr>
            </w:pPr>
            <w:r>
              <w:rPr>
                <w:rFonts w:ascii="Times New Roman" w:hAnsi="Times New Roman" w:hint="eastAsia"/>
                <w:bCs/>
                <w:szCs w:val="21"/>
              </w:rPr>
              <w:t>针对文章内容，能够进行讨论，提升交际能力</w:t>
            </w:r>
          </w:p>
        </w:tc>
        <w:tc>
          <w:tcPr>
            <w:tcW w:w="2268" w:type="dxa"/>
            <w:vMerge/>
            <w:vAlign w:val="center"/>
          </w:tcPr>
          <w:p w14:paraId="08DFC359" w14:textId="77777777" w:rsidR="00481420" w:rsidRDefault="00481420" w:rsidP="00B56803">
            <w:pPr>
              <w:pStyle w:val="a5"/>
              <w:spacing w:beforeLines="50" w:before="156" w:afterLines="50" w:after="156"/>
              <w:jc w:val="center"/>
              <w:rPr>
                <w:rFonts w:hAnsi="宋体" w:cs="宋体"/>
              </w:rPr>
            </w:pPr>
          </w:p>
        </w:tc>
      </w:tr>
    </w:tbl>
    <w:p w14:paraId="4D1280A7" w14:textId="04B03E4B" w:rsidR="00A24966" w:rsidRPr="007C62ED" w:rsidRDefault="00A24966" w:rsidP="00A24966">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630563F2" w14:textId="07BD496F" w:rsidR="001F4E8F" w:rsidRDefault="001F4E8F" w:rsidP="001F4E8F">
      <w:pPr>
        <w:widowControl/>
        <w:spacing w:beforeLines="50" w:before="156" w:afterLines="50" w:after="156"/>
        <w:ind w:firstLineChars="200" w:firstLine="482"/>
        <w:rPr>
          <w:rFonts w:ascii="黑体" w:eastAsia="黑体" w:hAnsi="黑体"/>
          <w:b/>
          <w:sz w:val="24"/>
          <w:szCs w:val="24"/>
        </w:rPr>
      </w:pPr>
      <w:r w:rsidRPr="00F81A57">
        <w:rPr>
          <w:rFonts w:ascii="黑体" w:eastAsia="黑体" w:hAnsi="黑体" w:hint="eastAsia"/>
          <w:b/>
          <w:sz w:val="24"/>
          <w:szCs w:val="24"/>
        </w:rPr>
        <w:t xml:space="preserve">第一章 </w:t>
      </w:r>
      <w:r w:rsidR="00FE1803" w:rsidRPr="00F81A57">
        <w:rPr>
          <w:rFonts w:ascii="黑体" w:eastAsia="黑体" w:hAnsi="黑体" w:hint="eastAsia"/>
          <w:b/>
          <w:sz w:val="24"/>
          <w:szCs w:val="24"/>
        </w:rPr>
        <w:t>趣味爱好</w:t>
      </w:r>
    </w:p>
    <w:p w14:paraId="03B6DFC0" w14:textId="687D79F4" w:rsidR="00306792" w:rsidRPr="00306792" w:rsidRDefault="00306792" w:rsidP="001F4E8F">
      <w:pPr>
        <w:widowControl/>
        <w:spacing w:beforeLines="50" w:before="156" w:afterLines="50" w:after="156"/>
        <w:ind w:firstLineChars="200" w:firstLine="482"/>
        <w:rPr>
          <w:rFonts w:ascii="黑体" w:eastAsia="黑体" w:hAnsi="黑体"/>
          <w:bCs/>
          <w:sz w:val="22"/>
          <w:szCs w:val="22"/>
        </w:rPr>
      </w:pPr>
      <w:r>
        <w:rPr>
          <w:rFonts w:ascii="黑体" w:eastAsia="黑体" w:hAnsi="黑体" w:hint="eastAsia"/>
          <w:b/>
          <w:sz w:val="24"/>
          <w:szCs w:val="24"/>
        </w:rPr>
        <w:t xml:space="preserve"> </w:t>
      </w:r>
      <w:r>
        <w:rPr>
          <w:rFonts w:ascii="黑体" w:eastAsia="黑体" w:hAnsi="黑体"/>
          <w:b/>
          <w:sz w:val="24"/>
          <w:szCs w:val="24"/>
        </w:rPr>
        <w:t xml:space="preserve">   </w:t>
      </w:r>
      <w:r>
        <w:rPr>
          <w:rFonts w:ascii="黑体" w:eastAsia="黑体" w:hAnsi="黑体"/>
          <w:b/>
          <w:sz w:val="24"/>
          <w:szCs w:val="24"/>
        </w:rPr>
        <w:tab/>
      </w:r>
      <w:r w:rsidRPr="00306792">
        <w:rPr>
          <w:rFonts w:ascii="黑体" w:eastAsia="黑体" w:hAnsi="黑体" w:hint="eastAsia"/>
          <w:bCs/>
          <w:sz w:val="22"/>
          <w:szCs w:val="22"/>
        </w:rPr>
        <w:t>第一节 关于诺贝尔的故事</w:t>
      </w:r>
    </w:p>
    <w:p w14:paraId="04A2A066" w14:textId="59C15241" w:rsidR="00306792" w:rsidRPr="00306792" w:rsidRDefault="00306792" w:rsidP="001F4E8F">
      <w:pPr>
        <w:widowControl/>
        <w:spacing w:beforeLines="50" w:before="156" w:afterLines="50" w:after="156"/>
        <w:ind w:firstLineChars="200" w:firstLine="440"/>
        <w:rPr>
          <w:rFonts w:ascii="黑体" w:eastAsia="黑体" w:hAnsi="黑体"/>
          <w:bCs/>
          <w:sz w:val="22"/>
          <w:szCs w:val="22"/>
        </w:rPr>
      </w:pPr>
      <w:r w:rsidRPr="00306792">
        <w:rPr>
          <w:rFonts w:ascii="黑体" w:eastAsia="黑体" w:hAnsi="黑体" w:hint="eastAsia"/>
          <w:bCs/>
          <w:sz w:val="22"/>
          <w:szCs w:val="22"/>
        </w:rPr>
        <w:t xml:space="preserve"> </w:t>
      </w:r>
      <w:r w:rsidRPr="00306792">
        <w:rPr>
          <w:rFonts w:ascii="黑体" w:eastAsia="黑体" w:hAnsi="黑体"/>
          <w:bCs/>
          <w:sz w:val="22"/>
          <w:szCs w:val="22"/>
        </w:rPr>
        <w:t xml:space="preserve">   </w:t>
      </w:r>
      <w:r>
        <w:rPr>
          <w:rFonts w:ascii="黑体" w:eastAsia="黑体" w:hAnsi="黑体"/>
          <w:bCs/>
          <w:sz w:val="22"/>
          <w:szCs w:val="22"/>
        </w:rPr>
        <w:tab/>
      </w:r>
      <w:r w:rsidRPr="00306792">
        <w:rPr>
          <w:rFonts w:ascii="黑体" w:eastAsia="黑体" w:hAnsi="黑体" w:hint="eastAsia"/>
          <w:bCs/>
          <w:sz w:val="22"/>
          <w:szCs w:val="22"/>
        </w:rPr>
        <w:t>第二节 世界各国人的兴趣爱好</w:t>
      </w:r>
    </w:p>
    <w:p w14:paraId="2840E39E" w14:textId="271CFBA4" w:rsidR="00306792" w:rsidRPr="00306792" w:rsidRDefault="00306792" w:rsidP="001F4E8F">
      <w:pPr>
        <w:widowControl/>
        <w:spacing w:beforeLines="50" w:before="156" w:afterLines="50" w:after="156"/>
        <w:ind w:firstLineChars="200" w:firstLine="440"/>
        <w:rPr>
          <w:rFonts w:ascii="黑体" w:eastAsia="黑体" w:hAnsi="黑体"/>
          <w:bCs/>
          <w:sz w:val="18"/>
          <w:szCs w:val="18"/>
        </w:rPr>
      </w:pPr>
      <w:r w:rsidRPr="00306792">
        <w:rPr>
          <w:rFonts w:ascii="黑体" w:eastAsia="黑体" w:hAnsi="黑体"/>
          <w:bCs/>
          <w:sz w:val="22"/>
          <w:szCs w:val="22"/>
        </w:rPr>
        <w:tab/>
        <w:t xml:space="preserve"> </w:t>
      </w:r>
      <w:r>
        <w:rPr>
          <w:rFonts w:ascii="黑体" w:eastAsia="黑体" w:hAnsi="黑体"/>
          <w:bCs/>
          <w:sz w:val="22"/>
          <w:szCs w:val="22"/>
        </w:rPr>
        <w:tab/>
      </w:r>
      <w:r w:rsidRPr="00306792">
        <w:rPr>
          <w:rFonts w:ascii="黑体" w:eastAsia="黑体" w:hAnsi="黑体" w:hint="eastAsia"/>
          <w:bCs/>
          <w:sz w:val="22"/>
          <w:szCs w:val="22"/>
        </w:rPr>
        <w:t xml:space="preserve">第三节 </w:t>
      </w:r>
      <w:r w:rsidR="001D4EC1">
        <w:rPr>
          <w:rFonts w:ascii="黑体" w:eastAsia="黑体" w:hAnsi="黑体" w:hint="eastAsia"/>
          <w:bCs/>
          <w:sz w:val="22"/>
          <w:szCs w:val="22"/>
        </w:rPr>
        <w:t>“收藏狂”家庭</w:t>
      </w:r>
    </w:p>
    <w:p w14:paraId="5606B164" w14:textId="1DEE8E7C" w:rsidR="00CC4C47" w:rsidRDefault="00CC4C47" w:rsidP="00CC4C47">
      <w:pPr>
        <w:widowControl/>
        <w:spacing w:beforeLines="50" w:before="156" w:afterLines="50" w:after="156"/>
        <w:ind w:firstLineChars="200" w:firstLine="482"/>
        <w:rPr>
          <w:rFonts w:ascii="黑体" w:eastAsia="黑体" w:hAnsi="黑体"/>
          <w:b/>
          <w:bCs/>
          <w:sz w:val="24"/>
          <w:szCs w:val="24"/>
        </w:rPr>
      </w:pPr>
      <w:r w:rsidRPr="00F81A57">
        <w:rPr>
          <w:rFonts w:ascii="黑体" w:eastAsia="黑体" w:hAnsi="黑体" w:hint="eastAsia"/>
          <w:b/>
          <w:sz w:val="24"/>
          <w:szCs w:val="24"/>
        </w:rPr>
        <w:t xml:space="preserve">第二章 </w:t>
      </w:r>
      <w:r w:rsidR="00FE1803" w:rsidRPr="00F81A57">
        <w:rPr>
          <w:rFonts w:ascii="黑体" w:eastAsia="黑体" w:hAnsi="黑体" w:hint="eastAsia"/>
          <w:b/>
          <w:bCs/>
          <w:sz w:val="24"/>
          <w:szCs w:val="24"/>
        </w:rPr>
        <w:t>日常生活</w:t>
      </w:r>
    </w:p>
    <w:p w14:paraId="63DCDE98" w14:textId="5D5377A7" w:rsidR="001D4EC1" w:rsidRPr="001D4EC1" w:rsidRDefault="001D4EC1" w:rsidP="00CC4C47">
      <w:pPr>
        <w:widowControl/>
        <w:spacing w:beforeLines="50" w:before="156" w:afterLines="50" w:after="156"/>
        <w:ind w:firstLineChars="200" w:firstLine="482"/>
        <w:rPr>
          <w:rFonts w:ascii="黑体" w:eastAsia="黑体" w:hAnsi="黑体"/>
          <w:sz w:val="22"/>
          <w:szCs w:val="22"/>
        </w:rPr>
      </w:pPr>
      <w:r>
        <w:rPr>
          <w:rFonts w:ascii="黑体" w:eastAsia="黑体" w:hAnsi="黑体"/>
          <w:b/>
          <w:bCs/>
          <w:sz w:val="24"/>
          <w:szCs w:val="24"/>
        </w:rPr>
        <w:tab/>
      </w:r>
      <w:r>
        <w:rPr>
          <w:rFonts w:ascii="黑体" w:eastAsia="黑体" w:hAnsi="黑体"/>
          <w:b/>
          <w:bCs/>
          <w:sz w:val="24"/>
          <w:szCs w:val="24"/>
        </w:rPr>
        <w:tab/>
      </w:r>
      <w:r w:rsidRPr="001D4EC1">
        <w:rPr>
          <w:rFonts w:ascii="黑体" w:eastAsia="黑体" w:hAnsi="黑体" w:hint="eastAsia"/>
          <w:sz w:val="22"/>
          <w:szCs w:val="22"/>
        </w:rPr>
        <w:t>第一节 搬家打糕</w:t>
      </w:r>
    </w:p>
    <w:p w14:paraId="66222000" w14:textId="3AD05A94" w:rsidR="001D4EC1" w:rsidRPr="001D4EC1" w:rsidRDefault="001D4EC1" w:rsidP="00CC4C47">
      <w:pPr>
        <w:widowControl/>
        <w:spacing w:beforeLines="50" w:before="156" w:afterLines="50" w:after="156"/>
        <w:ind w:firstLineChars="200" w:firstLine="440"/>
        <w:rPr>
          <w:rFonts w:ascii="黑体" w:eastAsia="黑体" w:hAnsi="黑体"/>
          <w:sz w:val="22"/>
          <w:szCs w:val="22"/>
        </w:rPr>
      </w:pPr>
      <w:r w:rsidRPr="001D4EC1">
        <w:rPr>
          <w:rFonts w:ascii="黑体" w:eastAsia="黑体" w:hAnsi="黑体"/>
          <w:sz w:val="22"/>
          <w:szCs w:val="22"/>
        </w:rPr>
        <w:tab/>
      </w:r>
      <w:r w:rsidRPr="001D4EC1">
        <w:rPr>
          <w:rFonts w:ascii="黑体" w:eastAsia="黑体" w:hAnsi="黑体"/>
          <w:sz w:val="22"/>
          <w:szCs w:val="22"/>
        </w:rPr>
        <w:tab/>
      </w:r>
      <w:r w:rsidRPr="001D4EC1">
        <w:rPr>
          <w:rFonts w:ascii="黑体" w:eastAsia="黑体" w:hAnsi="黑体" w:hint="eastAsia"/>
          <w:sz w:val="22"/>
          <w:szCs w:val="22"/>
        </w:rPr>
        <w:t>第二节 小区超市</w:t>
      </w:r>
    </w:p>
    <w:p w14:paraId="1F32F66F" w14:textId="6FCB5B0E" w:rsidR="001D4EC1" w:rsidRPr="001D4EC1" w:rsidRDefault="001D4EC1" w:rsidP="00CC4C47">
      <w:pPr>
        <w:widowControl/>
        <w:spacing w:beforeLines="50" w:before="156" w:afterLines="50" w:after="156"/>
        <w:ind w:firstLineChars="200" w:firstLine="440"/>
        <w:rPr>
          <w:rFonts w:ascii="黑体" w:eastAsia="黑体" w:hAnsi="黑体"/>
          <w:sz w:val="18"/>
          <w:szCs w:val="18"/>
        </w:rPr>
      </w:pPr>
      <w:r w:rsidRPr="001D4EC1">
        <w:rPr>
          <w:rFonts w:ascii="黑体" w:eastAsia="黑体" w:hAnsi="黑体"/>
          <w:sz w:val="22"/>
          <w:szCs w:val="22"/>
        </w:rPr>
        <w:tab/>
      </w:r>
      <w:r w:rsidRPr="001D4EC1">
        <w:rPr>
          <w:rFonts w:ascii="黑体" w:eastAsia="黑体" w:hAnsi="黑体"/>
          <w:sz w:val="22"/>
          <w:szCs w:val="22"/>
        </w:rPr>
        <w:tab/>
      </w:r>
      <w:r w:rsidRPr="001D4EC1">
        <w:rPr>
          <w:rFonts w:ascii="黑体" w:eastAsia="黑体" w:hAnsi="黑体" w:hint="eastAsia"/>
          <w:sz w:val="22"/>
          <w:szCs w:val="22"/>
        </w:rPr>
        <w:t>第三节 数字</w:t>
      </w:r>
    </w:p>
    <w:p w14:paraId="2C4A2B76" w14:textId="677108E4" w:rsidR="00073B45" w:rsidRDefault="00073B45" w:rsidP="00073B45">
      <w:pPr>
        <w:widowControl/>
        <w:spacing w:beforeLines="50" w:before="156" w:afterLines="50" w:after="156"/>
        <w:ind w:firstLineChars="200" w:firstLine="482"/>
        <w:rPr>
          <w:rFonts w:ascii="黑体" w:eastAsia="黑体" w:hAnsi="黑体"/>
          <w:b/>
          <w:bCs/>
          <w:sz w:val="24"/>
          <w:szCs w:val="24"/>
        </w:rPr>
      </w:pPr>
      <w:r w:rsidRPr="00F81A57">
        <w:rPr>
          <w:rFonts w:ascii="黑体" w:eastAsia="黑体" w:hAnsi="黑体" w:hint="eastAsia"/>
          <w:b/>
          <w:sz w:val="24"/>
          <w:szCs w:val="24"/>
        </w:rPr>
        <w:t xml:space="preserve">第三章 </w:t>
      </w:r>
      <w:r w:rsidR="00FE1803" w:rsidRPr="00F81A57">
        <w:rPr>
          <w:rFonts w:ascii="黑体" w:eastAsia="黑体" w:hAnsi="黑体" w:hint="eastAsia"/>
          <w:b/>
          <w:bCs/>
          <w:sz w:val="24"/>
          <w:szCs w:val="24"/>
        </w:rPr>
        <w:t>健康</w:t>
      </w:r>
    </w:p>
    <w:p w14:paraId="766F06BD" w14:textId="103F2AAD" w:rsidR="001D4EC1" w:rsidRPr="001D4EC1" w:rsidRDefault="001D4EC1" w:rsidP="00073B45">
      <w:pPr>
        <w:widowControl/>
        <w:spacing w:beforeLines="50" w:before="156" w:afterLines="50" w:after="156"/>
        <w:ind w:firstLineChars="200" w:firstLine="482"/>
        <w:rPr>
          <w:rFonts w:ascii="黑体" w:eastAsia="黑体" w:hAnsi="黑体"/>
          <w:sz w:val="22"/>
          <w:szCs w:val="22"/>
        </w:rPr>
      </w:pPr>
      <w:r>
        <w:rPr>
          <w:rFonts w:ascii="黑体" w:eastAsia="黑体" w:hAnsi="黑体"/>
          <w:b/>
          <w:bCs/>
          <w:sz w:val="24"/>
          <w:szCs w:val="24"/>
        </w:rPr>
        <w:tab/>
      </w:r>
      <w:r>
        <w:rPr>
          <w:rFonts w:ascii="黑体" w:eastAsia="黑体" w:hAnsi="黑体"/>
          <w:b/>
          <w:bCs/>
          <w:sz w:val="24"/>
          <w:szCs w:val="24"/>
        </w:rPr>
        <w:tab/>
      </w:r>
      <w:r w:rsidRPr="001D4EC1">
        <w:rPr>
          <w:rFonts w:ascii="黑体" w:eastAsia="黑体" w:hAnsi="黑体" w:hint="eastAsia"/>
          <w:sz w:val="22"/>
          <w:szCs w:val="22"/>
        </w:rPr>
        <w:t>第一节 感冒</w:t>
      </w:r>
    </w:p>
    <w:p w14:paraId="6254D715" w14:textId="545B9F92" w:rsidR="001D4EC1" w:rsidRPr="001D4EC1" w:rsidRDefault="001D4EC1" w:rsidP="00073B45">
      <w:pPr>
        <w:widowControl/>
        <w:spacing w:beforeLines="50" w:before="156" w:afterLines="50" w:after="156"/>
        <w:ind w:firstLineChars="200" w:firstLine="440"/>
        <w:rPr>
          <w:rFonts w:ascii="黑体" w:eastAsia="黑体" w:hAnsi="黑体"/>
          <w:sz w:val="22"/>
          <w:szCs w:val="22"/>
        </w:rPr>
      </w:pPr>
      <w:r w:rsidRPr="001D4EC1">
        <w:rPr>
          <w:rFonts w:ascii="黑体" w:eastAsia="黑体" w:hAnsi="黑体"/>
          <w:sz w:val="22"/>
          <w:szCs w:val="22"/>
        </w:rPr>
        <w:tab/>
      </w:r>
      <w:r w:rsidRPr="001D4EC1">
        <w:rPr>
          <w:rFonts w:ascii="黑体" w:eastAsia="黑体" w:hAnsi="黑体"/>
          <w:sz w:val="22"/>
          <w:szCs w:val="22"/>
        </w:rPr>
        <w:tab/>
      </w:r>
      <w:r w:rsidRPr="001D4EC1">
        <w:rPr>
          <w:rFonts w:ascii="黑体" w:eastAsia="黑体" w:hAnsi="黑体" w:hint="eastAsia"/>
          <w:sz w:val="22"/>
          <w:szCs w:val="22"/>
        </w:rPr>
        <w:t>第二节 火气</w:t>
      </w:r>
    </w:p>
    <w:p w14:paraId="19E333DB" w14:textId="3C492643" w:rsidR="001D4EC1" w:rsidRPr="001D4EC1" w:rsidRDefault="001D4EC1" w:rsidP="001D4EC1">
      <w:pPr>
        <w:widowControl/>
        <w:spacing w:beforeLines="50" w:before="156" w:afterLines="50" w:after="156"/>
        <w:ind w:firstLineChars="200" w:firstLine="440"/>
        <w:rPr>
          <w:rFonts w:ascii="黑体" w:eastAsia="黑体" w:hAnsi="黑体"/>
          <w:sz w:val="22"/>
          <w:szCs w:val="22"/>
        </w:rPr>
      </w:pPr>
      <w:r w:rsidRPr="001D4EC1">
        <w:rPr>
          <w:rFonts w:ascii="黑体" w:eastAsia="黑体" w:hAnsi="黑体"/>
          <w:sz w:val="22"/>
          <w:szCs w:val="22"/>
        </w:rPr>
        <w:tab/>
      </w:r>
      <w:r w:rsidRPr="001D4EC1">
        <w:rPr>
          <w:rFonts w:ascii="黑体" w:eastAsia="黑体" w:hAnsi="黑体"/>
          <w:sz w:val="22"/>
          <w:szCs w:val="22"/>
        </w:rPr>
        <w:tab/>
      </w:r>
      <w:r w:rsidRPr="001D4EC1">
        <w:rPr>
          <w:rFonts w:ascii="黑体" w:eastAsia="黑体" w:hAnsi="黑体" w:hint="eastAsia"/>
          <w:sz w:val="22"/>
          <w:szCs w:val="22"/>
        </w:rPr>
        <w:t>第三节 慢生活</w:t>
      </w:r>
    </w:p>
    <w:p w14:paraId="7BB43FAC" w14:textId="2F0E2267" w:rsidR="00023472" w:rsidRDefault="00023472" w:rsidP="00023472">
      <w:pPr>
        <w:widowControl/>
        <w:spacing w:beforeLines="50" w:before="156" w:afterLines="50" w:after="156"/>
        <w:ind w:firstLineChars="200" w:firstLine="482"/>
        <w:rPr>
          <w:rFonts w:ascii="黑体" w:eastAsia="黑体" w:hAnsi="黑体"/>
          <w:b/>
          <w:bCs/>
          <w:sz w:val="24"/>
          <w:szCs w:val="24"/>
        </w:rPr>
      </w:pPr>
      <w:r w:rsidRPr="00F81A57">
        <w:rPr>
          <w:rFonts w:ascii="黑体" w:eastAsia="黑体" w:hAnsi="黑体" w:hint="eastAsia"/>
          <w:b/>
          <w:sz w:val="24"/>
          <w:szCs w:val="24"/>
        </w:rPr>
        <w:t xml:space="preserve">第四章 </w:t>
      </w:r>
      <w:r w:rsidR="00FE1803" w:rsidRPr="00F81A57">
        <w:rPr>
          <w:rFonts w:ascii="黑体" w:eastAsia="黑体" w:hAnsi="黑体" w:hint="eastAsia"/>
          <w:b/>
          <w:bCs/>
          <w:sz w:val="24"/>
          <w:szCs w:val="24"/>
        </w:rPr>
        <w:t>演出与欣赏</w:t>
      </w:r>
    </w:p>
    <w:p w14:paraId="4C4A98FE" w14:textId="64970F42" w:rsidR="009B5ED7" w:rsidRPr="00A11C81" w:rsidRDefault="009B5ED7" w:rsidP="00023472">
      <w:pPr>
        <w:widowControl/>
        <w:spacing w:beforeLines="50" w:before="156" w:afterLines="50" w:after="156"/>
        <w:ind w:firstLineChars="200" w:firstLine="482"/>
        <w:rPr>
          <w:rFonts w:ascii="黑体" w:eastAsia="黑体" w:hAnsi="黑体"/>
          <w:sz w:val="21"/>
          <w:szCs w:val="21"/>
        </w:rPr>
      </w:pPr>
      <w:r>
        <w:rPr>
          <w:rFonts w:ascii="黑体" w:eastAsia="黑体" w:hAnsi="黑体"/>
          <w:b/>
          <w:bCs/>
          <w:sz w:val="24"/>
          <w:szCs w:val="24"/>
        </w:rPr>
        <w:tab/>
      </w:r>
      <w:r>
        <w:rPr>
          <w:rFonts w:ascii="黑体" w:eastAsia="黑体" w:hAnsi="黑体"/>
          <w:b/>
          <w:bCs/>
          <w:sz w:val="24"/>
          <w:szCs w:val="24"/>
        </w:rPr>
        <w:tab/>
      </w:r>
      <w:r w:rsidRPr="00A11C81">
        <w:rPr>
          <w:rFonts w:ascii="黑体" w:eastAsia="黑体" w:hAnsi="黑体" w:hint="eastAsia"/>
          <w:sz w:val="21"/>
          <w:szCs w:val="21"/>
        </w:rPr>
        <w:t xml:space="preserve">第一节 </w:t>
      </w:r>
      <w:proofErr w:type="gramStart"/>
      <w:r w:rsidRPr="00A11C81">
        <w:rPr>
          <w:rFonts w:ascii="黑体" w:eastAsia="黑体" w:hAnsi="黑体" w:hint="eastAsia"/>
          <w:sz w:val="21"/>
          <w:szCs w:val="21"/>
        </w:rPr>
        <w:t>潭阳绿竹</w:t>
      </w:r>
      <w:proofErr w:type="gramEnd"/>
      <w:r w:rsidRPr="00A11C81">
        <w:rPr>
          <w:rFonts w:ascii="黑体" w:eastAsia="黑体" w:hAnsi="黑体" w:hint="eastAsia"/>
          <w:sz w:val="21"/>
          <w:szCs w:val="21"/>
        </w:rPr>
        <w:t>节</w:t>
      </w:r>
    </w:p>
    <w:p w14:paraId="123131A5" w14:textId="16EDE4C6" w:rsidR="009B5ED7" w:rsidRPr="00A11C81" w:rsidRDefault="009B5ED7" w:rsidP="00023472">
      <w:pPr>
        <w:widowControl/>
        <w:spacing w:beforeLines="50" w:before="156" w:afterLines="50" w:after="156"/>
        <w:ind w:firstLineChars="200" w:firstLine="420"/>
        <w:rPr>
          <w:rFonts w:ascii="黑体" w:eastAsia="黑体" w:hAnsi="黑体"/>
          <w:sz w:val="21"/>
          <w:szCs w:val="21"/>
        </w:rPr>
      </w:pPr>
      <w:r w:rsidRPr="00A11C81">
        <w:rPr>
          <w:rFonts w:ascii="黑体" w:eastAsia="黑体" w:hAnsi="黑体"/>
          <w:sz w:val="21"/>
          <w:szCs w:val="21"/>
        </w:rPr>
        <w:tab/>
      </w:r>
      <w:r w:rsidRPr="00A11C81">
        <w:rPr>
          <w:rFonts w:ascii="黑体" w:eastAsia="黑体" w:hAnsi="黑体"/>
          <w:sz w:val="21"/>
          <w:szCs w:val="21"/>
        </w:rPr>
        <w:tab/>
      </w:r>
      <w:r w:rsidRPr="00A11C81">
        <w:rPr>
          <w:rFonts w:ascii="黑体" w:eastAsia="黑体" w:hAnsi="黑体" w:hint="eastAsia"/>
          <w:sz w:val="21"/>
          <w:szCs w:val="21"/>
        </w:rPr>
        <w:t xml:space="preserve">第二节 </w:t>
      </w:r>
      <w:r w:rsidR="00A11C81" w:rsidRPr="00A11C81">
        <w:rPr>
          <w:rFonts w:ascii="黑体" w:eastAsia="黑体" w:hAnsi="黑体"/>
          <w:sz w:val="21"/>
          <w:szCs w:val="21"/>
        </w:rPr>
        <w:t>1</w:t>
      </w:r>
      <w:r w:rsidR="00A11C81" w:rsidRPr="00A11C81">
        <w:rPr>
          <w:rFonts w:ascii="黑体" w:eastAsia="黑体" w:hAnsi="黑体" w:hint="eastAsia"/>
          <w:sz w:val="21"/>
          <w:szCs w:val="21"/>
        </w:rPr>
        <w:t>美元的表演</w:t>
      </w:r>
    </w:p>
    <w:p w14:paraId="3F6E4264" w14:textId="5E3F2AAA" w:rsidR="00A11C81" w:rsidRPr="00A11C81" w:rsidRDefault="00A11C81" w:rsidP="00023472">
      <w:pPr>
        <w:widowControl/>
        <w:spacing w:beforeLines="50" w:before="156" w:afterLines="50" w:after="156"/>
        <w:ind w:firstLineChars="200" w:firstLine="420"/>
        <w:rPr>
          <w:rFonts w:ascii="黑体" w:eastAsia="黑体" w:hAnsi="黑体"/>
          <w:sz w:val="16"/>
          <w:szCs w:val="16"/>
        </w:rPr>
      </w:pPr>
      <w:r w:rsidRPr="00A11C81">
        <w:rPr>
          <w:rFonts w:ascii="黑体" w:eastAsia="黑体" w:hAnsi="黑体"/>
          <w:sz w:val="21"/>
          <w:szCs w:val="21"/>
        </w:rPr>
        <w:lastRenderedPageBreak/>
        <w:tab/>
      </w:r>
      <w:r w:rsidRPr="00A11C81">
        <w:rPr>
          <w:rFonts w:ascii="黑体" w:eastAsia="黑体" w:hAnsi="黑体"/>
          <w:sz w:val="21"/>
          <w:szCs w:val="21"/>
        </w:rPr>
        <w:tab/>
      </w:r>
      <w:r w:rsidRPr="00A11C81">
        <w:rPr>
          <w:rFonts w:ascii="黑体" w:eastAsia="黑体" w:hAnsi="黑体" w:hint="eastAsia"/>
          <w:sz w:val="21"/>
          <w:szCs w:val="21"/>
        </w:rPr>
        <w:t>第三节 美术</w:t>
      </w:r>
      <w:r w:rsidR="0025685C">
        <w:rPr>
          <w:rFonts w:ascii="黑体" w:eastAsia="黑体" w:hAnsi="黑体" w:hint="eastAsia"/>
          <w:sz w:val="21"/>
          <w:szCs w:val="21"/>
        </w:rPr>
        <w:t>鉴赏</w:t>
      </w:r>
    </w:p>
    <w:p w14:paraId="75095AB0" w14:textId="0A76FBEE" w:rsidR="00DF5680" w:rsidRDefault="00DF5680" w:rsidP="00DF5680">
      <w:pPr>
        <w:widowControl/>
        <w:spacing w:beforeLines="50" w:before="156" w:afterLines="50" w:after="156"/>
        <w:ind w:firstLineChars="200" w:firstLine="482"/>
        <w:rPr>
          <w:rFonts w:ascii="黑体" w:eastAsia="黑体" w:hAnsi="黑体"/>
          <w:b/>
          <w:bCs/>
          <w:sz w:val="24"/>
          <w:szCs w:val="24"/>
        </w:rPr>
      </w:pPr>
      <w:r w:rsidRPr="00F81A57">
        <w:rPr>
          <w:rFonts w:ascii="黑体" w:eastAsia="黑体" w:hAnsi="黑体" w:hint="eastAsia"/>
          <w:b/>
          <w:sz w:val="24"/>
          <w:szCs w:val="24"/>
        </w:rPr>
        <w:t xml:space="preserve">第五章 </w:t>
      </w:r>
      <w:r w:rsidR="00FE1803" w:rsidRPr="00F81A57">
        <w:rPr>
          <w:rFonts w:ascii="黑体" w:eastAsia="黑体" w:hAnsi="黑体" w:hint="eastAsia"/>
          <w:b/>
          <w:bCs/>
          <w:sz w:val="24"/>
          <w:szCs w:val="24"/>
        </w:rPr>
        <w:t>人</w:t>
      </w:r>
    </w:p>
    <w:p w14:paraId="11AB8E5D" w14:textId="26AACFB6" w:rsidR="00A11C81" w:rsidRPr="00A11C81" w:rsidRDefault="00A11C81" w:rsidP="00DF5680">
      <w:pPr>
        <w:widowControl/>
        <w:spacing w:beforeLines="50" w:before="156" w:afterLines="50" w:after="156"/>
        <w:ind w:firstLineChars="200" w:firstLine="482"/>
        <w:rPr>
          <w:rFonts w:ascii="黑体" w:eastAsia="黑体" w:hAnsi="黑体"/>
          <w:sz w:val="21"/>
          <w:szCs w:val="21"/>
        </w:rPr>
      </w:pPr>
      <w:r>
        <w:rPr>
          <w:rFonts w:ascii="黑体" w:eastAsia="黑体" w:hAnsi="黑体"/>
          <w:b/>
          <w:bCs/>
          <w:sz w:val="24"/>
          <w:szCs w:val="24"/>
        </w:rPr>
        <w:tab/>
      </w:r>
      <w:r>
        <w:rPr>
          <w:rFonts w:ascii="黑体" w:eastAsia="黑体" w:hAnsi="黑体"/>
          <w:b/>
          <w:bCs/>
          <w:sz w:val="24"/>
          <w:szCs w:val="24"/>
        </w:rPr>
        <w:tab/>
      </w:r>
      <w:r w:rsidRPr="00A11C81">
        <w:rPr>
          <w:rFonts w:ascii="黑体" w:eastAsia="黑体" w:hAnsi="黑体" w:hint="eastAsia"/>
          <w:sz w:val="21"/>
          <w:szCs w:val="21"/>
        </w:rPr>
        <w:t>第一节 热爱韩国的安德伍德</w:t>
      </w:r>
    </w:p>
    <w:p w14:paraId="01EF324B" w14:textId="2EAE9E25" w:rsidR="00A11C81" w:rsidRPr="00A11C81" w:rsidRDefault="00A11C81" w:rsidP="00DF5680">
      <w:pPr>
        <w:widowControl/>
        <w:spacing w:beforeLines="50" w:before="156" w:afterLines="50" w:after="156"/>
        <w:ind w:firstLineChars="200" w:firstLine="420"/>
        <w:rPr>
          <w:rFonts w:ascii="黑体" w:eastAsia="黑体" w:hAnsi="黑体"/>
          <w:sz w:val="21"/>
          <w:szCs w:val="21"/>
        </w:rPr>
      </w:pPr>
      <w:r w:rsidRPr="00A11C81">
        <w:rPr>
          <w:rFonts w:ascii="黑体" w:eastAsia="黑体" w:hAnsi="黑体"/>
          <w:sz w:val="21"/>
          <w:szCs w:val="21"/>
        </w:rPr>
        <w:tab/>
      </w:r>
      <w:r w:rsidRPr="00A11C81">
        <w:rPr>
          <w:rFonts w:ascii="黑体" w:eastAsia="黑体" w:hAnsi="黑体"/>
          <w:sz w:val="21"/>
          <w:szCs w:val="21"/>
        </w:rPr>
        <w:tab/>
      </w:r>
      <w:r w:rsidRPr="00A11C81">
        <w:rPr>
          <w:rFonts w:ascii="黑体" w:eastAsia="黑体" w:hAnsi="黑体" w:hint="eastAsia"/>
          <w:sz w:val="21"/>
          <w:szCs w:val="21"/>
        </w:rPr>
        <w:t>第二节 傻瓜温达与平冈公主</w:t>
      </w:r>
    </w:p>
    <w:p w14:paraId="7BF5BF70" w14:textId="63BA805D" w:rsidR="00A11C81" w:rsidRPr="00A11C81" w:rsidRDefault="00A11C81" w:rsidP="00DF5680">
      <w:pPr>
        <w:widowControl/>
        <w:spacing w:beforeLines="50" w:before="156" w:afterLines="50" w:after="156"/>
        <w:ind w:firstLineChars="200" w:firstLine="420"/>
        <w:rPr>
          <w:rFonts w:ascii="黑体" w:eastAsia="黑体" w:hAnsi="黑体"/>
          <w:sz w:val="16"/>
          <w:szCs w:val="16"/>
        </w:rPr>
      </w:pPr>
      <w:r w:rsidRPr="00A11C81">
        <w:rPr>
          <w:rFonts w:ascii="黑体" w:eastAsia="黑体" w:hAnsi="黑体"/>
          <w:sz w:val="21"/>
          <w:szCs w:val="21"/>
        </w:rPr>
        <w:tab/>
      </w:r>
      <w:r w:rsidRPr="00A11C81">
        <w:rPr>
          <w:rFonts w:ascii="黑体" w:eastAsia="黑体" w:hAnsi="黑体"/>
          <w:sz w:val="21"/>
          <w:szCs w:val="21"/>
        </w:rPr>
        <w:tab/>
      </w:r>
      <w:r w:rsidRPr="00A11C81">
        <w:rPr>
          <w:rFonts w:ascii="黑体" w:eastAsia="黑体" w:hAnsi="黑体" w:hint="eastAsia"/>
          <w:sz w:val="21"/>
          <w:szCs w:val="21"/>
        </w:rPr>
        <w:t>第三节 父亲</w:t>
      </w:r>
    </w:p>
    <w:p w14:paraId="2884C5D8" w14:textId="4F7B3A06" w:rsidR="00DF5680" w:rsidRDefault="00DF5680" w:rsidP="00DF5680">
      <w:pPr>
        <w:widowControl/>
        <w:spacing w:beforeLines="50" w:before="156" w:afterLines="50" w:after="156"/>
        <w:ind w:firstLineChars="200" w:firstLine="482"/>
        <w:rPr>
          <w:rFonts w:ascii="黑体" w:eastAsia="黑体" w:hAnsi="黑体"/>
          <w:b/>
          <w:bCs/>
          <w:sz w:val="24"/>
          <w:szCs w:val="24"/>
        </w:rPr>
      </w:pPr>
      <w:r w:rsidRPr="00F81A57">
        <w:rPr>
          <w:rFonts w:ascii="黑体" w:eastAsia="黑体" w:hAnsi="黑体" w:hint="eastAsia"/>
          <w:b/>
          <w:sz w:val="24"/>
          <w:szCs w:val="24"/>
        </w:rPr>
        <w:t xml:space="preserve">第六章 </w:t>
      </w:r>
      <w:r w:rsidR="00FE1803" w:rsidRPr="00F81A57">
        <w:rPr>
          <w:rFonts w:ascii="黑体" w:eastAsia="黑体" w:hAnsi="黑体" w:hint="eastAsia"/>
          <w:b/>
          <w:bCs/>
          <w:sz w:val="24"/>
          <w:szCs w:val="24"/>
        </w:rPr>
        <w:t>聚会文化</w:t>
      </w:r>
    </w:p>
    <w:p w14:paraId="77D8E0CD" w14:textId="77777777" w:rsidR="0025685C" w:rsidRDefault="0025685C" w:rsidP="00DF5680">
      <w:pPr>
        <w:widowControl/>
        <w:spacing w:beforeLines="50" w:before="156" w:afterLines="50" w:after="156"/>
        <w:ind w:firstLineChars="200" w:firstLine="482"/>
        <w:rPr>
          <w:rFonts w:ascii="黑体" w:eastAsia="黑体" w:hAnsi="黑体"/>
          <w:sz w:val="21"/>
          <w:szCs w:val="21"/>
        </w:rPr>
      </w:pPr>
      <w:r>
        <w:rPr>
          <w:rFonts w:ascii="黑体" w:eastAsia="黑体" w:hAnsi="黑体"/>
          <w:b/>
          <w:bCs/>
          <w:sz w:val="24"/>
          <w:szCs w:val="24"/>
        </w:rPr>
        <w:tab/>
      </w:r>
      <w:r>
        <w:rPr>
          <w:rFonts w:ascii="黑体" w:eastAsia="黑体" w:hAnsi="黑体"/>
          <w:b/>
          <w:bCs/>
          <w:sz w:val="24"/>
          <w:szCs w:val="24"/>
        </w:rPr>
        <w:tab/>
      </w:r>
      <w:r w:rsidRPr="0025685C">
        <w:rPr>
          <w:rFonts w:ascii="黑体" w:eastAsia="黑体" w:hAnsi="黑体" w:hint="eastAsia"/>
          <w:sz w:val="21"/>
          <w:szCs w:val="21"/>
        </w:rPr>
        <w:t>第</w:t>
      </w:r>
      <w:r>
        <w:rPr>
          <w:rFonts w:ascii="黑体" w:eastAsia="黑体" w:hAnsi="黑体" w:hint="eastAsia"/>
          <w:sz w:val="21"/>
          <w:szCs w:val="21"/>
        </w:rPr>
        <w:t>一</w:t>
      </w:r>
      <w:r w:rsidRPr="0025685C">
        <w:rPr>
          <w:rFonts w:ascii="黑体" w:eastAsia="黑体" w:hAnsi="黑体" w:hint="eastAsia"/>
          <w:sz w:val="21"/>
          <w:szCs w:val="21"/>
        </w:rPr>
        <w:t>节</w:t>
      </w:r>
      <w:r>
        <w:rPr>
          <w:rFonts w:ascii="黑体" w:eastAsia="黑体" w:hAnsi="黑体" w:hint="eastAsia"/>
          <w:sz w:val="21"/>
          <w:szCs w:val="21"/>
        </w:rPr>
        <w:t xml:space="preserve"> 方便面</w:t>
      </w:r>
      <w:proofErr w:type="gramStart"/>
      <w:r>
        <w:rPr>
          <w:rFonts w:ascii="黑体" w:eastAsia="黑体" w:hAnsi="黑体" w:hint="eastAsia"/>
          <w:sz w:val="21"/>
          <w:szCs w:val="21"/>
        </w:rPr>
        <w:t>一</w:t>
      </w:r>
      <w:proofErr w:type="gramEnd"/>
      <w:r>
        <w:rPr>
          <w:rFonts w:ascii="黑体" w:eastAsia="黑体" w:hAnsi="黑体" w:hint="eastAsia"/>
          <w:sz w:val="21"/>
          <w:szCs w:val="21"/>
        </w:rPr>
        <w:t>族的天堂</w:t>
      </w:r>
    </w:p>
    <w:p w14:paraId="2BEE2ADC" w14:textId="77777777" w:rsidR="0025685C" w:rsidRDefault="0025685C" w:rsidP="00DF5680">
      <w:pPr>
        <w:widowControl/>
        <w:spacing w:beforeLines="50" w:before="156" w:afterLines="50" w:after="156"/>
        <w:ind w:firstLineChars="200" w:firstLine="420"/>
        <w:rPr>
          <w:rFonts w:ascii="黑体" w:eastAsia="黑体" w:hAnsi="黑体"/>
          <w:sz w:val="21"/>
          <w:szCs w:val="21"/>
        </w:rPr>
      </w:pPr>
      <w:r>
        <w:rPr>
          <w:rFonts w:ascii="黑体" w:eastAsia="黑体" w:hAnsi="黑体"/>
          <w:sz w:val="21"/>
          <w:szCs w:val="21"/>
        </w:rPr>
        <w:tab/>
      </w:r>
      <w:r>
        <w:rPr>
          <w:rFonts w:ascii="黑体" w:eastAsia="黑体" w:hAnsi="黑体"/>
          <w:sz w:val="21"/>
          <w:szCs w:val="21"/>
        </w:rPr>
        <w:tab/>
      </w:r>
      <w:r>
        <w:rPr>
          <w:rFonts w:ascii="黑体" w:eastAsia="黑体" w:hAnsi="黑体" w:hint="eastAsia"/>
          <w:sz w:val="21"/>
          <w:szCs w:val="21"/>
        </w:rPr>
        <w:t>第二节 那个男人，那个女人</w:t>
      </w:r>
    </w:p>
    <w:p w14:paraId="456DDA09" w14:textId="5D24F26D" w:rsidR="0025685C" w:rsidRPr="0025685C" w:rsidRDefault="0025685C" w:rsidP="00DF5680">
      <w:pPr>
        <w:widowControl/>
        <w:spacing w:beforeLines="50" w:before="156" w:afterLines="50" w:after="156"/>
        <w:ind w:firstLineChars="200" w:firstLine="420"/>
        <w:rPr>
          <w:rFonts w:ascii="黑体" w:eastAsia="黑体" w:hAnsi="黑体"/>
          <w:sz w:val="16"/>
          <w:szCs w:val="16"/>
        </w:rPr>
      </w:pPr>
      <w:r>
        <w:rPr>
          <w:rFonts w:ascii="黑体" w:eastAsia="黑体" w:hAnsi="黑体"/>
          <w:sz w:val="21"/>
          <w:szCs w:val="21"/>
        </w:rPr>
        <w:tab/>
      </w:r>
      <w:r>
        <w:rPr>
          <w:rFonts w:ascii="黑体" w:eastAsia="黑体" w:hAnsi="黑体"/>
          <w:sz w:val="21"/>
          <w:szCs w:val="21"/>
        </w:rPr>
        <w:tab/>
      </w:r>
      <w:r>
        <w:rPr>
          <w:rFonts w:ascii="黑体" w:eastAsia="黑体" w:hAnsi="黑体" w:hint="eastAsia"/>
          <w:sz w:val="21"/>
          <w:szCs w:val="21"/>
        </w:rPr>
        <w:t xml:space="preserve">第三节 无国界医生组织 </w:t>
      </w:r>
      <w:r w:rsidRPr="0025685C">
        <w:rPr>
          <w:rFonts w:ascii="黑体" w:eastAsia="黑体" w:hAnsi="黑体" w:hint="eastAsia"/>
          <w:sz w:val="21"/>
          <w:szCs w:val="21"/>
        </w:rPr>
        <w:t xml:space="preserve"> </w:t>
      </w:r>
    </w:p>
    <w:p w14:paraId="58F673FA" w14:textId="46C7ED77" w:rsidR="00A24966" w:rsidRDefault="00A24966" w:rsidP="00A24966">
      <w:pPr>
        <w:widowControl/>
        <w:spacing w:beforeLines="50" w:before="156" w:afterLines="50" w:after="156"/>
        <w:ind w:firstLineChars="200" w:firstLine="562"/>
      </w:pPr>
      <w:r w:rsidRPr="00313A87">
        <w:rPr>
          <w:rFonts w:ascii="黑体" w:eastAsia="黑体" w:hAnsi="黑体" w:hint="eastAsia"/>
          <w:b/>
          <w:sz w:val="28"/>
          <w:szCs w:val="28"/>
        </w:rPr>
        <w:t>四、学时分配</w:t>
      </w:r>
    </w:p>
    <w:p w14:paraId="01CC351C" w14:textId="769ED7C1" w:rsidR="00A24966" w:rsidRPr="00CA53B2" w:rsidRDefault="00A24966" w:rsidP="00A24966">
      <w:pPr>
        <w:widowControl/>
        <w:spacing w:beforeLines="50" w:before="156" w:afterLines="50" w:after="156"/>
        <w:jc w:val="center"/>
        <w:rPr>
          <w:rFonts w:ascii="黑体" w:eastAsia="黑体" w:hAnsi="黑体"/>
          <w:b/>
          <w:sz w:val="24"/>
          <w:szCs w:val="24"/>
        </w:rPr>
      </w:pPr>
      <w:r w:rsidRPr="00D504B7">
        <w:rPr>
          <w:rFonts w:hAnsi="宋体" w:hint="eastAsia"/>
          <w:b/>
          <w:szCs w:val="21"/>
        </w:rPr>
        <w:t>表2：各章节的具体内容和学时分配表</w:t>
      </w:r>
    </w:p>
    <w:tbl>
      <w:tblPr>
        <w:tblStyle w:val="a7"/>
        <w:tblW w:w="0" w:type="auto"/>
        <w:jc w:val="center"/>
        <w:tblLook w:val="04A0" w:firstRow="1" w:lastRow="0" w:firstColumn="1" w:lastColumn="0" w:noHBand="0" w:noVBand="1"/>
      </w:tblPr>
      <w:tblGrid>
        <w:gridCol w:w="1696"/>
        <w:gridCol w:w="5245"/>
        <w:gridCol w:w="1355"/>
      </w:tblGrid>
      <w:tr w:rsidR="00A24966" w14:paraId="0775B6FD" w14:textId="77777777" w:rsidTr="00A401BD">
        <w:trPr>
          <w:trHeight w:val="340"/>
          <w:jc w:val="center"/>
        </w:trPr>
        <w:tc>
          <w:tcPr>
            <w:tcW w:w="1696" w:type="dxa"/>
            <w:vAlign w:val="center"/>
          </w:tcPr>
          <w:p w14:paraId="121E2D3F" w14:textId="77777777" w:rsidR="00A24966" w:rsidRPr="0034254B" w:rsidRDefault="00A24966" w:rsidP="00B56803">
            <w:pPr>
              <w:widowControl/>
              <w:spacing w:beforeLines="50" w:before="156" w:afterLines="50" w:after="156"/>
              <w:jc w:val="center"/>
              <w:rPr>
                <w:rFonts w:hAnsi="宋体"/>
              </w:rPr>
            </w:pPr>
            <w:r w:rsidRPr="0034254B">
              <w:rPr>
                <w:rFonts w:hAnsi="宋体" w:hint="eastAsia"/>
              </w:rPr>
              <w:t>章节</w:t>
            </w:r>
          </w:p>
        </w:tc>
        <w:tc>
          <w:tcPr>
            <w:tcW w:w="5245" w:type="dxa"/>
            <w:vAlign w:val="center"/>
          </w:tcPr>
          <w:p w14:paraId="2ABA749A" w14:textId="77777777" w:rsidR="00A24966" w:rsidRPr="0034254B" w:rsidRDefault="00A24966" w:rsidP="00B56803">
            <w:pPr>
              <w:widowControl/>
              <w:spacing w:beforeLines="50" w:before="156" w:afterLines="50" w:after="156"/>
              <w:jc w:val="center"/>
              <w:rPr>
                <w:rFonts w:hAnsi="宋体"/>
              </w:rPr>
            </w:pPr>
            <w:r w:rsidRPr="0034254B">
              <w:rPr>
                <w:rFonts w:hAnsi="宋体" w:hint="eastAsia"/>
              </w:rPr>
              <w:t>章节内容</w:t>
            </w:r>
          </w:p>
        </w:tc>
        <w:tc>
          <w:tcPr>
            <w:tcW w:w="1355" w:type="dxa"/>
            <w:vAlign w:val="center"/>
          </w:tcPr>
          <w:p w14:paraId="4E17F097" w14:textId="77777777" w:rsidR="00A24966" w:rsidRPr="0034254B" w:rsidRDefault="00A24966" w:rsidP="00B56803">
            <w:pPr>
              <w:widowControl/>
              <w:spacing w:beforeLines="50" w:before="156" w:afterLines="50" w:after="156"/>
              <w:jc w:val="center"/>
              <w:rPr>
                <w:rFonts w:hAnsi="宋体"/>
              </w:rPr>
            </w:pPr>
            <w:r w:rsidRPr="0034254B">
              <w:rPr>
                <w:rFonts w:hAnsi="宋体" w:hint="eastAsia"/>
              </w:rPr>
              <w:t>学时分配</w:t>
            </w:r>
          </w:p>
        </w:tc>
      </w:tr>
      <w:tr w:rsidR="0025685C" w14:paraId="2D5C4089" w14:textId="77777777" w:rsidTr="007A337E">
        <w:trPr>
          <w:trHeight w:val="340"/>
          <w:jc w:val="center"/>
        </w:trPr>
        <w:tc>
          <w:tcPr>
            <w:tcW w:w="1696" w:type="dxa"/>
            <w:vMerge w:val="restart"/>
            <w:vAlign w:val="center"/>
          </w:tcPr>
          <w:p w14:paraId="30EBE282" w14:textId="4BE20ADF" w:rsidR="0025685C" w:rsidRPr="0034254B" w:rsidRDefault="0025685C" w:rsidP="0025685C">
            <w:pPr>
              <w:widowControl/>
              <w:spacing w:beforeLines="50" w:before="156" w:afterLines="50" w:after="156"/>
              <w:jc w:val="center"/>
              <w:rPr>
                <w:rFonts w:hAnsi="宋体"/>
              </w:rPr>
            </w:pPr>
            <w:bookmarkStart w:id="1" w:name="_Hlk123648884"/>
            <w:r w:rsidRPr="0034254B">
              <w:rPr>
                <w:rFonts w:hAnsi="宋体" w:hint="eastAsia"/>
              </w:rPr>
              <w:t>第一章</w:t>
            </w:r>
          </w:p>
          <w:p w14:paraId="49F9AB20" w14:textId="39C7F876" w:rsidR="0025685C" w:rsidRPr="0034254B" w:rsidRDefault="0025685C" w:rsidP="0025685C">
            <w:pPr>
              <w:spacing w:beforeLines="50" w:before="156" w:afterLines="50" w:after="156"/>
              <w:jc w:val="center"/>
              <w:rPr>
                <w:rFonts w:hAnsi="宋体"/>
              </w:rPr>
            </w:pPr>
          </w:p>
        </w:tc>
        <w:tc>
          <w:tcPr>
            <w:tcW w:w="5245" w:type="dxa"/>
          </w:tcPr>
          <w:p w14:paraId="0A26D2B4" w14:textId="236826F5" w:rsidR="0025685C" w:rsidRPr="0025685C" w:rsidRDefault="0025685C" w:rsidP="0025685C">
            <w:pPr>
              <w:widowControl/>
              <w:spacing w:beforeLines="50" w:before="156" w:afterLines="50" w:after="156"/>
              <w:rPr>
                <w:rFonts w:hAnsi="宋体"/>
                <w:sz w:val="21"/>
                <w:szCs w:val="21"/>
              </w:rPr>
            </w:pPr>
            <w:r w:rsidRPr="0025685C">
              <w:rPr>
                <w:rFonts w:hAnsi="宋体" w:hint="eastAsia"/>
                <w:bCs/>
                <w:sz w:val="21"/>
                <w:szCs w:val="21"/>
              </w:rPr>
              <w:t>第一节 关于诺贝尔的故事</w:t>
            </w:r>
          </w:p>
        </w:tc>
        <w:tc>
          <w:tcPr>
            <w:tcW w:w="1355" w:type="dxa"/>
            <w:vAlign w:val="center"/>
          </w:tcPr>
          <w:p w14:paraId="0E6E0255" w14:textId="1490D78F" w:rsidR="0025685C" w:rsidRPr="00A401BD" w:rsidRDefault="0025685C" w:rsidP="0025685C">
            <w:pPr>
              <w:widowControl/>
              <w:spacing w:beforeLines="50" w:before="156" w:afterLines="50" w:after="156"/>
              <w:jc w:val="center"/>
              <w:rPr>
                <w:rFonts w:ascii="Times New Roman" w:hAnsi="Times New Roman"/>
                <w:sz w:val="21"/>
                <w:szCs w:val="21"/>
              </w:rPr>
            </w:pPr>
            <w:r w:rsidRPr="00A401BD">
              <w:rPr>
                <w:rFonts w:ascii="Times New Roman" w:hAnsi="Times New Roman"/>
                <w:sz w:val="21"/>
                <w:szCs w:val="21"/>
              </w:rPr>
              <w:t>2</w:t>
            </w:r>
          </w:p>
        </w:tc>
      </w:tr>
      <w:tr w:rsidR="0025685C" w14:paraId="68768536" w14:textId="77777777" w:rsidTr="007A337E">
        <w:trPr>
          <w:trHeight w:val="340"/>
          <w:jc w:val="center"/>
        </w:trPr>
        <w:tc>
          <w:tcPr>
            <w:tcW w:w="1696" w:type="dxa"/>
            <w:vMerge/>
            <w:vAlign w:val="center"/>
          </w:tcPr>
          <w:p w14:paraId="47249073" w14:textId="1FEC864C" w:rsidR="0025685C" w:rsidRPr="0034254B" w:rsidRDefault="0025685C" w:rsidP="0025685C">
            <w:pPr>
              <w:spacing w:beforeLines="50" w:before="156" w:afterLines="50" w:after="156"/>
              <w:jc w:val="center"/>
              <w:rPr>
                <w:rFonts w:hAnsi="宋体"/>
              </w:rPr>
            </w:pPr>
          </w:p>
        </w:tc>
        <w:tc>
          <w:tcPr>
            <w:tcW w:w="5245" w:type="dxa"/>
          </w:tcPr>
          <w:p w14:paraId="60C66CF5" w14:textId="2ADE8264" w:rsidR="0025685C" w:rsidRPr="0025685C" w:rsidRDefault="0025685C" w:rsidP="0025685C">
            <w:pPr>
              <w:widowControl/>
              <w:spacing w:beforeLines="50" w:before="156" w:afterLines="50" w:after="156"/>
              <w:rPr>
                <w:rFonts w:hAnsi="宋体"/>
                <w:sz w:val="21"/>
                <w:szCs w:val="21"/>
              </w:rPr>
            </w:pPr>
            <w:r w:rsidRPr="0025685C">
              <w:rPr>
                <w:rFonts w:hAnsi="宋体" w:hint="eastAsia"/>
                <w:bCs/>
                <w:sz w:val="21"/>
                <w:szCs w:val="21"/>
              </w:rPr>
              <w:t xml:space="preserve">第二节 世界各国人的兴趣 </w:t>
            </w:r>
            <w:r w:rsidRPr="0025685C">
              <w:rPr>
                <w:rFonts w:hAnsi="宋体"/>
                <w:bCs/>
                <w:sz w:val="21"/>
                <w:szCs w:val="21"/>
              </w:rPr>
              <w:t xml:space="preserve">   </w:t>
            </w:r>
          </w:p>
        </w:tc>
        <w:tc>
          <w:tcPr>
            <w:tcW w:w="1355" w:type="dxa"/>
            <w:vAlign w:val="center"/>
          </w:tcPr>
          <w:p w14:paraId="374EE366" w14:textId="010E7714" w:rsidR="0025685C" w:rsidRPr="00A401BD" w:rsidRDefault="0025685C" w:rsidP="0025685C">
            <w:pPr>
              <w:widowControl/>
              <w:spacing w:beforeLines="50" w:before="156" w:afterLines="50" w:after="156"/>
              <w:jc w:val="center"/>
              <w:rPr>
                <w:rFonts w:ascii="Times New Roman" w:hAnsi="Times New Roman"/>
                <w:sz w:val="21"/>
                <w:szCs w:val="21"/>
              </w:rPr>
            </w:pPr>
            <w:r w:rsidRPr="00A401BD">
              <w:rPr>
                <w:rFonts w:ascii="Times New Roman" w:hAnsi="Times New Roman"/>
                <w:sz w:val="21"/>
                <w:szCs w:val="21"/>
              </w:rPr>
              <w:t>2</w:t>
            </w:r>
          </w:p>
        </w:tc>
      </w:tr>
      <w:tr w:rsidR="0025685C" w14:paraId="22CAE3D0" w14:textId="77777777" w:rsidTr="007A337E">
        <w:trPr>
          <w:trHeight w:val="340"/>
          <w:jc w:val="center"/>
        </w:trPr>
        <w:tc>
          <w:tcPr>
            <w:tcW w:w="1696" w:type="dxa"/>
            <w:vMerge/>
            <w:vAlign w:val="center"/>
          </w:tcPr>
          <w:p w14:paraId="25E15B8F" w14:textId="30CE19A1" w:rsidR="0025685C" w:rsidRPr="0034254B" w:rsidRDefault="0025685C" w:rsidP="0025685C">
            <w:pPr>
              <w:widowControl/>
              <w:spacing w:beforeLines="50" w:before="156" w:afterLines="50" w:after="156"/>
              <w:jc w:val="center"/>
              <w:rPr>
                <w:rFonts w:hAnsi="宋体"/>
              </w:rPr>
            </w:pPr>
          </w:p>
        </w:tc>
        <w:tc>
          <w:tcPr>
            <w:tcW w:w="5245" w:type="dxa"/>
          </w:tcPr>
          <w:p w14:paraId="518248DA" w14:textId="6C6780D4" w:rsidR="0025685C" w:rsidRPr="0025685C" w:rsidRDefault="0025685C" w:rsidP="0025685C">
            <w:pPr>
              <w:widowControl/>
              <w:spacing w:beforeLines="50" w:before="156" w:afterLines="50" w:after="156"/>
              <w:rPr>
                <w:rFonts w:hAnsi="宋体"/>
                <w:sz w:val="21"/>
                <w:szCs w:val="21"/>
              </w:rPr>
            </w:pPr>
            <w:r w:rsidRPr="0025685C">
              <w:rPr>
                <w:rFonts w:hAnsi="宋体" w:hint="eastAsia"/>
                <w:sz w:val="21"/>
                <w:szCs w:val="21"/>
              </w:rPr>
              <w:t>第三节 “收藏狂”家庭</w:t>
            </w:r>
          </w:p>
        </w:tc>
        <w:tc>
          <w:tcPr>
            <w:tcW w:w="1355" w:type="dxa"/>
            <w:vAlign w:val="center"/>
          </w:tcPr>
          <w:p w14:paraId="0E31AD1D" w14:textId="5B52BA77" w:rsidR="0025685C" w:rsidRPr="00A401BD" w:rsidRDefault="0025685C" w:rsidP="0025685C">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29F0053F" w14:textId="77777777" w:rsidTr="00A401BD">
        <w:trPr>
          <w:trHeight w:val="340"/>
          <w:jc w:val="center"/>
        </w:trPr>
        <w:tc>
          <w:tcPr>
            <w:tcW w:w="1696" w:type="dxa"/>
            <w:vMerge w:val="restart"/>
            <w:vAlign w:val="center"/>
          </w:tcPr>
          <w:p w14:paraId="5C9277D4" w14:textId="0DD38F94" w:rsidR="0025685C" w:rsidRPr="0034254B" w:rsidRDefault="0025685C" w:rsidP="00B56803">
            <w:pPr>
              <w:spacing w:beforeLines="50" w:before="156" w:afterLines="50" w:after="156"/>
              <w:jc w:val="center"/>
              <w:rPr>
                <w:rFonts w:hAnsi="宋体"/>
              </w:rPr>
            </w:pPr>
            <w:r>
              <w:rPr>
                <w:rFonts w:hAnsi="宋体" w:hint="eastAsia"/>
              </w:rPr>
              <w:t>第二章</w:t>
            </w:r>
          </w:p>
        </w:tc>
        <w:tc>
          <w:tcPr>
            <w:tcW w:w="5245" w:type="dxa"/>
            <w:vAlign w:val="center"/>
          </w:tcPr>
          <w:p w14:paraId="7A0BF4FA" w14:textId="231E445B" w:rsidR="0025685C" w:rsidRPr="00A401BD"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w:t>
            </w:r>
            <w:r>
              <w:rPr>
                <w:rFonts w:ascii="Times New Roman" w:hAnsi="Times New Roman" w:hint="eastAsia"/>
                <w:sz w:val="21"/>
                <w:szCs w:val="21"/>
              </w:rPr>
              <w:t>搬家打糕</w:t>
            </w:r>
          </w:p>
        </w:tc>
        <w:tc>
          <w:tcPr>
            <w:tcW w:w="1355" w:type="dxa"/>
            <w:vAlign w:val="center"/>
          </w:tcPr>
          <w:p w14:paraId="37C2096A" w14:textId="353AE112" w:rsidR="0025685C" w:rsidRPr="00A401BD"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761ED66A" w14:textId="77777777" w:rsidTr="00A401BD">
        <w:trPr>
          <w:trHeight w:val="340"/>
          <w:jc w:val="center"/>
        </w:trPr>
        <w:tc>
          <w:tcPr>
            <w:tcW w:w="1696" w:type="dxa"/>
            <w:vMerge/>
            <w:vAlign w:val="center"/>
          </w:tcPr>
          <w:p w14:paraId="7805FE47" w14:textId="00AA483F" w:rsidR="0025685C" w:rsidRPr="0034254B" w:rsidRDefault="0025685C" w:rsidP="00B56803">
            <w:pPr>
              <w:spacing w:beforeLines="50" w:before="156" w:afterLines="50" w:after="156"/>
              <w:jc w:val="center"/>
              <w:rPr>
                <w:rFonts w:hAnsi="宋体"/>
              </w:rPr>
            </w:pPr>
          </w:p>
        </w:tc>
        <w:tc>
          <w:tcPr>
            <w:tcW w:w="5245" w:type="dxa"/>
            <w:vAlign w:val="center"/>
          </w:tcPr>
          <w:p w14:paraId="18F8D312" w14:textId="7670DBF2" w:rsidR="0025685C" w:rsidRPr="00A401BD"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w:t>
            </w:r>
            <w:r>
              <w:rPr>
                <w:rFonts w:ascii="Times New Roman" w:hAnsi="Times New Roman" w:hint="eastAsia"/>
                <w:sz w:val="21"/>
                <w:szCs w:val="21"/>
              </w:rPr>
              <w:t>小区超市</w:t>
            </w:r>
          </w:p>
        </w:tc>
        <w:tc>
          <w:tcPr>
            <w:tcW w:w="1355" w:type="dxa"/>
            <w:vAlign w:val="center"/>
          </w:tcPr>
          <w:p w14:paraId="1CC614F6" w14:textId="1C9E883F" w:rsidR="0025685C" w:rsidRPr="00A401BD"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379B0FAF" w14:textId="77777777" w:rsidTr="00A401BD">
        <w:trPr>
          <w:trHeight w:val="340"/>
          <w:jc w:val="center"/>
        </w:trPr>
        <w:tc>
          <w:tcPr>
            <w:tcW w:w="1696" w:type="dxa"/>
            <w:vMerge/>
            <w:vAlign w:val="center"/>
          </w:tcPr>
          <w:p w14:paraId="1814916D" w14:textId="62AA9021" w:rsidR="0025685C" w:rsidRPr="0034254B" w:rsidRDefault="0025685C" w:rsidP="00B56803">
            <w:pPr>
              <w:widowControl/>
              <w:spacing w:beforeLines="50" w:before="156" w:afterLines="50" w:after="156"/>
              <w:jc w:val="center"/>
              <w:rPr>
                <w:rFonts w:hAnsi="宋体"/>
              </w:rPr>
            </w:pPr>
          </w:p>
        </w:tc>
        <w:tc>
          <w:tcPr>
            <w:tcW w:w="5245" w:type="dxa"/>
            <w:vAlign w:val="center"/>
          </w:tcPr>
          <w:p w14:paraId="681BD23F" w14:textId="3D7E37C4" w:rsidR="0025685C" w:rsidRPr="00A401BD"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w:t>
            </w:r>
            <w:r>
              <w:rPr>
                <w:rFonts w:ascii="Times New Roman" w:hAnsi="Times New Roman" w:hint="eastAsia"/>
                <w:sz w:val="21"/>
                <w:szCs w:val="21"/>
              </w:rPr>
              <w:t>数字</w:t>
            </w:r>
          </w:p>
        </w:tc>
        <w:tc>
          <w:tcPr>
            <w:tcW w:w="1355" w:type="dxa"/>
            <w:vAlign w:val="center"/>
          </w:tcPr>
          <w:p w14:paraId="0E5D97F3" w14:textId="705564C0" w:rsidR="0025685C" w:rsidRPr="00A401BD"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5CD07A2D" w14:textId="77777777" w:rsidTr="00A401BD">
        <w:trPr>
          <w:trHeight w:val="340"/>
          <w:jc w:val="center"/>
        </w:trPr>
        <w:tc>
          <w:tcPr>
            <w:tcW w:w="1696" w:type="dxa"/>
            <w:vMerge w:val="restart"/>
            <w:vAlign w:val="center"/>
          </w:tcPr>
          <w:p w14:paraId="52B56E36" w14:textId="1DCBA53E" w:rsidR="0025685C" w:rsidRPr="0034254B" w:rsidRDefault="0025685C" w:rsidP="00B56803">
            <w:pPr>
              <w:spacing w:beforeLines="50" w:before="156" w:afterLines="50" w:after="156"/>
              <w:jc w:val="center"/>
              <w:rPr>
                <w:rFonts w:hAnsi="宋体"/>
              </w:rPr>
            </w:pPr>
            <w:r>
              <w:rPr>
                <w:rFonts w:hAnsi="宋体" w:hint="eastAsia"/>
              </w:rPr>
              <w:t>第三章</w:t>
            </w:r>
          </w:p>
        </w:tc>
        <w:tc>
          <w:tcPr>
            <w:tcW w:w="5245" w:type="dxa"/>
            <w:vAlign w:val="center"/>
          </w:tcPr>
          <w:p w14:paraId="1551EBF4" w14:textId="40ED18D6" w:rsidR="0025685C" w:rsidRPr="00A401BD"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w:t>
            </w:r>
            <w:r>
              <w:rPr>
                <w:rFonts w:ascii="Times New Roman" w:hAnsi="Times New Roman" w:hint="eastAsia"/>
                <w:sz w:val="21"/>
                <w:szCs w:val="21"/>
              </w:rPr>
              <w:t>感冒</w:t>
            </w:r>
          </w:p>
        </w:tc>
        <w:tc>
          <w:tcPr>
            <w:tcW w:w="1355" w:type="dxa"/>
            <w:vAlign w:val="center"/>
          </w:tcPr>
          <w:p w14:paraId="02D5BD6C" w14:textId="50E10C91" w:rsidR="0025685C" w:rsidRPr="00A401BD"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6257C0F6" w14:textId="77777777" w:rsidTr="00A401BD">
        <w:trPr>
          <w:trHeight w:val="340"/>
          <w:jc w:val="center"/>
        </w:trPr>
        <w:tc>
          <w:tcPr>
            <w:tcW w:w="1696" w:type="dxa"/>
            <w:vMerge/>
            <w:vAlign w:val="center"/>
          </w:tcPr>
          <w:p w14:paraId="31E34881" w14:textId="0970BADE" w:rsidR="0025685C" w:rsidRDefault="0025685C" w:rsidP="00B56803">
            <w:pPr>
              <w:spacing w:beforeLines="50" w:before="156" w:afterLines="50" w:after="156"/>
              <w:jc w:val="center"/>
              <w:rPr>
                <w:rFonts w:hAnsi="宋体"/>
              </w:rPr>
            </w:pPr>
          </w:p>
        </w:tc>
        <w:tc>
          <w:tcPr>
            <w:tcW w:w="5245" w:type="dxa"/>
            <w:vAlign w:val="center"/>
          </w:tcPr>
          <w:p w14:paraId="77613821" w14:textId="7CA57029"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w:t>
            </w:r>
            <w:r>
              <w:rPr>
                <w:rFonts w:ascii="Times New Roman" w:hAnsi="Times New Roman" w:hint="eastAsia"/>
                <w:sz w:val="21"/>
                <w:szCs w:val="21"/>
              </w:rPr>
              <w:t>火气</w:t>
            </w:r>
          </w:p>
        </w:tc>
        <w:tc>
          <w:tcPr>
            <w:tcW w:w="1355" w:type="dxa"/>
            <w:vAlign w:val="center"/>
          </w:tcPr>
          <w:p w14:paraId="67B33DD3" w14:textId="25ED2819"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016E97FC" w14:textId="77777777" w:rsidTr="00A401BD">
        <w:trPr>
          <w:trHeight w:val="340"/>
          <w:jc w:val="center"/>
        </w:trPr>
        <w:tc>
          <w:tcPr>
            <w:tcW w:w="1696" w:type="dxa"/>
            <w:vMerge/>
            <w:vAlign w:val="center"/>
          </w:tcPr>
          <w:p w14:paraId="082E5C82" w14:textId="07F07AA8" w:rsidR="0025685C" w:rsidRDefault="0025685C" w:rsidP="00B56803">
            <w:pPr>
              <w:widowControl/>
              <w:spacing w:beforeLines="50" w:before="156" w:afterLines="50" w:after="156"/>
              <w:jc w:val="center"/>
              <w:rPr>
                <w:rFonts w:hAnsi="宋体"/>
              </w:rPr>
            </w:pPr>
          </w:p>
        </w:tc>
        <w:tc>
          <w:tcPr>
            <w:tcW w:w="5245" w:type="dxa"/>
            <w:vAlign w:val="center"/>
          </w:tcPr>
          <w:p w14:paraId="759F9C46" w14:textId="40B1F234"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w:t>
            </w:r>
            <w:proofErr w:type="gramStart"/>
            <w:r>
              <w:rPr>
                <w:rFonts w:ascii="Times New Roman" w:hAnsi="Times New Roman" w:hint="eastAsia"/>
                <w:sz w:val="21"/>
                <w:szCs w:val="21"/>
              </w:rPr>
              <w:t>慢生活</w:t>
            </w:r>
            <w:proofErr w:type="gramEnd"/>
          </w:p>
        </w:tc>
        <w:tc>
          <w:tcPr>
            <w:tcW w:w="1355" w:type="dxa"/>
            <w:vAlign w:val="center"/>
          </w:tcPr>
          <w:p w14:paraId="073B1A5A" w14:textId="672AFF7E"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15862C84" w14:textId="77777777" w:rsidTr="00A401BD">
        <w:trPr>
          <w:trHeight w:val="340"/>
          <w:jc w:val="center"/>
        </w:trPr>
        <w:tc>
          <w:tcPr>
            <w:tcW w:w="1696" w:type="dxa"/>
            <w:vMerge w:val="restart"/>
            <w:vAlign w:val="center"/>
          </w:tcPr>
          <w:p w14:paraId="46AD3A8C" w14:textId="6857F87D" w:rsidR="0025685C" w:rsidRDefault="0025685C" w:rsidP="00B56803">
            <w:pPr>
              <w:spacing w:beforeLines="50" w:before="156" w:afterLines="50" w:after="156"/>
              <w:jc w:val="center"/>
              <w:rPr>
                <w:rFonts w:hAnsi="宋体"/>
              </w:rPr>
            </w:pPr>
            <w:r>
              <w:rPr>
                <w:rFonts w:hAnsi="宋体" w:hint="eastAsia"/>
              </w:rPr>
              <w:t>第四章</w:t>
            </w:r>
          </w:p>
        </w:tc>
        <w:tc>
          <w:tcPr>
            <w:tcW w:w="5245" w:type="dxa"/>
            <w:vAlign w:val="center"/>
          </w:tcPr>
          <w:p w14:paraId="7EABEABE" w14:textId="43E82A7B"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w:t>
            </w:r>
            <w:proofErr w:type="gramStart"/>
            <w:r>
              <w:rPr>
                <w:rFonts w:ascii="Times New Roman" w:hAnsi="Times New Roman" w:hint="eastAsia"/>
                <w:sz w:val="21"/>
                <w:szCs w:val="21"/>
              </w:rPr>
              <w:t>潭阳绿竹节</w:t>
            </w:r>
            <w:proofErr w:type="gramEnd"/>
          </w:p>
        </w:tc>
        <w:tc>
          <w:tcPr>
            <w:tcW w:w="1355" w:type="dxa"/>
            <w:vAlign w:val="center"/>
          </w:tcPr>
          <w:p w14:paraId="24596BB8" w14:textId="5BD7B0D5"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3D2E2B1C" w14:textId="77777777" w:rsidTr="00A401BD">
        <w:trPr>
          <w:trHeight w:val="340"/>
          <w:jc w:val="center"/>
        </w:trPr>
        <w:tc>
          <w:tcPr>
            <w:tcW w:w="1696" w:type="dxa"/>
            <w:vMerge/>
            <w:vAlign w:val="center"/>
          </w:tcPr>
          <w:p w14:paraId="53F7C87D" w14:textId="2421B61C" w:rsidR="0025685C" w:rsidRDefault="0025685C" w:rsidP="00B56803">
            <w:pPr>
              <w:spacing w:beforeLines="50" w:before="156" w:afterLines="50" w:after="156"/>
              <w:jc w:val="center"/>
              <w:rPr>
                <w:rFonts w:hAnsi="宋体"/>
              </w:rPr>
            </w:pPr>
          </w:p>
        </w:tc>
        <w:tc>
          <w:tcPr>
            <w:tcW w:w="5245" w:type="dxa"/>
            <w:vAlign w:val="center"/>
          </w:tcPr>
          <w:p w14:paraId="63D33C93" w14:textId="1AD655E6"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w:t>
            </w:r>
            <w:r>
              <w:rPr>
                <w:rFonts w:ascii="Times New Roman" w:hAnsi="Times New Roman"/>
                <w:sz w:val="21"/>
                <w:szCs w:val="21"/>
              </w:rPr>
              <w:t>1</w:t>
            </w:r>
            <w:r>
              <w:rPr>
                <w:rFonts w:ascii="Times New Roman" w:hAnsi="Times New Roman" w:hint="eastAsia"/>
                <w:sz w:val="21"/>
                <w:szCs w:val="21"/>
              </w:rPr>
              <w:t>美元的表演</w:t>
            </w:r>
          </w:p>
        </w:tc>
        <w:tc>
          <w:tcPr>
            <w:tcW w:w="1355" w:type="dxa"/>
            <w:vAlign w:val="center"/>
          </w:tcPr>
          <w:p w14:paraId="39C7B316" w14:textId="4969F0CF"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2B957E77" w14:textId="77777777" w:rsidTr="00A401BD">
        <w:trPr>
          <w:trHeight w:val="340"/>
          <w:jc w:val="center"/>
        </w:trPr>
        <w:tc>
          <w:tcPr>
            <w:tcW w:w="1696" w:type="dxa"/>
            <w:vMerge/>
            <w:vAlign w:val="center"/>
          </w:tcPr>
          <w:p w14:paraId="67A70CCB" w14:textId="3B62057D" w:rsidR="0025685C" w:rsidRDefault="0025685C" w:rsidP="00B56803">
            <w:pPr>
              <w:widowControl/>
              <w:spacing w:beforeLines="50" w:before="156" w:afterLines="50" w:after="156"/>
              <w:jc w:val="center"/>
              <w:rPr>
                <w:rFonts w:hAnsi="宋体"/>
              </w:rPr>
            </w:pPr>
          </w:p>
        </w:tc>
        <w:tc>
          <w:tcPr>
            <w:tcW w:w="5245" w:type="dxa"/>
            <w:vAlign w:val="center"/>
          </w:tcPr>
          <w:p w14:paraId="0EA2C8C7" w14:textId="04304721"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w:t>
            </w:r>
            <w:r>
              <w:rPr>
                <w:rFonts w:ascii="Times New Roman" w:hAnsi="Times New Roman" w:hint="eastAsia"/>
                <w:sz w:val="21"/>
                <w:szCs w:val="21"/>
              </w:rPr>
              <w:t>美术鉴赏</w:t>
            </w:r>
          </w:p>
        </w:tc>
        <w:tc>
          <w:tcPr>
            <w:tcW w:w="1355" w:type="dxa"/>
            <w:vAlign w:val="center"/>
          </w:tcPr>
          <w:p w14:paraId="15FD2588" w14:textId="004808C0"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428726B7" w14:textId="77777777" w:rsidTr="00A401BD">
        <w:trPr>
          <w:trHeight w:val="340"/>
          <w:jc w:val="center"/>
        </w:trPr>
        <w:tc>
          <w:tcPr>
            <w:tcW w:w="1696" w:type="dxa"/>
            <w:vMerge w:val="restart"/>
            <w:vAlign w:val="center"/>
          </w:tcPr>
          <w:p w14:paraId="02493664" w14:textId="71708B19" w:rsidR="0025685C" w:rsidRDefault="0025685C" w:rsidP="00B56803">
            <w:pPr>
              <w:widowControl/>
              <w:spacing w:beforeLines="50" w:before="156" w:afterLines="50" w:after="156"/>
              <w:jc w:val="center"/>
              <w:rPr>
                <w:rFonts w:hAnsi="宋体"/>
              </w:rPr>
            </w:pPr>
            <w:r>
              <w:rPr>
                <w:rFonts w:hAnsi="宋体" w:hint="eastAsia"/>
              </w:rPr>
              <w:lastRenderedPageBreak/>
              <w:t>第五章</w:t>
            </w:r>
          </w:p>
        </w:tc>
        <w:tc>
          <w:tcPr>
            <w:tcW w:w="5245" w:type="dxa"/>
            <w:vAlign w:val="center"/>
          </w:tcPr>
          <w:p w14:paraId="4DB851D9" w14:textId="253707D8"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w:t>
            </w:r>
            <w:r>
              <w:rPr>
                <w:rFonts w:ascii="Times New Roman" w:hAnsi="Times New Roman" w:hint="eastAsia"/>
                <w:sz w:val="21"/>
                <w:szCs w:val="21"/>
              </w:rPr>
              <w:t>热爱韩国的安德伍德</w:t>
            </w:r>
          </w:p>
        </w:tc>
        <w:tc>
          <w:tcPr>
            <w:tcW w:w="1355" w:type="dxa"/>
            <w:vAlign w:val="center"/>
          </w:tcPr>
          <w:p w14:paraId="3328E287" w14:textId="23B72F00"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33D50333" w14:textId="77777777" w:rsidTr="00A401BD">
        <w:trPr>
          <w:trHeight w:val="340"/>
          <w:jc w:val="center"/>
        </w:trPr>
        <w:tc>
          <w:tcPr>
            <w:tcW w:w="1696" w:type="dxa"/>
            <w:vMerge/>
            <w:vAlign w:val="center"/>
          </w:tcPr>
          <w:p w14:paraId="7F52CFFB" w14:textId="77777777" w:rsidR="0025685C" w:rsidRDefault="0025685C" w:rsidP="00B56803">
            <w:pPr>
              <w:widowControl/>
              <w:spacing w:beforeLines="50" w:before="156" w:afterLines="50" w:after="156"/>
              <w:jc w:val="center"/>
              <w:rPr>
                <w:rFonts w:hAnsi="宋体"/>
              </w:rPr>
            </w:pPr>
          </w:p>
        </w:tc>
        <w:tc>
          <w:tcPr>
            <w:tcW w:w="5245" w:type="dxa"/>
            <w:vAlign w:val="center"/>
          </w:tcPr>
          <w:p w14:paraId="2701D76E" w14:textId="4D43C664"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w:t>
            </w:r>
            <w:r>
              <w:rPr>
                <w:rFonts w:ascii="Times New Roman" w:hAnsi="Times New Roman" w:hint="eastAsia"/>
                <w:sz w:val="21"/>
                <w:szCs w:val="21"/>
              </w:rPr>
              <w:t>傻瓜温达与平冈公主</w:t>
            </w:r>
          </w:p>
        </w:tc>
        <w:tc>
          <w:tcPr>
            <w:tcW w:w="1355" w:type="dxa"/>
            <w:vAlign w:val="center"/>
          </w:tcPr>
          <w:p w14:paraId="0CB26B8F" w14:textId="4592D0AA"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5A4ED780" w14:textId="77777777" w:rsidTr="00A401BD">
        <w:trPr>
          <w:trHeight w:val="340"/>
          <w:jc w:val="center"/>
        </w:trPr>
        <w:tc>
          <w:tcPr>
            <w:tcW w:w="1696" w:type="dxa"/>
            <w:vMerge/>
            <w:vAlign w:val="center"/>
          </w:tcPr>
          <w:p w14:paraId="15C4A358" w14:textId="77777777" w:rsidR="0025685C" w:rsidRDefault="0025685C" w:rsidP="00B56803">
            <w:pPr>
              <w:widowControl/>
              <w:spacing w:beforeLines="50" w:before="156" w:afterLines="50" w:after="156"/>
              <w:jc w:val="center"/>
              <w:rPr>
                <w:rFonts w:hAnsi="宋体"/>
              </w:rPr>
            </w:pPr>
          </w:p>
        </w:tc>
        <w:tc>
          <w:tcPr>
            <w:tcW w:w="5245" w:type="dxa"/>
            <w:vAlign w:val="center"/>
          </w:tcPr>
          <w:p w14:paraId="33BB1174" w14:textId="6CF54F37"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w:t>
            </w:r>
            <w:r>
              <w:rPr>
                <w:rFonts w:ascii="Times New Roman" w:hAnsi="Times New Roman" w:hint="eastAsia"/>
                <w:sz w:val="21"/>
                <w:szCs w:val="21"/>
              </w:rPr>
              <w:t>父亲</w:t>
            </w:r>
          </w:p>
        </w:tc>
        <w:tc>
          <w:tcPr>
            <w:tcW w:w="1355" w:type="dxa"/>
            <w:vAlign w:val="center"/>
          </w:tcPr>
          <w:p w14:paraId="2A99689B" w14:textId="2C5BF668"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138C154B" w14:textId="77777777" w:rsidTr="00A401BD">
        <w:trPr>
          <w:trHeight w:val="340"/>
          <w:jc w:val="center"/>
        </w:trPr>
        <w:tc>
          <w:tcPr>
            <w:tcW w:w="1696" w:type="dxa"/>
            <w:vMerge w:val="restart"/>
            <w:vAlign w:val="center"/>
          </w:tcPr>
          <w:p w14:paraId="22152AD8" w14:textId="35A0BD48" w:rsidR="0025685C" w:rsidRDefault="0025685C" w:rsidP="00B56803">
            <w:pPr>
              <w:widowControl/>
              <w:spacing w:beforeLines="50" w:before="156" w:afterLines="50" w:after="156"/>
              <w:jc w:val="center"/>
              <w:rPr>
                <w:rFonts w:hAnsi="宋体"/>
              </w:rPr>
            </w:pPr>
            <w:r>
              <w:rPr>
                <w:rFonts w:hAnsi="宋体" w:hint="eastAsia"/>
              </w:rPr>
              <w:t>第六章</w:t>
            </w:r>
          </w:p>
        </w:tc>
        <w:tc>
          <w:tcPr>
            <w:tcW w:w="5245" w:type="dxa"/>
            <w:vAlign w:val="center"/>
          </w:tcPr>
          <w:p w14:paraId="211977FD" w14:textId="4BF18E77"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w:t>
            </w:r>
            <w:r>
              <w:rPr>
                <w:rFonts w:ascii="Times New Roman" w:hAnsi="Times New Roman" w:hint="eastAsia"/>
                <w:sz w:val="21"/>
                <w:szCs w:val="21"/>
              </w:rPr>
              <w:t>方便面</w:t>
            </w:r>
            <w:proofErr w:type="gramStart"/>
            <w:r>
              <w:rPr>
                <w:rFonts w:ascii="Times New Roman" w:hAnsi="Times New Roman" w:hint="eastAsia"/>
                <w:sz w:val="21"/>
                <w:szCs w:val="21"/>
              </w:rPr>
              <w:t>一</w:t>
            </w:r>
            <w:proofErr w:type="gramEnd"/>
            <w:r>
              <w:rPr>
                <w:rFonts w:ascii="Times New Roman" w:hAnsi="Times New Roman" w:hint="eastAsia"/>
                <w:sz w:val="21"/>
                <w:szCs w:val="21"/>
              </w:rPr>
              <w:t>族的天堂</w:t>
            </w:r>
          </w:p>
        </w:tc>
        <w:tc>
          <w:tcPr>
            <w:tcW w:w="1355" w:type="dxa"/>
            <w:vAlign w:val="center"/>
          </w:tcPr>
          <w:p w14:paraId="691CDE61" w14:textId="5F08B5CB"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0FC2879F" w14:textId="77777777" w:rsidTr="00A401BD">
        <w:trPr>
          <w:trHeight w:val="340"/>
          <w:jc w:val="center"/>
        </w:trPr>
        <w:tc>
          <w:tcPr>
            <w:tcW w:w="1696" w:type="dxa"/>
            <w:vMerge/>
            <w:vAlign w:val="center"/>
          </w:tcPr>
          <w:p w14:paraId="3237F2E3" w14:textId="77777777" w:rsidR="0025685C" w:rsidRDefault="0025685C" w:rsidP="00B56803">
            <w:pPr>
              <w:widowControl/>
              <w:spacing w:beforeLines="50" w:before="156" w:afterLines="50" w:after="156"/>
              <w:jc w:val="center"/>
              <w:rPr>
                <w:rFonts w:hAnsi="宋体"/>
              </w:rPr>
            </w:pPr>
          </w:p>
        </w:tc>
        <w:tc>
          <w:tcPr>
            <w:tcW w:w="5245" w:type="dxa"/>
            <w:vAlign w:val="center"/>
          </w:tcPr>
          <w:p w14:paraId="276DAE9B" w14:textId="2452357A"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w:t>
            </w:r>
            <w:r>
              <w:rPr>
                <w:rFonts w:ascii="Times New Roman" w:hAnsi="Times New Roman" w:hint="eastAsia"/>
                <w:sz w:val="21"/>
                <w:szCs w:val="21"/>
              </w:rPr>
              <w:t>那个男人，</w:t>
            </w:r>
            <w:r>
              <w:rPr>
                <w:rFonts w:ascii="Times New Roman" w:hAnsi="Times New Roman" w:hint="eastAsia"/>
                <w:sz w:val="21"/>
                <w:szCs w:val="21"/>
              </w:rPr>
              <w:t xml:space="preserve"> </w:t>
            </w:r>
            <w:r>
              <w:rPr>
                <w:rFonts w:ascii="Times New Roman" w:hAnsi="Times New Roman" w:hint="eastAsia"/>
                <w:sz w:val="21"/>
                <w:szCs w:val="21"/>
              </w:rPr>
              <w:t>那个女人</w:t>
            </w:r>
          </w:p>
        </w:tc>
        <w:tc>
          <w:tcPr>
            <w:tcW w:w="1355" w:type="dxa"/>
            <w:vAlign w:val="center"/>
          </w:tcPr>
          <w:p w14:paraId="35D0365E" w14:textId="6C33078F"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r w:rsidR="0025685C" w14:paraId="228F4F7B" w14:textId="77777777" w:rsidTr="00A401BD">
        <w:trPr>
          <w:trHeight w:val="340"/>
          <w:jc w:val="center"/>
        </w:trPr>
        <w:tc>
          <w:tcPr>
            <w:tcW w:w="1696" w:type="dxa"/>
            <w:vMerge/>
            <w:vAlign w:val="center"/>
          </w:tcPr>
          <w:p w14:paraId="080382E3" w14:textId="77777777" w:rsidR="0025685C" w:rsidRDefault="0025685C" w:rsidP="00B56803">
            <w:pPr>
              <w:widowControl/>
              <w:spacing w:beforeLines="50" w:before="156" w:afterLines="50" w:after="156"/>
              <w:jc w:val="center"/>
              <w:rPr>
                <w:rFonts w:hAnsi="宋体"/>
              </w:rPr>
            </w:pPr>
          </w:p>
        </w:tc>
        <w:tc>
          <w:tcPr>
            <w:tcW w:w="5245" w:type="dxa"/>
            <w:vAlign w:val="center"/>
          </w:tcPr>
          <w:p w14:paraId="09C0FD55" w14:textId="4DD29BFE" w:rsidR="0025685C" w:rsidRDefault="0025685C" w:rsidP="0025685C">
            <w:pPr>
              <w:widowControl/>
              <w:spacing w:beforeLines="50" w:before="156" w:afterLines="50" w:after="156"/>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w:t>
            </w:r>
            <w:r>
              <w:rPr>
                <w:rFonts w:ascii="Times New Roman" w:hAnsi="Times New Roman" w:hint="eastAsia"/>
                <w:sz w:val="21"/>
                <w:szCs w:val="21"/>
              </w:rPr>
              <w:t>无国界医生组织</w:t>
            </w:r>
            <w:r>
              <w:rPr>
                <w:rFonts w:ascii="Times New Roman" w:hAnsi="Times New Roman" w:hint="eastAsia"/>
                <w:sz w:val="21"/>
                <w:szCs w:val="21"/>
              </w:rPr>
              <w:t xml:space="preserve"> </w:t>
            </w:r>
          </w:p>
        </w:tc>
        <w:tc>
          <w:tcPr>
            <w:tcW w:w="1355" w:type="dxa"/>
            <w:vAlign w:val="center"/>
          </w:tcPr>
          <w:p w14:paraId="4BC36891" w14:textId="7CB5D87B" w:rsidR="0025685C" w:rsidRDefault="0025685C" w:rsidP="00B56803">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r>
    </w:tbl>
    <w:bookmarkEnd w:id="1"/>
    <w:p w14:paraId="44EBF50E" w14:textId="7EEDCCDD" w:rsidR="00A24966" w:rsidRDefault="00A24966" w:rsidP="00A24966">
      <w:pPr>
        <w:widowControl/>
        <w:spacing w:beforeLines="50" w:before="156" w:afterLines="50" w:after="156"/>
        <w:ind w:firstLineChars="200" w:firstLine="562"/>
      </w:pPr>
      <w:r w:rsidRPr="0034254B">
        <w:rPr>
          <w:rFonts w:ascii="黑体" w:eastAsia="黑体" w:hAnsi="黑体" w:hint="eastAsia"/>
          <w:b/>
          <w:sz w:val="28"/>
          <w:szCs w:val="28"/>
        </w:rPr>
        <w:t>五、教学进度</w:t>
      </w:r>
    </w:p>
    <w:p w14:paraId="2B24E95D" w14:textId="68AC01CE" w:rsidR="00A24966" w:rsidRPr="008804D6" w:rsidRDefault="00A24966" w:rsidP="00A24966">
      <w:pPr>
        <w:widowControl/>
        <w:spacing w:beforeLines="50" w:before="156" w:afterLines="50" w:after="156"/>
        <w:jc w:val="center"/>
        <w:rPr>
          <w:rFonts w:hAnsi="宋体"/>
          <w:sz w:val="21"/>
          <w:szCs w:val="21"/>
        </w:rPr>
      </w:pPr>
      <w:r w:rsidRPr="00D504B7">
        <w:rPr>
          <w:rFonts w:hAnsi="宋体" w:hint="eastAsia"/>
          <w:b/>
          <w:szCs w:val="21"/>
        </w:rPr>
        <w:t>表3：教学进度表</w:t>
      </w:r>
    </w:p>
    <w:tbl>
      <w:tblPr>
        <w:tblStyle w:val="a7"/>
        <w:tblW w:w="0" w:type="auto"/>
        <w:jc w:val="center"/>
        <w:tblLook w:val="04A0" w:firstRow="1" w:lastRow="0" w:firstColumn="1" w:lastColumn="0" w:noHBand="0" w:noVBand="1"/>
      </w:tblPr>
      <w:tblGrid>
        <w:gridCol w:w="704"/>
        <w:gridCol w:w="1985"/>
        <w:gridCol w:w="3402"/>
        <w:gridCol w:w="708"/>
        <w:gridCol w:w="993"/>
        <w:gridCol w:w="504"/>
      </w:tblGrid>
      <w:tr w:rsidR="008804D6" w:rsidRPr="008804D6" w14:paraId="535292FB" w14:textId="77777777" w:rsidTr="00EB57B3">
        <w:trPr>
          <w:trHeight w:val="340"/>
          <w:jc w:val="center"/>
        </w:trPr>
        <w:tc>
          <w:tcPr>
            <w:tcW w:w="704" w:type="dxa"/>
            <w:vAlign w:val="center"/>
          </w:tcPr>
          <w:p w14:paraId="42194F01" w14:textId="77777777"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周次</w:t>
            </w:r>
          </w:p>
        </w:tc>
        <w:tc>
          <w:tcPr>
            <w:tcW w:w="1985" w:type="dxa"/>
            <w:vAlign w:val="center"/>
          </w:tcPr>
          <w:p w14:paraId="63C5FAA3" w14:textId="305C93EF"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章节名称</w:t>
            </w:r>
          </w:p>
        </w:tc>
        <w:tc>
          <w:tcPr>
            <w:tcW w:w="3402" w:type="dxa"/>
            <w:vAlign w:val="center"/>
          </w:tcPr>
          <w:p w14:paraId="3D2D2F29" w14:textId="77777777"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内容提要</w:t>
            </w:r>
          </w:p>
        </w:tc>
        <w:tc>
          <w:tcPr>
            <w:tcW w:w="708" w:type="dxa"/>
            <w:vAlign w:val="center"/>
          </w:tcPr>
          <w:p w14:paraId="0976F99C" w14:textId="77777777"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授课时数</w:t>
            </w:r>
          </w:p>
        </w:tc>
        <w:tc>
          <w:tcPr>
            <w:tcW w:w="993" w:type="dxa"/>
            <w:vAlign w:val="center"/>
          </w:tcPr>
          <w:p w14:paraId="3452949D" w14:textId="77777777"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作业及要求</w:t>
            </w:r>
          </w:p>
        </w:tc>
        <w:tc>
          <w:tcPr>
            <w:tcW w:w="504" w:type="dxa"/>
            <w:vAlign w:val="center"/>
          </w:tcPr>
          <w:p w14:paraId="5F1C14B0" w14:textId="77777777" w:rsidR="008804D6" w:rsidRPr="008804D6" w:rsidRDefault="008804D6" w:rsidP="00B56803">
            <w:pPr>
              <w:widowControl/>
              <w:spacing w:beforeLines="50" w:before="156" w:afterLines="50" w:after="156"/>
              <w:jc w:val="center"/>
              <w:rPr>
                <w:rFonts w:ascii="黑体" w:eastAsia="黑体" w:hAnsi="黑体"/>
                <w:sz w:val="21"/>
                <w:szCs w:val="21"/>
              </w:rPr>
            </w:pPr>
            <w:r w:rsidRPr="008804D6">
              <w:rPr>
                <w:rFonts w:ascii="黑体" w:eastAsia="黑体" w:hAnsi="黑体" w:hint="eastAsia"/>
                <w:sz w:val="21"/>
                <w:szCs w:val="21"/>
              </w:rPr>
              <w:t>备注</w:t>
            </w:r>
          </w:p>
        </w:tc>
      </w:tr>
      <w:tr w:rsidR="00EB57B3" w:rsidRPr="00D715F7" w14:paraId="1F333941" w14:textId="77777777" w:rsidTr="00EB57B3">
        <w:trPr>
          <w:trHeight w:val="340"/>
          <w:jc w:val="center"/>
        </w:trPr>
        <w:tc>
          <w:tcPr>
            <w:tcW w:w="704" w:type="dxa"/>
            <w:vAlign w:val="center"/>
          </w:tcPr>
          <w:p w14:paraId="21DD885E" w14:textId="77777777" w:rsidR="00EB57B3" w:rsidRPr="00D715F7" w:rsidRDefault="00EB57B3" w:rsidP="00EB57B3">
            <w:pPr>
              <w:widowControl/>
              <w:spacing w:beforeLines="50" w:before="156" w:afterLines="50" w:after="156"/>
              <w:jc w:val="center"/>
              <w:rPr>
                <w:rFonts w:hAnsi="宋体"/>
                <w:szCs w:val="21"/>
              </w:rPr>
            </w:pPr>
            <w:r>
              <w:rPr>
                <w:rFonts w:hAnsi="宋体" w:hint="eastAsia"/>
                <w:szCs w:val="21"/>
              </w:rPr>
              <w:t>1</w:t>
            </w:r>
          </w:p>
        </w:tc>
        <w:tc>
          <w:tcPr>
            <w:tcW w:w="1985" w:type="dxa"/>
          </w:tcPr>
          <w:p w14:paraId="0D6ED1E0" w14:textId="2E13A66A" w:rsidR="00EB57B3" w:rsidRPr="00D715F7" w:rsidRDefault="00EB57B3" w:rsidP="00D81A03">
            <w:pPr>
              <w:widowControl/>
              <w:spacing w:beforeLines="50" w:before="156" w:afterLines="50" w:after="156"/>
              <w:rPr>
                <w:rFonts w:hAnsi="宋体"/>
                <w:szCs w:val="21"/>
              </w:rPr>
            </w:pPr>
            <w:r w:rsidRPr="0025685C">
              <w:rPr>
                <w:rFonts w:hAnsi="宋体" w:hint="eastAsia"/>
                <w:bCs/>
                <w:sz w:val="21"/>
                <w:szCs w:val="21"/>
              </w:rPr>
              <w:t>关于诺贝尔的故事</w:t>
            </w:r>
          </w:p>
        </w:tc>
        <w:tc>
          <w:tcPr>
            <w:tcW w:w="3402" w:type="dxa"/>
            <w:vAlign w:val="center"/>
          </w:tcPr>
          <w:p w14:paraId="6F762496" w14:textId="32BD9889" w:rsidR="00EB57B3" w:rsidRPr="00D715F7" w:rsidRDefault="00EB57B3" w:rsidP="00A65BC6">
            <w:pPr>
              <w:widowControl/>
              <w:spacing w:beforeLines="50" w:before="156" w:afterLines="50" w:after="156"/>
              <w:rPr>
                <w:rFonts w:hAnsi="宋体"/>
                <w:szCs w:val="21"/>
              </w:rPr>
            </w:pPr>
            <w:r>
              <w:rPr>
                <w:rFonts w:hAnsi="宋体" w:hint="eastAsia"/>
                <w:szCs w:val="21"/>
              </w:rPr>
              <w:t>如何和动物相处，培养爱心</w:t>
            </w:r>
          </w:p>
        </w:tc>
        <w:tc>
          <w:tcPr>
            <w:tcW w:w="708" w:type="dxa"/>
            <w:vAlign w:val="center"/>
          </w:tcPr>
          <w:p w14:paraId="226680C3" w14:textId="38CB522C"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restart"/>
            <w:vAlign w:val="center"/>
          </w:tcPr>
          <w:p w14:paraId="6B0AAA0A" w14:textId="01ACF813" w:rsidR="00EB57B3" w:rsidRDefault="00EB57B3" w:rsidP="00EB57B3">
            <w:pPr>
              <w:widowControl/>
              <w:spacing w:beforeLines="50" w:before="156" w:afterLines="50" w:after="156"/>
              <w:jc w:val="center"/>
              <w:rPr>
                <w:rFonts w:hAnsi="宋体"/>
                <w:szCs w:val="21"/>
              </w:rPr>
            </w:pPr>
            <w:r>
              <w:rPr>
                <w:rFonts w:hAnsi="宋体" w:hint="eastAsia"/>
                <w:szCs w:val="21"/>
              </w:rPr>
              <w:t>（1）课后练习</w:t>
            </w:r>
          </w:p>
          <w:p w14:paraId="326D972B" w14:textId="1D75E970" w:rsidR="00EB57B3" w:rsidRDefault="00EB57B3" w:rsidP="00EB57B3">
            <w:pPr>
              <w:widowControl/>
              <w:spacing w:beforeLines="50" w:before="156" w:afterLines="50" w:after="156"/>
              <w:jc w:val="center"/>
              <w:rPr>
                <w:rFonts w:hAnsi="宋体"/>
                <w:szCs w:val="21"/>
              </w:rPr>
            </w:pPr>
            <w:r>
              <w:rPr>
                <w:rFonts w:hAnsi="宋体" w:hint="eastAsia"/>
                <w:szCs w:val="21"/>
              </w:rPr>
              <w:t>（2）提问问答</w:t>
            </w:r>
          </w:p>
          <w:p w14:paraId="51666C77" w14:textId="68FEA0FD" w:rsidR="00EB57B3" w:rsidRPr="00D715F7" w:rsidRDefault="00EB57B3" w:rsidP="00EB57B3">
            <w:pPr>
              <w:widowControl/>
              <w:spacing w:beforeLines="50" w:before="156" w:afterLines="50" w:after="156"/>
              <w:jc w:val="center"/>
              <w:rPr>
                <w:rFonts w:hAnsi="宋体"/>
                <w:szCs w:val="21"/>
              </w:rPr>
            </w:pPr>
            <w:r>
              <w:rPr>
                <w:rFonts w:hAnsi="宋体" w:hint="eastAsia"/>
                <w:szCs w:val="21"/>
              </w:rPr>
              <w:t>（3）课上发表</w:t>
            </w:r>
          </w:p>
        </w:tc>
        <w:tc>
          <w:tcPr>
            <w:tcW w:w="504" w:type="dxa"/>
            <w:vAlign w:val="center"/>
          </w:tcPr>
          <w:p w14:paraId="615BF0D6"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7DF54D11" w14:textId="77777777" w:rsidTr="00EB57B3">
        <w:trPr>
          <w:trHeight w:val="340"/>
          <w:jc w:val="center"/>
        </w:trPr>
        <w:tc>
          <w:tcPr>
            <w:tcW w:w="704" w:type="dxa"/>
            <w:vAlign w:val="center"/>
          </w:tcPr>
          <w:p w14:paraId="0B284197" w14:textId="5FEC7C06"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1985" w:type="dxa"/>
          </w:tcPr>
          <w:p w14:paraId="31943DCF" w14:textId="4BED2C00" w:rsidR="00EB57B3" w:rsidRPr="00D715F7" w:rsidRDefault="00EB57B3" w:rsidP="00D81A03">
            <w:pPr>
              <w:widowControl/>
              <w:spacing w:beforeLines="50" w:before="156" w:afterLines="50" w:after="156"/>
              <w:rPr>
                <w:rFonts w:hAnsi="宋体"/>
                <w:szCs w:val="21"/>
              </w:rPr>
            </w:pPr>
            <w:r w:rsidRPr="0025685C">
              <w:rPr>
                <w:rFonts w:hAnsi="宋体" w:hint="eastAsia"/>
                <w:bCs/>
                <w:sz w:val="21"/>
                <w:szCs w:val="21"/>
              </w:rPr>
              <w:t xml:space="preserve">世界各国人的兴趣 </w:t>
            </w:r>
            <w:r w:rsidRPr="0025685C">
              <w:rPr>
                <w:rFonts w:hAnsi="宋体"/>
                <w:bCs/>
                <w:sz w:val="21"/>
                <w:szCs w:val="21"/>
              </w:rPr>
              <w:t xml:space="preserve">   </w:t>
            </w:r>
          </w:p>
        </w:tc>
        <w:tc>
          <w:tcPr>
            <w:tcW w:w="3402" w:type="dxa"/>
            <w:vAlign w:val="center"/>
          </w:tcPr>
          <w:p w14:paraId="1F13EC78" w14:textId="7B65F3AE" w:rsidR="00EB57B3" w:rsidRPr="00D715F7" w:rsidRDefault="00EB57B3" w:rsidP="00A65BC6">
            <w:pPr>
              <w:widowControl/>
              <w:spacing w:beforeLines="50" w:before="156" w:afterLines="50" w:after="156"/>
              <w:rPr>
                <w:rFonts w:hAnsi="宋体"/>
                <w:szCs w:val="21"/>
              </w:rPr>
            </w:pPr>
            <w:r>
              <w:rPr>
                <w:rFonts w:hAnsi="宋体" w:hint="eastAsia"/>
                <w:szCs w:val="21"/>
              </w:rPr>
              <w:t>了解各国的文化及生活</w:t>
            </w:r>
          </w:p>
        </w:tc>
        <w:tc>
          <w:tcPr>
            <w:tcW w:w="708" w:type="dxa"/>
            <w:vAlign w:val="center"/>
          </w:tcPr>
          <w:p w14:paraId="5A6368E5" w14:textId="6B1C38C0"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32BC06F6" w14:textId="17B6E0FA"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7263E92D"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19A979D5" w14:textId="77777777" w:rsidTr="00EB57B3">
        <w:trPr>
          <w:trHeight w:val="340"/>
          <w:jc w:val="center"/>
        </w:trPr>
        <w:tc>
          <w:tcPr>
            <w:tcW w:w="704" w:type="dxa"/>
            <w:vAlign w:val="center"/>
          </w:tcPr>
          <w:p w14:paraId="469A90C4" w14:textId="7A4F577D" w:rsidR="00EB57B3" w:rsidRPr="00D715F7" w:rsidRDefault="00EB57B3" w:rsidP="00EB57B3">
            <w:pPr>
              <w:widowControl/>
              <w:spacing w:beforeLines="50" w:before="156" w:afterLines="50" w:after="156"/>
              <w:jc w:val="center"/>
              <w:rPr>
                <w:rFonts w:hAnsi="宋体"/>
                <w:szCs w:val="21"/>
              </w:rPr>
            </w:pPr>
            <w:r>
              <w:rPr>
                <w:rFonts w:hAnsi="宋体"/>
                <w:szCs w:val="21"/>
              </w:rPr>
              <w:t>3</w:t>
            </w:r>
          </w:p>
        </w:tc>
        <w:tc>
          <w:tcPr>
            <w:tcW w:w="1985" w:type="dxa"/>
          </w:tcPr>
          <w:p w14:paraId="3BD0A249" w14:textId="64BDE9D8" w:rsidR="00EB57B3" w:rsidRPr="00D715F7" w:rsidRDefault="00EB57B3" w:rsidP="00D81A03">
            <w:pPr>
              <w:widowControl/>
              <w:spacing w:beforeLines="50" w:before="156" w:afterLines="50" w:after="156"/>
              <w:rPr>
                <w:rFonts w:hAnsi="宋体"/>
                <w:szCs w:val="21"/>
              </w:rPr>
            </w:pPr>
            <w:r w:rsidRPr="0025685C">
              <w:rPr>
                <w:rFonts w:hAnsi="宋体" w:hint="eastAsia"/>
                <w:sz w:val="21"/>
                <w:szCs w:val="21"/>
              </w:rPr>
              <w:t xml:space="preserve"> “收藏狂”家庭</w:t>
            </w:r>
          </w:p>
        </w:tc>
        <w:tc>
          <w:tcPr>
            <w:tcW w:w="3402" w:type="dxa"/>
            <w:vAlign w:val="center"/>
          </w:tcPr>
          <w:p w14:paraId="4DEEA735" w14:textId="5151BC23" w:rsidR="00EB57B3" w:rsidRPr="00D715F7" w:rsidRDefault="00EB57B3" w:rsidP="00A65BC6">
            <w:pPr>
              <w:widowControl/>
              <w:spacing w:beforeLines="50" w:before="156" w:afterLines="50" w:after="156"/>
              <w:rPr>
                <w:rFonts w:hAnsi="宋体"/>
                <w:szCs w:val="21"/>
              </w:rPr>
            </w:pPr>
            <w:r>
              <w:rPr>
                <w:rFonts w:hAnsi="宋体" w:hint="eastAsia"/>
                <w:szCs w:val="21"/>
              </w:rPr>
              <w:t>生活中的小收藏，表达对生活的热爱</w:t>
            </w:r>
          </w:p>
        </w:tc>
        <w:tc>
          <w:tcPr>
            <w:tcW w:w="708" w:type="dxa"/>
            <w:vAlign w:val="center"/>
          </w:tcPr>
          <w:p w14:paraId="57916A2E" w14:textId="34BA04A1"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00A33CF5" w14:textId="6D84BEE6"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1166391B"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53FF502A" w14:textId="77777777" w:rsidTr="00EB57B3">
        <w:trPr>
          <w:trHeight w:val="340"/>
          <w:jc w:val="center"/>
        </w:trPr>
        <w:tc>
          <w:tcPr>
            <w:tcW w:w="704" w:type="dxa"/>
            <w:vAlign w:val="center"/>
          </w:tcPr>
          <w:p w14:paraId="15B3A820" w14:textId="16EB546C" w:rsidR="00EB57B3" w:rsidRPr="00D715F7" w:rsidRDefault="00EB57B3" w:rsidP="00EB57B3">
            <w:pPr>
              <w:widowControl/>
              <w:spacing w:beforeLines="50" w:before="156" w:afterLines="50" w:after="156"/>
              <w:jc w:val="center"/>
              <w:rPr>
                <w:rFonts w:hAnsi="宋体"/>
                <w:szCs w:val="21"/>
              </w:rPr>
            </w:pPr>
            <w:r>
              <w:rPr>
                <w:rFonts w:hAnsi="宋体" w:hint="eastAsia"/>
                <w:szCs w:val="21"/>
              </w:rPr>
              <w:t>4</w:t>
            </w:r>
          </w:p>
        </w:tc>
        <w:tc>
          <w:tcPr>
            <w:tcW w:w="1985" w:type="dxa"/>
            <w:vAlign w:val="center"/>
          </w:tcPr>
          <w:p w14:paraId="10C83640" w14:textId="64C0E83F" w:rsidR="00EB57B3" w:rsidRPr="00D715F7" w:rsidRDefault="00EB57B3" w:rsidP="00D81A03">
            <w:pPr>
              <w:widowControl/>
              <w:spacing w:beforeLines="50" w:before="156" w:afterLines="50" w:after="156"/>
              <w:rPr>
                <w:rFonts w:hAnsi="宋体"/>
                <w:szCs w:val="21"/>
              </w:rPr>
            </w:pPr>
            <w:r>
              <w:rPr>
                <w:rFonts w:ascii="Times New Roman" w:hAnsi="Times New Roman" w:hint="eastAsia"/>
                <w:sz w:val="21"/>
                <w:szCs w:val="21"/>
              </w:rPr>
              <w:t>搬家打糕</w:t>
            </w:r>
          </w:p>
        </w:tc>
        <w:tc>
          <w:tcPr>
            <w:tcW w:w="3402" w:type="dxa"/>
            <w:vAlign w:val="center"/>
          </w:tcPr>
          <w:p w14:paraId="6BD5F5B9" w14:textId="374D8E5C" w:rsidR="00EB57B3" w:rsidRPr="00D715F7" w:rsidRDefault="00EB57B3" w:rsidP="00A65BC6">
            <w:pPr>
              <w:widowControl/>
              <w:spacing w:beforeLines="50" w:before="156" w:afterLines="50" w:after="156"/>
              <w:rPr>
                <w:rFonts w:hAnsi="宋体"/>
                <w:szCs w:val="21"/>
              </w:rPr>
            </w:pPr>
            <w:r>
              <w:rPr>
                <w:rFonts w:hAnsi="宋体" w:hint="eastAsia"/>
                <w:szCs w:val="21"/>
              </w:rPr>
              <w:t>了解韩国人的乔迁文化，学习如何和邻居相处</w:t>
            </w:r>
          </w:p>
        </w:tc>
        <w:tc>
          <w:tcPr>
            <w:tcW w:w="708" w:type="dxa"/>
            <w:vAlign w:val="center"/>
          </w:tcPr>
          <w:p w14:paraId="0A40B2CF" w14:textId="5F505719"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F185CFA" w14:textId="462B1388"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14B3E25A"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76130F13" w14:textId="77777777" w:rsidTr="00EB57B3">
        <w:trPr>
          <w:trHeight w:val="340"/>
          <w:jc w:val="center"/>
        </w:trPr>
        <w:tc>
          <w:tcPr>
            <w:tcW w:w="704" w:type="dxa"/>
            <w:vAlign w:val="center"/>
          </w:tcPr>
          <w:p w14:paraId="3F8CAC4A" w14:textId="3342DA19" w:rsidR="00EB57B3" w:rsidRDefault="00EB57B3" w:rsidP="00EB57B3">
            <w:pPr>
              <w:widowControl/>
              <w:spacing w:beforeLines="50" w:before="156" w:afterLines="50" w:after="156"/>
              <w:jc w:val="center"/>
              <w:rPr>
                <w:rFonts w:hAnsi="宋体"/>
                <w:szCs w:val="21"/>
              </w:rPr>
            </w:pPr>
            <w:r>
              <w:rPr>
                <w:rFonts w:hAnsi="宋体" w:hint="eastAsia"/>
                <w:szCs w:val="21"/>
              </w:rPr>
              <w:t>5</w:t>
            </w:r>
          </w:p>
        </w:tc>
        <w:tc>
          <w:tcPr>
            <w:tcW w:w="1985" w:type="dxa"/>
            <w:vAlign w:val="center"/>
          </w:tcPr>
          <w:p w14:paraId="12BA7664" w14:textId="579A9E7D" w:rsidR="00EB57B3" w:rsidRPr="00D715F7" w:rsidRDefault="00EB57B3" w:rsidP="00D81A03">
            <w:pPr>
              <w:widowControl/>
              <w:spacing w:beforeLines="50" w:before="156" w:afterLines="50" w:after="156"/>
              <w:rPr>
                <w:rFonts w:hAnsi="宋体"/>
                <w:szCs w:val="21"/>
              </w:rPr>
            </w:pPr>
            <w:r>
              <w:rPr>
                <w:rFonts w:ascii="Times New Roman" w:hAnsi="Times New Roman" w:hint="eastAsia"/>
                <w:sz w:val="21"/>
                <w:szCs w:val="21"/>
              </w:rPr>
              <w:t>小区超市</w:t>
            </w:r>
          </w:p>
        </w:tc>
        <w:tc>
          <w:tcPr>
            <w:tcW w:w="3402" w:type="dxa"/>
            <w:vAlign w:val="center"/>
          </w:tcPr>
          <w:p w14:paraId="165C9633" w14:textId="5890D802" w:rsidR="00EB57B3" w:rsidRPr="00D715F7" w:rsidRDefault="00EB57B3" w:rsidP="00A65BC6">
            <w:pPr>
              <w:widowControl/>
              <w:spacing w:beforeLines="50" w:before="156" w:afterLines="50" w:after="156"/>
              <w:rPr>
                <w:rFonts w:hAnsi="宋体"/>
                <w:szCs w:val="21"/>
              </w:rPr>
            </w:pPr>
            <w:r>
              <w:rPr>
                <w:rFonts w:hAnsi="宋体" w:hint="eastAsia"/>
                <w:szCs w:val="21"/>
              </w:rPr>
              <w:t>了解韩国的日常生活，学习如何提高生活质量</w:t>
            </w:r>
          </w:p>
        </w:tc>
        <w:tc>
          <w:tcPr>
            <w:tcW w:w="708" w:type="dxa"/>
            <w:vAlign w:val="center"/>
          </w:tcPr>
          <w:p w14:paraId="78FADB05" w14:textId="282A4648"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4AB14D5F" w14:textId="77777777"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0EF20769"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4420A410" w14:textId="77777777" w:rsidTr="00EB57B3">
        <w:trPr>
          <w:trHeight w:val="340"/>
          <w:jc w:val="center"/>
        </w:trPr>
        <w:tc>
          <w:tcPr>
            <w:tcW w:w="704" w:type="dxa"/>
            <w:vAlign w:val="center"/>
          </w:tcPr>
          <w:p w14:paraId="02E5F0AA" w14:textId="26B5B438" w:rsidR="00EB57B3" w:rsidRDefault="00EB57B3" w:rsidP="00EB57B3">
            <w:pPr>
              <w:widowControl/>
              <w:spacing w:beforeLines="50" w:before="156" w:afterLines="50" w:after="156"/>
              <w:jc w:val="center"/>
              <w:rPr>
                <w:rFonts w:hAnsi="宋体"/>
                <w:szCs w:val="21"/>
              </w:rPr>
            </w:pPr>
            <w:r>
              <w:rPr>
                <w:rFonts w:hAnsi="宋体" w:hint="eastAsia"/>
                <w:szCs w:val="21"/>
              </w:rPr>
              <w:t>6</w:t>
            </w:r>
          </w:p>
        </w:tc>
        <w:tc>
          <w:tcPr>
            <w:tcW w:w="1985" w:type="dxa"/>
            <w:vAlign w:val="center"/>
          </w:tcPr>
          <w:p w14:paraId="4A4E55D1" w14:textId="61BF06F0" w:rsidR="00EB57B3" w:rsidRPr="00D715F7" w:rsidRDefault="00EB57B3" w:rsidP="00D81A03">
            <w:pPr>
              <w:widowControl/>
              <w:spacing w:beforeLines="50" w:before="156" w:afterLines="50" w:after="156"/>
              <w:rPr>
                <w:rFonts w:hAnsi="宋体"/>
                <w:szCs w:val="21"/>
              </w:rPr>
            </w:pPr>
            <w:r>
              <w:rPr>
                <w:rFonts w:ascii="Times New Roman" w:hAnsi="Times New Roman" w:hint="eastAsia"/>
                <w:sz w:val="21"/>
                <w:szCs w:val="21"/>
              </w:rPr>
              <w:t>数字</w:t>
            </w:r>
          </w:p>
        </w:tc>
        <w:tc>
          <w:tcPr>
            <w:tcW w:w="3402" w:type="dxa"/>
            <w:vAlign w:val="center"/>
          </w:tcPr>
          <w:p w14:paraId="3A3F0546" w14:textId="6690F0DF" w:rsidR="00EB57B3" w:rsidRPr="00D715F7" w:rsidRDefault="00EB57B3" w:rsidP="00A65BC6">
            <w:pPr>
              <w:widowControl/>
              <w:spacing w:beforeLines="50" w:before="156" w:afterLines="50" w:after="156"/>
              <w:rPr>
                <w:rFonts w:hAnsi="宋体"/>
                <w:szCs w:val="21"/>
              </w:rPr>
            </w:pPr>
            <w:r>
              <w:rPr>
                <w:rFonts w:hAnsi="宋体" w:hint="eastAsia"/>
                <w:szCs w:val="21"/>
              </w:rPr>
              <w:t>了解各国的数字文化，掌握数字背后的人文故事</w:t>
            </w:r>
          </w:p>
        </w:tc>
        <w:tc>
          <w:tcPr>
            <w:tcW w:w="708" w:type="dxa"/>
            <w:vAlign w:val="center"/>
          </w:tcPr>
          <w:p w14:paraId="1EBA30D0" w14:textId="78D6F6B8"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7EF61FE" w14:textId="77777777"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658F4395"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3F0E2DB4" w14:textId="77777777" w:rsidTr="00EB57B3">
        <w:trPr>
          <w:trHeight w:val="340"/>
          <w:jc w:val="center"/>
        </w:trPr>
        <w:tc>
          <w:tcPr>
            <w:tcW w:w="704" w:type="dxa"/>
            <w:vAlign w:val="center"/>
          </w:tcPr>
          <w:p w14:paraId="04B34150" w14:textId="0009F63F" w:rsidR="00EB57B3" w:rsidRPr="00D715F7" w:rsidRDefault="00EB57B3" w:rsidP="00EB57B3">
            <w:pPr>
              <w:widowControl/>
              <w:spacing w:beforeLines="50" w:before="156" w:afterLines="50" w:after="156"/>
              <w:jc w:val="center"/>
              <w:rPr>
                <w:rFonts w:hAnsi="宋体"/>
                <w:szCs w:val="21"/>
              </w:rPr>
            </w:pPr>
            <w:r>
              <w:rPr>
                <w:rFonts w:hAnsi="宋体" w:hint="eastAsia"/>
                <w:szCs w:val="21"/>
              </w:rPr>
              <w:t>7</w:t>
            </w:r>
          </w:p>
        </w:tc>
        <w:tc>
          <w:tcPr>
            <w:tcW w:w="1985" w:type="dxa"/>
            <w:vAlign w:val="center"/>
          </w:tcPr>
          <w:p w14:paraId="26391EAF" w14:textId="787A03BE" w:rsidR="00EB57B3" w:rsidRPr="00D715F7" w:rsidRDefault="00EB57B3" w:rsidP="00D81A03">
            <w:pPr>
              <w:widowControl/>
              <w:spacing w:beforeLines="50" w:before="156" w:afterLines="50" w:after="156"/>
              <w:rPr>
                <w:rFonts w:hAnsi="宋体"/>
                <w:szCs w:val="21"/>
              </w:rPr>
            </w:pPr>
            <w:r>
              <w:rPr>
                <w:rFonts w:ascii="Times New Roman" w:hAnsi="Times New Roman" w:hint="eastAsia"/>
                <w:sz w:val="21"/>
                <w:szCs w:val="21"/>
              </w:rPr>
              <w:t>感冒</w:t>
            </w:r>
          </w:p>
        </w:tc>
        <w:tc>
          <w:tcPr>
            <w:tcW w:w="3402" w:type="dxa"/>
            <w:vAlign w:val="center"/>
          </w:tcPr>
          <w:p w14:paraId="785ADE23" w14:textId="3B5FDF8E" w:rsidR="00EB57B3" w:rsidRPr="00D715F7" w:rsidRDefault="004C799D" w:rsidP="00A65BC6">
            <w:pPr>
              <w:widowControl/>
              <w:spacing w:beforeLines="50" w:before="156" w:afterLines="50" w:after="156"/>
              <w:rPr>
                <w:rFonts w:hAnsi="宋体"/>
                <w:szCs w:val="21"/>
              </w:rPr>
            </w:pPr>
            <w:r>
              <w:rPr>
                <w:rFonts w:hAnsi="宋体" w:hint="eastAsia"/>
                <w:szCs w:val="21"/>
              </w:rPr>
              <w:t>关注自身健康，了解</w:t>
            </w:r>
            <w:r w:rsidR="00A65BC6">
              <w:rPr>
                <w:rFonts w:hAnsi="宋体" w:hint="eastAsia"/>
                <w:szCs w:val="21"/>
              </w:rPr>
              <w:t>相关病理</w:t>
            </w:r>
          </w:p>
        </w:tc>
        <w:tc>
          <w:tcPr>
            <w:tcW w:w="708" w:type="dxa"/>
            <w:vAlign w:val="center"/>
          </w:tcPr>
          <w:p w14:paraId="5108D841" w14:textId="69C3E462"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5B5D130C" w14:textId="553CC453"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1CB0A09B"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2A629A0D" w14:textId="77777777" w:rsidTr="00EB57B3">
        <w:trPr>
          <w:trHeight w:val="340"/>
          <w:jc w:val="center"/>
        </w:trPr>
        <w:tc>
          <w:tcPr>
            <w:tcW w:w="704" w:type="dxa"/>
            <w:vAlign w:val="center"/>
          </w:tcPr>
          <w:p w14:paraId="6F2DFA1C" w14:textId="17F75F72" w:rsidR="00EB57B3" w:rsidRPr="00D715F7" w:rsidRDefault="00EB57B3" w:rsidP="00EB57B3">
            <w:pPr>
              <w:widowControl/>
              <w:spacing w:beforeLines="50" w:before="156" w:afterLines="50" w:after="156"/>
              <w:jc w:val="center"/>
              <w:rPr>
                <w:rFonts w:hAnsi="宋体"/>
                <w:szCs w:val="21"/>
              </w:rPr>
            </w:pPr>
            <w:r>
              <w:rPr>
                <w:rFonts w:hAnsi="宋体"/>
                <w:szCs w:val="21"/>
              </w:rPr>
              <w:t>8</w:t>
            </w:r>
          </w:p>
        </w:tc>
        <w:tc>
          <w:tcPr>
            <w:tcW w:w="1985" w:type="dxa"/>
            <w:vAlign w:val="center"/>
          </w:tcPr>
          <w:p w14:paraId="3F9FD223" w14:textId="7BEE9910" w:rsidR="00EB57B3" w:rsidRPr="00D715F7" w:rsidRDefault="00EB57B3" w:rsidP="00D81A03">
            <w:pPr>
              <w:widowControl/>
              <w:spacing w:beforeLines="50" w:before="156" w:afterLines="50" w:after="156"/>
              <w:rPr>
                <w:rFonts w:hAnsi="宋体"/>
                <w:szCs w:val="21"/>
              </w:rPr>
            </w:pPr>
            <w:r>
              <w:rPr>
                <w:rFonts w:ascii="Times New Roman" w:hAnsi="Times New Roman" w:hint="eastAsia"/>
                <w:sz w:val="21"/>
                <w:szCs w:val="21"/>
              </w:rPr>
              <w:t>火气</w:t>
            </w:r>
          </w:p>
        </w:tc>
        <w:tc>
          <w:tcPr>
            <w:tcW w:w="3402" w:type="dxa"/>
            <w:vAlign w:val="center"/>
          </w:tcPr>
          <w:p w14:paraId="714D69F8" w14:textId="6D6C7B1C" w:rsidR="00EB57B3" w:rsidRPr="00D715F7" w:rsidRDefault="00A65BC6" w:rsidP="00A65BC6">
            <w:pPr>
              <w:widowControl/>
              <w:spacing w:beforeLines="50" w:before="156" w:afterLines="50" w:after="156"/>
              <w:rPr>
                <w:rFonts w:hAnsi="宋体"/>
                <w:szCs w:val="21"/>
              </w:rPr>
            </w:pPr>
            <w:r>
              <w:rPr>
                <w:rFonts w:hAnsi="宋体" w:hint="eastAsia"/>
                <w:szCs w:val="21"/>
              </w:rPr>
              <w:t>提高自身修养，控制自身情绪</w:t>
            </w:r>
          </w:p>
        </w:tc>
        <w:tc>
          <w:tcPr>
            <w:tcW w:w="708" w:type="dxa"/>
            <w:vAlign w:val="center"/>
          </w:tcPr>
          <w:p w14:paraId="41E74674" w14:textId="1B1D610A" w:rsidR="00EB57B3" w:rsidRPr="00D715F7"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086B79D" w14:textId="7CCE908B" w:rsidR="00EB57B3" w:rsidRPr="00D715F7" w:rsidRDefault="00EB57B3" w:rsidP="00EB57B3">
            <w:pPr>
              <w:widowControl/>
              <w:spacing w:beforeLines="50" w:before="156" w:afterLines="50" w:after="156"/>
              <w:jc w:val="center"/>
              <w:rPr>
                <w:rFonts w:hAnsi="宋体"/>
                <w:szCs w:val="21"/>
              </w:rPr>
            </w:pPr>
          </w:p>
        </w:tc>
        <w:tc>
          <w:tcPr>
            <w:tcW w:w="504" w:type="dxa"/>
            <w:vAlign w:val="center"/>
          </w:tcPr>
          <w:p w14:paraId="2B3EFC52"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1D0A709D" w14:textId="77777777" w:rsidTr="00EB57B3">
        <w:trPr>
          <w:trHeight w:val="340"/>
          <w:jc w:val="center"/>
        </w:trPr>
        <w:tc>
          <w:tcPr>
            <w:tcW w:w="704" w:type="dxa"/>
            <w:vAlign w:val="center"/>
          </w:tcPr>
          <w:p w14:paraId="505E2110" w14:textId="348EFEF8" w:rsidR="00EB57B3" w:rsidRDefault="00EB57B3" w:rsidP="00EB57B3">
            <w:pPr>
              <w:widowControl/>
              <w:spacing w:beforeLines="50" w:before="156" w:afterLines="50" w:after="156"/>
              <w:jc w:val="center"/>
              <w:rPr>
                <w:rFonts w:hAnsi="宋体"/>
                <w:szCs w:val="21"/>
              </w:rPr>
            </w:pPr>
            <w:r>
              <w:rPr>
                <w:rFonts w:hAnsi="宋体" w:hint="eastAsia"/>
                <w:szCs w:val="21"/>
              </w:rPr>
              <w:t>9</w:t>
            </w:r>
          </w:p>
        </w:tc>
        <w:tc>
          <w:tcPr>
            <w:tcW w:w="1985" w:type="dxa"/>
            <w:vAlign w:val="center"/>
          </w:tcPr>
          <w:p w14:paraId="46274977" w14:textId="0B73038F" w:rsidR="00EB57B3" w:rsidRDefault="00EB57B3" w:rsidP="00D81A03">
            <w:pPr>
              <w:widowControl/>
              <w:spacing w:beforeLines="50" w:before="156" w:afterLines="50" w:after="156"/>
              <w:rPr>
                <w:rFonts w:hAnsi="宋体"/>
                <w:szCs w:val="21"/>
              </w:rPr>
            </w:pPr>
            <w:proofErr w:type="gramStart"/>
            <w:r>
              <w:rPr>
                <w:rFonts w:ascii="Times New Roman" w:hAnsi="Times New Roman" w:hint="eastAsia"/>
                <w:sz w:val="21"/>
                <w:szCs w:val="21"/>
              </w:rPr>
              <w:t>慢生活</w:t>
            </w:r>
            <w:proofErr w:type="gramEnd"/>
          </w:p>
        </w:tc>
        <w:tc>
          <w:tcPr>
            <w:tcW w:w="3402" w:type="dxa"/>
            <w:vAlign w:val="center"/>
          </w:tcPr>
          <w:p w14:paraId="6C3A2E39" w14:textId="7EBBB05E" w:rsidR="00EB57B3" w:rsidRDefault="00A65BC6" w:rsidP="00A65BC6">
            <w:pPr>
              <w:widowControl/>
              <w:spacing w:beforeLines="50" w:before="156" w:afterLines="50" w:after="156"/>
              <w:rPr>
                <w:rFonts w:hAnsi="宋体"/>
                <w:szCs w:val="21"/>
              </w:rPr>
            </w:pPr>
            <w:r>
              <w:rPr>
                <w:rFonts w:hAnsi="宋体" w:hint="eastAsia"/>
                <w:szCs w:val="21"/>
              </w:rPr>
              <w:t>了解</w:t>
            </w:r>
            <w:proofErr w:type="gramStart"/>
            <w:r>
              <w:rPr>
                <w:rFonts w:hAnsi="宋体" w:hint="eastAsia"/>
                <w:szCs w:val="21"/>
              </w:rPr>
              <w:t>慢生活</w:t>
            </w:r>
            <w:proofErr w:type="gramEnd"/>
            <w:r>
              <w:rPr>
                <w:rFonts w:hAnsi="宋体" w:hint="eastAsia"/>
                <w:szCs w:val="21"/>
              </w:rPr>
              <w:t>节奏的相关历史</w:t>
            </w:r>
          </w:p>
        </w:tc>
        <w:tc>
          <w:tcPr>
            <w:tcW w:w="708" w:type="dxa"/>
            <w:vAlign w:val="center"/>
          </w:tcPr>
          <w:p w14:paraId="0F0C324D" w14:textId="51208384"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1F27588" w14:textId="0CB43EDF" w:rsidR="00EB57B3" w:rsidRDefault="00EB57B3" w:rsidP="00EB57B3">
            <w:pPr>
              <w:widowControl/>
              <w:spacing w:beforeLines="50" w:before="156" w:afterLines="50" w:after="156"/>
              <w:jc w:val="center"/>
              <w:rPr>
                <w:rFonts w:hAnsi="宋体"/>
                <w:szCs w:val="21"/>
              </w:rPr>
            </w:pPr>
          </w:p>
        </w:tc>
        <w:tc>
          <w:tcPr>
            <w:tcW w:w="504" w:type="dxa"/>
            <w:vAlign w:val="center"/>
          </w:tcPr>
          <w:p w14:paraId="2D93E023"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2C4C65C2" w14:textId="77777777" w:rsidTr="00EB57B3">
        <w:trPr>
          <w:trHeight w:val="340"/>
          <w:jc w:val="center"/>
        </w:trPr>
        <w:tc>
          <w:tcPr>
            <w:tcW w:w="704" w:type="dxa"/>
            <w:vAlign w:val="center"/>
          </w:tcPr>
          <w:p w14:paraId="46087C48" w14:textId="09E88604" w:rsidR="00EB57B3" w:rsidRDefault="00EB57B3" w:rsidP="00EB57B3">
            <w:pPr>
              <w:widowControl/>
              <w:spacing w:beforeLines="50" w:before="156" w:afterLines="50" w:after="156"/>
              <w:jc w:val="center"/>
              <w:rPr>
                <w:rFonts w:hAnsi="宋体"/>
                <w:szCs w:val="21"/>
              </w:rPr>
            </w:pPr>
            <w:r>
              <w:rPr>
                <w:rFonts w:hAnsi="宋体" w:hint="eastAsia"/>
                <w:szCs w:val="21"/>
              </w:rPr>
              <w:t>10</w:t>
            </w:r>
          </w:p>
        </w:tc>
        <w:tc>
          <w:tcPr>
            <w:tcW w:w="1985" w:type="dxa"/>
            <w:vAlign w:val="center"/>
          </w:tcPr>
          <w:p w14:paraId="4E949F70" w14:textId="565C4B75" w:rsidR="00EB57B3" w:rsidRDefault="00EB57B3" w:rsidP="00D81A03">
            <w:pPr>
              <w:widowControl/>
              <w:spacing w:beforeLines="50" w:before="156" w:afterLines="50" w:after="156"/>
              <w:rPr>
                <w:rFonts w:hAnsi="宋体"/>
                <w:szCs w:val="21"/>
              </w:rPr>
            </w:pPr>
            <w:proofErr w:type="gramStart"/>
            <w:r>
              <w:rPr>
                <w:rFonts w:ascii="Times New Roman" w:hAnsi="Times New Roman" w:hint="eastAsia"/>
                <w:sz w:val="21"/>
                <w:szCs w:val="21"/>
              </w:rPr>
              <w:t>潭阳绿竹节</w:t>
            </w:r>
            <w:proofErr w:type="gramEnd"/>
          </w:p>
        </w:tc>
        <w:tc>
          <w:tcPr>
            <w:tcW w:w="3402" w:type="dxa"/>
            <w:vAlign w:val="center"/>
          </w:tcPr>
          <w:p w14:paraId="36B557E4" w14:textId="16A49607" w:rsidR="00EB57B3" w:rsidRDefault="00A65BC6" w:rsidP="00A65BC6">
            <w:pPr>
              <w:widowControl/>
              <w:spacing w:beforeLines="50" w:before="156" w:afterLines="50" w:after="156"/>
              <w:rPr>
                <w:rFonts w:hAnsi="宋体"/>
                <w:szCs w:val="21"/>
              </w:rPr>
            </w:pPr>
            <w:r>
              <w:rPr>
                <w:rFonts w:hAnsi="宋体" w:hint="eastAsia"/>
                <w:szCs w:val="21"/>
              </w:rPr>
              <w:t>了解韩国的相关文化节</w:t>
            </w:r>
          </w:p>
        </w:tc>
        <w:tc>
          <w:tcPr>
            <w:tcW w:w="708" w:type="dxa"/>
            <w:vAlign w:val="center"/>
          </w:tcPr>
          <w:p w14:paraId="65F99540" w14:textId="67623259"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32DFA6C5" w14:textId="7EDB583B" w:rsidR="00EB57B3" w:rsidRDefault="00EB57B3" w:rsidP="00EB57B3">
            <w:pPr>
              <w:widowControl/>
              <w:spacing w:beforeLines="50" w:before="156" w:afterLines="50" w:after="156"/>
              <w:jc w:val="center"/>
              <w:rPr>
                <w:rFonts w:hAnsi="宋体"/>
                <w:szCs w:val="21"/>
              </w:rPr>
            </w:pPr>
          </w:p>
        </w:tc>
        <w:tc>
          <w:tcPr>
            <w:tcW w:w="504" w:type="dxa"/>
            <w:vAlign w:val="center"/>
          </w:tcPr>
          <w:p w14:paraId="490DAA55"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77DB5FFF" w14:textId="77777777" w:rsidTr="00EB57B3">
        <w:trPr>
          <w:trHeight w:val="340"/>
          <w:jc w:val="center"/>
        </w:trPr>
        <w:tc>
          <w:tcPr>
            <w:tcW w:w="704" w:type="dxa"/>
            <w:vAlign w:val="center"/>
          </w:tcPr>
          <w:p w14:paraId="54A21B95" w14:textId="35FEAA08" w:rsidR="00EB57B3" w:rsidRDefault="00EB57B3" w:rsidP="00EB57B3">
            <w:pPr>
              <w:widowControl/>
              <w:spacing w:beforeLines="50" w:before="156" w:afterLines="50" w:after="156"/>
              <w:jc w:val="center"/>
              <w:rPr>
                <w:rFonts w:hAnsi="宋体"/>
                <w:szCs w:val="21"/>
              </w:rPr>
            </w:pPr>
            <w:r>
              <w:rPr>
                <w:rFonts w:hAnsi="宋体" w:hint="eastAsia"/>
                <w:szCs w:val="21"/>
              </w:rPr>
              <w:lastRenderedPageBreak/>
              <w:t>11</w:t>
            </w:r>
          </w:p>
        </w:tc>
        <w:tc>
          <w:tcPr>
            <w:tcW w:w="1985" w:type="dxa"/>
            <w:vAlign w:val="center"/>
          </w:tcPr>
          <w:p w14:paraId="6A091312" w14:textId="2DC79E6C" w:rsidR="00EB57B3" w:rsidRDefault="00EB57B3" w:rsidP="00D81A03">
            <w:pPr>
              <w:widowControl/>
              <w:spacing w:beforeLines="50" w:before="156" w:afterLines="50" w:after="156"/>
              <w:rPr>
                <w:rFonts w:hAnsi="宋体"/>
                <w:szCs w:val="21"/>
              </w:rPr>
            </w:pPr>
            <w:r>
              <w:rPr>
                <w:rFonts w:ascii="Times New Roman" w:hAnsi="Times New Roman"/>
                <w:sz w:val="21"/>
                <w:szCs w:val="21"/>
              </w:rPr>
              <w:t>1</w:t>
            </w:r>
            <w:r>
              <w:rPr>
                <w:rFonts w:ascii="Times New Roman" w:hAnsi="Times New Roman" w:hint="eastAsia"/>
                <w:sz w:val="21"/>
                <w:szCs w:val="21"/>
              </w:rPr>
              <w:t>美元的表演</w:t>
            </w:r>
          </w:p>
        </w:tc>
        <w:tc>
          <w:tcPr>
            <w:tcW w:w="3402" w:type="dxa"/>
            <w:vAlign w:val="center"/>
          </w:tcPr>
          <w:p w14:paraId="792D819C" w14:textId="4FF3FF02" w:rsidR="00EB57B3" w:rsidRDefault="00A65BC6" w:rsidP="00A65BC6">
            <w:pPr>
              <w:widowControl/>
              <w:spacing w:beforeLines="50" w:before="156" w:afterLines="50" w:after="156"/>
              <w:rPr>
                <w:rFonts w:hAnsi="宋体"/>
                <w:szCs w:val="21"/>
              </w:rPr>
            </w:pPr>
            <w:r>
              <w:rPr>
                <w:rFonts w:hAnsi="宋体" w:hint="eastAsia"/>
                <w:szCs w:val="21"/>
              </w:rPr>
              <w:t>了解不同国家不同民族的娱乐休闲生活</w:t>
            </w:r>
          </w:p>
        </w:tc>
        <w:tc>
          <w:tcPr>
            <w:tcW w:w="708" w:type="dxa"/>
            <w:vAlign w:val="center"/>
          </w:tcPr>
          <w:p w14:paraId="61D24956" w14:textId="3D32608A"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5B545842" w14:textId="013B3AAF" w:rsidR="00EB57B3" w:rsidRDefault="00EB57B3" w:rsidP="00EB57B3">
            <w:pPr>
              <w:widowControl/>
              <w:spacing w:beforeLines="50" w:before="156" w:afterLines="50" w:after="156"/>
              <w:jc w:val="center"/>
              <w:rPr>
                <w:rFonts w:hAnsi="宋体"/>
                <w:szCs w:val="21"/>
              </w:rPr>
            </w:pPr>
          </w:p>
        </w:tc>
        <w:tc>
          <w:tcPr>
            <w:tcW w:w="504" w:type="dxa"/>
            <w:vAlign w:val="center"/>
          </w:tcPr>
          <w:p w14:paraId="4DCACB05"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15317D55" w14:textId="77777777" w:rsidTr="00EB57B3">
        <w:trPr>
          <w:trHeight w:val="340"/>
          <w:jc w:val="center"/>
        </w:trPr>
        <w:tc>
          <w:tcPr>
            <w:tcW w:w="704" w:type="dxa"/>
            <w:vAlign w:val="center"/>
          </w:tcPr>
          <w:p w14:paraId="171280C0" w14:textId="26A1E2B9" w:rsidR="00EB57B3" w:rsidRDefault="00EB57B3" w:rsidP="00EB57B3">
            <w:pPr>
              <w:widowControl/>
              <w:spacing w:beforeLines="50" w:before="156" w:afterLines="50" w:after="156"/>
              <w:jc w:val="center"/>
              <w:rPr>
                <w:rFonts w:hAnsi="宋体"/>
                <w:szCs w:val="21"/>
              </w:rPr>
            </w:pPr>
            <w:r>
              <w:rPr>
                <w:rFonts w:hAnsi="宋体" w:hint="eastAsia"/>
                <w:szCs w:val="21"/>
              </w:rPr>
              <w:t>12</w:t>
            </w:r>
          </w:p>
        </w:tc>
        <w:tc>
          <w:tcPr>
            <w:tcW w:w="1985" w:type="dxa"/>
            <w:vAlign w:val="center"/>
          </w:tcPr>
          <w:p w14:paraId="3BE21044" w14:textId="5E1563AF"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美术鉴赏</w:t>
            </w:r>
          </w:p>
        </w:tc>
        <w:tc>
          <w:tcPr>
            <w:tcW w:w="3402" w:type="dxa"/>
            <w:vAlign w:val="center"/>
          </w:tcPr>
          <w:p w14:paraId="6A96DFF9" w14:textId="77500AD8" w:rsidR="00EB57B3" w:rsidRDefault="00A65BC6" w:rsidP="00A65BC6">
            <w:pPr>
              <w:widowControl/>
              <w:spacing w:beforeLines="50" w:before="156" w:afterLines="50" w:after="156"/>
              <w:rPr>
                <w:rFonts w:hAnsi="宋体"/>
                <w:szCs w:val="21"/>
              </w:rPr>
            </w:pPr>
            <w:r>
              <w:rPr>
                <w:rFonts w:hAnsi="宋体" w:hint="eastAsia"/>
                <w:szCs w:val="21"/>
              </w:rPr>
              <w:t>提高美术鉴赏水平</w:t>
            </w:r>
          </w:p>
        </w:tc>
        <w:tc>
          <w:tcPr>
            <w:tcW w:w="708" w:type="dxa"/>
            <w:vAlign w:val="center"/>
          </w:tcPr>
          <w:p w14:paraId="391B3EC1" w14:textId="50AE70AA"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5435025" w14:textId="5E4D0B74" w:rsidR="00EB57B3" w:rsidRDefault="00EB57B3" w:rsidP="00EB57B3">
            <w:pPr>
              <w:widowControl/>
              <w:spacing w:beforeLines="50" w:before="156" w:afterLines="50" w:after="156"/>
              <w:jc w:val="center"/>
              <w:rPr>
                <w:rFonts w:hAnsi="宋体"/>
                <w:szCs w:val="21"/>
              </w:rPr>
            </w:pPr>
          </w:p>
        </w:tc>
        <w:tc>
          <w:tcPr>
            <w:tcW w:w="504" w:type="dxa"/>
            <w:vAlign w:val="center"/>
          </w:tcPr>
          <w:p w14:paraId="62669A12"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1FC81F1C" w14:textId="77777777" w:rsidTr="00EB57B3">
        <w:trPr>
          <w:trHeight w:val="340"/>
          <w:jc w:val="center"/>
        </w:trPr>
        <w:tc>
          <w:tcPr>
            <w:tcW w:w="704" w:type="dxa"/>
            <w:vAlign w:val="center"/>
          </w:tcPr>
          <w:p w14:paraId="3656C9E4" w14:textId="09203785"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3</w:t>
            </w:r>
          </w:p>
        </w:tc>
        <w:tc>
          <w:tcPr>
            <w:tcW w:w="1985" w:type="dxa"/>
            <w:vAlign w:val="center"/>
          </w:tcPr>
          <w:p w14:paraId="3A8C059F" w14:textId="759E113B"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热爱韩国的安德伍德</w:t>
            </w:r>
          </w:p>
        </w:tc>
        <w:tc>
          <w:tcPr>
            <w:tcW w:w="3402" w:type="dxa"/>
            <w:vAlign w:val="center"/>
          </w:tcPr>
          <w:p w14:paraId="28C07DC7" w14:textId="2CED138A" w:rsidR="00EB57B3" w:rsidRDefault="00A65BC6" w:rsidP="00A65BC6">
            <w:pPr>
              <w:widowControl/>
              <w:spacing w:beforeLines="50" w:before="156" w:afterLines="50" w:after="156"/>
              <w:rPr>
                <w:rFonts w:hAnsi="宋体"/>
                <w:szCs w:val="21"/>
              </w:rPr>
            </w:pPr>
            <w:r>
              <w:rPr>
                <w:rFonts w:hAnsi="宋体" w:hint="eastAsia"/>
                <w:szCs w:val="21"/>
              </w:rPr>
              <w:t>了解韩国延世大学的历史，学习安德伍德的大爱情怀</w:t>
            </w:r>
          </w:p>
        </w:tc>
        <w:tc>
          <w:tcPr>
            <w:tcW w:w="708" w:type="dxa"/>
            <w:vAlign w:val="center"/>
          </w:tcPr>
          <w:p w14:paraId="7BA60D09" w14:textId="4F24FE20"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2C4F18FE"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717E9286"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1F955F50" w14:textId="77777777" w:rsidTr="00EB57B3">
        <w:trPr>
          <w:trHeight w:val="340"/>
          <w:jc w:val="center"/>
        </w:trPr>
        <w:tc>
          <w:tcPr>
            <w:tcW w:w="704" w:type="dxa"/>
            <w:vAlign w:val="center"/>
          </w:tcPr>
          <w:p w14:paraId="313AFB06" w14:textId="4AD1BDE8"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4</w:t>
            </w:r>
          </w:p>
        </w:tc>
        <w:tc>
          <w:tcPr>
            <w:tcW w:w="1985" w:type="dxa"/>
            <w:vAlign w:val="center"/>
          </w:tcPr>
          <w:p w14:paraId="3EBCEBCC" w14:textId="4C07EA69"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傻瓜温达与平冈公主</w:t>
            </w:r>
          </w:p>
        </w:tc>
        <w:tc>
          <w:tcPr>
            <w:tcW w:w="3402" w:type="dxa"/>
            <w:vAlign w:val="center"/>
          </w:tcPr>
          <w:p w14:paraId="70AECA0C" w14:textId="47DF326E" w:rsidR="00EB57B3" w:rsidRDefault="00A65BC6" w:rsidP="00A65BC6">
            <w:pPr>
              <w:widowControl/>
              <w:spacing w:beforeLines="50" w:before="156" w:afterLines="50" w:after="156"/>
              <w:rPr>
                <w:rFonts w:hAnsi="宋体"/>
                <w:szCs w:val="21"/>
              </w:rPr>
            </w:pPr>
            <w:r>
              <w:rPr>
                <w:rFonts w:hAnsi="宋体" w:hint="eastAsia"/>
                <w:szCs w:val="21"/>
              </w:rPr>
              <w:t>通过历史故事，了解史实。了解一段爱情故事</w:t>
            </w:r>
          </w:p>
        </w:tc>
        <w:tc>
          <w:tcPr>
            <w:tcW w:w="708" w:type="dxa"/>
            <w:vAlign w:val="center"/>
          </w:tcPr>
          <w:p w14:paraId="7C8A1F7F" w14:textId="5935FFB2"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59E75621"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1AE007BB"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06BB1AC3" w14:textId="77777777" w:rsidTr="00EB57B3">
        <w:trPr>
          <w:trHeight w:val="340"/>
          <w:jc w:val="center"/>
        </w:trPr>
        <w:tc>
          <w:tcPr>
            <w:tcW w:w="704" w:type="dxa"/>
            <w:vAlign w:val="center"/>
          </w:tcPr>
          <w:p w14:paraId="4BD1D8E0" w14:textId="297DC59D"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5</w:t>
            </w:r>
          </w:p>
        </w:tc>
        <w:tc>
          <w:tcPr>
            <w:tcW w:w="1985" w:type="dxa"/>
            <w:vAlign w:val="center"/>
          </w:tcPr>
          <w:p w14:paraId="4C79EBFB" w14:textId="66B8A039"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父亲</w:t>
            </w:r>
          </w:p>
        </w:tc>
        <w:tc>
          <w:tcPr>
            <w:tcW w:w="3402" w:type="dxa"/>
            <w:vAlign w:val="center"/>
          </w:tcPr>
          <w:p w14:paraId="7C5ED785" w14:textId="1E943466" w:rsidR="00EB57B3" w:rsidRDefault="00A65BC6" w:rsidP="00A65BC6">
            <w:pPr>
              <w:widowControl/>
              <w:spacing w:beforeLines="50" w:before="156" w:afterLines="50" w:after="156"/>
              <w:rPr>
                <w:rFonts w:hAnsi="宋体"/>
                <w:szCs w:val="21"/>
              </w:rPr>
            </w:pPr>
            <w:r>
              <w:rPr>
                <w:rFonts w:hAnsi="宋体" w:hint="eastAsia"/>
                <w:szCs w:val="21"/>
              </w:rPr>
              <w:t>了解父爱的伟大</w:t>
            </w:r>
          </w:p>
        </w:tc>
        <w:tc>
          <w:tcPr>
            <w:tcW w:w="708" w:type="dxa"/>
            <w:vAlign w:val="center"/>
          </w:tcPr>
          <w:p w14:paraId="5D7EF343" w14:textId="079F22FD"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A474B8C"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4C2A1D83"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4681FE25" w14:textId="77777777" w:rsidTr="00EB57B3">
        <w:trPr>
          <w:trHeight w:val="340"/>
          <w:jc w:val="center"/>
        </w:trPr>
        <w:tc>
          <w:tcPr>
            <w:tcW w:w="704" w:type="dxa"/>
            <w:vAlign w:val="center"/>
          </w:tcPr>
          <w:p w14:paraId="1155C3F3" w14:textId="43C2537B"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6</w:t>
            </w:r>
          </w:p>
        </w:tc>
        <w:tc>
          <w:tcPr>
            <w:tcW w:w="1985" w:type="dxa"/>
            <w:vAlign w:val="center"/>
          </w:tcPr>
          <w:p w14:paraId="224B0B9C" w14:textId="53E7A1FE"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方便面</w:t>
            </w:r>
            <w:proofErr w:type="gramStart"/>
            <w:r>
              <w:rPr>
                <w:rFonts w:ascii="Times New Roman" w:hAnsi="Times New Roman" w:hint="eastAsia"/>
                <w:sz w:val="21"/>
                <w:szCs w:val="21"/>
              </w:rPr>
              <w:t>一</w:t>
            </w:r>
            <w:proofErr w:type="gramEnd"/>
            <w:r>
              <w:rPr>
                <w:rFonts w:ascii="Times New Roman" w:hAnsi="Times New Roman" w:hint="eastAsia"/>
                <w:sz w:val="21"/>
                <w:szCs w:val="21"/>
              </w:rPr>
              <w:t>族的天堂</w:t>
            </w:r>
          </w:p>
        </w:tc>
        <w:tc>
          <w:tcPr>
            <w:tcW w:w="3402" w:type="dxa"/>
            <w:vAlign w:val="center"/>
          </w:tcPr>
          <w:p w14:paraId="34091A57" w14:textId="7EE23A14" w:rsidR="00EB57B3" w:rsidRDefault="00A65BC6" w:rsidP="00A65BC6">
            <w:pPr>
              <w:widowControl/>
              <w:spacing w:beforeLines="50" w:before="156" w:afterLines="50" w:after="156"/>
              <w:rPr>
                <w:rFonts w:hAnsi="宋体"/>
                <w:szCs w:val="21"/>
              </w:rPr>
            </w:pPr>
            <w:r>
              <w:rPr>
                <w:rFonts w:hAnsi="宋体" w:hint="eastAsia"/>
                <w:szCs w:val="21"/>
              </w:rPr>
              <w:t>了解韩国人的聚会文化</w:t>
            </w:r>
          </w:p>
        </w:tc>
        <w:tc>
          <w:tcPr>
            <w:tcW w:w="708" w:type="dxa"/>
            <w:vAlign w:val="center"/>
          </w:tcPr>
          <w:p w14:paraId="5C445E0F" w14:textId="7F0DF6C8"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45D95937"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3E405ECF"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25AABE86" w14:textId="77777777" w:rsidTr="00EB57B3">
        <w:trPr>
          <w:trHeight w:val="340"/>
          <w:jc w:val="center"/>
        </w:trPr>
        <w:tc>
          <w:tcPr>
            <w:tcW w:w="704" w:type="dxa"/>
            <w:vAlign w:val="center"/>
          </w:tcPr>
          <w:p w14:paraId="25F784BC" w14:textId="34751D6B"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7</w:t>
            </w:r>
          </w:p>
        </w:tc>
        <w:tc>
          <w:tcPr>
            <w:tcW w:w="1985" w:type="dxa"/>
            <w:vAlign w:val="center"/>
          </w:tcPr>
          <w:p w14:paraId="23ABF891" w14:textId="783E6DB4"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那个男人，</w:t>
            </w:r>
            <w:r>
              <w:rPr>
                <w:rFonts w:ascii="Times New Roman" w:hAnsi="Times New Roman" w:hint="eastAsia"/>
                <w:sz w:val="21"/>
                <w:szCs w:val="21"/>
              </w:rPr>
              <w:t xml:space="preserve"> </w:t>
            </w:r>
            <w:r>
              <w:rPr>
                <w:rFonts w:ascii="Times New Roman" w:hAnsi="Times New Roman" w:hint="eastAsia"/>
                <w:sz w:val="21"/>
                <w:szCs w:val="21"/>
              </w:rPr>
              <w:t>那个女人</w:t>
            </w:r>
          </w:p>
        </w:tc>
        <w:tc>
          <w:tcPr>
            <w:tcW w:w="3402" w:type="dxa"/>
            <w:vAlign w:val="center"/>
          </w:tcPr>
          <w:p w14:paraId="176B851B" w14:textId="7FB25236" w:rsidR="00EB57B3" w:rsidRDefault="00A65BC6" w:rsidP="00A65BC6">
            <w:pPr>
              <w:widowControl/>
              <w:spacing w:beforeLines="50" w:before="156" w:afterLines="50" w:after="156"/>
              <w:rPr>
                <w:rFonts w:hAnsi="宋体"/>
                <w:szCs w:val="21"/>
              </w:rPr>
            </w:pPr>
            <w:r>
              <w:rPr>
                <w:rFonts w:hAnsi="宋体" w:hint="eastAsia"/>
                <w:szCs w:val="21"/>
              </w:rPr>
              <w:t>了解日记体的写法，描述聚会的感受</w:t>
            </w:r>
          </w:p>
        </w:tc>
        <w:tc>
          <w:tcPr>
            <w:tcW w:w="708" w:type="dxa"/>
            <w:vAlign w:val="center"/>
          </w:tcPr>
          <w:p w14:paraId="12DE19A7" w14:textId="55C163AC"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6D8AE206"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040DEF87" w14:textId="77777777" w:rsidR="00EB57B3" w:rsidRPr="00D715F7" w:rsidRDefault="00EB57B3" w:rsidP="00EB57B3">
            <w:pPr>
              <w:widowControl/>
              <w:spacing w:beforeLines="50" w:before="156" w:afterLines="50" w:after="156"/>
              <w:jc w:val="center"/>
              <w:rPr>
                <w:rFonts w:hAnsi="宋体"/>
                <w:szCs w:val="21"/>
              </w:rPr>
            </w:pPr>
          </w:p>
        </w:tc>
      </w:tr>
      <w:tr w:rsidR="00EB57B3" w:rsidRPr="00D715F7" w14:paraId="0F9DAC36" w14:textId="77777777" w:rsidTr="00EB57B3">
        <w:trPr>
          <w:trHeight w:val="340"/>
          <w:jc w:val="center"/>
        </w:trPr>
        <w:tc>
          <w:tcPr>
            <w:tcW w:w="704" w:type="dxa"/>
            <w:vAlign w:val="center"/>
          </w:tcPr>
          <w:p w14:paraId="77BCD321" w14:textId="0652C505" w:rsidR="00EB57B3" w:rsidRDefault="00EB57B3" w:rsidP="00EB57B3">
            <w:pPr>
              <w:widowControl/>
              <w:spacing w:beforeLines="50" w:before="156" w:afterLines="50" w:after="156"/>
              <w:jc w:val="center"/>
              <w:rPr>
                <w:rFonts w:hAnsi="宋体"/>
                <w:szCs w:val="21"/>
              </w:rPr>
            </w:pPr>
            <w:r>
              <w:rPr>
                <w:rFonts w:hAnsi="宋体" w:hint="eastAsia"/>
                <w:szCs w:val="21"/>
              </w:rPr>
              <w:t>1</w:t>
            </w:r>
            <w:r>
              <w:rPr>
                <w:rFonts w:hAnsi="宋体"/>
                <w:szCs w:val="21"/>
              </w:rPr>
              <w:t>8</w:t>
            </w:r>
          </w:p>
        </w:tc>
        <w:tc>
          <w:tcPr>
            <w:tcW w:w="1985" w:type="dxa"/>
            <w:vAlign w:val="center"/>
          </w:tcPr>
          <w:p w14:paraId="21FC9CF0" w14:textId="0E0389D4" w:rsidR="00EB57B3" w:rsidRDefault="00EB57B3" w:rsidP="00D81A03">
            <w:pPr>
              <w:widowControl/>
              <w:spacing w:beforeLines="50" w:before="156" w:afterLines="50" w:after="156"/>
              <w:rPr>
                <w:rFonts w:hAnsi="宋体"/>
                <w:szCs w:val="21"/>
              </w:rPr>
            </w:pPr>
            <w:r>
              <w:rPr>
                <w:rFonts w:ascii="Times New Roman" w:hAnsi="Times New Roman" w:hint="eastAsia"/>
                <w:sz w:val="21"/>
                <w:szCs w:val="21"/>
              </w:rPr>
              <w:t>无国界医生组织</w:t>
            </w:r>
            <w:r>
              <w:rPr>
                <w:rFonts w:ascii="Times New Roman" w:hAnsi="Times New Roman" w:hint="eastAsia"/>
                <w:sz w:val="21"/>
                <w:szCs w:val="21"/>
              </w:rPr>
              <w:t xml:space="preserve"> </w:t>
            </w:r>
          </w:p>
        </w:tc>
        <w:tc>
          <w:tcPr>
            <w:tcW w:w="3402" w:type="dxa"/>
            <w:vAlign w:val="center"/>
          </w:tcPr>
          <w:p w14:paraId="731D7814" w14:textId="03EBF0E3" w:rsidR="00EB57B3" w:rsidRDefault="00CC1DE6" w:rsidP="00A65BC6">
            <w:pPr>
              <w:widowControl/>
              <w:spacing w:beforeLines="50" w:before="156" w:afterLines="50" w:after="156"/>
              <w:rPr>
                <w:rFonts w:hAnsi="宋体"/>
                <w:szCs w:val="21"/>
              </w:rPr>
            </w:pPr>
            <w:r>
              <w:rPr>
                <w:rFonts w:hAnsi="宋体" w:hint="eastAsia"/>
                <w:szCs w:val="21"/>
              </w:rPr>
              <w:t>了解无国界医生组织的历史，学习其中的大爱精神</w:t>
            </w:r>
          </w:p>
        </w:tc>
        <w:tc>
          <w:tcPr>
            <w:tcW w:w="708" w:type="dxa"/>
            <w:vAlign w:val="center"/>
          </w:tcPr>
          <w:p w14:paraId="4C948FC0" w14:textId="771991A0" w:rsidR="00EB57B3" w:rsidRDefault="00EB57B3" w:rsidP="00EB57B3">
            <w:pPr>
              <w:widowControl/>
              <w:spacing w:beforeLines="50" w:before="156" w:afterLines="50" w:after="156"/>
              <w:jc w:val="center"/>
              <w:rPr>
                <w:rFonts w:hAnsi="宋体"/>
                <w:szCs w:val="21"/>
              </w:rPr>
            </w:pPr>
            <w:r>
              <w:rPr>
                <w:rFonts w:hAnsi="宋体" w:hint="eastAsia"/>
                <w:szCs w:val="21"/>
              </w:rPr>
              <w:t>2</w:t>
            </w:r>
          </w:p>
        </w:tc>
        <w:tc>
          <w:tcPr>
            <w:tcW w:w="993" w:type="dxa"/>
            <w:vMerge/>
            <w:vAlign w:val="center"/>
          </w:tcPr>
          <w:p w14:paraId="7A5B9595" w14:textId="77777777" w:rsidR="00EB57B3" w:rsidRDefault="00EB57B3" w:rsidP="00EB57B3">
            <w:pPr>
              <w:widowControl/>
              <w:spacing w:beforeLines="50" w:before="156" w:afterLines="50" w:after="156"/>
              <w:jc w:val="center"/>
              <w:rPr>
                <w:rFonts w:hAnsi="宋体"/>
                <w:szCs w:val="21"/>
              </w:rPr>
            </w:pPr>
          </w:p>
        </w:tc>
        <w:tc>
          <w:tcPr>
            <w:tcW w:w="504" w:type="dxa"/>
            <w:vAlign w:val="center"/>
          </w:tcPr>
          <w:p w14:paraId="2686775B" w14:textId="77777777" w:rsidR="00EB57B3" w:rsidRPr="00D715F7" w:rsidRDefault="00EB57B3" w:rsidP="00EB57B3">
            <w:pPr>
              <w:widowControl/>
              <w:spacing w:beforeLines="50" w:before="156" w:afterLines="50" w:after="156"/>
              <w:jc w:val="center"/>
              <w:rPr>
                <w:rFonts w:hAnsi="宋体"/>
                <w:szCs w:val="21"/>
              </w:rPr>
            </w:pPr>
          </w:p>
        </w:tc>
      </w:tr>
    </w:tbl>
    <w:p w14:paraId="23BCAA68" w14:textId="65FB4909" w:rsidR="00A24966" w:rsidRDefault="00A24966" w:rsidP="00A24966">
      <w:pPr>
        <w:widowControl/>
        <w:spacing w:beforeLines="50" w:before="156" w:afterLines="50" w:after="156"/>
        <w:ind w:firstLineChars="200" w:firstLine="562"/>
      </w:pPr>
      <w:r w:rsidRPr="00BA23F0">
        <w:rPr>
          <w:rFonts w:ascii="黑体" w:eastAsia="黑体" w:hAnsi="黑体" w:hint="eastAsia"/>
          <w:b/>
          <w:sz w:val="28"/>
          <w:szCs w:val="28"/>
        </w:rPr>
        <w:t>六、教材及参考书目</w:t>
      </w:r>
    </w:p>
    <w:p w14:paraId="36508AC9" w14:textId="674E6F8F" w:rsidR="00A24966" w:rsidRPr="001F4E8F" w:rsidRDefault="007207D2" w:rsidP="001F4E8F">
      <w:pPr>
        <w:numPr>
          <w:ilvl w:val="0"/>
          <w:numId w:val="1"/>
        </w:numPr>
        <w:autoSpaceDE/>
        <w:snapToGrid w:val="0"/>
        <w:jc w:val="both"/>
        <w:rPr>
          <w:rFonts w:ascii="Times New Roman" w:hAnsi="Times New Roman"/>
          <w:bCs/>
        </w:rPr>
      </w:pPr>
      <w:r>
        <w:rPr>
          <w:rFonts w:ascii="Times New Roman" w:hAnsi="Times New Roman" w:hint="eastAsia"/>
          <w:sz w:val="21"/>
          <w:szCs w:val="21"/>
        </w:rPr>
        <w:t>《延世韩国语阅读</w:t>
      </w:r>
      <w:r>
        <w:rPr>
          <w:rFonts w:ascii="Times New Roman" w:hAnsi="Times New Roman" w:hint="eastAsia"/>
          <w:sz w:val="21"/>
          <w:szCs w:val="21"/>
        </w:rPr>
        <w:t>3</w:t>
      </w:r>
      <w:r>
        <w:rPr>
          <w:rFonts w:ascii="Times New Roman" w:hAnsi="Times New Roman" w:hint="eastAsia"/>
          <w:sz w:val="21"/>
          <w:szCs w:val="21"/>
        </w:rPr>
        <w:t>》，</w:t>
      </w:r>
      <w:r>
        <w:rPr>
          <w:rFonts w:ascii="Times New Roman" w:hAnsi="Times New Roman" w:hint="eastAsia"/>
          <w:sz w:val="21"/>
          <w:szCs w:val="21"/>
        </w:rPr>
        <w:t>[</w:t>
      </w:r>
      <w:r>
        <w:rPr>
          <w:rFonts w:ascii="Times New Roman" w:hAnsi="Times New Roman" w:hint="eastAsia"/>
          <w:sz w:val="21"/>
          <w:szCs w:val="21"/>
        </w:rPr>
        <w:t>韩</w:t>
      </w:r>
      <w:r>
        <w:rPr>
          <w:rFonts w:ascii="Times New Roman" w:hAnsi="Times New Roman"/>
          <w:sz w:val="21"/>
          <w:szCs w:val="21"/>
        </w:rPr>
        <w:t>]</w:t>
      </w:r>
      <w:r>
        <w:rPr>
          <w:rFonts w:ascii="Times New Roman" w:hAnsi="Times New Roman" w:hint="eastAsia"/>
          <w:sz w:val="21"/>
          <w:szCs w:val="21"/>
        </w:rPr>
        <w:t>延</w:t>
      </w:r>
      <w:proofErr w:type="gramStart"/>
      <w:r>
        <w:rPr>
          <w:rFonts w:ascii="Times New Roman" w:hAnsi="Times New Roman" w:hint="eastAsia"/>
          <w:sz w:val="21"/>
          <w:szCs w:val="21"/>
        </w:rPr>
        <w:t>世</w:t>
      </w:r>
      <w:proofErr w:type="gramEnd"/>
      <w:r>
        <w:rPr>
          <w:rFonts w:ascii="Times New Roman" w:hAnsi="Times New Roman" w:hint="eastAsia"/>
          <w:sz w:val="21"/>
          <w:szCs w:val="21"/>
        </w:rPr>
        <w:t>大学韩国语学堂</w:t>
      </w:r>
      <w:r>
        <w:rPr>
          <w:rFonts w:ascii="Times New Roman" w:hAnsi="Times New Roman" w:hint="eastAsia"/>
          <w:sz w:val="21"/>
          <w:szCs w:val="21"/>
        </w:rPr>
        <w:t xml:space="preserve"> </w:t>
      </w:r>
      <w:r>
        <w:rPr>
          <w:rFonts w:ascii="Times New Roman" w:hAnsi="Times New Roman" w:hint="eastAsia"/>
          <w:sz w:val="21"/>
          <w:szCs w:val="21"/>
        </w:rPr>
        <w:t>编著，世界图书出版公司，</w:t>
      </w:r>
      <w:r>
        <w:rPr>
          <w:rFonts w:ascii="Times New Roman" w:hAnsi="Times New Roman" w:hint="eastAsia"/>
          <w:sz w:val="21"/>
          <w:szCs w:val="21"/>
        </w:rPr>
        <w:t>2</w:t>
      </w:r>
      <w:r>
        <w:rPr>
          <w:rFonts w:ascii="Times New Roman" w:hAnsi="Times New Roman"/>
          <w:sz w:val="21"/>
          <w:szCs w:val="21"/>
        </w:rPr>
        <w:t>015</w:t>
      </w:r>
      <w:r w:rsidRPr="001F4E8F">
        <w:rPr>
          <w:rFonts w:ascii="Times New Roman" w:hAnsi="Times New Roman"/>
          <w:bCs/>
        </w:rPr>
        <w:t xml:space="preserve"> </w:t>
      </w:r>
    </w:p>
    <w:p w14:paraId="082EFFD1" w14:textId="36DE1DEA" w:rsidR="007207D2" w:rsidRPr="001F4E8F" w:rsidRDefault="007207D2" w:rsidP="007207D2">
      <w:pPr>
        <w:numPr>
          <w:ilvl w:val="0"/>
          <w:numId w:val="1"/>
        </w:numPr>
        <w:autoSpaceDE/>
        <w:snapToGrid w:val="0"/>
        <w:jc w:val="both"/>
        <w:rPr>
          <w:rFonts w:ascii="Times New Roman" w:hAnsi="Times New Roman"/>
          <w:bCs/>
        </w:rPr>
      </w:pPr>
      <w:r>
        <w:rPr>
          <w:rFonts w:ascii="Times New Roman" w:hAnsi="Times New Roman" w:hint="eastAsia"/>
          <w:sz w:val="21"/>
          <w:szCs w:val="21"/>
        </w:rPr>
        <w:t>《延世韩国语阅读</w:t>
      </w:r>
      <w:r>
        <w:rPr>
          <w:rFonts w:ascii="Times New Roman" w:hAnsi="Times New Roman"/>
          <w:sz w:val="21"/>
          <w:szCs w:val="21"/>
        </w:rPr>
        <w:t>1</w:t>
      </w:r>
      <w:r>
        <w:rPr>
          <w:rFonts w:ascii="Times New Roman" w:hAnsi="Times New Roman" w:hint="eastAsia"/>
          <w:sz w:val="21"/>
          <w:szCs w:val="21"/>
        </w:rPr>
        <w:t>》，</w:t>
      </w:r>
      <w:r>
        <w:rPr>
          <w:rFonts w:ascii="Times New Roman" w:hAnsi="Times New Roman" w:hint="eastAsia"/>
          <w:sz w:val="21"/>
          <w:szCs w:val="21"/>
        </w:rPr>
        <w:t>[</w:t>
      </w:r>
      <w:r>
        <w:rPr>
          <w:rFonts w:ascii="Times New Roman" w:hAnsi="Times New Roman" w:hint="eastAsia"/>
          <w:sz w:val="21"/>
          <w:szCs w:val="21"/>
        </w:rPr>
        <w:t>韩</w:t>
      </w:r>
      <w:r>
        <w:rPr>
          <w:rFonts w:ascii="Times New Roman" w:hAnsi="Times New Roman"/>
          <w:sz w:val="21"/>
          <w:szCs w:val="21"/>
        </w:rPr>
        <w:t>]</w:t>
      </w:r>
      <w:r>
        <w:rPr>
          <w:rFonts w:ascii="Times New Roman" w:hAnsi="Times New Roman" w:hint="eastAsia"/>
          <w:sz w:val="21"/>
          <w:szCs w:val="21"/>
        </w:rPr>
        <w:t>延</w:t>
      </w:r>
      <w:proofErr w:type="gramStart"/>
      <w:r>
        <w:rPr>
          <w:rFonts w:ascii="Times New Roman" w:hAnsi="Times New Roman" w:hint="eastAsia"/>
          <w:sz w:val="21"/>
          <w:szCs w:val="21"/>
        </w:rPr>
        <w:t>世</w:t>
      </w:r>
      <w:proofErr w:type="gramEnd"/>
      <w:r>
        <w:rPr>
          <w:rFonts w:ascii="Times New Roman" w:hAnsi="Times New Roman" w:hint="eastAsia"/>
          <w:sz w:val="21"/>
          <w:szCs w:val="21"/>
        </w:rPr>
        <w:t>大学韩国语学堂</w:t>
      </w:r>
      <w:r>
        <w:rPr>
          <w:rFonts w:ascii="Times New Roman" w:hAnsi="Times New Roman" w:hint="eastAsia"/>
          <w:sz w:val="21"/>
          <w:szCs w:val="21"/>
        </w:rPr>
        <w:t xml:space="preserve"> </w:t>
      </w:r>
      <w:r>
        <w:rPr>
          <w:rFonts w:ascii="Times New Roman" w:hAnsi="Times New Roman" w:hint="eastAsia"/>
          <w:sz w:val="21"/>
          <w:szCs w:val="21"/>
        </w:rPr>
        <w:t>编著，世界图书出版公司，</w:t>
      </w:r>
      <w:r>
        <w:rPr>
          <w:rFonts w:ascii="Times New Roman" w:hAnsi="Times New Roman" w:hint="eastAsia"/>
          <w:sz w:val="21"/>
          <w:szCs w:val="21"/>
        </w:rPr>
        <w:t>2</w:t>
      </w:r>
      <w:r>
        <w:rPr>
          <w:rFonts w:ascii="Times New Roman" w:hAnsi="Times New Roman"/>
          <w:sz w:val="21"/>
          <w:szCs w:val="21"/>
        </w:rPr>
        <w:t>015</w:t>
      </w:r>
      <w:r w:rsidRPr="001F4E8F">
        <w:rPr>
          <w:rFonts w:ascii="Times New Roman" w:hAnsi="Times New Roman"/>
          <w:bCs/>
        </w:rPr>
        <w:t xml:space="preserve"> </w:t>
      </w:r>
    </w:p>
    <w:p w14:paraId="0E18B00D" w14:textId="4C91ECD2" w:rsidR="007207D2" w:rsidRPr="001F4E8F" w:rsidRDefault="007207D2" w:rsidP="007207D2">
      <w:pPr>
        <w:numPr>
          <w:ilvl w:val="0"/>
          <w:numId w:val="1"/>
        </w:numPr>
        <w:autoSpaceDE/>
        <w:snapToGrid w:val="0"/>
        <w:jc w:val="both"/>
        <w:rPr>
          <w:rFonts w:ascii="Times New Roman" w:hAnsi="Times New Roman"/>
          <w:bCs/>
        </w:rPr>
      </w:pPr>
      <w:r>
        <w:rPr>
          <w:rFonts w:ascii="Times New Roman" w:hAnsi="Times New Roman" w:hint="eastAsia"/>
          <w:sz w:val="21"/>
          <w:szCs w:val="21"/>
        </w:rPr>
        <w:t>《延世韩国语阅读</w:t>
      </w:r>
      <w:r>
        <w:rPr>
          <w:rFonts w:ascii="Times New Roman" w:hAnsi="Times New Roman"/>
          <w:sz w:val="21"/>
          <w:szCs w:val="21"/>
        </w:rPr>
        <w:t>2</w:t>
      </w:r>
      <w:r>
        <w:rPr>
          <w:rFonts w:ascii="Times New Roman" w:hAnsi="Times New Roman" w:hint="eastAsia"/>
          <w:sz w:val="21"/>
          <w:szCs w:val="21"/>
        </w:rPr>
        <w:t>》，</w:t>
      </w:r>
      <w:r>
        <w:rPr>
          <w:rFonts w:ascii="Times New Roman" w:hAnsi="Times New Roman" w:hint="eastAsia"/>
          <w:sz w:val="21"/>
          <w:szCs w:val="21"/>
        </w:rPr>
        <w:t>[</w:t>
      </w:r>
      <w:r>
        <w:rPr>
          <w:rFonts w:ascii="Times New Roman" w:hAnsi="Times New Roman" w:hint="eastAsia"/>
          <w:sz w:val="21"/>
          <w:szCs w:val="21"/>
        </w:rPr>
        <w:t>韩</w:t>
      </w:r>
      <w:r>
        <w:rPr>
          <w:rFonts w:ascii="Times New Roman" w:hAnsi="Times New Roman"/>
          <w:sz w:val="21"/>
          <w:szCs w:val="21"/>
        </w:rPr>
        <w:t>]</w:t>
      </w:r>
      <w:r>
        <w:rPr>
          <w:rFonts w:ascii="Times New Roman" w:hAnsi="Times New Roman" w:hint="eastAsia"/>
          <w:sz w:val="21"/>
          <w:szCs w:val="21"/>
        </w:rPr>
        <w:t>延</w:t>
      </w:r>
      <w:proofErr w:type="gramStart"/>
      <w:r>
        <w:rPr>
          <w:rFonts w:ascii="Times New Roman" w:hAnsi="Times New Roman" w:hint="eastAsia"/>
          <w:sz w:val="21"/>
          <w:szCs w:val="21"/>
        </w:rPr>
        <w:t>世</w:t>
      </w:r>
      <w:proofErr w:type="gramEnd"/>
      <w:r>
        <w:rPr>
          <w:rFonts w:ascii="Times New Roman" w:hAnsi="Times New Roman" w:hint="eastAsia"/>
          <w:sz w:val="21"/>
          <w:szCs w:val="21"/>
        </w:rPr>
        <w:t>大学韩国语学堂</w:t>
      </w:r>
      <w:r>
        <w:rPr>
          <w:rFonts w:ascii="Times New Roman" w:hAnsi="Times New Roman" w:hint="eastAsia"/>
          <w:sz w:val="21"/>
          <w:szCs w:val="21"/>
        </w:rPr>
        <w:t xml:space="preserve"> </w:t>
      </w:r>
      <w:r>
        <w:rPr>
          <w:rFonts w:ascii="Times New Roman" w:hAnsi="Times New Roman" w:hint="eastAsia"/>
          <w:sz w:val="21"/>
          <w:szCs w:val="21"/>
        </w:rPr>
        <w:t>编著，世界图书出版公司，</w:t>
      </w:r>
      <w:r>
        <w:rPr>
          <w:rFonts w:ascii="Times New Roman" w:hAnsi="Times New Roman" w:hint="eastAsia"/>
          <w:sz w:val="21"/>
          <w:szCs w:val="21"/>
        </w:rPr>
        <w:t>2</w:t>
      </w:r>
      <w:r>
        <w:rPr>
          <w:rFonts w:ascii="Times New Roman" w:hAnsi="Times New Roman"/>
          <w:sz w:val="21"/>
          <w:szCs w:val="21"/>
        </w:rPr>
        <w:t>015</w:t>
      </w:r>
      <w:r w:rsidRPr="001F4E8F">
        <w:rPr>
          <w:rFonts w:ascii="Times New Roman" w:hAnsi="Times New Roman"/>
          <w:bCs/>
        </w:rPr>
        <w:t xml:space="preserve"> </w:t>
      </w:r>
    </w:p>
    <w:p w14:paraId="4AE91816" w14:textId="471AB7B6" w:rsidR="00A24966" w:rsidRPr="001F4E8F" w:rsidRDefault="00A24966" w:rsidP="007207D2">
      <w:pPr>
        <w:autoSpaceDE/>
        <w:snapToGrid w:val="0"/>
        <w:jc w:val="both"/>
        <w:rPr>
          <w:rFonts w:ascii="Times New Roman" w:hAnsi="Times New Roman"/>
          <w:bCs/>
        </w:rPr>
      </w:pPr>
    </w:p>
    <w:p w14:paraId="1175D27D" w14:textId="6668BF92" w:rsidR="00A24966" w:rsidRDefault="00A24966" w:rsidP="00D55412">
      <w:pPr>
        <w:widowControl/>
        <w:snapToGrid w:val="0"/>
        <w:spacing w:beforeLines="50" w:before="156" w:afterLines="50" w:after="156"/>
        <w:jc w:val="both"/>
        <w:rPr>
          <w:rFonts w:ascii="黑体" w:eastAsia="黑体" w:hAnsi="黑体"/>
          <w:b/>
          <w:sz w:val="28"/>
          <w:szCs w:val="28"/>
        </w:rPr>
      </w:pPr>
      <w:r w:rsidRPr="001F4E8F">
        <w:rPr>
          <w:rFonts w:ascii="Times New Roman" w:hAnsi="Times New Roman"/>
        </w:rPr>
        <w:t xml:space="preserve">    </w:t>
      </w:r>
      <w:r w:rsidRPr="00E76E34">
        <w:rPr>
          <w:rFonts w:ascii="黑体" w:eastAsia="黑体" w:hAnsi="黑体" w:hint="eastAsia"/>
          <w:b/>
          <w:sz w:val="28"/>
          <w:szCs w:val="28"/>
        </w:rPr>
        <w:t>七、教学方法</w:t>
      </w:r>
    </w:p>
    <w:p w14:paraId="1BC731BA" w14:textId="3A2B6AA4" w:rsidR="003308A0" w:rsidRPr="003308A0" w:rsidRDefault="008425E6" w:rsidP="00D55412">
      <w:pPr>
        <w:widowControl/>
        <w:snapToGrid w:val="0"/>
        <w:spacing w:beforeLines="50" w:before="156" w:afterLines="50" w:after="156"/>
        <w:jc w:val="both"/>
        <w:rPr>
          <w:rFonts w:hAnsi="宋体"/>
          <w:bCs/>
          <w:sz w:val="21"/>
          <w:szCs w:val="21"/>
        </w:rPr>
      </w:pPr>
      <w:r w:rsidRPr="003308A0">
        <w:rPr>
          <w:rFonts w:hAnsi="宋体" w:hint="eastAsia"/>
          <w:b/>
          <w:sz w:val="21"/>
          <w:szCs w:val="21"/>
        </w:rPr>
        <w:t xml:space="preserve"> </w:t>
      </w:r>
      <w:r w:rsidRPr="003308A0">
        <w:rPr>
          <w:rFonts w:hAnsi="宋体"/>
          <w:b/>
          <w:sz w:val="21"/>
          <w:szCs w:val="21"/>
        </w:rPr>
        <w:t xml:space="preserve">  </w:t>
      </w:r>
      <w:r w:rsidR="003308A0" w:rsidRPr="003308A0">
        <w:rPr>
          <w:rFonts w:hAnsi="宋体" w:hint="eastAsia"/>
          <w:bCs/>
          <w:sz w:val="21"/>
          <w:szCs w:val="21"/>
        </w:rPr>
        <w:t>（1）</w:t>
      </w:r>
      <w:r w:rsidRPr="003308A0">
        <w:rPr>
          <w:rFonts w:hAnsi="宋体" w:hint="eastAsia"/>
          <w:bCs/>
          <w:sz w:val="21"/>
          <w:szCs w:val="21"/>
        </w:rPr>
        <w:t>教师讲解和学生发表讨论相结合。教师主要讲解文章中的语言点，并组织学生针对文章的中心思想进行讨论。</w:t>
      </w:r>
    </w:p>
    <w:p w14:paraId="5B8A3EFF" w14:textId="589A378B" w:rsidR="008425E6" w:rsidRDefault="003308A0" w:rsidP="003308A0">
      <w:pPr>
        <w:widowControl/>
        <w:snapToGrid w:val="0"/>
        <w:spacing w:beforeLines="50" w:before="156" w:afterLines="50" w:after="156"/>
        <w:ind w:firstLineChars="200" w:firstLine="440"/>
        <w:jc w:val="both"/>
        <w:rPr>
          <w:rFonts w:hAnsi="宋体"/>
          <w:bCs/>
          <w:sz w:val="22"/>
          <w:szCs w:val="22"/>
        </w:rPr>
      </w:pPr>
      <w:r>
        <w:rPr>
          <w:rFonts w:hAnsi="宋体" w:hint="eastAsia"/>
          <w:bCs/>
          <w:sz w:val="22"/>
          <w:szCs w:val="22"/>
        </w:rPr>
        <w:t>（2）</w:t>
      </w:r>
      <w:r w:rsidR="008425E6">
        <w:rPr>
          <w:rFonts w:hAnsi="宋体" w:hint="eastAsia"/>
          <w:bCs/>
          <w:sz w:val="22"/>
          <w:szCs w:val="22"/>
        </w:rPr>
        <w:t>学生自发完成</w:t>
      </w:r>
      <w:r>
        <w:rPr>
          <w:rFonts w:hAnsi="宋体" w:hint="eastAsia"/>
          <w:bCs/>
          <w:sz w:val="22"/>
          <w:szCs w:val="22"/>
        </w:rPr>
        <w:t>课后作业，教师上课进行点评讲解。</w:t>
      </w:r>
    </w:p>
    <w:p w14:paraId="2F51AC8F" w14:textId="15D73EE5" w:rsidR="003308A0" w:rsidRPr="003308A0" w:rsidRDefault="003308A0" w:rsidP="003308A0">
      <w:pPr>
        <w:widowControl/>
        <w:snapToGrid w:val="0"/>
        <w:spacing w:beforeLines="50" w:before="156" w:afterLines="50" w:after="156"/>
        <w:ind w:firstLineChars="200" w:firstLine="440"/>
        <w:jc w:val="both"/>
        <w:rPr>
          <w:rFonts w:hAnsi="宋体"/>
          <w:bCs/>
          <w:sz w:val="22"/>
          <w:szCs w:val="22"/>
        </w:rPr>
      </w:pPr>
      <w:r>
        <w:rPr>
          <w:rFonts w:hAnsi="宋体" w:hint="eastAsia"/>
          <w:bCs/>
          <w:sz w:val="22"/>
          <w:szCs w:val="22"/>
        </w:rPr>
        <w:t>（3）针对不同主题，学生撰写读书报告并课堂发表。</w:t>
      </w:r>
    </w:p>
    <w:p w14:paraId="30A9E50D" w14:textId="2DE5DD55" w:rsidR="00A24966" w:rsidRPr="00F56396" w:rsidRDefault="00A24966" w:rsidP="00A24966">
      <w:pPr>
        <w:widowControl/>
        <w:spacing w:beforeLines="50" w:before="156" w:afterLines="50" w:after="156"/>
        <w:rPr>
          <w:rFonts w:ascii="黑体" w:eastAsia="黑体" w:hAnsi="黑体"/>
          <w:b/>
          <w:sz w:val="28"/>
          <w:szCs w:val="28"/>
        </w:rPr>
      </w:pPr>
      <w:r>
        <w:rPr>
          <w:rFonts w:hAnsi="宋体" w:hint="eastAsia"/>
        </w:rPr>
        <w:t xml:space="preserve"> </w:t>
      </w:r>
      <w:r>
        <w:rPr>
          <w:rFonts w:hAnsi="宋体"/>
        </w:rPr>
        <w:t xml:space="preserve">   </w:t>
      </w:r>
      <w:r w:rsidRPr="00F56396">
        <w:rPr>
          <w:rFonts w:ascii="黑体" w:eastAsia="黑体" w:hAnsi="黑体" w:hint="eastAsia"/>
          <w:b/>
          <w:sz w:val="28"/>
          <w:szCs w:val="28"/>
        </w:rPr>
        <w:t>八、考核方式及评定方法</w:t>
      </w:r>
    </w:p>
    <w:p w14:paraId="00C4E703" w14:textId="53A398DC" w:rsidR="00A24966" w:rsidRPr="00DD7B5F" w:rsidRDefault="00A24966" w:rsidP="00A24966">
      <w:pPr>
        <w:widowControl/>
        <w:spacing w:beforeLines="50" w:before="156" w:afterLines="50" w:after="156"/>
        <w:ind w:firstLineChars="200" w:firstLine="482"/>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1CDF15EA" w14:textId="462C10E1" w:rsidR="00A24966" w:rsidRPr="00D504B7" w:rsidRDefault="00A24966" w:rsidP="00A24966">
      <w:pPr>
        <w:widowControl/>
        <w:spacing w:beforeLines="50" w:before="156" w:afterLines="50" w:after="156"/>
        <w:jc w:val="center"/>
        <w:rPr>
          <w:rFonts w:hAnsi="宋体"/>
          <w:szCs w:val="21"/>
        </w:rPr>
      </w:pPr>
      <w:r w:rsidRPr="00D504B7">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574"/>
        <w:gridCol w:w="2849"/>
      </w:tblGrid>
      <w:tr w:rsidR="00A24966" w14:paraId="24CC46B2" w14:textId="77777777" w:rsidTr="00D55412">
        <w:trPr>
          <w:trHeight w:val="567"/>
          <w:jc w:val="center"/>
        </w:trPr>
        <w:tc>
          <w:tcPr>
            <w:tcW w:w="2122" w:type="dxa"/>
            <w:vAlign w:val="center"/>
          </w:tcPr>
          <w:p w14:paraId="355871D9" w14:textId="77777777" w:rsidR="00A24966" w:rsidRDefault="00A24966" w:rsidP="00B56803">
            <w:pPr>
              <w:pStyle w:val="a5"/>
              <w:spacing w:beforeLines="50" w:before="156" w:afterLines="50" w:after="156"/>
              <w:jc w:val="center"/>
              <w:rPr>
                <w:rFonts w:hAnsi="宋体"/>
                <w:b/>
              </w:rPr>
            </w:pPr>
            <w:r>
              <w:rPr>
                <w:rFonts w:hAnsi="宋体" w:hint="eastAsia"/>
                <w:b/>
              </w:rPr>
              <w:t>课程目标</w:t>
            </w:r>
          </w:p>
        </w:tc>
        <w:tc>
          <w:tcPr>
            <w:tcW w:w="3574" w:type="dxa"/>
            <w:vAlign w:val="center"/>
          </w:tcPr>
          <w:p w14:paraId="1D146DE2" w14:textId="77777777" w:rsidR="00A24966" w:rsidRDefault="00A24966" w:rsidP="00B56803">
            <w:pPr>
              <w:pStyle w:val="a5"/>
              <w:spacing w:beforeLines="50" w:before="156" w:afterLines="50" w:after="156"/>
              <w:jc w:val="center"/>
              <w:rPr>
                <w:rFonts w:hAnsi="宋体"/>
                <w:b/>
              </w:rPr>
            </w:pPr>
            <w:r>
              <w:rPr>
                <w:rFonts w:hAnsi="宋体" w:hint="eastAsia"/>
                <w:b/>
              </w:rPr>
              <w:t>考核要点</w:t>
            </w:r>
          </w:p>
        </w:tc>
        <w:tc>
          <w:tcPr>
            <w:tcW w:w="2849" w:type="dxa"/>
            <w:vAlign w:val="center"/>
          </w:tcPr>
          <w:p w14:paraId="33C84358" w14:textId="77777777" w:rsidR="00A24966" w:rsidRDefault="00A24966" w:rsidP="00B56803">
            <w:pPr>
              <w:pStyle w:val="a5"/>
              <w:spacing w:beforeLines="50" w:before="156" w:afterLines="50" w:after="156"/>
              <w:jc w:val="center"/>
              <w:rPr>
                <w:rFonts w:hAnsi="宋体"/>
                <w:b/>
              </w:rPr>
            </w:pPr>
            <w:r>
              <w:rPr>
                <w:rFonts w:hAnsi="宋体" w:hint="eastAsia"/>
                <w:b/>
              </w:rPr>
              <w:t>考核方式</w:t>
            </w:r>
          </w:p>
        </w:tc>
      </w:tr>
      <w:tr w:rsidR="00A24966" w14:paraId="498EE089" w14:textId="77777777" w:rsidTr="00D55412">
        <w:trPr>
          <w:trHeight w:val="567"/>
          <w:jc w:val="center"/>
        </w:trPr>
        <w:tc>
          <w:tcPr>
            <w:tcW w:w="2122" w:type="dxa"/>
            <w:vAlign w:val="center"/>
          </w:tcPr>
          <w:p w14:paraId="4BC0F3F1" w14:textId="77777777" w:rsidR="00A24966" w:rsidRPr="00285327" w:rsidRDefault="00A24966" w:rsidP="00B56803">
            <w:pPr>
              <w:pStyle w:val="a5"/>
              <w:spacing w:beforeLines="50" w:before="156" w:afterLines="50" w:after="156"/>
              <w:jc w:val="center"/>
              <w:rPr>
                <w:rFonts w:hAnsi="宋体"/>
              </w:rPr>
            </w:pPr>
            <w:r w:rsidRPr="00285327">
              <w:rPr>
                <w:rFonts w:hAnsi="宋体" w:hint="eastAsia"/>
              </w:rPr>
              <w:t>课程目标1</w:t>
            </w:r>
          </w:p>
        </w:tc>
        <w:tc>
          <w:tcPr>
            <w:tcW w:w="3574" w:type="dxa"/>
            <w:vAlign w:val="center"/>
          </w:tcPr>
          <w:p w14:paraId="445B3B81" w14:textId="1B4F64CE" w:rsidR="00A24966" w:rsidRPr="00D55412" w:rsidRDefault="003308A0" w:rsidP="00B56803">
            <w:pPr>
              <w:pStyle w:val="a5"/>
              <w:spacing w:beforeLines="50" w:before="156" w:afterLines="50" w:after="156"/>
              <w:jc w:val="center"/>
              <w:rPr>
                <w:rFonts w:hAnsi="宋体"/>
              </w:rPr>
            </w:pPr>
            <w:r>
              <w:rPr>
                <w:rFonts w:hAnsi="宋体" w:hint="eastAsia"/>
              </w:rPr>
              <w:t>课文内容（包括词义句义、段落大</w:t>
            </w:r>
            <w:r>
              <w:rPr>
                <w:rFonts w:hAnsi="宋体" w:hint="eastAsia"/>
              </w:rPr>
              <w:lastRenderedPageBreak/>
              <w:t>意等）</w:t>
            </w:r>
          </w:p>
        </w:tc>
        <w:tc>
          <w:tcPr>
            <w:tcW w:w="2849" w:type="dxa"/>
            <w:vAlign w:val="center"/>
          </w:tcPr>
          <w:p w14:paraId="7B06A903" w14:textId="58B768E7" w:rsidR="00A24966" w:rsidRPr="00D55412" w:rsidRDefault="003308A0" w:rsidP="00B56803">
            <w:pPr>
              <w:pStyle w:val="a5"/>
              <w:spacing w:beforeLines="50" w:before="156" w:afterLines="50" w:after="156"/>
              <w:jc w:val="center"/>
              <w:rPr>
                <w:rFonts w:hAnsi="宋体"/>
              </w:rPr>
            </w:pPr>
            <w:r>
              <w:rPr>
                <w:rFonts w:hAnsi="宋体" w:hint="eastAsia"/>
              </w:rPr>
              <w:lastRenderedPageBreak/>
              <w:t>考试（笔试）</w:t>
            </w:r>
          </w:p>
        </w:tc>
      </w:tr>
      <w:tr w:rsidR="00A24966" w14:paraId="3A41EBB9" w14:textId="77777777" w:rsidTr="00D55412">
        <w:trPr>
          <w:trHeight w:val="567"/>
          <w:jc w:val="center"/>
        </w:trPr>
        <w:tc>
          <w:tcPr>
            <w:tcW w:w="2122" w:type="dxa"/>
            <w:vAlign w:val="center"/>
          </w:tcPr>
          <w:p w14:paraId="0948B8C5" w14:textId="77777777" w:rsidR="00A24966" w:rsidRPr="00285327" w:rsidRDefault="00A24966" w:rsidP="00B56803">
            <w:pPr>
              <w:pStyle w:val="a5"/>
              <w:spacing w:beforeLines="50" w:before="156" w:afterLines="50" w:after="156"/>
              <w:jc w:val="center"/>
              <w:rPr>
                <w:rFonts w:hAnsi="宋体"/>
              </w:rPr>
            </w:pPr>
            <w:r w:rsidRPr="00285327">
              <w:rPr>
                <w:rFonts w:hAnsi="宋体" w:hint="eastAsia"/>
              </w:rPr>
              <w:t>课程目标2</w:t>
            </w:r>
          </w:p>
        </w:tc>
        <w:tc>
          <w:tcPr>
            <w:tcW w:w="3574" w:type="dxa"/>
            <w:vAlign w:val="center"/>
          </w:tcPr>
          <w:p w14:paraId="45E51E9B" w14:textId="2667FBF8" w:rsidR="00A24966" w:rsidRPr="00D55412" w:rsidRDefault="003308A0" w:rsidP="00B56803">
            <w:pPr>
              <w:pStyle w:val="a5"/>
              <w:spacing w:beforeLines="50" w:before="156" w:afterLines="50" w:after="156"/>
              <w:jc w:val="center"/>
              <w:rPr>
                <w:rFonts w:hAnsi="宋体"/>
              </w:rPr>
            </w:pPr>
            <w:r>
              <w:rPr>
                <w:rFonts w:hAnsi="宋体" w:hint="eastAsia"/>
              </w:rPr>
              <w:t>撰写读书报告进行发表</w:t>
            </w:r>
          </w:p>
        </w:tc>
        <w:tc>
          <w:tcPr>
            <w:tcW w:w="2849" w:type="dxa"/>
            <w:vAlign w:val="center"/>
          </w:tcPr>
          <w:p w14:paraId="01D3ED44" w14:textId="2D0E42FE" w:rsidR="00A24966" w:rsidRPr="00D55412" w:rsidRDefault="003308A0" w:rsidP="00B56803">
            <w:pPr>
              <w:pStyle w:val="a5"/>
              <w:spacing w:beforeLines="50" w:before="156" w:afterLines="50" w:after="156"/>
              <w:jc w:val="center"/>
              <w:rPr>
                <w:rFonts w:hAnsi="宋体"/>
              </w:rPr>
            </w:pPr>
            <w:r>
              <w:rPr>
                <w:rFonts w:hAnsi="宋体" w:hint="eastAsia"/>
              </w:rPr>
              <w:t>读书报告质量，课堂发表情况</w:t>
            </w:r>
          </w:p>
        </w:tc>
      </w:tr>
      <w:tr w:rsidR="00A24966" w14:paraId="7FDE7AB5" w14:textId="77777777" w:rsidTr="00D55412">
        <w:trPr>
          <w:trHeight w:val="567"/>
          <w:jc w:val="center"/>
        </w:trPr>
        <w:tc>
          <w:tcPr>
            <w:tcW w:w="2122" w:type="dxa"/>
            <w:vAlign w:val="center"/>
          </w:tcPr>
          <w:p w14:paraId="0DFCDD85" w14:textId="77777777" w:rsidR="00A24966" w:rsidRPr="00285327" w:rsidRDefault="00A24966" w:rsidP="00B56803">
            <w:pPr>
              <w:pStyle w:val="a5"/>
              <w:spacing w:beforeLines="50" w:before="156" w:afterLines="50" w:after="156"/>
              <w:jc w:val="center"/>
              <w:rPr>
                <w:rFonts w:hAnsi="宋体"/>
              </w:rPr>
            </w:pPr>
            <w:r w:rsidRPr="00285327">
              <w:rPr>
                <w:rFonts w:hAnsi="宋体" w:hint="eastAsia"/>
              </w:rPr>
              <w:t>课程目标3</w:t>
            </w:r>
          </w:p>
        </w:tc>
        <w:tc>
          <w:tcPr>
            <w:tcW w:w="3574" w:type="dxa"/>
            <w:vAlign w:val="center"/>
          </w:tcPr>
          <w:p w14:paraId="38CB0278" w14:textId="4D76F5B6" w:rsidR="00A24966" w:rsidRPr="00D55412" w:rsidRDefault="003308A0" w:rsidP="00B56803">
            <w:pPr>
              <w:pStyle w:val="a5"/>
              <w:spacing w:beforeLines="50" w:before="156" w:afterLines="50" w:after="156"/>
              <w:jc w:val="center"/>
              <w:rPr>
                <w:rFonts w:hAnsi="宋体"/>
              </w:rPr>
            </w:pPr>
            <w:r>
              <w:rPr>
                <w:rFonts w:hAnsi="宋体" w:hint="eastAsia"/>
              </w:rPr>
              <w:t>针对不同主题进行讨论</w:t>
            </w:r>
          </w:p>
        </w:tc>
        <w:tc>
          <w:tcPr>
            <w:tcW w:w="2849" w:type="dxa"/>
            <w:vAlign w:val="center"/>
          </w:tcPr>
          <w:p w14:paraId="5F2A968D" w14:textId="40DEC552" w:rsidR="00A24966" w:rsidRPr="00D55412" w:rsidRDefault="003308A0" w:rsidP="00B56803">
            <w:pPr>
              <w:pStyle w:val="a5"/>
              <w:spacing w:beforeLines="50" w:before="156" w:afterLines="50" w:after="156"/>
              <w:jc w:val="center"/>
              <w:rPr>
                <w:rFonts w:hAnsi="宋体"/>
              </w:rPr>
            </w:pPr>
            <w:r>
              <w:rPr>
                <w:rFonts w:hAnsi="宋体" w:hint="eastAsia"/>
              </w:rPr>
              <w:t>课堂讨论</w:t>
            </w:r>
          </w:p>
        </w:tc>
      </w:tr>
    </w:tbl>
    <w:p w14:paraId="30E388D6" w14:textId="3723DB4B" w:rsidR="00A24966" w:rsidRDefault="00A24966" w:rsidP="00A24966">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（二）评定方法</w:t>
      </w:r>
    </w:p>
    <w:p w14:paraId="24053E14" w14:textId="5D9BA55D" w:rsidR="00A24966" w:rsidRPr="00DD7B5F" w:rsidRDefault="00A24966" w:rsidP="00A24966">
      <w:pPr>
        <w:widowControl/>
        <w:spacing w:beforeLines="50" w:before="156" w:afterLines="50" w:after="156"/>
        <w:ind w:firstLineChars="200" w:firstLine="402"/>
        <w:rPr>
          <w:rFonts w:ascii="黑体" w:eastAsia="黑体" w:hAnsi="黑体"/>
          <w:b/>
          <w:sz w:val="24"/>
          <w:szCs w:val="24"/>
        </w:rPr>
      </w:pPr>
      <w:r w:rsidRPr="00DD7B5F">
        <w:rPr>
          <w:rFonts w:hAnsi="宋体" w:hint="eastAsia"/>
          <w:b/>
        </w:rPr>
        <w:t>1．评定方法</w:t>
      </w:r>
      <w:r>
        <w:rPr>
          <w:rFonts w:hAnsi="宋体" w:hint="eastAsia"/>
          <w:b/>
        </w:rPr>
        <w:t xml:space="preserve"> </w:t>
      </w:r>
    </w:p>
    <w:p w14:paraId="782B51EA" w14:textId="636CF4E9" w:rsidR="00A24966" w:rsidRDefault="00A24966" w:rsidP="00A24966">
      <w:pPr>
        <w:widowControl/>
        <w:spacing w:beforeLines="50" w:before="156" w:afterLines="50" w:after="156"/>
        <w:rPr>
          <w:rFonts w:hAnsi="宋体"/>
        </w:rPr>
      </w:pPr>
      <w:r>
        <w:rPr>
          <w:rFonts w:hAnsi="宋体" w:hint="eastAsia"/>
        </w:rPr>
        <w:t>平时成绩：</w:t>
      </w:r>
      <w:r w:rsidR="00D6786E">
        <w:rPr>
          <w:rFonts w:hAnsi="宋体"/>
        </w:rPr>
        <w:t>2</w:t>
      </w:r>
      <w:r>
        <w:rPr>
          <w:rFonts w:hAnsi="宋体"/>
        </w:rPr>
        <w:t>0%</w:t>
      </w:r>
      <w:r>
        <w:rPr>
          <w:rFonts w:hAnsi="宋体" w:hint="eastAsia"/>
        </w:rPr>
        <w:t>，期中考试：</w:t>
      </w:r>
      <w:r w:rsidR="001F4E8F">
        <w:rPr>
          <w:rFonts w:hAnsi="宋体" w:hint="eastAsia"/>
        </w:rPr>
        <w:t>2</w:t>
      </w:r>
      <w:r>
        <w:rPr>
          <w:rFonts w:hAnsi="宋体"/>
        </w:rPr>
        <w:t>0%</w:t>
      </w:r>
      <w:r>
        <w:rPr>
          <w:rFonts w:hAnsi="宋体" w:hint="eastAsia"/>
        </w:rPr>
        <w:t>，期末考试</w:t>
      </w:r>
      <w:r w:rsidR="00D6786E">
        <w:rPr>
          <w:rFonts w:hAnsi="宋体"/>
        </w:rPr>
        <w:t>6</w:t>
      </w:r>
      <w:r>
        <w:rPr>
          <w:rFonts w:hAnsi="宋体"/>
        </w:rPr>
        <w:t>0%</w:t>
      </w:r>
    </w:p>
    <w:p w14:paraId="30F2773E" w14:textId="4248A303" w:rsidR="00A24966" w:rsidRDefault="00A24966" w:rsidP="00A24966">
      <w:pPr>
        <w:widowControl/>
        <w:spacing w:beforeLines="50" w:before="156" w:afterLines="50" w:after="156"/>
        <w:ind w:firstLineChars="200" w:firstLine="402"/>
        <w:rPr>
          <w:rFonts w:hAnsi="宋体"/>
        </w:rPr>
      </w:pPr>
      <w:r w:rsidRPr="00DD7B5F">
        <w:rPr>
          <w:rFonts w:hAnsi="宋体" w:hint="eastAsia"/>
          <w:b/>
        </w:rPr>
        <w:t>2．课程目标的</w:t>
      </w:r>
      <w:proofErr w:type="gramStart"/>
      <w:r w:rsidRPr="00DD7B5F">
        <w:rPr>
          <w:rFonts w:hAnsi="宋体" w:hint="eastAsia"/>
          <w:b/>
        </w:rPr>
        <w:t>考核占</w:t>
      </w:r>
      <w:proofErr w:type="gramEnd"/>
      <w:r w:rsidRPr="00DD7B5F">
        <w:rPr>
          <w:rFonts w:hAnsi="宋体" w:hint="eastAsia"/>
          <w:b/>
        </w:rPr>
        <w:t>比与达成度分析</w:t>
      </w:r>
      <w:r>
        <w:rPr>
          <w:rFonts w:hAnsi="宋体" w:hint="eastAsia"/>
          <w:b/>
        </w:rPr>
        <w:t xml:space="preserve"> </w:t>
      </w:r>
    </w:p>
    <w:p w14:paraId="60D55B77" w14:textId="620AD031" w:rsidR="00A24966" w:rsidRPr="00DD7B5F" w:rsidRDefault="00A24966" w:rsidP="00A24966">
      <w:pPr>
        <w:widowControl/>
        <w:spacing w:beforeLines="50" w:before="156" w:afterLines="50" w:after="156"/>
        <w:ind w:firstLineChars="200" w:firstLine="402"/>
        <w:jc w:val="center"/>
        <w:rPr>
          <w:rFonts w:hAnsi="宋体"/>
          <w:b/>
        </w:rPr>
      </w:pPr>
      <w:r w:rsidRPr="00D504B7">
        <w:rPr>
          <w:rFonts w:hAnsi="宋体" w:hint="eastAsia"/>
          <w:b/>
        </w:rPr>
        <w:t>表5：课程目标的</w:t>
      </w:r>
      <w:proofErr w:type="gramStart"/>
      <w:r w:rsidRPr="00D504B7">
        <w:rPr>
          <w:rFonts w:hAnsi="宋体" w:hint="eastAsia"/>
          <w:b/>
        </w:rPr>
        <w:t>考核占</w:t>
      </w:r>
      <w:proofErr w:type="gramEnd"/>
      <w:r w:rsidRPr="00D504B7">
        <w:rPr>
          <w:rFonts w:hAnsi="宋体" w:hint="eastAsia"/>
          <w:b/>
        </w:rPr>
        <w:t>比与达成</w:t>
      </w:r>
      <w:proofErr w:type="gramStart"/>
      <w:r w:rsidRPr="00D504B7">
        <w:rPr>
          <w:rFonts w:hAnsi="宋体" w:hint="eastAsia"/>
          <w:b/>
        </w:rPr>
        <w:t>度分析</w:t>
      </w:r>
      <w:proofErr w:type="gramEnd"/>
      <w:r w:rsidRPr="00D504B7">
        <w:rPr>
          <w:rFonts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A24966" w:rsidRPr="002F4D99" w14:paraId="021CC613" w14:textId="77777777" w:rsidTr="00B56803">
        <w:trPr>
          <w:jc w:val="center"/>
        </w:trPr>
        <w:tc>
          <w:tcPr>
            <w:tcW w:w="2122" w:type="dxa"/>
            <w:tcBorders>
              <w:tl2br w:val="single" w:sz="4" w:space="0" w:color="auto"/>
            </w:tcBorders>
            <w:shd w:val="clear" w:color="auto" w:fill="auto"/>
            <w:vAlign w:val="center"/>
          </w:tcPr>
          <w:p w14:paraId="7422CB2E" w14:textId="77777777" w:rsidR="00A24966" w:rsidRPr="00322986" w:rsidRDefault="00A24966" w:rsidP="00B56803">
            <w:pPr>
              <w:spacing w:beforeLines="50" w:before="156" w:afterLines="50" w:after="156"/>
              <w:rPr>
                <w:rFonts w:hAnsi="宋体"/>
                <w:b/>
                <w:bCs/>
                <w:szCs w:val="21"/>
              </w:rPr>
            </w:pPr>
            <w:r w:rsidRPr="00322986">
              <w:rPr>
                <w:rFonts w:hAnsi="宋体" w:hint="eastAsia"/>
                <w:b/>
                <w:bCs/>
                <w:szCs w:val="21"/>
              </w:rPr>
              <w:t xml:space="preserve"> </w:t>
            </w:r>
            <w:r w:rsidRPr="00322986">
              <w:rPr>
                <w:rFonts w:hAnsi="宋体"/>
                <w:b/>
                <w:bCs/>
                <w:szCs w:val="21"/>
              </w:rPr>
              <w:t xml:space="preserve"> </w:t>
            </w:r>
            <w:r w:rsidRPr="00322986">
              <w:rPr>
                <w:rFonts w:hAnsi="宋体" w:hint="eastAsia"/>
                <w:b/>
                <w:bCs/>
                <w:szCs w:val="21"/>
              </w:rPr>
              <w:t xml:space="preserve"> </w:t>
            </w:r>
            <w:r w:rsidRPr="00322986">
              <w:rPr>
                <w:rFonts w:hAnsi="宋体"/>
                <w:b/>
                <w:bCs/>
                <w:szCs w:val="21"/>
              </w:rPr>
              <w:t xml:space="preserve">    </w:t>
            </w:r>
            <w:proofErr w:type="gramStart"/>
            <w:r w:rsidRPr="00322986">
              <w:rPr>
                <w:rFonts w:hAnsi="宋体" w:hint="eastAsia"/>
                <w:b/>
                <w:bCs/>
                <w:szCs w:val="21"/>
              </w:rPr>
              <w:t>考核占</w:t>
            </w:r>
            <w:proofErr w:type="gramEnd"/>
            <w:r w:rsidRPr="00322986">
              <w:rPr>
                <w:rFonts w:hAnsi="宋体" w:hint="eastAsia"/>
                <w:b/>
                <w:bCs/>
                <w:szCs w:val="21"/>
              </w:rPr>
              <w:t>比</w:t>
            </w:r>
          </w:p>
          <w:p w14:paraId="75D99393" w14:textId="77777777" w:rsidR="00A24966" w:rsidRPr="00322986" w:rsidRDefault="00A24966" w:rsidP="00B56803">
            <w:pPr>
              <w:spacing w:beforeLines="50" w:before="156" w:afterLines="50" w:after="156"/>
              <w:ind w:firstLineChars="50" w:firstLine="100"/>
              <w:rPr>
                <w:rFonts w:hAnsi="宋体"/>
                <w:b/>
                <w:bCs/>
                <w:szCs w:val="21"/>
              </w:rPr>
            </w:pPr>
            <w:r w:rsidRPr="00322986">
              <w:rPr>
                <w:rFonts w:hAnsi="宋体" w:hint="eastAsia"/>
                <w:b/>
                <w:bCs/>
                <w:szCs w:val="21"/>
              </w:rPr>
              <w:t>课程目标</w:t>
            </w:r>
          </w:p>
        </w:tc>
        <w:tc>
          <w:tcPr>
            <w:tcW w:w="858" w:type="dxa"/>
            <w:shd w:val="clear" w:color="auto" w:fill="auto"/>
            <w:vAlign w:val="center"/>
          </w:tcPr>
          <w:p w14:paraId="36FF75F3" w14:textId="77777777" w:rsidR="00A24966" w:rsidRPr="00322986" w:rsidRDefault="00A24966" w:rsidP="00B56803">
            <w:pPr>
              <w:spacing w:beforeLines="50" w:before="156" w:afterLines="50" w:after="156"/>
              <w:jc w:val="center"/>
              <w:rPr>
                <w:rFonts w:hAnsi="宋体"/>
                <w:b/>
                <w:bCs/>
                <w:szCs w:val="21"/>
              </w:rPr>
            </w:pPr>
            <w:r w:rsidRPr="00322986">
              <w:rPr>
                <w:rFonts w:hAnsi="宋体"/>
                <w:b/>
                <w:bCs/>
                <w:szCs w:val="21"/>
              </w:rPr>
              <w:t>平时</w:t>
            </w:r>
          </w:p>
        </w:tc>
        <w:tc>
          <w:tcPr>
            <w:tcW w:w="1134" w:type="dxa"/>
            <w:shd w:val="clear" w:color="auto" w:fill="auto"/>
            <w:vAlign w:val="center"/>
          </w:tcPr>
          <w:p w14:paraId="015CB563" w14:textId="77777777" w:rsidR="00A24966" w:rsidRPr="00322986" w:rsidRDefault="00A24966" w:rsidP="00B56803">
            <w:pPr>
              <w:spacing w:beforeLines="50" w:before="156" w:afterLines="50" w:after="156"/>
              <w:jc w:val="center"/>
              <w:rPr>
                <w:rFonts w:hAnsi="宋体"/>
                <w:b/>
                <w:bCs/>
                <w:szCs w:val="21"/>
              </w:rPr>
            </w:pPr>
            <w:r w:rsidRPr="00322986">
              <w:rPr>
                <w:rFonts w:hAnsi="宋体"/>
                <w:b/>
                <w:bCs/>
                <w:szCs w:val="21"/>
              </w:rPr>
              <w:t>期中</w:t>
            </w:r>
          </w:p>
        </w:tc>
        <w:tc>
          <w:tcPr>
            <w:tcW w:w="1134" w:type="dxa"/>
            <w:vAlign w:val="center"/>
          </w:tcPr>
          <w:p w14:paraId="5CA73CBA" w14:textId="77777777" w:rsidR="00A24966" w:rsidRPr="00322986" w:rsidRDefault="00A24966" w:rsidP="00B56803">
            <w:pPr>
              <w:spacing w:beforeLines="50" w:before="156" w:afterLines="50" w:after="156"/>
              <w:jc w:val="center"/>
              <w:rPr>
                <w:rFonts w:hAnsi="宋体"/>
                <w:b/>
                <w:bCs/>
                <w:szCs w:val="21"/>
              </w:rPr>
            </w:pPr>
            <w:r w:rsidRPr="00322986">
              <w:rPr>
                <w:rFonts w:hAnsi="宋体"/>
                <w:b/>
                <w:bCs/>
                <w:szCs w:val="21"/>
              </w:rPr>
              <w:t>期末</w:t>
            </w:r>
          </w:p>
        </w:tc>
        <w:tc>
          <w:tcPr>
            <w:tcW w:w="2627" w:type="dxa"/>
            <w:shd w:val="clear" w:color="auto" w:fill="auto"/>
            <w:vAlign w:val="center"/>
          </w:tcPr>
          <w:p w14:paraId="16D19A65" w14:textId="77777777" w:rsidR="00A24966" w:rsidRPr="00322986" w:rsidRDefault="00A24966" w:rsidP="00B56803">
            <w:pPr>
              <w:spacing w:beforeLines="50" w:before="156" w:afterLines="50" w:after="156"/>
              <w:jc w:val="center"/>
              <w:rPr>
                <w:rFonts w:hAnsi="宋体"/>
                <w:b/>
                <w:bCs/>
                <w:szCs w:val="21"/>
              </w:rPr>
            </w:pPr>
            <w:r w:rsidRPr="00322986">
              <w:rPr>
                <w:rFonts w:hAnsi="宋体"/>
                <w:b/>
                <w:bCs/>
                <w:szCs w:val="21"/>
              </w:rPr>
              <w:t>总评达成度</w:t>
            </w:r>
          </w:p>
        </w:tc>
      </w:tr>
      <w:tr w:rsidR="00A24966" w:rsidRPr="002F4D99" w14:paraId="03DBBCC2" w14:textId="77777777" w:rsidTr="00B56803">
        <w:trPr>
          <w:trHeight w:val="620"/>
          <w:jc w:val="center"/>
        </w:trPr>
        <w:tc>
          <w:tcPr>
            <w:tcW w:w="2122" w:type="dxa"/>
            <w:shd w:val="clear" w:color="auto" w:fill="auto"/>
            <w:vAlign w:val="center"/>
          </w:tcPr>
          <w:p w14:paraId="24E76EEB" w14:textId="77777777" w:rsidR="00A24966" w:rsidRPr="00322986" w:rsidRDefault="00A24966" w:rsidP="00B56803">
            <w:pPr>
              <w:spacing w:beforeLines="50" w:before="156" w:afterLines="50" w:after="156"/>
              <w:jc w:val="center"/>
              <w:rPr>
                <w:rFonts w:hAnsi="宋体"/>
                <w:szCs w:val="21"/>
              </w:rPr>
            </w:pPr>
            <w:r w:rsidRPr="00322986">
              <w:rPr>
                <w:rFonts w:hAnsi="宋体" w:hint="eastAsia"/>
                <w:szCs w:val="21"/>
              </w:rPr>
              <w:t>课程目标1</w:t>
            </w:r>
          </w:p>
        </w:tc>
        <w:tc>
          <w:tcPr>
            <w:tcW w:w="858" w:type="dxa"/>
            <w:shd w:val="clear" w:color="auto" w:fill="auto"/>
            <w:vAlign w:val="center"/>
          </w:tcPr>
          <w:p w14:paraId="5D96E0B3" w14:textId="5331BC9D" w:rsidR="00A24966" w:rsidRPr="00322986" w:rsidRDefault="00A24966" w:rsidP="00B56803">
            <w:pPr>
              <w:spacing w:beforeLines="50" w:before="156" w:afterLines="50" w:after="156"/>
              <w:jc w:val="center"/>
              <w:rPr>
                <w:rFonts w:hAnsi="宋体"/>
                <w:szCs w:val="21"/>
              </w:rPr>
            </w:pPr>
          </w:p>
        </w:tc>
        <w:tc>
          <w:tcPr>
            <w:tcW w:w="1134" w:type="dxa"/>
            <w:shd w:val="clear" w:color="auto" w:fill="auto"/>
            <w:vAlign w:val="center"/>
          </w:tcPr>
          <w:p w14:paraId="00370DC5" w14:textId="5624A612" w:rsidR="00A24966" w:rsidRPr="00322986" w:rsidRDefault="003308A0" w:rsidP="00B56803">
            <w:pPr>
              <w:spacing w:beforeLines="50" w:before="156" w:afterLines="50" w:after="156"/>
              <w:jc w:val="center"/>
              <w:rPr>
                <w:rFonts w:hAnsi="宋体"/>
                <w:szCs w:val="21"/>
              </w:rPr>
            </w:pPr>
            <w:r>
              <w:rPr>
                <w:rFonts w:hAnsi="宋体" w:hint="eastAsia"/>
                <w:szCs w:val="21"/>
              </w:rPr>
              <w:t>2</w:t>
            </w:r>
            <w:r>
              <w:rPr>
                <w:rFonts w:hAnsi="宋体"/>
                <w:szCs w:val="21"/>
              </w:rPr>
              <w:t>0%</w:t>
            </w:r>
          </w:p>
        </w:tc>
        <w:tc>
          <w:tcPr>
            <w:tcW w:w="1134" w:type="dxa"/>
            <w:vAlign w:val="center"/>
          </w:tcPr>
          <w:p w14:paraId="5B17F0C4" w14:textId="194F62A3" w:rsidR="00A24966" w:rsidRPr="00322986" w:rsidRDefault="003308A0" w:rsidP="00B56803">
            <w:pPr>
              <w:spacing w:beforeLines="50" w:before="156" w:afterLines="50" w:after="156"/>
              <w:jc w:val="center"/>
              <w:rPr>
                <w:rFonts w:hAnsi="宋体"/>
                <w:szCs w:val="21"/>
              </w:rPr>
            </w:pPr>
            <w:r>
              <w:rPr>
                <w:rFonts w:hAnsi="宋体"/>
                <w:szCs w:val="21"/>
              </w:rPr>
              <w:t>60</w:t>
            </w:r>
            <w:r w:rsidR="00D55412">
              <w:rPr>
                <w:rFonts w:hAnsi="宋体" w:hint="eastAsia"/>
                <w:szCs w:val="21"/>
              </w:rPr>
              <w:t>%</w:t>
            </w:r>
          </w:p>
        </w:tc>
        <w:tc>
          <w:tcPr>
            <w:tcW w:w="2627" w:type="dxa"/>
            <w:vMerge w:val="restart"/>
            <w:shd w:val="clear" w:color="auto" w:fill="auto"/>
            <w:vAlign w:val="center"/>
          </w:tcPr>
          <w:p w14:paraId="407C83DE" w14:textId="0DDD4E38" w:rsidR="00A24966" w:rsidRPr="00322986" w:rsidRDefault="00A24966" w:rsidP="002C1182">
            <w:pPr>
              <w:spacing w:beforeLines="50" w:before="156" w:afterLines="50" w:after="156"/>
              <w:rPr>
                <w:rFonts w:hAnsi="宋体"/>
                <w:szCs w:val="21"/>
              </w:rPr>
            </w:pPr>
            <w:r>
              <w:rPr>
                <w:rFonts w:hAnsi="宋体" w:hint="eastAsia"/>
                <w:szCs w:val="21"/>
              </w:rPr>
              <w:t>课程</w:t>
            </w:r>
            <w:r w:rsidRPr="00322986">
              <w:rPr>
                <w:rFonts w:hAnsi="宋体"/>
                <w:szCs w:val="21"/>
              </w:rPr>
              <w:t>目标达成度={0.</w:t>
            </w:r>
            <w:r w:rsidR="00595610">
              <w:rPr>
                <w:rFonts w:hAnsi="宋体"/>
                <w:szCs w:val="21"/>
              </w:rPr>
              <w:t>2</w:t>
            </w:r>
            <w:r w:rsidRPr="00322986">
              <w:rPr>
                <w:rFonts w:hAnsi="宋体"/>
                <w:szCs w:val="21"/>
              </w:rPr>
              <w:t>ｘ平时目标成绩+0.</w:t>
            </w:r>
            <w:r w:rsidRPr="00322986">
              <w:rPr>
                <w:rFonts w:hAnsi="宋体" w:hint="eastAsia"/>
                <w:szCs w:val="21"/>
              </w:rPr>
              <w:t>2</w:t>
            </w:r>
            <w:r w:rsidRPr="00322986">
              <w:rPr>
                <w:rFonts w:hAnsi="宋体"/>
                <w:szCs w:val="21"/>
              </w:rPr>
              <w:t>ｘ期中目标成绩+0.</w:t>
            </w:r>
            <w:r w:rsidRPr="00322986">
              <w:rPr>
                <w:rFonts w:hAnsi="宋体" w:hint="eastAsia"/>
                <w:szCs w:val="21"/>
              </w:rPr>
              <w:t>5</w:t>
            </w:r>
            <w:r w:rsidRPr="00322986">
              <w:rPr>
                <w:rFonts w:hAnsi="宋体"/>
                <w:szCs w:val="21"/>
              </w:rPr>
              <w:t>ｘ期末目标成绩}/目标总分</w:t>
            </w:r>
          </w:p>
        </w:tc>
      </w:tr>
      <w:tr w:rsidR="00A24966" w:rsidRPr="002F4D99" w14:paraId="188B2070" w14:textId="77777777" w:rsidTr="00B56803">
        <w:trPr>
          <w:trHeight w:val="679"/>
          <w:jc w:val="center"/>
        </w:trPr>
        <w:tc>
          <w:tcPr>
            <w:tcW w:w="2122" w:type="dxa"/>
            <w:shd w:val="clear" w:color="auto" w:fill="auto"/>
            <w:vAlign w:val="center"/>
          </w:tcPr>
          <w:p w14:paraId="1FE5218A" w14:textId="77777777" w:rsidR="00A24966" w:rsidRPr="00322986" w:rsidRDefault="00A24966" w:rsidP="00B56803">
            <w:pPr>
              <w:spacing w:beforeLines="50" w:before="156" w:afterLines="50" w:after="156"/>
              <w:jc w:val="center"/>
              <w:rPr>
                <w:rFonts w:hAnsi="宋体"/>
                <w:szCs w:val="21"/>
              </w:rPr>
            </w:pPr>
            <w:r w:rsidRPr="00322986">
              <w:rPr>
                <w:rFonts w:hAnsi="宋体" w:hint="eastAsia"/>
                <w:szCs w:val="21"/>
              </w:rPr>
              <w:t>课程目标2</w:t>
            </w:r>
          </w:p>
        </w:tc>
        <w:tc>
          <w:tcPr>
            <w:tcW w:w="858" w:type="dxa"/>
            <w:shd w:val="clear" w:color="auto" w:fill="auto"/>
            <w:vAlign w:val="center"/>
          </w:tcPr>
          <w:p w14:paraId="3444746A" w14:textId="40335EDD" w:rsidR="00A24966" w:rsidRPr="00322986" w:rsidRDefault="003308A0" w:rsidP="00B56803">
            <w:pPr>
              <w:spacing w:beforeLines="50" w:before="156" w:afterLines="50" w:after="156"/>
              <w:jc w:val="center"/>
              <w:rPr>
                <w:rFonts w:hAnsi="宋体"/>
                <w:szCs w:val="21"/>
              </w:rPr>
            </w:pPr>
            <w:r>
              <w:rPr>
                <w:rFonts w:hAnsi="宋体"/>
                <w:szCs w:val="21"/>
              </w:rPr>
              <w:t>10%</w:t>
            </w:r>
          </w:p>
        </w:tc>
        <w:tc>
          <w:tcPr>
            <w:tcW w:w="1134" w:type="dxa"/>
            <w:shd w:val="clear" w:color="auto" w:fill="auto"/>
            <w:vAlign w:val="center"/>
          </w:tcPr>
          <w:p w14:paraId="4132D2B6" w14:textId="77777777" w:rsidR="00A24966" w:rsidRPr="00322986" w:rsidRDefault="00A24966" w:rsidP="00B56803">
            <w:pPr>
              <w:spacing w:beforeLines="50" w:before="156" w:afterLines="50" w:after="156"/>
              <w:jc w:val="center"/>
              <w:rPr>
                <w:rFonts w:hAnsi="宋体"/>
                <w:szCs w:val="21"/>
              </w:rPr>
            </w:pPr>
          </w:p>
        </w:tc>
        <w:tc>
          <w:tcPr>
            <w:tcW w:w="1134" w:type="dxa"/>
            <w:vAlign w:val="center"/>
          </w:tcPr>
          <w:p w14:paraId="55CA5F8A" w14:textId="1C40DC8A" w:rsidR="00A24966" w:rsidRPr="00322986" w:rsidRDefault="00A24966" w:rsidP="00B56803">
            <w:pPr>
              <w:spacing w:beforeLines="50" w:before="156" w:afterLines="50" w:after="156"/>
              <w:jc w:val="center"/>
              <w:rPr>
                <w:rFonts w:hAnsi="宋体"/>
                <w:szCs w:val="21"/>
              </w:rPr>
            </w:pPr>
          </w:p>
        </w:tc>
        <w:tc>
          <w:tcPr>
            <w:tcW w:w="2627" w:type="dxa"/>
            <w:vMerge/>
            <w:shd w:val="clear" w:color="auto" w:fill="auto"/>
            <w:vAlign w:val="center"/>
          </w:tcPr>
          <w:p w14:paraId="4FC01FA7" w14:textId="77777777" w:rsidR="00A24966" w:rsidRPr="00322986" w:rsidRDefault="00A24966" w:rsidP="00B56803">
            <w:pPr>
              <w:spacing w:beforeLines="50" w:before="156" w:afterLines="50" w:after="156"/>
              <w:rPr>
                <w:rFonts w:hAnsi="宋体"/>
                <w:szCs w:val="21"/>
              </w:rPr>
            </w:pPr>
          </w:p>
        </w:tc>
      </w:tr>
      <w:tr w:rsidR="00A24966" w:rsidRPr="002F4D99" w14:paraId="727A59AE" w14:textId="77777777" w:rsidTr="00B56803">
        <w:trPr>
          <w:trHeight w:val="755"/>
          <w:jc w:val="center"/>
        </w:trPr>
        <w:tc>
          <w:tcPr>
            <w:tcW w:w="2122" w:type="dxa"/>
            <w:shd w:val="clear" w:color="auto" w:fill="auto"/>
            <w:vAlign w:val="center"/>
          </w:tcPr>
          <w:p w14:paraId="2C682934" w14:textId="77777777" w:rsidR="00A24966" w:rsidRPr="00322986" w:rsidRDefault="00A24966" w:rsidP="00B56803">
            <w:pPr>
              <w:spacing w:beforeLines="50" w:before="156" w:afterLines="50" w:after="156"/>
              <w:jc w:val="center"/>
              <w:rPr>
                <w:rFonts w:hAnsi="宋体"/>
                <w:szCs w:val="21"/>
              </w:rPr>
            </w:pPr>
            <w:r w:rsidRPr="00322986">
              <w:rPr>
                <w:rFonts w:hAnsi="宋体" w:hint="eastAsia"/>
                <w:szCs w:val="21"/>
              </w:rPr>
              <w:t>课程目标3</w:t>
            </w:r>
          </w:p>
        </w:tc>
        <w:tc>
          <w:tcPr>
            <w:tcW w:w="858" w:type="dxa"/>
            <w:shd w:val="clear" w:color="auto" w:fill="auto"/>
            <w:vAlign w:val="center"/>
          </w:tcPr>
          <w:p w14:paraId="3301726E" w14:textId="4F62880B" w:rsidR="00A24966" w:rsidRPr="00322986" w:rsidRDefault="003308A0" w:rsidP="00B56803">
            <w:pPr>
              <w:spacing w:beforeLines="50" w:before="156" w:afterLines="50" w:after="156"/>
              <w:jc w:val="center"/>
              <w:rPr>
                <w:rFonts w:hAnsi="宋体"/>
                <w:szCs w:val="21"/>
              </w:rPr>
            </w:pPr>
            <w:r>
              <w:rPr>
                <w:rFonts w:hAnsi="宋体" w:hint="eastAsia"/>
                <w:szCs w:val="21"/>
              </w:rPr>
              <w:t>1</w:t>
            </w:r>
            <w:r>
              <w:rPr>
                <w:rFonts w:hAnsi="宋体"/>
                <w:szCs w:val="21"/>
              </w:rPr>
              <w:t>0%</w:t>
            </w:r>
          </w:p>
        </w:tc>
        <w:tc>
          <w:tcPr>
            <w:tcW w:w="1134" w:type="dxa"/>
            <w:shd w:val="clear" w:color="auto" w:fill="auto"/>
            <w:vAlign w:val="center"/>
          </w:tcPr>
          <w:p w14:paraId="598FA4D3" w14:textId="5703DCC6" w:rsidR="00A24966" w:rsidRPr="00322986" w:rsidRDefault="00A24966" w:rsidP="00B56803">
            <w:pPr>
              <w:spacing w:beforeLines="50" w:before="156" w:afterLines="50" w:after="156"/>
              <w:jc w:val="center"/>
              <w:rPr>
                <w:rFonts w:hAnsi="宋体"/>
                <w:szCs w:val="21"/>
              </w:rPr>
            </w:pPr>
          </w:p>
        </w:tc>
        <w:tc>
          <w:tcPr>
            <w:tcW w:w="1134" w:type="dxa"/>
            <w:vAlign w:val="center"/>
          </w:tcPr>
          <w:p w14:paraId="76B31BB3" w14:textId="67DEFCDF" w:rsidR="00A24966" w:rsidRPr="00322986" w:rsidRDefault="00A24966" w:rsidP="00B56803">
            <w:pPr>
              <w:spacing w:beforeLines="50" w:before="156" w:afterLines="50" w:after="156"/>
              <w:jc w:val="center"/>
              <w:rPr>
                <w:rFonts w:hAnsi="宋体"/>
                <w:szCs w:val="21"/>
              </w:rPr>
            </w:pPr>
          </w:p>
        </w:tc>
        <w:tc>
          <w:tcPr>
            <w:tcW w:w="2627" w:type="dxa"/>
            <w:vMerge/>
            <w:shd w:val="clear" w:color="auto" w:fill="auto"/>
            <w:vAlign w:val="center"/>
          </w:tcPr>
          <w:p w14:paraId="503A9531" w14:textId="77777777" w:rsidR="00A24966" w:rsidRPr="00322986" w:rsidRDefault="00A24966" w:rsidP="00B56803">
            <w:pPr>
              <w:spacing w:beforeLines="50" w:before="156" w:afterLines="50" w:after="156"/>
              <w:rPr>
                <w:rFonts w:hAnsi="宋体"/>
                <w:szCs w:val="21"/>
              </w:rPr>
            </w:pPr>
          </w:p>
        </w:tc>
      </w:tr>
      <w:bookmarkEnd w:id="0"/>
    </w:tbl>
    <w:p w14:paraId="0104DD98" w14:textId="3C2FA3F4" w:rsidR="009A355C" w:rsidRDefault="009A355C" w:rsidP="003308A0">
      <w:pPr>
        <w:widowControl/>
        <w:spacing w:beforeLines="50" w:before="156" w:afterLines="50" w:after="156"/>
        <w:ind w:firstLineChars="200" w:firstLine="480"/>
        <w:rPr>
          <w:rFonts w:ascii="Times New Roman" w:hAnsi="Times New Roman"/>
          <w:sz w:val="24"/>
          <w:szCs w:val="24"/>
        </w:rPr>
      </w:pPr>
    </w:p>
    <w:p w14:paraId="32B5B529" w14:textId="507E756D" w:rsidR="009A355C" w:rsidRDefault="009A355C" w:rsidP="009A355C">
      <w:pPr>
        <w:snapToGrid w:val="0"/>
        <w:ind w:leftChars="1800" w:left="3600" w:firstLineChars="150" w:firstLine="36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hint="eastAsia"/>
          <w:sz w:val="24"/>
          <w:szCs w:val="24"/>
        </w:rPr>
        <w:t>执笔人：</w:t>
      </w:r>
      <w:r w:rsidR="004C799D">
        <w:rPr>
          <w:rFonts w:ascii="Times New Roman" w:hAnsi="Times New Roman" w:hint="eastAsia"/>
          <w:sz w:val="24"/>
          <w:szCs w:val="24"/>
        </w:rPr>
        <w:t>杨彦</w:t>
      </w:r>
      <w:r>
        <w:rPr>
          <w:rFonts w:ascii="Times New Roman" w:hAnsi="Times New Roman"/>
          <w:sz w:val="24"/>
          <w:szCs w:val="24"/>
        </w:rPr>
        <w:t xml:space="preserve"> </w:t>
      </w:r>
    </w:p>
    <w:p w14:paraId="1614500D" w14:textId="77777777" w:rsidR="00613574" w:rsidRDefault="00613574" w:rsidP="009A355C">
      <w:pPr>
        <w:snapToGrid w:val="0"/>
        <w:ind w:leftChars="1800" w:left="3600" w:firstLineChars="150" w:firstLine="360"/>
        <w:rPr>
          <w:rFonts w:ascii="Times New Roman" w:hAnsi="Times New Roman"/>
          <w:sz w:val="24"/>
          <w:szCs w:val="24"/>
        </w:rPr>
      </w:pPr>
    </w:p>
    <w:p w14:paraId="7FF3AE6C" w14:textId="6D794F08" w:rsidR="009A355C" w:rsidRPr="00613574" w:rsidRDefault="009A355C" w:rsidP="00613574">
      <w:pPr>
        <w:snapToGrid w:val="0"/>
        <w:ind w:left="240" w:hangingChars="100" w:hanging="240"/>
        <w:rPr>
          <w:rFonts w:ascii="Times New Roman" w:hAnsi="Times New Roman"/>
          <w:sz w:val="24"/>
          <w:szCs w:val="24"/>
          <w:u w:val="single"/>
        </w:rPr>
      </w:pPr>
      <w:r>
        <w:rPr>
          <w:rFonts w:ascii="Times New Roman" w:hAnsi="Times New Roman"/>
          <w:sz w:val="24"/>
          <w:szCs w:val="24"/>
        </w:rPr>
        <w:t xml:space="preserve">   </w:t>
      </w:r>
      <w:r w:rsidR="00613574">
        <w:rPr>
          <w:rFonts w:ascii="Times New Roman" w:hAnsi="Times New Roman"/>
          <w:sz w:val="24"/>
          <w:szCs w:val="24"/>
        </w:rPr>
        <w:t xml:space="preserve">                       </w:t>
      </w:r>
      <w:r w:rsidR="00613574">
        <w:rPr>
          <w:rFonts w:ascii="Times New Roman" w:hAnsi="Times New Roman"/>
          <w:sz w:val="24"/>
          <w:szCs w:val="24"/>
        </w:rPr>
        <w:tab/>
      </w:r>
      <w:r w:rsidR="00613574">
        <w:rPr>
          <w:rFonts w:ascii="Times New Roman" w:hAnsi="Times New Roman"/>
          <w:sz w:val="24"/>
          <w:szCs w:val="24"/>
        </w:rPr>
        <w:tab/>
      </w:r>
      <w:r w:rsidR="00613574">
        <w:rPr>
          <w:rFonts w:ascii="Times New Roman" w:hAnsi="Times New Roman"/>
          <w:sz w:val="24"/>
          <w:szCs w:val="24"/>
        </w:rPr>
        <w:tab/>
        <w:t xml:space="preserve">   </w:t>
      </w:r>
      <w:r w:rsidR="00613574">
        <w:rPr>
          <w:rFonts w:ascii="Times New Roman" w:hAnsi="Times New Roman"/>
          <w:sz w:val="24"/>
          <w:szCs w:val="24"/>
        </w:rPr>
        <w:tab/>
      </w:r>
      <w:r w:rsidR="00613574">
        <w:rPr>
          <w:rFonts w:ascii="Times New Roman" w:hAnsi="Times New Roman"/>
          <w:sz w:val="24"/>
          <w:szCs w:val="24"/>
        </w:rPr>
        <w:tab/>
      </w:r>
      <w:r w:rsidR="00613574">
        <w:rPr>
          <w:rFonts w:ascii="Times New Roman" w:hAnsi="Times New Roman"/>
          <w:sz w:val="24"/>
          <w:szCs w:val="24"/>
          <w:u w:val="single"/>
        </w:rPr>
        <w:t xml:space="preserve">  </w:t>
      </w:r>
      <w:r>
        <w:rPr>
          <w:rFonts w:ascii="Times New Roman" w:hAnsi="Times New Roman"/>
          <w:sz w:val="24"/>
          <w:szCs w:val="24"/>
          <w:u w:val="single"/>
        </w:rPr>
        <w:t>20</w:t>
      </w:r>
      <w:r w:rsidR="001D74E7">
        <w:rPr>
          <w:rFonts w:ascii="Times New Roman" w:hAnsi="Times New Roman"/>
          <w:sz w:val="24"/>
          <w:szCs w:val="24"/>
          <w:u w:val="single"/>
        </w:rPr>
        <w:t>2</w:t>
      </w:r>
      <w:r w:rsidR="004C799D">
        <w:rPr>
          <w:rFonts w:ascii="Times New Roman" w:hAnsi="Times New Roman"/>
          <w:sz w:val="24"/>
          <w:szCs w:val="24"/>
          <w:u w:val="single"/>
        </w:rPr>
        <w:t>2</w:t>
      </w:r>
      <w:r w:rsidR="00613574">
        <w:rPr>
          <w:rFonts w:ascii="Times New Roman" w:hAnsi="Times New Roman"/>
          <w:sz w:val="24"/>
          <w:szCs w:val="24"/>
          <w:u w:val="single"/>
        </w:rPr>
        <w:t xml:space="preserve">  </w:t>
      </w:r>
      <w:r>
        <w:rPr>
          <w:rFonts w:ascii="Times New Roman" w:hAnsi="Times New Roman" w:hint="eastAsia"/>
          <w:sz w:val="24"/>
          <w:szCs w:val="24"/>
        </w:rPr>
        <w:t>年</w:t>
      </w:r>
      <w:r w:rsidR="00613574">
        <w:rPr>
          <w:rFonts w:ascii="Times New Roman" w:hAnsi="Times New Roman" w:hint="eastAsia"/>
          <w:sz w:val="24"/>
          <w:szCs w:val="24"/>
          <w:u w:val="single"/>
        </w:rPr>
        <w:t xml:space="preserve">  </w:t>
      </w:r>
      <w:r w:rsidR="004C799D">
        <w:rPr>
          <w:rFonts w:ascii="Times New Roman" w:hAnsi="Times New Roman"/>
          <w:sz w:val="24"/>
          <w:szCs w:val="24"/>
          <w:u w:val="single"/>
        </w:rPr>
        <w:t>12</w:t>
      </w:r>
      <w:r w:rsidR="00613574">
        <w:rPr>
          <w:rFonts w:ascii="Times New Roman" w:hAnsi="Times New Roman" w:hint="eastAsia"/>
          <w:sz w:val="24"/>
          <w:szCs w:val="24"/>
          <w:u w:val="single"/>
        </w:rPr>
        <w:t xml:space="preserve">  </w:t>
      </w:r>
      <w:r>
        <w:rPr>
          <w:rFonts w:ascii="Times New Roman" w:hAnsi="Times New Roman" w:hint="eastAsia"/>
          <w:sz w:val="24"/>
          <w:szCs w:val="24"/>
        </w:rPr>
        <w:t>月</w:t>
      </w:r>
      <w:r w:rsidR="00613574">
        <w:rPr>
          <w:rFonts w:ascii="Times New Roman" w:hAnsi="Times New Roman" w:hint="eastAsia"/>
          <w:sz w:val="24"/>
          <w:szCs w:val="24"/>
          <w:u w:val="single"/>
        </w:rPr>
        <w:t xml:space="preserve">  2</w:t>
      </w:r>
      <w:r w:rsidR="004C799D">
        <w:rPr>
          <w:rFonts w:ascii="Times New Roman" w:hAnsi="Times New Roman"/>
          <w:sz w:val="24"/>
          <w:szCs w:val="24"/>
          <w:u w:val="single"/>
        </w:rPr>
        <w:t>0</w:t>
      </w:r>
      <w:r w:rsidR="00613574">
        <w:rPr>
          <w:rFonts w:ascii="Times New Roman" w:hAnsi="Times New Roman" w:hint="eastAsia"/>
          <w:sz w:val="24"/>
          <w:szCs w:val="24"/>
          <w:u w:val="single"/>
        </w:rPr>
        <w:t xml:space="preserve"> </w:t>
      </w:r>
      <w:r>
        <w:rPr>
          <w:rFonts w:ascii="Times New Roman" w:hAnsi="Times New Roman" w:hint="eastAsia"/>
          <w:sz w:val="24"/>
          <w:szCs w:val="24"/>
        </w:rPr>
        <w:t>日</w:t>
      </w:r>
      <w:r>
        <w:rPr>
          <w:rFonts w:ascii="Times New Roman" w:hAnsi="Times New Roman"/>
          <w:sz w:val="24"/>
          <w:szCs w:val="24"/>
        </w:rPr>
        <w:t xml:space="preserve">  </w:t>
      </w:r>
    </w:p>
    <w:p w14:paraId="42776A58" w14:textId="77777777" w:rsidR="009A355C" w:rsidRDefault="009A355C" w:rsidP="009A355C">
      <w:pPr>
        <w:snapToGrid w:val="0"/>
        <w:rPr>
          <w:rFonts w:ascii="Times New Roman" w:hAnsi="Times New Roman"/>
          <w:sz w:val="24"/>
          <w:szCs w:val="24"/>
        </w:rPr>
      </w:pPr>
    </w:p>
    <w:p w14:paraId="55FE76DB" w14:textId="77777777" w:rsidR="009A189E" w:rsidRPr="009A355C" w:rsidRDefault="009A189E"/>
    <w:sectPr w:rsidR="009A189E" w:rsidRPr="009A35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913D9" w14:textId="77777777" w:rsidR="009604EC" w:rsidRDefault="009604EC" w:rsidP="00A71695">
      <w:r>
        <w:separator/>
      </w:r>
    </w:p>
  </w:endnote>
  <w:endnote w:type="continuationSeparator" w:id="0">
    <w:p w14:paraId="603DE23A" w14:textId="77777777" w:rsidR="009604EC" w:rsidRDefault="009604EC" w:rsidP="00A7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2E858" w14:textId="77777777" w:rsidR="009604EC" w:rsidRDefault="009604EC" w:rsidP="00A71695">
      <w:r>
        <w:separator/>
      </w:r>
    </w:p>
  </w:footnote>
  <w:footnote w:type="continuationSeparator" w:id="0">
    <w:p w14:paraId="49FF524C" w14:textId="77777777" w:rsidR="009604EC" w:rsidRDefault="009604EC" w:rsidP="00A7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44169"/>
    <w:multiLevelType w:val="hybridMultilevel"/>
    <w:tmpl w:val="433EFC5C"/>
    <w:lvl w:ilvl="0" w:tplc="04090001">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1" w15:restartNumberingAfterBreak="0">
    <w:nsid w:val="73B77CA4"/>
    <w:multiLevelType w:val="hybridMultilevel"/>
    <w:tmpl w:val="7B7E15C2"/>
    <w:lvl w:ilvl="0" w:tplc="C9D45F60">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7A0D1360"/>
    <w:multiLevelType w:val="hybridMultilevel"/>
    <w:tmpl w:val="E5AA6464"/>
    <w:lvl w:ilvl="0" w:tplc="04090001">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num w:numId="1" w16cid:durableId="898856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290013">
    <w:abstractNumId w:val="1"/>
  </w:num>
  <w:num w:numId="3" w16cid:durableId="1603761476">
    <w:abstractNumId w:val="0"/>
  </w:num>
  <w:num w:numId="4" w16cid:durableId="18454337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55C"/>
    <w:rsid w:val="00023472"/>
    <w:rsid w:val="000316EF"/>
    <w:rsid w:val="00061B1D"/>
    <w:rsid w:val="00073B45"/>
    <w:rsid w:val="000E418E"/>
    <w:rsid w:val="00152CB9"/>
    <w:rsid w:val="001D4EC1"/>
    <w:rsid w:val="001D74E7"/>
    <w:rsid w:val="001E1C5F"/>
    <w:rsid w:val="001F4E8F"/>
    <w:rsid w:val="002221C4"/>
    <w:rsid w:val="002435A8"/>
    <w:rsid w:val="0025685C"/>
    <w:rsid w:val="002C1182"/>
    <w:rsid w:val="00306792"/>
    <w:rsid w:val="003308A0"/>
    <w:rsid w:val="00426D48"/>
    <w:rsid w:val="00481420"/>
    <w:rsid w:val="004C799D"/>
    <w:rsid w:val="00501F19"/>
    <w:rsid w:val="00523267"/>
    <w:rsid w:val="00595610"/>
    <w:rsid w:val="00613574"/>
    <w:rsid w:val="00637514"/>
    <w:rsid w:val="00662EB9"/>
    <w:rsid w:val="0067309D"/>
    <w:rsid w:val="006C5FAB"/>
    <w:rsid w:val="006D4392"/>
    <w:rsid w:val="007207D2"/>
    <w:rsid w:val="007F18E1"/>
    <w:rsid w:val="008425E6"/>
    <w:rsid w:val="008659E4"/>
    <w:rsid w:val="008804D6"/>
    <w:rsid w:val="00886CC7"/>
    <w:rsid w:val="009604EC"/>
    <w:rsid w:val="009A189E"/>
    <w:rsid w:val="009A355C"/>
    <w:rsid w:val="009B5ED7"/>
    <w:rsid w:val="00A11C81"/>
    <w:rsid w:val="00A24966"/>
    <w:rsid w:val="00A311AB"/>
    <w:rsid w:val="00A401BD"/>
    <w:rsid w:val="00A65BC6"/>
    <w:rsid w:val="00A71695"/>
    <w:rsid w:val="00A92749"/>
    <w:rsid w:val="00B47A86"/>
    <w:rsid w:val="00B56803"/>
    <w:rsid w:val="00BC268B"/>
    <w:rsid w:val="00BE5054"/>
    <w:rsid w:val="00C0117C"/>
    <w:rsid w:val="00C10EB2"/>
    <w:rsid w:val="00CC1DE6"/>
    <w:rsid w:val="00CC4C47"/>
    <w:rsid w:val="00D13D45"/>
    <w:rsid w:val="00D1448C"/>
    <w:rsid w:val="00D55412"/>
    <w:rsid w:val="00D6786E"/>
    <w:rsid w:val="00D81A03"/>
    <w:rsid w:val="00D929EE"/>
    <w:rsid w:val="00DF5680"/>
    <w:rsid w:val="00E42151"/>
    <w:rsid w:val="00E548EC"/>
    <w:rsid w:val="00E57834"/>
    <w:rsid w:val="00E808B8"/>
    <w:rsid w:val="00EB57B3"/>
    <w:rsid w:val="00F81A57"/>
    <w:rsid w:val="00FE1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7E3EC"/>
  <w15:chartTrackingRefBased/>
  <w15:docId w15:val="{457877C3-AD82-4D09-867D-42695EA3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355C"/>
    <w:pPr>
      <w:widowControl w:val="0"/>
      <w:autoSpaceDE w:val="0"/>
      <w:autoSpaceDN w:val="0"/>
      <w:adjustRightInd w:val="0"/>
    </w:pPr>
    <w:rPr>
      <w:rFonts w:ascii="宋体" w:eastAsia="宋体" w:hAnsi="Tms Rmn" w:cs="Times New Roman"/>
      <w:kern w:val="0"/>
      <w:sz w:val="20"/>
      <w:szCs w:val="20"/>
    </w:rPr>
  </w:style>
  <w:style w:type="paragraph" w:styleId="1">
    <w:name w:val="heading 1"/>
    <w:basedOn w:val="a"/>
    <w:next w:val="a"/>
    <w:link w:val="11"/>
    <w:autoRedefine/>
    <w:uiPriority w:val="9"/>
    <w:qFormat/>
    <w:rsid w:val="009A355C"/>
    <w:pPr>
      <w:keepNext/>
      <w:keepLines/>
      <w:jc w:val="center"/>
      <w:outlineLvl w:val="0"/>
    </w:pPr>
    <w:rPr>
      <w:rFonts w:ascii="Times New Roman" w:eastAsia="黑体" w:hAnsi="Times New Roman"/>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9A355C"/>
    <w:rPr>
      <w:rFonts w:ascii="宋体" w:eastAsia="宋体" w:hAnsi="Tms Rmn" w:cs="Times New Roman"/>
      <w:b/>
      <w:bCs/>
      <w:kern w:val="44"/>
      <w:sz w:val="44"/>
      <w:szCs w:val="44"/>
    </w:rPr>
  </w:style>
  <w:style w:type="character" w:styleId="a3">
    <w:name w:val="Emphasis"/>
    <w:qFormat/>
    <w:rsid w:val="009A355C"/>
    <w:rPr>
      <w:b/>
      <w:bCs/>
      <w:i w:val="0"/>
      <w:iCs w:val="0"/>
    </w:rPr>
  </w:style>
  <w:style w:type="character" w:customStyle="1" w:styleId="11">
    <w:name w:val="标题 1 字符1"/>
    <w:link w:val="1"/>
    <w:uiPriority w:val="9"/>
    <w:locked/>
    <w:rsid w:val="009A355C"/>
    <w:rPr>
      <w:rFonts w:ascii="Times New Roman" w:eastAsia="黑体" w:hAnsi="Times New Roman" w:cs="Times New Roman"/>
      <w:bCs/>
      <w:kern w:val="44"/>
      <w:sz w:val="44"/>
      <w:szCs w:val="44"/>
    </w:rPr>
  </w:style>
  <w:style w:type="character" w:customStyle="1" w:styleId="ipa1">
    <w:name w:val="ipa1"/>
    <w:rsid w:val="009A355C"/>
    <w:rPr>
      <w:rFonts w:ascii="Arial Unicode MS" w:hAnsi="Arial Unicode MS" w:hint="default"/>
    </w:rPr>
  </w:style>
  <w:style w:type="character" w:styleId="a4">
    <w:name w:val="Strong"/>
    <w:basedOn w:val="a0"/>
    <w:qFormat/>
    <w:rsid w:val="009A355C"/>
    <w:rPr>
      <w:b/>
      <w:bCs/>
    </w:rPr>
  </w:style>
  <w:style w:type="paragraph" w:styleId="a5">
    <w:name w:val="Plain Text"/>
    <w:basedOn w:val="a"/>
    <w:link w:val="a6"/>
    <w:uiPriority w:val="99"/>
    <w:qFormat/>
    <w:rsid w:val="009A355C"/>
    <w:pPr>
      <w:autoSpaceDE/>
      <w:autoSpaceDN/>
      <w:adjustRightInd/>
      <w:jc w:val="both"/>
    </w:pPr>
    <w:rPr>
      <w:rFonts w:hAnsi="Courier New"/>
      <w:kern w:val="2"/>
      <w:sz w:val="21"/>
    </w:rPr>
  </w:style>
  <w:style w:type="character" w:customStyle="1" w:styleId="a6">
    <w:name w:val="纯文本 字符"/>
    <w:basedOn w:val="a0"/>
    <w:link w:val="a5"/>
    <w:uiPriority w:val="99"/>
    <w:rsid w:val="009A355C"/>
    <w:rPr>
      <w:rFonts w:ascii="宋体" w:eastAsia="宋体" w:hAnsi="Courier New" w:cs="Times New Roman"/>
      <w:szCs w:val="20"/>
    </w:rPr>
  </w:style>
  <w:style w:type="table" w:styleId="a7">
    <w:name w:val="Table Grid"/>
    <w:basedOn w:val="a1"/>
    <w:uiPriority w:val="39"/>
    <w:rsid w:val="00A24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C5FAB"/>
    <w:pPr>
      <w:ind w:firstLineChars="200" w:firstLine="420"/>
    </w:pPr>
  </w:style>
  <w:style w:type="paragraph" w:styleId="a9">
    <w:name w:val="header"/>
    <w:basedOn w:val="a"/>
    <w:link w:val="aa"/>
    <w:uiPriority w:val="99"/>
    <w:unhideWhenUsed/>
    <w:rsid w:val="00A71695"/>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A71695"/>
    <w:rPr>
      <w:rFonts w:ascii="宋体" w:eastAsia="宋体" w:hAnsi="Tms Rmn" w:cs="Times New Roman"/>
      <w:kern w:val="0"/>
      <w:sz w:val="18"/>
      <w:szCs w:val="18"/>
    </w:rPr>
  </w:style>
  <w:style w:type="paragraph" w:styleId="ab">
    <w:name w:val="footer"/>
    <w:basedOn w:val="a"/>
    <w:link w:val="ac"/>
    <w:uiPriority w:val="99"/>
    <w:unhideWhenUsed/>
    <w:rsid w:val="00A71695"/>
    <w:pPr>
      <w:tabs>
        <w:tab w:val="center" w:pos="4153"/>
        <w:tab w:val="right" w:pos="8306"/>
      </w:tabs>
      <w:snapToGrid w:val="0"/>
    </w:pPr>
    <w:rPr>
      <w:sz w:val="18"/>
      <w:szCs w:val="18"/>
    </w:rPr>
  </w:style>
  <w:style w:type="character" w:customStyle="1" w:styleId="ac">
    <w:name w:val="页脚 字符"/>
    <w:basedOn w:val="a0"/>
    <w:link w:val="ab"/>
    <w:uiPriority w:val="99"/>
    <w:rsid w:val="00A71695"/>
    <w:rPr>
      <w:rFonts w:ascii="宋体" w:eastAsia="宋体" w:hAnsi="Tms Rm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51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6</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CHUYUE</dc:creator>
  <cp:keywords/>
  <dc:description/>
  <cp:lastModifiedBy>yz q</cp:lastModifiedBy>
  <cp:revision>19</cp:revision>
  <dcterms:created xsi:type="dcterms:W3CDTF">2023-01-03T02:50:00Z</dcterms:created>
  <dcterms:modified xsi:type="dcterms:W3CDTF">2023-01-10T02:34:00Z</dcterms:modified>
</cp:coreProperties>
</file>