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韩国语应用文写作一</w:t>
      </w:r>
      <w:r>
        <w:rPr>
          <w:rFonts w:hint="eastAsia" w:ascii="黑体" w:hAnsi="黑体" w:eastAsia="黑体"/>
          <w:sz w:val="32"/>
          <w:szCs w:val="32"/>
        </w:rPr>
        <w:t>》课程教学大纲（三号黑体）</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r>
        <w:rPr>
          <w:rFonts w:hint="eastAsia" w:hAnsi="宋体" w:cs="宋体"/>
        </w:rPr>
        <w:t>（四号黑体）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hint="eastAsia" w:ascii="宋体" w:hAnsi="宋体" w:eastAsia="宋体" w:cs="宋体"/>
                <w:sz w:val="21"/>
                <w:szCs w:val="21"/>
              </w:rPr>
            </w:pPr>
            <w:r>
              <w:rPr>
                <w:rFonts w:hint="eastAsia" w:ascii="宋体" w:hAnsi="宋体" w:eastAsia="宋体" w:cs="宋体"/>
                <w:sz w:val="21"/>
                <w:szCs w:val="21"/>
              </w:rPr>
              <w:t>Korean Practical Writing I</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cs="宋体"/>
                <w:szCs w:val="21"/>
              </w:rPr>
              <w:t>KORF2008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专业必修</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朝鲜语辅修专业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2</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朴桂玉</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2023.9</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numPr>
                <w:ilvl w:val="0"/>
                <w:numId w:val="1"/>
              </w:numPr>
              <w:spacing w:before="156" w:beforeLines="50" w:after="156" w:afterLines="50"/>
              <w:rPr>
                <w:rFonts w:hint="default" w:ascii="Batang" w:hAnsi="Batang" w:eastAsia="Batang" w:cs="Batang"/>
                <w:lang w:val="en-US" w:eastAsia="ko-KR"/>
              </w:rPr>
            </w:pPr>
            <w:r>
              <w:rPr>
                <w:rFonts w:hint="eastAsia" w:ascii="Batang" w:hAnsi="Batang" w:eastAsia="宋体" w:cs="Batang"/>
                <w:lang w:val="en-US" w:eastAsia="zh-CN"/>
              </w:rPr>
              <w:t>崔桂花主编，韩国语应用文写作实训教程（第二版），北京语言大学出版社，2017.</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r>
        <w:rPr>
          <w:rFonts w:hint="eastAsia" w:hAnsi="宋体" w:cs="宋体"/>
        </w:rPr>
        <w:t>（四号黑体）</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hint="eastAsia" w:hAnsi="宋体" w:cs="宋体"/>
          <w:szCs w:val="21"/>
        </w:rPr>
        <w:t>（小四号黑体）</w:t>
      </w:r>
    </w:p>
    <w:p>
      <w:pPr>
        <w:pStyle w:val="6"/>
        <w:keepNext w:val="0"/>
        <w:keepLines w:val="0"/>
        <w:pageBreakBefore w:val="0"/>
        <w:widowControl/>
        <w:suppressLineNumbers w:val="0"/>
        <w:kinsoku/>
        <w:wordWrap/>
        <w:overflowPunct/>
        <w:topLinePunct w:val="0"/>
        <w:autoSpaceDE/>
        <w:autoSpaceDN/>
        <w:bidi w:val="0"/>
        <w:adjustRightInd/>
        <w:snapToGrid w:val="0"/>
        <w:spacing w:before="157" w:beforeLines="50" w:beforeAutospacing="0" w:after="157" w:afterLines="50" w:afterAutospacing="0" w:line="360" w:lineRule="auto"/>
        <w:ind w:right="0" w:firstLine="420" w:firstLineChars="200"/>
        <w:textAlignment w:val="auto"/>
        <w:rPr>
          <w:rFonts w:hint="eastAsia" w:ascii="宋体" w:hAnsi="宋体" w:eastAsia="宋体" w:cs="宋体"/>
          <w:sz w:val="21"/>
          <w:szCs w:val="21"/>
        </w:rPr>
      </w:pPr>
      <w:r>
        <w:rPr>
          <w:rFonts w:hint="eastAsia" w:ascii="宋体" w:hAnsi="宋体" w:eastAsia="宋体" w:cs="宋体"/>
          <w:color w:val="333333"/>
          <w:sz w:val="21"/>
          <w:szCs w:val="21"/>
        </w:rPr>
        <w:t>本课程</w:t>
      </w:r>
      <w:r>
        <w:rPr>
          <w:rFonts w:hint="eastAsia" w:ascii="宋体" w:hAnsi="宋体" w:eastAsia="宋体" w:cs="宋体"/>
          <w:color w:val="333333"/>
          <w:sz w:val="21"/>
          <w:szCs w:val="21"/>
          <w:lang w:val="en-US" w:eastAsia="zh-CN"/>
        </w:rPr>
        <w:t>总体目标</w:t>
      </w:r>
      <w:r>
        <w:rPr>
          <w:rFonts w:hint="eastAsia" w:ascii="宋体" w:hAnsi="宋体" w:eastAsia="宋体" w:cs="宋体"/>
          <w:color w:val="333333"/>
          <w:sz w:val="21"/>
          <w:szCs w:val="21"/>
        </w:rPr>
        <w:t>在于使学生了解</w:t>
      </w:r>
      <w:r>
        <w:rPr>
          <w:rFonts w:hint="eastAsia" w:ascii="宋体" w:hAnsi="宋体" w:eastAsia="宋体" w:cs="宋体"/>
          <w:color w:val="333333"/>
          <w:sz w:val="21"/>
          <w:szCs w:val="21"/>
          <w:lang w:val="en-US" w:eastAsia="zh-CN"/>
        </w:rPr>
        <w:t>韩国语</w:t>
      </w:r>
      <w:r>
        <w:rPr>
          <w:rFonts w:hint="eastAsia" w:ascii="宋体" w:hAnsi="宋体" w:eastAsia="宋体" w:cs="宋体"/>
          <w:color w:val="333333"/>
          <w:sz w:val="21"/>
          <w:szCs w:val="21"/>
        </w:rPr>
        <w:t>应用文的特点和掌握应用文的写作能力。通过应用文阅读和应用文写作的训练，使学生熟悉应用文的语言特点、篇章结构及基本格式，掌握常用的应用文体的写作知识和方法，获取必备的应用文写作能力和文章分析处理能力，能独立</w:t>
      </w:r>
      <w:r>
        <w:rPr>
          <w:rFonts w:hint="eastAsia" w:ascii="宋体" w:hAnsi="宋体" w:eastAsia="宋体" w:cs="宋体"/>
          <w:color w:val="333333"/>
          <w:sz w:val="21"/>
          <w:szCs w:val="21"/>
          <w:lang w:val="en-US" w:eastAsia="zh-CN"/>
        </w:rPr>
        <w:t>用韩国语</w:t>
      </w:r>
      <w:r>
        <w:rPr>
          <w:rFonts w:hint="eastAsia" w:ascii="宋体" w:hAnsi="宋体" w:eastAsia="宋体" w:cs="宋体"/>
          <w:color w:val="333333"/>
          <w:sz w:val="21"/>
          <w:szCs w:val="21"/>
        </w:rPr>
        <w:t>撰写或起草各类文件和信函，并基本符合要求，将写作技能扩展到文字交际的实用功能领域，以适应当前和今后在学习、生活、工作以及科学研究中的</w:t>
      </w:r>
      <w:r>
        <w:rPr>
          <w:rFonts w:hint="eastAsia" w:ascii="宋体" w:hAnsi="宋体" w:eastAsia="宋体" w:cs="宋体"/>
          <w:color w:val="333333"/>
          <w:sz w:val="21"/>
          <w:szCs w:val="21"/>
          <w:lang w:val="en-US" w:eastAsia="zh-CN"/>
        </w:rPr>
        <w:t>韩国语</w:t>
      </w:r>
      <w:r>
        <w:rPr>
          <w:rFonts w:hint="eastAsia" w:ascii="宋体" w:hAnsi="宋体" w:eastAsia="宋体" w:cs="宋体"/>
          <w:color w:val="333333"/>
          <w:sz w:val="21"/>
          <w:szCs w:val="21"/>
        </w:rPr>
        <w:t>写作需要，并为毕业论文写作做好充分的知识准备。</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int="eastAsia" w:hAnsi="宋体" w:cs="宋体"/>
        </w:rPr>
        <w:t>（小四号黑体）</w:t>
      </w:r>
    </w:p>
    <w:p>
      <w:pPr>
        <w:pStyle w:val="2"/>
        <w:spacing w:before="156" w:beforeLines="50" w:after="156" w:afterLines="50"/>
        <w:ind w:firstLine="422" w:firstLineChars="200"/>
        <w:rPr>
          <w:rFonts w:hint="default" w:hAnsi="宋体" w:eastAsia="宋体" w:cs="宋体"/>
          <w:b/>
          <w:lang w:val="en-US" w:eastAsia="zh-CN"/>
        </w:rPr>
      </w:pPr>
      <w:r>
        <w:rPr>
          <w:rFonts w:hint="eastAsia" w:hAnsi="宋体" w:cs="宋体"/>
          <w:b/>
        </w:rPr>
        <w:t>课程目标1：</w:t>
      </w:r>
      <w:r>
        <w:rPr>
          <w:rFonts w:hint="eastAsia" w:hAnsi="宋体" w:cs="宋体"/>
          <w:b/>
          <w:lang w:val="en-US" w:eastAsia="zh-CN"/>
        </w:rPr>
        <w:t>理解与掌握写作的基本技能</w:t>
      </w:r>
    </w:p>
    <w:p>
      <w:pPr>
        <w:pStyle w:val="2"/>
        <w:spacing w:before="156" w:beforeLines="50" w:after="156" w:afterLines="50"/>
        <w:ind w:firstLine="420" w:firstLineChars="200"/>
        <w:rPr>
          <w:rFonts w:hint="eastAsia" w:ascii="宋体" w:hAnsi="宋体" w:eastAsia="宋体" w:cs="宋体"/>
          <w:color w:val="333333"/>
          <w:sz w:val="21"/>
          <w:szCs w:val="21"/>
        </w:rPr>
      </w:pPr>
      <w:r>
        <w:rPr>
          <w:rFonts w:hint="eastAsia" w:hAnsi="宋体" w:cs="宋体"/>
        </w:rPr>
        <w:t>1．1</w:t>
      </w:r>
      <w:r>
        <w:rPr>
          <w:rFonts w:hint="eastAsia" w:hAnsi="宋体" w:cs="宋体"/>
          <w:lang w:val="en-US" w:eastAsia="zh-CN"/>
        </w:rPr>
        <w:t xml:space="preserve"> 能够理解写作的分类</w:t>
      </w:r>
      <w:r>
        <w:rPr>
          <w:rFonts w:hint="eastAsia" w:ascii="宋体" w:hAnsi="宋体" w:eastAsia="宋体" w:cs="宋体"/>
          <w:lang w:val="en-US" w:eastAsia="zh-CN"/>
        </w:rPr>
        <w:t>、</w:t>
      </w:r>
      <w:r>
        <w:rPr>
          <w:rFonts w:hint="eastAsia" w:hAnsi="宋体" w:cs="宋体"/>
          <w:lang w:val="en-US" w:eastAsia="zh-CN"/>
        </w:rPr>
        <w:t>特征</w:t>
      </w:r>
      <w:r>
        <w:rPr>
          <w:rFonts w:hint="eastAsia" w:ascii="宋体" w:hAnsi="宋体" w:eastAsia="宋体" w:cs="宋体"/>
          <w:lang w:val="en-US" w:eastAsia="zh-CN"/>
        </w:rPr>
        <w:t>、</w:t>
      </w:r>
      <w:r>
        <w:rPr>
          <w:rFonts w:hint="eastAsia" w:hAnsi="宋体" w:cs="宋体"/>
          <w:lang w:val="en-US" w:eastAsia="zh-CN"/>
        </w:rPr>
        <w:t>作用，</w:t>
      </w:r>
      <w:r>
        <w:rPr>
          <w:rFonts w:hint="eastAsia" w:ascii="宋体" w:hAnsi="宋体" w:eastAsia="宋体" w:cs="宋体"/>
          <w:color w:val="333333"/>
          <w:sz w:val="21"/>
          <w:szCs w:val="21"/>
        </w:rPr>
        <w:t>培养学生用韩语写作的习惯，鼓励学生利用韩语的交际功能，通过写作表达思想，培养学生对韩语写作的兴趣，激发其写作愿望。</w:t>
      </w:r>
    </w:p>
    <w:p>
      <w:pPr>
        <w:pStyle w:val="2"/>
        <w:spacing w:before="156" w:beforeLines="50" w:after="156" w:afterLines="50"/>
        <w:ind w:firstLine="420" w:firstLineChars="200"/>
        <w:rPr>
          <w:rFonts w:hAnsi="宋体" w:cs="宋体"/>
        </w:rPr>
      </w:pPr>
      <w:r>
        <w:rPr>
          <w:rFonts w:hAnsi="宋体" w:cs="宋体"/>
        </w:rPr>
        <w:t>1</w:t>
      </w:r>
      <w:r>
        <w:rPr>
          <w:rFonts w:hint="eastAsia" w:hAnsi="宋体" w:cs="宋体"/>
        </w:rPr>
        <w:t>．2</w:t>
      </w:r>
      <w:r>
        <w:rPr>
          <w:rFonts w:hint="eastAsia" w:hAnsi="宋体" w:cs="宋体"/>
          <w:lang w:val="en-US" w:eastAsia="zh-CN"/>
        </w:rPr>
        <w:t xml:space="preserve"> 能够理解韩文的稿纸书写</w:t>
      </w:r>
      <w:r>
        <w:rPr>
          <w:rFonts w:hint="eastAsia" w:ascii="宋体" w:hAnsi="宋体" w:eastAsia="宋体" w:cs="宋体"/>
          <w:lang w:val="en-US" w:eastAsia="zh-CN"/>
        </w:rPr>
        <w:t>、</w:t>
      </w:r>
      <w:r>
        <w:rPr>
          <w:rFonts w:hint="eastAsia" w:hAnsi="宋体" w:cs="宋体"/>
          <w:lang w:val="en-US" w:eastAsia="zh-CN"/>
        </w:rPr>
        <w:t>分写法</w:t>
      </w:r>
      <w:r>
        <w:rPr>
          <w:rFonts w:hint="eastAsia" w:ascii="宋体" w:hAnsi="宋体" w:eastAsia="宋体" w:cs="宋体"/>
          <w:lang w:val="en-US" w:eastAsia="zh-CN"/>
        </w:rPr>
        <w:t>、</w:t>
      </w:r>
      <w:r>
        <w:rPr>
          <w:rFonts w:hint="eastAsia" w:hAnsi="宋体" w:cs="宋体"/>
          <w:lang w:val="en-US" w:eastAsia="zh-CN"/>
        </w:rPr>
        <w:t>纠错符号</w:t>
      </w:r>
      <w:r>
        <w:rPr>
          <w:rFonts w:hint="eastAsia" w:ascii="宋体" w:hAnsi="宋体" w:eastAsia="宋体" w:cs="宋体"/>
          <w:lang w:val="en-US" w:eastAsia="zh-CN"/>
        </w:rPr>
        <w:t>、</w:t>
      </w:r>
      <w:r>
        <w:rPr>
          <w:rFonts w:hint="eastAsia" w:hAnsi="宋体" w:cs="宋体"/>
          <w:lang w:val="en-US" w:eastAsia="zh-CN"/>
        </w:rPr>
        <w:t>标点符号</w:t>
      </w:r>
      <w:r>
        <w:rPr>
          <w:rFonts w:hint="eastAsia" w:ascii="宋体" w:hAnsi="宋体" w:eastAsia="宋体" w:cs="宋体"/>
          <w:lang w:val="en-US" w:eastAsia="zh-CN"/>
        </w:rPr>
        <w:t>、</w:t>
      </w:r>
      <w:r>
        <w:rPr>
          <w:rFonts w:hint="eastAsia" w:hAnsi="宋体" w:cs="宋体"/>
          <w:lang w:val="en-US" w:eastAsia="zh-CN"/>
        </w:rPr>
        <w:t>文章结构</w:t>
      </w:r>
      <w:r>
        <w:rPr>
          <w:rFonts w:hint="eastAsia" w:ascii="宋体" w:hAnsi="宋体" w:eastAsia="宋体" w:cs="宋体"/>
          <w:lang w:val="en-US" w:eastAsia="zh-CN"/>
        </w:rPr>
        <w:t>、</w:t>
      </w:r>
      <w:r>
        <w:rPr>
          <w:rFonts w:hint="eastAsia" w:hAnsi="宋体" w:cs="宋体"/>
          <w:lang w:val="en-US" w:eastAsia="zh-CN"/>
        </w:rPr>
        <w:t>简体与敬体等写作中的基本常识</w:t>
      </w:r>
    </w:p>
    <w:p>
      <w:pPr>
        <w:pStyle w:val="2"/>
        <w:spacing w:before="156" w:beforeLines="50" w:after="156" w:afterLines="50"/>
        <w:ind w:firstLine="422" w:firstLineChars="200"/>
        <w:rPr>
          <w:rFonts w:hint="default" w:hAnsi="宋体" w:eastAsia="宋体" w:cs="宋体"/>
          <w:b/>
          <w:lang w:val="en-US" w:eastAsia="zh-CN"/>
        </w:rPr>
      </w:pPr>
      <w:r>
        <w:rPr>
          <w:rFonts w:hint="eastAsia" w:hAnsi="宋体" w:cs="宋体"/>
          <w:b/>
        </w:rPr>
        <w:t>课程目标2：</w:t>
      </w:r>
      <w:r>
        <w:rPr>
          <w:rFonts w:hint="eastAsia" w:hAnsi="宋体" w:cs="宋体"/>
          <w:b/>
          <w:lang w:val="en-US" w:eastAsia="zh-CN"/>
        </w:rPr>
        <w:t>理解写作的理论与规律，根据这些规律掌握有效的写作方法</w:t>
      </w:r>
    </w:p>
    <w:p>
      <w:pPr>
        <w:pStyle w:val="2"/>
        <w:spacing w:before="156" w:beforeLines="50" w:after="156" w:afterLines="50"/>
        <w:ind w:firstLine="420" w:firstLineChars="200"/>
        <w:rPr>
          <w:rFonts w:hint="default" w:hAnsi="宋体" w:eastAsia="宋体" w:cs="宋体"/>
          <w:lang w:val="en-US" w:eastAsia="zh-CN"/>
        </w:rPr>
      </w:pPr>
      <w:r>
        <w:rPr>
          <w:rFonts w:hint="eastAsia" w:hAnsi="宋体" w:cs="宋体"/>
        </w:rPr>
        <w:t>2．1</w:t>
      </w:r>
      <w:r>
        <w:rPr>
          <w:rFonts w:hint="eastAsia" w:hAnsi="宋体" w:cs="宋体"/>
          <w:lang w:val="en-US" w:eastAsia="zh-CN"/>
        </w:rPr>
        <w:t xml:space="preserve"> 能够理解写作理论方面好文章的标准及提高写作能力的方法</w:t>
      </w:r>
    </w:p>
    <w:p>
      <w:pPr>
        <w:pStyle w:val="2"/>
        <w:spacing w:before="156" w:beforeLines="50" w:after="156" w:afterLines="50"/>
        <w:ind w:firstLine="420" w:firstLineChars="200"/>
        <w:rPr>
          <w:rFonts w:hAnsi="宋体" w:cs="宋体"/>
        </w:rPr>
      </w:pPr>
      <w:r>
        <w:rPr>
          <w:rFonts w:hAnsi="宋体" w:cs="宋体"/>
        </w:rPr>
        <w:t>2</w:t>
      </w:r>
      <w:r>
        <w:rPr>
          <w:rFonts w:hint="eastAsia" w:hAnsi="宋体" w:cs="宋体"/>
        </w:rPr>
        <w:t>．2</w:t>
      </w:r>
      <w:r>
        <w:rPr>
          <w:rFonts w:hint="eastAsia" w:hAnsi="宋体" w:cs="宋体"/>
          <w:lang w:val="en-US" w:eastAsia="zh-CN"/>
        </w:rPr>
        <w:t xml:space="preserve"> 能够理解词</w:t>
      </w:r>
      <w:r>
        <w:rPr>
          <w:rFonts w:hint="eastAsia" w:ascii="宋体" w:hAnsi="宋体" w:eastAsia="宋体" w:cs="宋体"/>
          <w:lang w:val="en-US" w:eastAsia="zh-CN"/>
        </w:rPr>
        <w:t>、</w:t>
      </w:r>
      <w:r>
        <w:rPr>
          <w:rFonts w:hint="eastAsia" w:hAnsi="宋体" w:cs="宋体"/>
          <w:lang w:val="en-US" w:eastAsia="zh-CN"/>
        </w:rPr>
        <w:t>句子</w:t>
      </w:r>
      <w:r>
        <w:rPr>
          <w:rFonts w:hint="eastAsia" w:ascii="宋体" w:hAnsi="宋体" w:eastAsia="宋体" w:cs="宋体"/>
          <w:lang w:val="en-US" w:eastAsia="zh-CN"/>
        </w:rPr>
        <w:t>、</w:t>
      </w:r>
      <w:r>
        <w:rPr>
          <w:rFonts w:hint="eastAsia" w:hAnsi="宋体" w:cs="宋体"/>
          <w:lang w:val="en-US" w:eastAsia="zh-CN"/>
        </w:rPr>
        <w:t>段落</w:t>
      </w:r>
      <w:r>
        <w:rPr>
          <w:rFonts w:hint="eastAsia" w:ascii="宋体" w:hAnsi="宋体" w:eastAsia="宋体" w:cs="宋体"/>
          <w:lang w:val="en-US" w:eastAsia="zh-CN"/>
        </w:rPr>
        <w:t>、</w:t>
      </w:r>
      <w:r>
        <w:rPr>
          <w:rFonts w:hint="eastAsia" w:hAnsi="宋体" w:cs="宋体"/>
          <w:lang w:val="en-US" w:eastAsia="zh-CN"/>
        </w:rPr>
        <w:t>文章的写法和各种修辞法的运用</w:t>
      </w:r>
    </w:p>
    <w:p>
      <w:pPr>
        <w:pStyle w:val="2"/>
        <w:spacing w:before="156" w:beforeLines="50" w:after="156" w:afterLines="50"/>
        <w:ind w:firstLine="422" w:firstLineChars="200"/>
        <w:rPr>
          <w:rFonts w:hint="default" w:hAnsi="宋体" w:eastAsia="宋体" w:cs="宋体"/>
          <w:b/>
          <w:bCs/>
          <w:lang w:val="en-US" w:eastAsia="zh-CN"/>
        </w:rPr>
      </w:pPr>
      <w:r>
        <w:rPr>
          <w:rFonts w:hint="eastAsia" w:hAnsi="宋体" w:cs="宋体"/>
          <w:b/>
        </w:rPr>
        <w:t>课程目标3：</w:t>
      </w:r>
      <w:r>
        <w:rPr>
          <w:rFonts w:hint="eastAsia" w:hAnsi="宋体" w:cs="宋体"/>
          <w:b/>
          <w:lang w:val="en-US" w:eastAsia="zh-CN"/>
        </w:rPr>
        <w:t>提高写作的实践能力，</w:t>
      </w:r>
      <w:r>
        <w:rPr>
          <w:rFonts w:hint="eastAsia" w:ascii="宋体" w:hAnsi="宋体" w:eastAsia="宋体" w:cs="宋体"/>
          <w:b/>
          <w:bCs/>
          <w:color w:val="333333"/>
          <w:sz w:val="21"/>
          <w:szCs w:val="21"/>
        </w:rPr>
        <w:t>加强语言实践训练</w:t>
      </w:r>
    </w:p>
    <w:p>
      <w:pPr>
        <w:pStyle w:val="2"/>
        <w:spacing w:before="156" w:beforeLines="50" w:after="156" w:afterLines="50"/>
        <w:ind w:firstLine="420" w:firstLineChars="200"/>
        <w:rPr>
          <w:rFonts w:hint="default" w:hAnsi="宋体" w:cs="宋体"/>
          <w:lang w:val="en-US" w:eastAsia="zh-CN"/>
        </w:rPr>
      </w:pPr>
      <w:r>
        <w:rPr>
          <w:rFonts w:hint="eastAsia" w:hAnsi="宋体" w:cs="宋体"/>
          <w:lang w:val="en-US" w:eastAsia="zh-CN"/>
        </w:rPr>
        <w:t>3</w:t>
      </w:r>
      <w:r>
        <w:rPr>
          <w:rFonts w:hint="eastAsia" w:hAnsi="宋体" w:cs="宋体"/>
        </w:rPr>
        <w:t>．1</w:t>
      </w:r>
      <w:r>
        <w:rPr>
          <w:rFonts w:hint="eastAsia" w:hAnsi="宋体" w:cs="宋体"/>
          <w:lang w:val="en-US" w:eastAsia="zh-CN"/>
        </w:rPr>
        <w:t xml:space="preserve"> 能够提高日常写作中最常用的传达信息</w:t>
      </w:r>
      <w:r>
        <w:rPr>
          <w:rFonts w:hint="eastAsia" w:ascii="宋体" w:hAnsi="宋体" w:eastAsia="宋体" w:cs="宋体"/>
          <w:lang w:val="en-US" w:eastAsia="zh-CN"/>
        </w:rPr>
        <w:t>、</w:t>
      </w:r>
      <w:r>
        <w:rPr>
          <w:rFonts w:hint="eastAsia" w:hAnsi="宋体" w:cs="宋体"/>
          <w:lang w:val="en-US" w:eastAsia="zh-CN"/>
        </w:rPr>
        <w:t>表达感情</w:t>
      </w:r>
      <w:r>
        <w:rPr>
          <w:rFonts w:hint="eastAsia" w:ascii="宋体" w:hAnsi="宋体" w:eastAsia="宋体" w:cs="宋体"/>
          <w:lang w:val="en-US" w:eastAsia="zh-CN"/>
        </w:rPr>
        <w:t>、</w:t>
      </w:r>
      <w:r>
        <w:rPr>
          <w:rFonts w:hint="eastAsia" w:hAnsi="宋体" w:cs="宋体"/>
          <w:lang w:val="en-US" w:eastAsia="zh-CN"/>
        </w:rPr>
        <w:t>进行交往等文章的写作能力</w:t>
      </w:r>
    </w:p>
    <w:p>
      <w:pPr>
        <w:pStyle w:val="6"/>
        <w:keepNext w:val="0"/>
        <w:keepLines w:val="0"/>
        <w:pageBreakBefore w:val="0"/>
        <w:widowControl/>
        <w:suppressLineNumbers w:val="0"/>
        <w:kinsoku/>
        <w:wordWrap/>
        <w:overflowPunct/>
        <w:topLinePunct w:val="0"/>
        <w:autoSpaceDE/>
        <w:autoSpaceDN/>
        <w:bidi w:val="0"/>
        <w:adjustRightInd/>
        <w:snapToGrid w:val="0"/>
        <w:spacing w:line="240" w:lineRule="auto"/>
        <w:ind w:right="0" w:firstLine="420" w:firstLineChars="200"/>
        <w:textAlignment w:val="auto"/>
        <w:rPr>
          <w:rFonts w:hint="eastAsia" w:hAnsi="宋体" w:cs="宋体"/>
          <w:lang w:val="en-US"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rPr>
        <w:t>．2</w:t>
      </w:r>
      <w:r>
        <w:rPr>
          <w:rFonts w:hint="eastAsia" w:ascii="宋体" w:hAnsi="宋体" w:eastAsia="宋体" w:cs="宋体"/>
          <w:sz w:val="21"/>
          <w:szCs w:val="21"/>
          <w:lang w:val="en-US" w:eastAsia="zh-CN"/>
        </w:rPr>
        <w:t xml:space="preserve"> 能够提高</w:t>
      </w:r>
      <w:r>
        <w:rPr>
          <w:rFonts w:hint="eastAsia" w:ascii="宋体" w:hAnsi="宋体" w:eastAsia="宋体" w:cs="宋体"/>
          <w:color w:val="333333"/>
          <w:sz w:val="21"/>
          <w:szCs w:val="21"/>
        </w:rPr>
        <w:t>学生</w:t>
      </w:r>
      <w:r>
        <w:rPr>
          <w:rFonts w:hint="eastAsia" w:ascii="宋体" w:hAnsi="宋体" w:eastAsia="宋体" w:cs="宋体"/>
          <w:color w:val="333333"/>
          <w:sz w:val="21"/>
          <w:szCs w:val="21"/>
          <w:lang w:val="en-US" w:eastAsia="zh-CN"/>
        </w:rPr>
        <w:t>在写作实践中</w:t>
      </w:r>
      <w:r>
        <w:rPr>
          <w:rFonts w:hint="eastAsia" w:ascii="宋体" w:hAnsi="宋体" w:eastAsia="宋体" w:cs="宋体"/>
          <w:color w:val="333333"/>
          <w:sz w:val="21"/>
          <w:szCs w:val="21"/>
        </w:rPr>
        <w:t>分析问题和解决问题的能力。</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r>
        <w:rPr>
          <w:rFonts w:hint="eastAsia" w:ascii="黑体" w:hAnsi="宋体"/>
          <w:bCs/>
          <w:szCs w:val="21"/>
        </w:rPr>
        <w:t>（五号宋体）</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jc w:val="center"/>
              <w:rPr>
                <w:rFonts w:hint="eastAsia" w:hAnsi="宋体" w:eastAsia="宋体" w:cs="宋体"/>
                <w:lang w:val="en-US" w:eastAsia="zh-CN"/>
              </w:rPr>
            </w:pPr>
            <w:r>
              <w:rPr>
                <w:rFonts w:hint="eastAsia" w:hAnsi="宋体" w:cs="宋体"/>
                <w:lang w:val="en-US" w:eastAsia="zh-CN"/>
              </w:rPr>
              <w:t>写作的简介（写作的分类</w:t>
            </w:r>
            <w:r>
              <w:rPr>
                <w:rFonts w:hint="eastAsia" w:ascii="宋体" w:hAnsi="宋体" w:eastAsia="宋体" w:cs="宋体"/>
                <w:lang w:val="en-US" w:eastAsia="zh-CN"/>
              </w:rPr>
              <w:t>、</w:t>
            </w:r>
            <w:r>
              <w:rPr>
                <w:rFonts w:hint="eastAsia" w:hAnsi="宋体" w:cs="宋体"/>
                <w:lang w:val="en-US" w:eastAsia="zh-CN"/>
              </w:rPr>
              <w:t>特征</w:t>
            </w:r>
            <w:r>
              <w:rPr>
                <w:rFonts w:hint="eastAsia" w:ascii="宋体" w:hAnsi="宋体" w:eastAsia="宋体" w:cs="宋体"/>
                <w:lang w:val="en-US" w:eastAsia="zh-CN"/>
              </w:rPr>
              <w:t>、</w:t>
            </w:r>
            <w:r>
              <w:rPr>
                <w:rFonts w:hint="eastAsia" w:hAnsi="宋体" w:cs="宋体"/>
                <w:lang w:val="en-US" w:eastAsia="zh-CN"/>
              </w:rPr>
              <w:t>作用），</w:t>
            </w:r>
            <w:r>
              <w:rPr>
                <w:rFonts w:hint="eastAsia" w:ascii="宋体" w:hAnsi="宋体" w:eastAsia="宋体" w:cs="宋体"/>
                <w:color w:val="333333"/>
                <w:sz w:val="21"/>
                <w:szCs w:val="21"/>
              </w:rPr>
              <w:t>鼓励学生利用韩语的交际功能，通过写作表达思想</w:t>
            </w:r>
            <w:r>
              <w:rPr>
                <w:rFonts w:hint="eastAsia" w:hAnsi="宋体" w:cs="宋体"/>
                <w:color w:val="333333"/>
                <w:sz w:val="21"/>
                <w:szCs w:val="21"/>
                <w:lang w:eastAsia="zh-CN"/>
              </w:rPr>
              <w:t>，</w:t>
            </w:r>
            <w:r>
              <w:rPr>
                <w:rFonts w:hint="eastAsia" w:ascii="宋体" w:hAnsi="宋体" w:eastAsia="宋体" w:cs="宋体"/>
                <w:color w:val="333333"/>
                <w:sz w:val="21"/>
                <w:szCs w:val="21"/>
              </w:rPr>
              <w:t>激发其写作愿望</w:t>
            </w:r>
          </w:p>
        </w:tc>
        <w:tc>
          <w:tcPr>
            <w:tcW w:w="2688" w:type="dxa"/>
            <w:vAlign w:val="center"/>
          </w:tcPr>
          <w:p>
            <w:pPr>
              <w:pStyle w:val="2"/>
              <w:spacing w:before="156" w:beforeLines="50" w:after="156" w:afterLines="50"/>
              <w:jc w:val="both"/>
              <w:rPr>
                <w:rFonts w:hint="eastAsia" w:hAnsi="宋体" w:eastAsia="宋体" w:cs="宋体"/>
                <w:lang w:eastAsia="zh-CN"/>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3：</w:t>
            </w:r>
            <w:r>
              <w:rPr>
                <w:rFonts w:hint="eastAsia" w:ascii="Times New Roman" w:hAnsi="宋体" w:eastAsia="宋体"/>
                <w:szCs w:val="21"/>
              </w:rPr>
              <w:t>综合运用能力</w:t>
            </w:r>
            <w:r>
              <w:rPr>
                <w:rFonts w:ascii="Times New Roman" w:hAnsi="Times New Roman" w:eastAsia="宋体"/>
                <w:szCs w:val="21"/>
              </w:rPr>
              <w:t xml:space="preserve">3-2 </w:t>
            </w:r>
            <w:r>
              <w:rPr>
                <w:rFonts w:hint="eastAsia" w:ascii="Times New Roman" w:hAnsi="宋体" w:eastAsia="宋体"/>
                <w:szCs w:val="21"/>
              </w:rPr>
              <w:t>能理解外语口语和书面语传递的信息、观点、情感</w:t>
            </w:r>
            <w:r>
              <w:rPr>
                <w:rFonts w:hint="eastAsia" w:ascii="Times New Roman" w:hAnsi="宋体"/>
                <w:szCs w:val="21"/>
                <w:lang w:eastAsia="zh-CN"/>
              </w:rPr>
              <w:t>；</w:t>
            </w:r>
            <w:r>
              <w:rPr>
                <w:rFonts w:ascii="Times New Roman" w:hAnsi="Times New Roman" w:eastAsia="宋体"/>
                <w:szCs w:val="21"/>
              </w:rPr>
              <w:t>3-3</w:t>
            </w:r>
            <w:r>
              <w:rPr>
                <w:rFonts w:hint="eastAsia" w:ascii="Times New Roman" w:hAnsi="宋体" w:eastAsia="宋体"/>
                <w:szCs w:val="21"/>
              </w:rPr>
              <w:t>能使用外语口语和书面语有效传递信息，表达思想、情感，再现生活经验，并能注意语言表达的得体性和准确性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pStyle w:val="2"/>
              <w:spacing w:before="156" w:beforeLines="50" w:after="156" w:afterLines="50"/>
              <w:ind w:firstLine="420" w:firstLineChars="200"/>
              <w:rPr>
                <w:rFonts w:hAnsi="宋体" w:cs="宋体"/>
              </w:rPr>
            </w:pPr>
            <w:r>
              <w:rPr>
                <w:rFonts w:hint="eastAsia" w:hAnsi="宋体" w:cs="宋体"/>
                <w:lang w:val="en-US" w:eastAsia="zh-CN"/>
              </w:rPr>
              <w:t>韩文的书写格式</w:t>
            </w:r>
            <w:r>
              <w:rPr>
                <w:rFonts w:hint="eastAsia" w:ascii="宋体" w:hAnsi="宋体" w:eastAsia="宋体" w:cs="宋体"/>
                <w:lang w:val="en-US" w:eastAsia="zh-CN"/>
              </w:rPr>
              <w:t>、</w:t>
            </w:r>
            <w:r>
              <w:rPr>
                <w:rFonts w:hint="eastAsia" w:hAnsi="宋体" w:cs="宋体"/>
                <w:lang w:val="en-US" w:eastAsia="zh-CN"/>
              </w:rPr>
              <w:t>分写法</w:t>
            </w:r>
            <w:r>
              <w:rPr>
                <w:rFonts w:hint="eastAsia" w:ascii="宋体" w:hAnsi="宋体" w:eastAsia="宋体" w:cs="宋体"/>
                <w:lang w:val="en-US" w:eastAsia="zh-CN"/>
              </w:rPr>
              <w:t>、</w:t>
            </w:r>
            <w:r>
              <w:rPr>
                <w:rFonts w:hint="eastAsia" w:hAnsi="宋体" w:cs="宋体"/>
                <w:lang w:val="en-US" w:eastAsia="zh-CN"/>
              </w:rPr>
              <w:t>纠错符号</w:t>
            </w:r>
            <w:r>
              <w:rPr>
                <w:rFonts w:hint="eastAsia" w:ascii="宋体" w:hAnsi="宋体" w:eastAsia="宋体" w:cs="宋体"/>
                <w:lang w:val="en-US" w:eastAsia="zh-CN"/>
              </w:rPr>
              <w:t>、</w:t>
            </w:r>
            <w:r>
              <w:rPr>
                <w:rFonts w:hint="eastAsia" w:hAnsi="宋体" w:cs="宋体"/>
                <w:lang w:val="en-US" w:eastAsia="zh-CN"/>
              </w:rPr>
              <w:t>标点符号</w:t>
            </w:r>
            <w:r>
              <w:rPr>
                <w:rFonts w:hint="eastAsia" w:ascii="宋体" w:hAnsi="宋体" w:eastAsia="宋体" w:cs="宋体"/>
                <w:lang w:val="en-US" w:eastAsia="zh-CN"/>
              </w:rPr>
              <w:t>、</w:t>
            </w:r>
            <w:r>
              <w:rPr>
                <w:rFonts w:hint="eastAsia" w:hAnsi="宋体" w:cs="宋体"/>
                <w:lang w:val="en-US" w:eastAsia="zh-CN"/>
              </w:rPr>
              <w:t>文章结构</w:t>
            </w:r>
            <w:r>
              <w:rPr>
                <w:rFonts w:hint="eastAsia" w:ascii="宋体" w:hAnsi="宋体" w:eastAsia="宋体" w:cs="宋体"/>
                <w:lang w:val="en-US" w:eastAsia="zh-CN"/>
              </w:rPr>
              <w:t>、</w:t>
            </w:r>
            <w:r>
              <w:rPr>
                <w:rFonts w:hint="eastAsia" w:hAnsi="宋体" w:cs="宋体"/>
                <w:lang w:val="en-US" w:eastAsia="zh-CN"/>
              </w:rPr>
              <w:t>简体与敬体等写作中的基本常识</w:t>
            </w:r>
          </w:p>
          <w:p>
            <w:pPr>
              <w:pStyle w:val="2"/>
              <w:spacing w:before="156" w:beforeLines="50" w:after="156" w:afterLines="50"/>
              <w:jc w:val="center"/>
              <w:rPr>
                <w:rFonts w:hAnsi="宋体" w:cs="宋体"/>
              </w:rPr>
            </w:pPr>
          </w:p>
        </w:tc>
        <w:tc>
          <w:tcPr>
            <w:tcW w:w="2688" w:type="dxa"/>
            <w:vAlign w:val="center"/>
          </w:tcPr>
          <w:p>
            <w:pPr>
              <w:pStyle w:val="2"/>
              <w:spacing w:before="156" w:beforeLines="50" w:after="156" w:afterLines="50"/>
              <w:jc w:val="both"/>
              <w:rPr>
                <w:rFonts w:hint="eastAsia" w:ascii="Times New Roman" w:hAnsi="宋体" w:eastAsia="宋体"/>
                <w:szCs w:val="21"/>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2：</w:t>
            </w:r>
            <w:r>
              <w:rPr>
                <w:rFonts w:hint="eastAsia" w:ascii="Times New Roman" w:hAnsi="宋体" w:eastAsia="宋体"/>
                <w:szCs w:val="21"/>
              </w:rPr>
              <w:t>掌握朝鲜语语言知识。</w:t>
            </w:r>
            <w:r>
              <w:rPr>
                <w:rFonts w:ascii="Times New Roman" w:hAnsi="Times New Roman" w:eastAsia="宋体"/>
                <w:szCs w:val="21"/>
              </w:rPr>
              <w:t xml:space="preserve">2-1 </w:t>
            </w:r>
            <w:r>
              <w:rPr>
                <w:rFonts w:hint="eastAsia" w:ascii="Times New Roman" w:hAnsi="宋体" w:eastAsia="宋体"/>
                <w:szCs w:val="21"/>
              </w:rPr>
              <w:t>熟练掌握朝鲜语语音、语法、词汇等基础语言知识</w:t>
            </w:r>
          </w:p>
          <w:p>
            <w:pPr>
              <w:pStyle w:val="2"/>
              <w:spacing w:before="156" w:beforeLines="50" w:after="156" w:afterLines="50"/>
              <w:jc w:val="both"/>
              <w:rPr>
                <w:rFonts w:hint="eastAsia" w:ascii="Times New Roman" w:hAnsi="宋体" w:eastAsia="宋体"/>
                <w:szCs w:val="21"/>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3：</w:t>
            </w:r>
            <w:r>
              <w:rPr>
                <w:rFonts w:hint="eastAsia" w:ascii="Times New Roman" w:hAnsi="宋体" w:eastAsia="宋体"/>
                <w:szCs w:val="21"/>
              </w:rPr>
              <w:t>综合运用能力</w:t>
            </w:r>
            <w:r>
              <w:rPr>
                <w:rFonts w:ascii="Times New Roman" w:hAnsi="Times New Roman" w:eastAsia="宋体"/>
                <w:szCs w:val="21"/>
              </w:rPr>
              <w:t>3-3</w:t>
            </w:r>
            <w:r>
              <w:rPr>
                <w:rFonts w:hint="eastAsia" w:ascii="Times New Roman" w:hAnsi="宋体" w:eastAsia="宋体"/>
                <w:szCs w:val="21"/>
              </w:rPr>
              <w:t>能使用外语口语和书面语有效传递信息，表达思想、情感，再现生活经验，并能注意语言表达的得体性和准确性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pStyle w:val="2"/>
              <w:spacing w:before="156" w:beforeLines="50" w:after="156" w:afterLines="50"/>
              <w:ind w:firstLine="420" w:firstLineChars="200"/>
              <w:rPr>
                <w:rFonts w:hAnsi="宋体" w:cs="宋体"/>
              </w:rPr>
            </w:pPr>
            <w:r>
              <w:rPr>
                <w:rFonts w:hint="eastAsia" w:hAnsi="宋体" w:cs="宋体"/>
                <w:lang w:val="en-US" w:eastAsia="zh-CN"/>
              </w:rPr>
              <w:t>写作理论方面好文章的标准及提高写作能力的方法</w:t>
            </w:r>
          </w:p>
        </w:tc>
        <w:tc>
          <w:tcPr>
            <w:tcW w:w="2688" w:type="dxa"/>
            <w:vAlign w:val="center"/>
          </w:tcPr>
          <w:p>
            <w:pPr>
              <w:pStyle w:val="2"/>
              <w:keepNext w:val="0"/>
              <w:keepLines w:val="0"/>
              <w:pageBreakBefore w:val="0"/>
              <w:widowControl w:val="0"/>
              <w:kinsoku/>
              <w:wordWrap/>
              <w:overflowPunct/>
              <w:topLinePunct w:val="0"/>
              <w:autoSpaceDE/>
              <w:autoSpaceDN/>
              <w:bidi w:val="0"/>
              <w:adjustRightInd/>
              <w:snapToGrid w:val="0"/>
              <w:spacing w:before="156" w:beforeLines="50" w:after="156" w:afterLines="50"/>
              <w:jc w:val="both"/>
              <w:textAlignment w:val="auto"/>
              <w:rPr>
                <w:rFonts w:hint="eastAsia" w:ascii="Times New Roman" w:hAnsi="宋体" w:eastAsia="宋体"/>
                <w:szCs w:val="21"/>
                <w:lang w:eastAsia="zh-CN"/>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3：</w:t>
            </w:r>
            <w:r>
              <w:rPr>
                <w:rFonts w:hint="eastAsia" w:ascii="Times New Roman" w:hAnsi="宋体" w:eastAsia="宋体"/>
                <w:szCs w:val="21"/>
              </w:rPr>
              <w:t>综合运用能力</w:t>
            </w:r>
            <w:r>
              <w:rPr>
                <w:rFonts w:ascii="Times New Roman" w:hAnsi="Times New Roman" w:eastAsia="宋体"/>
                <w:szCs w:val="21"/>
              </w:rPr>
              <w:t xml:space="preserve">3-1 </w:t>
            </w:r>
            <w:r>
              <w:rPr>
                <w:rFonts w:hint="eastAsia" w:ascii="Times New Roman" w:hAnsi="宋体" w:eastAsia="宋体"/>
                <w:szCs w:val="21"/>
              </w:rPr>
              <w:t>熟练掌握朝鲜语的听、说、读、写、译技能</w:t>
            </w:r>
            <w:r>
              <w:rPr>
                <w:rFonts w:hint="eastAsia" w:ascii="Times New Roman" w:hAnsi="宋体"/>
                <w:szCs w:val="21"/>
                <w:lang w:eastAsia="zh-CN"/>
              </w:rPr>
              <w:t>；</w:t>
            </w:r>
            <w:r>
              <w:rPr>
                <w:rFonts w:ascii="Times New Roman" w:hAnsi="Times New Roman" w:eastAsia="宋体"/>
                <w:szCs w:val="21"/>
              </w:rPr>
              <w:t xml:space="preserve">3-2 </w:t>
            </w:r>
            <w:r>
              <w:rPr>
                <w:rFonts w:hint="eastAsia" w:ascii="Times New Roman" w:hAnsi="宋体" w:eastAsia="宋体"/>
                <w:szCs w:val="21"/>
              </w:rPr>
              <w:t>能理解外语口语和书面语传递的信息、观点、情感</w:t>
            </w:r>
            <w:r>
              <w:rPr>
                <w:rFonts w:hint="eastAsia" w:ascii="Times New Roman" w:hAnsi="宋体"/>
                <w:szCs w:val="21"/>
                <w:lang w:eastAsia="zh-CN"/>
              </w:rPr>
              <w:t>；</w:t>
            </w:r>
            <w:r>
              <w:rPr>
                <w:rFonts w:ascii="Times New Roman" w:hAnsi="Times New Roman" w:eastAsia="宋体"/>
                <w:szCs w:val="21"/>
              </w:rPr>
              <w:t>3-3</w:t>
            </w:r>
            <w:r>
              <w:rPr>
                <w:rFonts w:hint="eastAsia" w:ascii="Times New Roman" w:hAnsi="宋体" w:eastAsia="宋体"/>
                <w:szCs w:val="21"/>
              </w:rPr>
              <w:t>能使用外语口语和书面语有效传递信息，表达思想、情感，再现生活经验，并能注意语言表达的得体性和准确性</w:t>
            </w:r>
            <w:r>
              <w:rPr>
                <w:rFonts w:hint="eastAsia" w:ascii="Times New Roman" w:hAnsi="宋体"/>
                <w:szCs w:val="21"/>
                <w:lang w:eastAsia="zh-CN"/>
              </w:rPr>
              <w:t>；</w:t>
            </w:r>
            <w:r>
              <w:rPr>
                <w:rFonts w:hint="eastAsia" w:ascii="Times New Roman" w:hAnsi="Times New Roman" w:eastAsia="宋体"/>
                <w:szCs w:val="21"/>
              </w:rPr>
              <w:t xml:space="preserve">3-5 </w:t>
            </w:r>
            <w:r>
              <w:rPr>
                <w:rFonts w:hint="eastAsia" w:ascii="Times New Roman" w:hAnsi="宋体" w:eastAsia="宋体"/>
                <w:szCs w:val="21"/>
              </w:rPr>
              <w:t>能有效使用策略提高交际效果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pStyle w:val="2"/>
              <w:spacing w:before="156" w:beforeLines="50" w:after="156" w:afterLines="50"/>
              <w:ind w:firstLine="420" w:firstLineChars="200"/>
              <w:rPr>
                <w:rFonts w:hAnsi="宋体" w:cs="宋体"/>
              </w:rPr>
            </w:pPr>
            <w:r>
              <w:rPr>
                <w:rFonts w:hint="eastAsia" w:hAnsi="宋体" w:cs="宋体"/>
                <w:lang w:val="en-US" w:eastAsia="zh-CN"/>
              </w:rPr>
              <w:t>词</w:t>
            </w:r>
            <w:r>
              <w:rPr>
                <w:rFonts w:hint="eastAsia" w:ascii="宋体" w:hAnsi="宋体" w:eastAsia="宋体" w:cs="宋体"/>
                <w:lang w:val="en-US" w:eastAsia="zh-CN"/>
              </w:rPr>
              <w:t>、</w:t>
            </w:r>
            <w:r>
              <w:rPr>
                <w:rFonts w:hint="eastAsia" w:hAnsi="宋体" w:cs="宋体"/>
                <w:lang w:val="en-US" w:eastAsia="zh-CN"/>
              </w:rPr>
              <w:t>句子</w:t>
            </w:r>
            <w:r>
              <w:rPr>
                <w:rFonts w:hint="eastAsia" w:ascii="宋体" w:hAnsi="宋体" w:eastAsia="宋体" w:cs="宋体"/>
                <w:lang w:val="en-US" w:eastAsia="zh-CN"/>
              </w:rPr>
              <w:t>、</w:t>
            </w:r>
            <w:r>
              <w:rPr>
                <w:rFonts w:hint="eastAsia" w:hAnsi="宋体" w:cs="宋体"/>
                <w:lang w:val="en-US" w:eastAsia="zh-CN"/>
              </w:rPr>
              <w:t>段落</w:t>
            </w:r>
            <w:r>
              <w:rPr>
                <w:rFonts w:hint="eastAsia" w:ascii="宋体" w:hAnsi="宋体" w:eastAsia="宋体" w:cs="宋体"/>
                <w:lang w:val="en-US" w:eastAsia="zh-CN"/>
              </w:rPr>
              <w:t>、</w:t>
            </w:r>
            <w:r>
              <w:rPr>
                <w:rFonts w:hint="eastAsia" w:hAnsi="宋体" w:cs="宋体"/>
                <w:lang w:val="en-US" w:eastAsia="zh-CN"/>
              </w:rPr>
              <w:t>文章的写法和各种修辞法的运用</w:t>
            </w:r>
          </w:p>
          <w:p>
            <w:pPr>
              <w:pStyle w:val="2"/>
              <w:spacing w:before="156" w:beforeLines="50" w:after="156" w:afterLines="50"/>
              <w:jc w:val="center"/>
              <w:rPr>
                <w:rFonts w:ascii="黑体" w:hAnsi="宋体"/>
                <w:b/>
                <w:bCs/>
                <w:szCs w:val="21"/>
              </w:rPr>
            </w:pPr>
          </w:p>
        </w:tc>
        <w:tc>
          <w:tcPr>
            <w:tcW w:w="2688" w:type="dxa"/>
            <w:vAlign w:val="center"/>
          </w:tcPr>
          <w:p>
            <w:pPr>
              <w:pStyle w:val="2"/>
              <w:spacing w:before="156" w:beforeLines="50" w:after="156" w:afterLines="50"/>
              <w:jc w:val="both"/>
              <w:rPr>
                <w:rFonts w:hint="eastAsia" w:ascii="Times New Roman" w:hAnsi="宋体" w:eastAsia="宋体"/>
                <w:szCs w:val="21"/>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2：</w:t>
            </w:r>
            <w:r>
              <w:rPr>
                <w:rFonts w:hint="eastAsia" w:ascii="Times New Roman" w:hAnsi="宋体" w:eastAsia="宋体"/>
                <w:szCs w:val="21"/>
              </w:rPr>
              <w:t>掌握朝鲜语语言知识。</w:t>
            </w:r>
            <w:r>
              <w:rPr>
                <w:rFonts w:ascii="Times New Roman" w:hAnsi="Times New Roman" w:eastAsia="宋体"/>
                <w:szCs w:val="21"/>
              </w:rPr>
              <w:t xml:space="preserve">2-1 </w:t>
            </w:r>
            <w:r>
              <w:rPr>
                <w:rFonts w:hint="eastAsia" w:ascii="Times New Roman" w:hAnsi="宋体" w:eastAsia="宋体"/>
                <w:szCs w:val="21"/>
              </w:rPr>
              <w:t>熟练掌握朝鲜语语音、语法、词汇等基础语言知识</w:t>
            </w:r>
          </w:p>
          <w:p>
            <w:pPr>
              <w:pStyle w:val="2"/>
              <w:spacing w:before="156" w:beforeLines="50" w:after="156" w:afterLines="50"/>
              <w:jc w:val="both"/>
              <w:rPr>
                <w:rFonts w:hint="eastAsia" w:hAnsi="宋体" w:eastAsia="宋体" w:cs="宋体"/>
                <w:lang w:eastAsia="zh-CN"/>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3：</w:t>
            </w:r>
            <w:r>
              <w:rPr>
                <w:rFonts w:hint="eastAsia" w:ascii="Times New Roman" w:hAnsi="宋体" w:eastAsia="宋体"/>
                <w:szCs w:val="21"/>
              </w:rPr>
              <w:t>综合运用能力</w:t>
            </w:r>
            <w:r>
              <w:rPr>
                <w:rFonts w:ascii="Times New Roman" w:hAnsi="Times New Roman" w:eastAsia="宋体"/>
                <w:szCs w:val="21"/>
              </w:rPr>
              <w:t>3-3</w:t>
            </w:r>
            <w:r>
              <w:rPr>
                <w:rFonts w:hint="eastAsia" w:ascii="Times New Roman" w:hAnsi="宋体" w:eastAsia="宋体"/>
                <w:szCs w:val="21"/>
              </w:rPr>
              <w:t>能使用外语口语和书面语有效传递信息，表达思想、情感，再现生活经验，并能注意语言表达的得体性和准确性</w:t>
            </w:r>
            <w:r>
              <w:rPr>
                <w:rFonts w:hint="eastAsia" w:ascii="Times New Roman" w:hAnsi="宋体"/>
                <w:szCs w:val="21"/>
                <w:lang w:eastAsia="zh-CN"/>
              </w:rPr>
              <w:t>；</w:t>
            </w:r>
            <w:r>
              <w:rPr>
                <w:rFonts w:hint="eastAsia" w:ascii="Times New Roman" w:hAnsi="Times New Roman" w:eastAsia="宋体"/>
                <w:szCs w:val="21"/>
              </w:rPr>
              <w:t xml:space="preserve">3-6 </w:t>
            </w:r>
            <w:r>
              <w:rPr>
                <w:rFonts w:hint="eastAsia" w:ascii="Times New Roman" w:hAnsi="宋体" w:eastAsia="宋体"/>
                <w:szCs w:val="21"/>
              </w:rPr>
              <w:t>能运用语言知识和基本研究方法对语言现象进行分析和解释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3.1</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lang w:val="en-US" w:eastAsia="zh-CN"/>
              </w:rPr>
              <w:t>传达信息</w:t>
            </w:r>
            <w:r>
              <w:rPr>
                <w:rFonts w:hint="eastAsia" w:ascii="宋体" w:hAnsi="宋体" w:eastAsia="宋体" w:cs="宋体"/>
                <w:lang w:val="en-US" w:eastAsia="zh-CN"/>
              </w:rPr>
              <w:t>、</w:t>
            </w:r>
            <w:r>
              <w:rPr>
                <w:rFonts w:hint="eastAsia" w:hAnsi="宋体" w:cs="宋体"/>
                <w:lang w:val="en-US" w:eastAsia="zh-CN"/>
              </w:rPr>
              <w:t>表达感情</w:t>
            </w:r>
            <w:r>
              <w:rPr>
                <w:rFonts w:hint="eastAsia" w:ascii="宋体" w:hAnsi="宋体" w:eastAsia="宋体" w:cs="宋体"/>
                <w:lang w:val="en-US" w:eastAsia="zh-CN"/>
              </w:rPr>
              <w:t>、</w:t>
            </w:r>
            <w:r>
              <w:rPr>
                <w:rFonts w:hint="eastAsia" w:hAnsi="宋体" w:cs="宋体"/>
                <w:lang w:val="en-US" w:eastAsia="zh-CN"/>
              </w:rPr>
              <w:t>进行交往等文章的写作</w:t>
            </w:r>
          </w:p>
        </w:tc>
        <w:tc>
          <w:tcPr>
            <w:tcW w:w="2688" w:type="dxa"/>
            <w:vAlign w:val="center"/>
          </w:tcPr>
          <w:p>
            <w:pPr>
              <w:pStyle w:val="2"/>
              <w:spacing w:before="156" w:beforeLines="50" w:after="156" w:afterLines="50"/>
              <w:jc w:val="both"/>
              <w:rPr>
                <w:rFonts w:hint="eastAsia" w:ascii="Times New Roman" w:hAnsi="宋体" w:eastAsia="宋体"/>
                <w:szCs w:val="21"/>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3：</w:t>
            </w:r>
            <w:r>
              <w:rPr>
                <w:rFonts w:hint="eastAsia" w:ascii="Times New Roman" w:hAnsi="宋体" w:eastAsia="宋体"/>
                <w:szCs w:val="21"/>
              </w:rPr>
              <w:t>综合运用能力</w:t>
            </w:r>
            <w:r>
              <w:rPr>
                <w:rFonts w:ascii="Times New Roman" w:hAnsi="Times New Roman" w:eastAsia="宋体"/>
                <w:szCs w:val="21"/>
              </w:rPr>
              <w:t>3-3</w:t>
            </w:r>
            <w:r>
              <w:rPr>
                <w:rFonts w:hint="eastAsia" w:ascii="Times New Roman" w:hAnsi="宋体" w:eastAsia="宋体"/>
                <w:szCs w:val="21"/>
              </w:rPr>
              <w:t>能使用外语口语和书面语有效传递信息，表达思想、情感，再现生活经验，并能注意语言表达的得体性和准确性</w:t>
            </w:r>
            <w:r>
              <w:rPr>
                <w:rFonts w:hint="eastAsia" w:ascii="Times New Roman" w:hAnsi="宋体"/>
                <w:szCs w:val="21"/>
                <w:lang w:eastAsia="zh-CN"/>
              </w:rPr>
              <w:t>；</w:t>
            </w:r>
            <w:r>
              <w:rPr>
                <w:rFonts w:hint="eastAsia" w:ascii="Times New Roman" w:hAnsi="Times New Roman" w:eastAsia="宋体"/>
                <w:szCs w:val="21"/>
              </w:rPr>
              <w:t xml:space="preserve">3-6 </w:t>
            </w:r>
            <w:r>
              <w:rPr>
                <w:rFonts w:hint="eastAsia" w:ascii="Times New Roman" w:hAnsi="宋体" w:eastAsia="宋体"/>
                <w:szCs w:val="21"/>
              </w:rPr>
              <w:t>能运用语言知识和基本研究方法对语言现象进行分析和解释</w:t>
            </w:r>
          </w:p>
          <w:p>
            <w:pPr>
              <w:pStyle w:val="2"/>
              <w:spacing w:before="156" w:beforeLines="50" w:after="156" w:afterLines="50"/>
              <w:jc w:val="both"/>
              <w:rPr>
                <w:rFonts w:hint="eastAsia" w:ascii="Times New Roman" w:hAnsi="宋体" w:eastAsia="宋体"/>
                <w:szCs w:val="21"/>
                <w:lang w:eastAsia="zh-CN"/>
              </w:rPr>
            </w:pPr>
            <w:r>
              <w:rPr>
                <w:rFonts w:hint="eastAsia" w:ascii="Times New Roman" w:hAnsi="Times New Roman" w:eastAsia="FangSong_GB2312" w:cs="Times New Roman"/>
                <w:kern w:val="0"/>
                <w:szCs w:val="21"/>
              </w:rPr>
              <w:t>毕业要求</w:t>
            </w:r>
            <w:r>
              <w:rPr>
                <w:rFonts w:ascii="Times New Roman" w:hAnsi="Times New Roman" w:eastAsia="FangSong_GB2312" w:cs="Times New Roman"/>
                <w:kern w:val="0"/>
                <w:szCs w:val="21"/>
              </w:rPr>
              <w:t>5：</w:t>
            </w:r>
            <w:r>
              <w:rPr>
                <w:rFonts w:hint="eastAsia" w:ascii="Times New Roman" w:hAnsi="宋体" w:eastAsia="宋体"/>
                <w:szCs w:val="21"/>
              </w:rPr>
              <w:t>跨文化交际能力</w:t>
            </w:r>
            <w:r>
              <w:rPr>
                <w:rFonts w:ascii="Times New Roman" w:hAnsi="Times New Roman" w:eastAsia="宋体"/>
                <w:szCs w:val="21"/>
              </w:rPr>
              <w:t xml:space="preserve">5-2 </w:t>
            </w:r>
            <w:r>
              <w:rPr>
                <w:rFonts w:hint="eastAsia" w:ascii="Times New Roman" w:hAnsi="宋体" w:eastAsia="宋体"/>
                <w:szCs w:val="21"/>
              </w:rPr>
              <w:t>掌握基本的跨文化研究理论知识和分析方法，理解中外文化的基本特点和异同</w:t>
            </w:r>
            <w:r>
              <w:rPr>
                <w:rFonts w:hint="eastAsia" w:ascii="Times New Roman" w:hAnsi="宋体"/>
                <w:szCs w:val="21"/>
                <w:lang w:eastAsia="zh-CN"/>
              </w:rPr>
              <w:t>；</w:t>
            </w:r>
            <w:r>
              <w:rPr>
                <w:rFonts w:hint="eastAsia" w:ascii="Times New Roman" w:hAnsi="Times New Roman" w:eastAsia="宋体"/>
                <w:szCs w:val="21"/>
              </w:rPr>
              <w:t xml:space="preserve">5-5 </w:t>
            </w:r>
            <w:r>
              <w:rPr>
                <w:rFonts w:hint="eastAsia" w:ascii="Times New Roman" w:hAnsi="宋体" w:eastAsia="宋体"/>
                <w:szCs w:val="21"/>
              </w:rPr>
              <w:t>能帮助不同文化背景的人士进行有效的跨文化沟通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w:t>
            </w:r>
          </w:p>
        </w:tc>
        <w:tc>
          <w:tcPr>
            <w:tcW w:w="1959"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3.2</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color w:val="333333"/>
                <w:sz w:val="21"/>
                <w:szCs w:val="21"/>
                <w:lang w:val="en-US" w:eastAsia="zh-CN"/>
              </w:rPr>
              <w:t>提高</w:t>
            </w:r>
            <w:r>
              <w:rPr>
                <w:rFonts w:hint="eastAsia" w:ascii="宋体" w:hAnsi="宋体" w:eastAsia="宋体" w:cs="宋体"/>
                <w:color w:val="333333"/>
                <w:sz w:val="21"/>
                <w:szCs w:val="21"/>
                <w:lang w:val="en-US" w:eastAsia="zh-CN"/>
              </w:rPr>
              <w:t>写作实践中</w:t>
            </w:r>
            <w:r>
              <w:rPr>
                <w:rFonts w:hint="eastAsia" w:ascii="宋体" w:hAnsi="宋体" w:eastAsia="宋体" w:cs="宋体"/>
                <w:color w:val="333333"/>
                <w:sz w:val="21"/>
                <w:szCs w:val="21"/>
              </w:rPr>
              <w:t>分析问题和解决问题的能力</w:t>
            </w:r>
          </w:p>
        </w:tc>
        <w:tc>
          <w:tcPr>
            <w:tcW w:w="2688" w:type="dxa"/>
            <w:vAlign w:val="center"/>
          </w:tcPr>
          <w:p>
            <w:pPr>
              <w:pStyle w:val="2"/>
              <w:spacing w:before="156" w:beforeLines="50" w:after="156" w:afterLines="50"/>
              <w:jc w:val="both"/>
              <w:rPr>
                <w:rFonts w:hint="eastAsia" w:ascii="Times New Roman" w:hAnsi="宋体" w:eastAsia="宋体"/>
                <w:szCs w:val="21"/>
              </w:rPr>
            </w:pPr>
            <w:r>
              <w:rPr>
                <w:rFonts w:hint="eastAsia" w:ascii="Times New Roman" w:hAnsi="Times New Roman" w:eastAsia="FangSong_GB2312" w:cs="Times New Roman"/>
                <w:kern w:val="0"/>
                <w:szCs w:val="21"/>
              </w:rPr>
              <w:t>毕业要求</w:t>
            </w:r>
            <w:r>
              <w:rPr>
                <w:rFonts w:ascii="Times New Roman" w:hAnsi="Times New Roman" w:eastAsia="FangSong_GB2312" w:cs="Times New Roman"/>
                <w:kern w:val="0"/>
                <w:szCs w:val="21"/>
              </w:rPr>
              <w:t>5：</w:t>
            </w:r>
            <w:r>
              <w:rPr>
                <w:rFonts w:hint="eastAsia" w:ascii="Times New Roman" w:hAnsi="宋体" w:eastAsia="宋体"/>
                <w:szCs w:val="21"/>
              </w:rPr>
              <w:t>跨文化交际能力</w:t>
            </w:r>
            <w:r>
              <w:rPr>
                <w:rFonts w:ascii="Times New Roman" w:hAnsi="Times New Roman" w:eastAsia="宋体"/>
                <w:szCs w:val="21"/>
              </w:rPr>
              <w:t xml:space="preserve">5-2 </w:t>
            </w:r>
            <w:r>
              <w:rPr>
                <w:rFonts w:hint="eastAsia" w:ascii="Times New Roman" w:hAnsi="宋体" w:eastAsia="宋体"/>
                <w:szCs w:val="21"/>
              </w:rPr>
              <w:t>掌握基本的跨文化研究理论知识和分析方法，理解中外文化的基本特点和异同</w:t>
            </w:r>
            <w:r>
              <w:rPr>
                <w:rFonts w:hint="eastAsia" w:ascii="Times New Roman" w:hAnsi="宋体"/>
                <w:szCs w:val="21"/>
                <w:lang w:eastAsia="zh-CN"/>
              </w:rPr>
              <w:t>；</w:t>
            </w:r>
            <w:r>
              <w:rPr>
                <w:rFonts w:hint="eastAsia" w:ascii="Times New Roman" w:hAnsi="Times New Roman" w:eastAsia="宋体"/>
                <w:szCs w:val="21"/>
              </w:rPr>
              <w:t xml:space="preserve">5-5 </w:t>
            </w:r>
            <w:r>
              <w:rPr>
                <w:rFonts w:hint="eastAsia" w:ascii="Times New Roman" w:hAnsi="宋体" w:eastAsia="宋体"/>
                <w:szCs w:val="21"/>
              </w:rPr>
              <w:t>能帮助不同文化背景的人士进行有效的跨文化沟通</w:t>
            </w:r>
          </w:p>
          <w:p>
            <w:pPr>
              <w:pStyle w:val="2"/>
              <w:spacing w:before="156" w:beforeLines="50" w:after="156" w:afterLines="50"/>
              <w:jc w:val="both"/>
              <w:rPr>
                <w:rFonts w:hint="eastAsia" w:ascii="Times New Roman" w:hAnsi="宋体" w:eastAsia="宋体"/>
                <w:szCs w:val="21"/>
                <w:lang w:eastAsia="zh-CN"/>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7：</w:t>
            </w:r>
            <w:r>
              <w:rPr>
                <w:rFonts w:hint="eastAsia" w:ascii="Times New Roman" w:hAnsi="宋体" w:eastAsia="宋体"/>
                <w:szCs w:val="21"/>
              </w:rPr>
              <w:t>实践能力</w:t>
            </w:r>
            <w:r>
              <w:rPr>
                <w:rFonts w:ascii="Times New Roman" w:hAnsi="Times New Roman" w:eastAsia="宋体"/>
                <w:szCs w:val="21"/>
              </w:rPr>
              <w:t xml:space="preserve">7-1 </w:t>
            </w:r>
            <w:r>
              <w:rPr>
                <w:rFonts w:hint="eastAsia" w:ascii="Times New Roman" w:hAnsi="宋体" w:eastAsia="宋体"/>
                <w:szCs w:val="21"/>
              </w:rPr>
              <w:t>能通过实践活动拓展知识，掌握技能，学会与他人沟通合作</w:t>
            </w:r>
            <w:r>
              <w:rPr>
                <w:rFonts w:hint="eastAsia" w:ascii="Times New Roman" w:hAnsi="宋体"/>
                <w:szCs w:val="21"/>
                <w:lang w:eastAsia="zh-CN"/>
              </w:rPr>
              <w:t>；</w:t>
            </w:r>
            <w:r>
              <w:rPr>
                <w:rFonts w:ascii="Times New Roman" w:hAnsi="Times New Roman" w:eastAsia="宋体"/>
                <w:szCs w:val="21"/>
              </w:rPr>
              <w:t xml:space="preserve">7-2 </w:t>
            </w:r>
            <w:r>
              <w:rPr>
                <w:rFonts w:hint="eastAsia" w:ascii="Times New Roman" w:hAnsi="宋体" w:eastAsia="宋体"/>
                <w:szCs w:val="21"/>
              </w:rPr>
              <w:t>能运用所学</w:t>
            </w:r>
            <w:r>
              <w:rPr>
                <w:rFonts w:hint="eastAsia" w:ascii="Times New Roman" w:hAnsi="宋体"/>
                <w:szCs w:val="21"/>
                <w:lang w:val="en-US" w:eastAsia="zh-CN"/>
              </w:rPr>
              <w:t>的</w:t>
            </w:r>
            <w:r>
              <w:rPr>
                <w:rFonts w:hint="eastAsia" w:ascii="Times New Roman" w:hAnsi="宋体" w:eastAsia="宋体"/>
                <w:szCs w:val="21"/>
              </w:rPr>
              <w:t>理论和技能解决实际问题</w:t>
            </w:r>
          </w:p>
        </w:tc>
      </w:tr>
    </w:tbl>
    <w:p>
      <w:pPr>
        <w:spacing w:before="156" w:beforeLines="50" w:after="156" w:afterLines="50" w:line="360" w:lineRule="auto"/>
        <w:ind w:firstLine="420" w:firstLineChars="200"/>
        <w:rPr>
          <w:rFonts w:ascii="宋体" w:hAnsi="宋体" w:eastAsia="宋体"/>
          <w:szCs w:val="21"/>
        </w:rPr>
      </w:pPr>
      <w:r>
        <w:rPr>
          <w:rFonts w:hint="eastAsia" w:ascii="宋体" w:hAnsi="宋体" w:eastAsia="宋体"/>
          <w:szCs w:val="21"/>
        </w:rPr>
        <w:t>（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w:t>
      </w:r>
    </w:p>
    <w:p>
      <w:pPr>
        <w:spacing w:before="156" w:beforeLines="50" w:after="156" w:afterLines="50"/>
        <w:ind w:firstLine="562" w:firstLineChars="200"/>
        <w:rPr>
          <w:rFonts w:ascii="宋体" w:hAnsi="宋体" w:eastAsia="宋体"/>
        </w:rPr>
      </w:pPr>
      <w:r>
        <w:rPr>
          <w:rFonts w:hint="eastAsia" w:ascii="黑体" w:hAnsi="黑体" w:eastAsia="黑体"/>
          <w:b/>
          <w:sz w:val="28"/>
          <w:szCs w:val="28"/>
        </w:rPr>
        <w:t>三、教学内容</w:t>
      </w:r>
      <w:r>
        <w:rPr>
          <w:rFonts w:hint="eastAsia" w:ascii="宋体" w:hAnsi="宋体" w:eastAsia="宋体"/>
          <w:szCs w:val="21"/>
        </w:rPr>
        <w:t>（四号黑体）</w:t>
      </w:r>
    </w:p>
    <w:p>
      <w:pPr>
        <w:widowControl/>
        <w:spacing w:before="156" w:beforeLines="50" w:after="156" w:afterLines="50"/>
        <w:ind w:firstLine="482" w:firstLineChars="200"/>
        <w:jc w:val="left"/>
        <w:rPr>
          <w:rFonts w:hint="default" w:eastAsia="黑体"/>
          <w:lang w:val="en-US" w:eastAsia="zh-CN"/>
        </w:rPr>
      </w:pPr>
      <w:r>
        <w:rPr>
          <w:rFonts w:hint="eastAsia" w:ascii="黑体" w:hAnsi="黑体" w:eastAsia="黑体" w:cs="Times New Roman"/>
          <w:b/>
          <w:sz w:val="24"/>
          <w:szCs w:val="24"/>
        </w:rPr>
        <w:t xml:space="preserve">第一章 </w:t>
      </w:r>
      <w:r>
        <w:rPr>
          <w:rFonts w:hint="eastAsia" w:ascii="黑体" w:hAnsi="黑体" w:eastAsia="黑体" w:cs="Times New Roman"/>
          <w:b/>
          <w:sz w:val="24"/>
          <w:szCs w:val="24"/>
          <w:lang w:val="en-US" w:eastAsia="zh-CN"/>
        </w:rPr>
        <w:t>写作基础知识</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Times New Roman" w:hAnsi="Times New Roman" w:eastAsia="宋体"/>
          <w:szCs w:val="21"/>
        </w:rPr>
        <w:t>（1）能够</w:t>
      </w:r>
      <w:r>
        <w:rPr>
          <w:rFonts w:hint="eastAsia" w:ascii="Times New Roman" w:hAnsi="Times New Roman" w:eastAsia="宋体"/>
          <w:szCs w:val="21"/>
          <w:lang w:val="en-US" w:eastAsia="zh-CN"/>
        </w:rPr>
        <w:t>理解写作的分类</w:t>
      </w:r>
      <w:r>
        <w:rPr>
          <w:rFonts w:hint="eastAsia" w:ascii="宋体" w:hAnsi="宋体" w:eastAsia="宋体" w:cs="宋体"/>
          <w:szCs w:val="21"/>
          <w:lang w:val="en-US" w:eastAsia="zh-CN"/>
        </w:rPr>
        <w:t>、特征、作用以及好文章的必要条件</w:t>
      </w:r>
    </w:p>
    <w:p>
      <w:pPr>
        <w:widowControl/>
        <w:spacing w:before="156" w:beforeLines="50" w:after="156" w:afterLines="50"/>
        <w:ind w:firstLine="420" w:firstLineChars="200"/>
        <w:jc w:val="left"/>
        <w:rPr>
          <w:rFonts w:hint="default" w:ascii="Times New Roman" w:hAnsi="Times New Roman" w:eastAsia="宋体"/>
          <w:szCs w:val="21"/>
          <w:lang w:val="en-US" w:eastAsia="zh-CN"/>
        </w:rPr>
      </w:pPr>
      <w:r>
        <w:rPr>
          <w:rFonts w:hint="eastAsia" w:ascii="Times New Roman" w:hAnsi="Times New Roman" w:eastAsia="宋体"/>
          <w:szCs w:val="21"/>
        </w:rPr>
        <w:t>（2）能够</w:t>
      </w:r>
      <w:r>
        <w:rPr>
          <w:rFonts w:hint="eastAsia" w:ascii="Times New Roman" w:hAnsi="Times New Roman" w:eastAsia="宋体"/>
          <w:szCs w:val="21"/>
          <w:lang w:val="en-US" w:eastAsia="zh-CN"/>
        </w:rPr>
        <w:t>使用稿纸，理解标点符号与修改符号以及分写法</w:t>
      </w:r>
    </w:p>
    <w:p>
      <w:pPr>
        <w:pStyle w:val="2"/>
        <w:spacing w:before="156" w:beforeLines="50" w:after="156" w:afterLines="50"/>
        <w:ind w:firstLine="420" w:firstLineChars="200"/>
        <w:rPr>
          <w:rFonts w:hAnsi="宋体" w:cs="宋体"/>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w:t>
      </w:r>
      <w:r>
        <w:rPr>
          <w:rFonts w:hint="eastAsia" w:hAnsi="宋体" w:cs="宋体"/>
          <w:lang w:val="en-US" w:eastAsia="zh-CN"/>
        </w:rPr>
        <w:t>能够理解句子</w:t>
      </w:r>
      <w:r>
        <w:rPr>
          <w:rFonts w:hint="eastAsia" w:ascii="宋体" w:hAnsi="宋体" w:eastAsia="宋体" w:cs="宋体"/>
          <w:lang w:val="en-US" w:eastAsia="zh-CN"/>
        </w:rPr>
        <w:t>、</w:t>
      </w:r>
      <w:r>
        <w:rPr>
          <w:rFonts w:hint="eastAsia" w:hAnsi="宋体" w:cs="宋体"/>
          <w:lang w:val="en-US" w:eastAsia="zh-CN"/>
        </w:rPr>
        <w:t>段落</w:t>
      </w:r>
      <w:r>
        <w:rPr>
          <w:rFonts w:hint="eastAsia" w:ascii="宋体" w:hAnsi="宋体" w:eastAsia="宋体" w:cs="宋体"/>
          <w:lang w:val="en-US" w:eastAsia="zh-CN"/>
        </w:rPr>
        <w:t>、</w:t>
      </w:r>
      <w:r>
        <w:rPr>
          <w:rFonts w:hint="eastAsia" w:hAnsi="宋体" w:cs="宋体"/>
          <w:lang w:val="en-US" w:eastAsia="zh-CN"/>
        </w:rPr>
        <w:t>文章的写法和各种修辞法的运用</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en-US" w:eastAsia="zh-CN"/>
        </w:rPr>
        <w:t>稿纸的使用与分写法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（2）</w:t>
      </w:r>
      <w:r>
        <w:rPr>
          <w:rFonts w:hint="eastAsia" w:ascii="宋体" w:hAnsi="宋体" w:eastAsia="宋体" w:cs="宋体"/>
          <w:color w:val="000000"/>
          <w:kern w:val="0"/>
          <w:szCs w:val="21"/>
          <w:lang w:val="en-US" w:eastAsia="zh-CN"/>
        </w:rPr>
        <w:t>文章的结构与修辞技巧</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Times New Roman" w:hAnsi="Times New Roman" w:eastAsia="宋体"/>
          <w:szCs w:val="21"/>
          <w:lang w:val="en-US" w:eastAsia="zh-CN"/>
        </w:rPr>
        <w:t>写作的分类</w:t>
      </w:r>
      <w:r>
        <w:rPr>
          <w:rFonts w:hint="eastAsia" w:ascii="宋体" w:hAnsi="宋体" w:eastAsia="宋体" w:cs="宋体"/>
          <w:szCs w:val="21"/>
          <w:lang w:val="en-US" w:eastAsia="zh-CN"/>
        </w:rPr>
        <w:t>、特征、作用以及稿纸的使用方法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w:t>
      </w:r>
      <w:r>
        <w:rPr>
          <w:rFonts w:hint="eastAsia" w:ascii="Times New Roman" w:hAnsi="Times New Roman" w:eastAsia="宋体"/>
          <w:szCs w:val="21"/>
          <w:lang w:val="en-US" w:eastAsia="zh-CN"/>
        </w:rPr>
        <w:t>标点符号与修改符号以及分写法</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（3）</w:t>
      </w:r>
      <w:r>
        <w:rPr>
          <w:rFonts w:hint="eastAsia" w:ascii="宋体" w:hAnsi="宋体" w:eastAsia="宋体" w:cs="宋体"/>
          <w:lang w:val="en-US" w:eastAsia="zh-CN"/>
        </w:rPr>
        <w:t>句子、段落、文章的写法和修辞</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讲授法、案例分析、</w:t>
      </w:r>
      <w:r>
        <w:rPr>
          <w:rFonts w:hint="eastAsia" w:ascii="宋体" w:hAnsi="宋体" w:eastAsia="宋体" w:cs="宋体"/>
          <w:color w:val="000000"/>
          <w:kern w:val="0"/>
          <w:szCs w:val="21"/>
          <w:lang w:val="en-US" w:eastAsia="zh-CN"/>
        </w:rPr>
        <w:t>发表</w:t>
      </w:r>
      <w:r>
        <w:rPr>
          <w:rFonts w:hint="eastAsia" w:ascii="宋体" w:hAnsi="宋体" w:eastAsia="宋体" w:cs="宋体"/>
          <w:color w:val="000000"/>
          <w:kern w:val="0"/>
          <w:szCs w:val="21"/>
        </w:rPr>
        <w:t xml:space="preserve">讨论法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w:t>
      </w:r>
      <w:r>
        <w:rPr>
          <w:rFonts w:hint="eastAsia" w:ascii="宋体" w:hAnsi="宋体" w:eastAsia="宋体" w:cs="TimesNewRomanPSMT"/>
          <w:color w:val="000000"/>
          <w:kern w:val="0"/>
          <w:szCs w:val="21"/>
          <w:lang w:val="en-US" w:eastAsia="zh-CN"/>
        </w:rPr>
        <w:t>发表</w:t>
      </w:r>
      <w:r>
        <w:rPr>
          <w:rFonts w:hint="eastAsia" w:ascii="宋体" w:hAnsi="宋体" w:eastAsia="宋体" w:cs="TimesNewRomanPSMT"/>
          <w:color w:val="000000"/>
          <w:kern w:val="0"/>
          <w:szCs w:val="21"/>
        </w:rPr>
        <w:t>、课后</w:t>
      </w:r>
      <w:r>
        <w:rPr>
          <w:rFonts w:hint="eastAsia" w:ascii="宋体" w:hAnsi="宋体" w:eastAsia="宋体" w:cs="TimesNewRomanPSMT"/>
          <w:color w:val="000000"/>
          <w:kern w:val="0"/>
          <w:szCs w:val="21"/>
          <w:lang w:val="en-US" w:eastAsia="zh-CN"/>
        </w:rPr>
        <w:t>作业</w:t>
      </w:r>
    </w:p>
    <w:p>
      <w:pPr>
        <w:widowControl/>
        <w:spacing w:before="156" w:beforeLines="50" w:after="156" w:afterLines="50"/>
        <w:jc w:val="left"/>
        <w:rPr>
          <w:rFonts w:ascii="宋体" w:hAnsi="宋体" w:eastAsia="宋体" w:cs="TimesNewRomanPSMT"/>
          <w:color w:val="000000"/>
          <w:kern w:val="0"/>
          <w:szCs w:val="21"/>
        </w:rPr>
      </w:pPr>
    </w:p>
    <w:p>
      <w:pPr>
        <w:widowControl/>
        <w:spacing w:before="156" w:beforeLines="50" w:after="156" w:afterLines="50"/>
        <w:ind w:firstLine="482" w:firstLineChars="200"/>
        <w:jc w:val="left"/>
        <w:rPr>
          <w:rFonts w:hint="default" w:eastAsia="黑体"/>
          <w:lang w:val="en-US" w:eastAsia="zh-CN"/>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二</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礼仪文书</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default" w:ascii="Times New Roman" w:hAnsi="Times New Roman" w:eastAsia="宋体"/>
          <w:szCs w:val="21"/>
          <w:lang w:val="en-US" w:eastAsia="zh-CN"/>
        </w:rPr>
      </w:pPr>
      <w:r>
        <w:rPr>
          <w:rFonts w:hint="eastAsia" w:ascii="Times New Roman" w:hAnsi="Times New Roman" w:eastAsia="宋体"/>
          <w:szCs w:val="21"/>
        </w:rPr>
        <w:t>（1）能够</w:t>
      </w:r>
      <w:r>
        <w:rPr>
          <w:rFonts w:hint="eastAsia" w:ascii="Times New Roman" w:hAnsi="Times New Roman" w:eastAsia="宋体"/>
          <w:szCs w:val="21"/>
          <w:lang w:val="en-US" w:eastAsia="zh-CN"/>
        </w:rPr>
        <w:t>掌握邀请函和业务通知的写作要点与格式</w:t>
      </w:r>
    </w:p>
    <w:p>
      <w:pPr>
        <w:widowControl/>
        <w:spacing w:before="156" w:beforeLines="50" w:after="156" w:afterLines="50"/>
        <w:ind w:firstLine="420" w:firstLineChars="200"/>
        <w:jc w:val="left"/>
        <w:rPr>
          <w:rFonts w:hint="default" w:ascii="Times New Roman" w:hAnsi="Times New Roman" w:eastAsia="宋体"/>
          <w:szCs w:val="21"/>
          <w:lang w:val="en-US"/>
        </w:rPr>
      </w:pPr>
      <w:r>
        <w:rPr>
          <w:rFonts w:hint="eastAsia" w:ascii="Times New Roman" w:hAnsi="Times New Roman" w:eastAsia="宋体"/>
          <w:szCs w:val="21"/>
        </w:rPr>
        <w:t>（2）能够</w:t>
      </w:r>
      <w:r>
        <w:rPr>
          <w:rFonts w:hint="eastAsia" w:ascii="Times New Roman" w:hAnsi="Times New Roman" w:eastAsia="宋体"/>
          <w:szCs w:val="21"/>
          <w:lang w:val="en-US" w:eastAsia="zh-CN"/>
        </w:rPr>
        <w:t>理解与掌握明信片</w:t>
      </w:r>
      <w:r>
        <w:rPr>
          <w:rFonts w:hint="eastAsia" w:ascii="宋体" w:hAnsi="宋体" w:eastAsia="宋体" w:cs="宋体"/>
          <w:szCs w:val="21"/>
          <w:lang w:val="en-US" w:eastAsia="zh-CN"/>
        </w:rPr>
        <w:t>、书信与电子邮件等</w:t>
      </w:r>
      <w:r>
        <w:rPr>
          <w:rFonts w:hint="eastAsia" w:ascii="Times New Roman" w:hAnsi="Times New Roman" w:eastAsia="宋体"/>
          <w:szCs w:val="21"/>
          <w:lang w:val="en-US" w:eastAsia="zh-CN"/>
        </w:rPr>
        <w:t>的写作内容与注意事项</w:t>
      </w:r>
    </w:p>
    <w:p>
      <w:pPr>
        <w:widowControl/>
        <w:spacing w:before="156" w:beforeLines="50" w:after="156" w:afterLines="50"/>
        <w:ind w:firstLine="420" w:firstLineChars="200"/>
        <w:jc w:val="left"/>
        <w:rPr>
          <w:rFonts w:hint="default" w:ascii="宋体" w:hAnsi="宋体" w:eastAsia="宋体"/>
          <w:szCs w:val="21"/>
          <w:lang w:val="en-US"/>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w:t>
      </w:r>
      <w:r>
        <w:rPr>
          <w:rFonts w:hint="eastAsia" w:ascii="Times New Roman" w:hAnsi="Times New Roman" w:eastAsia="宋体"/>
          <w:szCs w:val="21"/>
          <w:lang w:val="en-US" w:eastAsia="zh-CN"/>
        </w:rPr>
        <w:t>学习致辞的种类与内容顺序以及要点</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w:t>
      </w:r>
      <w:r>
        <w:rPr>
          <w:rFonts w:hint="eastAsia" w:ascii="Times New Roman" w:hAnsi="Times New Roman" w:eastAsia="宋体"/>
          <w:szCs w:val="21"/>
          <w:lang w:val="en-US" w:eastAsia="zh-CN"/>
        </w:rPr>
        <w:t>邀请函和业务通知的写作要点</w:t>
      </w:r>
    </w:p>
    <w:p>
      <w:pPr>
        <w:widowControl/>
        <w:spacing w:before="156" w:beforeLines="50" w:after="156" w:afterLines="50"/>
        <w:ind w:firstLine="420" w:firstLineChars="200"/>
        <w:jc w:val="left"/>
        <w:rPr>
          <w:rFonts w:hint="default" w:ascii="宋体" w:hAnsi="宋体" w:eastAsia="宋体"/>
          <w:szCs w:val="21"/>
          <w:lang w:val="en-US"/>
        </w:rPr>
      </w:pPr>
      <w:r>
        <w:rPr>
          <w:rFonts w:hint="eastAsia" w:ascii="宋体" w:hAnsi="宋体" w:eastAsia="宋体" w:cs="宋体"/>
          <w:color w:val="000000"/>
          <w:kern w:val="0"/>
          <w:szCs w:val="21"/>
        </w:rPr>
        <w:t>（2）</w:t>
      </w:r>
      <w:r>
        <w:rPr>
          <w:rFonts w:hint="eastAsia" w:ascii="Times New Roman" w:hAnsi="Times New Roman" w:eastAsia="宋体"/>
          <w:szCs w:val="21"/>
          <w:lang w:val="en-US" w:eastAsia="zh-CN"/>
        </w:rPr>
        <w:t>致辞的种类与格式以及内容要点</w:t>
      </w:r>
    </w:p>
    <w:p>
      <w:pPr>
        <w:widowControl/>
        <w:spacing w:before="156" w:beforeLines="50" w:after="156" w:afterLines="50"/>
        <w:ind w:firstLine="420" w:firstLineChars="200"/>
        <w:jc w:val="left"/>
        <w:rPr>
          <w:rFonts w:ascii="宋体" w:hAnsi="宋体" w:eastAsia="宋体" w:cs="宋体"/>
          <w:color w:val="000000"/>
          <w:kern w:val="0"/>
          <w:szCs w:val="21"/>
        </w:rPr>
      </w:pP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邀请函的格式内容与例文分析，学习有关词汇</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业务通知的介绍与例文分析，学习有关词汇与注意事项</w:t>
      </w:r>
    </w:p>
    <w:p>
      <w:pPr>
        <w:widowControl/>
        <w:spacing w:before="156" w:beforeLines="50" w:after="156" w:afterLines="50"/>
        <w:ind w:firstLine="420" w:firstLineChars="200"/>
        <w:jc w:val="left"/>
        <w:rPr>
          <w:rFonts w:hint="default" w:ascii="宋体" w:hAnsi="宋体" w:eastAsia="宋体" w:cs="宋体"/>
          <w:color w:val="000000"/>
          <w:kern w:val="0"/>
          <w:szCs w:val="21"/>
          <w:lang w:val="en-US"/>
        </w:rPr>
      </w:pPr>
      <w:r>
        <w:rPr>
          <w:rFonts w:hint="eastAsia" w:ascii="宋体" w:hAnsi="宋体" w:eastAsia="宋体" w:cs="宋体"/>
          <w:color w:val="000000"/>
          <w:kern w:val="0"/>
          <w:szCs w:val="21"/>
        </w:rPr>
        <w:t>（3）</w:t>
      </w:r>
      <w:r>
        <w:rPr>
          <w:rFonts w:hint="eastAsia" w:ascii="宋体" w:hAnsi="宋体" w:eastAsia="宋体" w:cs="宋体"/>
          <w:color w:val="000000"/>
          <w:kern w:val="0"/>
          <w:szCs w:val="21"/>
          <w:lang w:val="en-US" w:eastAsia="zh-CN"/>
        </w:rPr>
        <w:t>明信片种类与例文分析，学习有关祝福语句与注意事项等内容</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（4）书信的内容格式与例文分析，学习开头、正文、结尾等部分的注意事项</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（5）电子邮件的特点与注意事项，学习添加多种效果</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（6）致辞的种类与例文分析，学习有关词汇与注意事项</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讲授法、案例分析、</w:t>
      </w:r>
      <w:r>
        <w:rPr>
          <w:rFonts w:hint="eastAsia" w:ascii="宋体" w:hAnsi="宋体" w:eastAsia="宋体" w:cs="宋体"/>
          <w:color w:val="000000"/>
          <w:kern w:val="0"/>
          <w:szCs w:val="21"/>
          <w:lang w:val="en-US" w:eastAsia="zh-CN"/>
        </w:rPr>
        <w:t>发表</w:t>
      </w:r>
      <w:r>
        <w:rPr>
          <w:rFonts w:hint="eastAsia" w:ascii="宋体" w:hAnsi="宋体" w:eastAsia="宋体" w:cs="宋体"/>
          <w:color w:val="000000"/>
          <w:kern w:val="0"/>
          <w:szCs w:val="21"/>
        </w:rPr>
        <w:t xml:space="preserve">讨论法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w:t>
      </w:r>
      <w:r>
        <w:rPr>
          <w:rFonts w:hint="eastAsia" w:ascii="宋体" w:hAnsi="宋体" w:eastAsia="宋体" w:cs="TimesNewRomanPSMT"/>
          <w:color w:val="000000"/>
          <w:kern w:val="0"/>
          <w:szCs w:val="21"/>
          <w:lang w:val="en-US" w:eastAsia="zh-CN"/>
        </w:rPr>
        <w:t>发表</w:t>
      </w:r>
      <w:r>
        <w:rPr>
          <w:rFonts w:hint="eastAsia" w:ascii="宋体" w:hAnsi="宋体" w:eastAsia="宋体" w:cs="TimesNewRomanPSMT"/>
          <w:color w:val="000000"/>
          <w:kern w:val="0"/>
          <w:szCs w:val="21"/>
        </w:rPr>
        <w:t>、课后</w:t>
      </w:r>
      <w:r>
        <w:rPr>
          <w:rFonts w:hint="eastAsia" w:ascii="宋体" w:hAnsi="宋体" w:eastAsia="宋体" w:cs="TimesNewRomanPSMT"/>
          <w:color w:val="000000"/>
          <w:kern w:val="0"/>
          <w:szCs w:val="21"/>
          <w:lang w:val="en-US" w:eastAsia="zh-CN"/>
        </w:rPr>
        <w:t>作业</w:t>
      </w:r>
    </w:p>
    <w:p>
      <w:pPr>
        <w:widowControl/>
        <w:spacing w:before="156" w:beforeLines="50" w:after="156" w:afterLines="50"/>
        <w:ind w:firstLine="420" w:firstLineChars="200"/>
        <w:jc w:val="left"/>
        <w:rPr>
          <w:rFonts w:hint="eastAsia" w:ascii="宋体" w:hAnsi="宋体" w:eastAsia="宋体" w:cs="TimesNewRomanPSMT"/>
          <w:color w:val="000000"/>
          <w:kern w:val="0"/>
          <w:szCs w:val="21"/>
        </w:rPr>
      </w:pPr>
    </w:p>
    <w:p>
      <w:pPr>
        <w:widowControl/>
        <w:spacing w:before="156" w:beforeLines="50" w:after="156" w:afterLines="50"/>
        <w:ind w:firstLine="482" w:firstLineChars="200"/>
        <w:jc w:val="left"/>
        <w:rPr>
          <w:rFonts w:hint="default" w:eastAsia="黑体"/>
          <w:lang w:val="en-US" w:eastAsia="zh-CN"/>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三</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办公文案</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default" w:ascii="Times New Roman" w:hAnsi="Times New Roman" w:eastAsia="宋体"/>
          <w:szCs w:val="21"/>
          <w:lang w:val="en-US" w:eastAsia="zh-CN"/>
        </w:rPr>
      </w:pPr>
      <w:r>
        <w:rPr>
          <w:rFonts w:hint="eastAsia" w:ascii="Times New Roman" w:hAnsi="Times New Roman" w:eastAsia="宋体"/>
          <w:szCs w:val="21"/>
        </w:rPr>
        <w:t>（1）能够</w:t>
      </w:r>
      <w:r>
        <w:rPr>
          <w:rFonts w:hint="eastAsia" w:ascii="Times New Roman" w:hAnsi="Times New Roman" w:eastAsia="宋体"/>
          <w:szCs w:val="21"/>
          <w:lang w:val="en-US" w:eastAsia="zh-CN"/>
        </w:rPr>
        <w:t>掌握电话记录</w:t>
      </w:r>
      <w:r>
        <w:rPr>
          <w:rFonts w:hint="eastAsia" w:ascii="宋体" w:hAnsi="宋体" w:eastAsia="宋体" w:cs="宋体"/>
          <w:szCs w:val="21"/>
          <w:lang w:val="en-US" w:eastAsia="zh-CN"/>
        </w:rPr>
        <w:t>、</w:t>
      </w:r>
      <w:r>
        <w:rPr>
          <w:rFonts w:hint="eastAsia" w:ascii="Times New Roman" w:hAnsi="Times New Roman" w:eastAsia="宋体"/>
          <w:szCs w:val="21"/>
          <w:lang w:val="en-US" w:eastAsia="zh-CN"/>
        </w:rPr>
        <w:t>会议记录等写作的技巧与要点</w:t>
      </w:r>
    </w:p>
    <w:p>
      <w:pPr>
        <w:widowControl/>
        <w:spacing w:before="156" w:beforeLines="50" w:after="156" w:afterLines="50"/>
        <w:ind w:firstLine="420" w:firstLineChars="200"/>
        <w:jc w:val="left"/>
        <w:rPr>
          <w:rFonts w:hint="default" w:ascii="Times New Roman" w:hAnsi="Times New Roman" w:eastAsia="宋体"/>
          <w:szCs w:val="21"/>
          <w:lang w:val="en-US" w:eastAsia="zh-CN"/>
        </w:rPr>
      </w:pPr>
      <w:r>
        <w:rPr>
          <w:rFonts w:hint="eastAsia" w:ascii="Times New Roman" w:hAnsi="Times New Roman" w:eastAsia="宋体"/>
          <w:szCs w:val="21"/>
        </w:rPr>
        <w:t>（2）能够</w:t>
      </w:r>
      <w:r>
        <w:rPr>
          <w:rFonts w:hint="eastAsia" w:ascii="Times New Roman" w:hAnsi="Times New Roman" w:eastAsia="宋体"/>
          <w:szCs w:val="21"/>
          <w:lang w:val="en-US" w:eastAsia="zh-CN"/>
        </w:rPr>
        <w:t>掌握书写各种计划与报告的内容与格式</w:t>
      </w:r>
    </w:p>
    <w:p>
      <w:pPr>
        <w:widowControl/>
        <w:spacing w:before="156" w:beforeLines="50" w:after="156" w:afterLines="50"/>
        <w:ind w:firstLine="420" w:firstLineChars="200"/>
        <w:jc w:val="left"/>
        <w:rPr>
          <w:rFonts w:hint="default" w:ascii="宋体" w:hAnsi="宋体" w:eastAsia="宋体"/>
          <w:szCs w:val="21"/>
          <w:lang w:val="en-US" w:eastAsia="zh-CN"/>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w:t>
      </w:r>
      <w:r>
        <w:rPr>
          <w:rFonts w:hint="eastAsia" w:ascii="Times New Roman" w:hAnsi="Times New Roman" w:eastAsia="宋体"/>
          <w:szCs w:val="21"/>
          <w:lang w:val="en-US" w:eastAsia="zh-CN"/>
        </w:rPr>
        <w:t>掌握公告</w:t>
      </w:r>
      <w:r>
        <w:rPr>
          <w:rFonts w:hint="eastAsia" w:ascii="宋体" w:hAnsi="宋体" w:eastAsia="宋体" w:cs="宋体"/>
          <w:szCs w:val="21"/>
          <w:lang w:val="en-US" w:eastAsia="zh-CN"/>
        </w:rPr>
        <w:t>、</w:t>
      </w:r>
      <w:r>
        <w:rPr>
          <w:rFonts w:hint="eastAsia" w:ascii="Times New Roman" w:hAnsi="Times New Roman" w:eastAsia="宋体"/>
          <w:szCs w:val="21"/>
          <w:lang w:val="en-US" w:eastAsia="zh-CN"/>
        </w:rPr>
        <w:t>通知</w:t>
      </w:r>
      <w:r>
        <w:rPr>
          <w:rFonts w:hint="eastAsia" w:ascii="宋体" w:hAnsi="宋体" w:eastAsia="宋体" w:cs="宋体"/>
          <w:szCs w:val="21"/>
          <w:lang w:val="en-US" w:eastAsia="zh-CN"/>
        </w:rPr>
        <w:t>、</w:t>
      </w:r>
      <w:r>
        <w:rPr>
          <w:rFonts w:hint="eastAsia" w:ascii="Times New Roman" w:hAnsi="Times New Roman" w:eastAsia="宋体"/>
          <w:szCs w:val="21"/>
          <w:lang w:val="en-US" w:eastAsia="zh-CN"/>
        </w:rPr>
        <w:t>辞呈等写作的方式与要点</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w:t>
      </w:r>
      <w:r>
        <w:rPr>
          <w:rFonts w:hint="eastAsia" w:ascii="Times New Roman" w:hAnsi="Times New Roman" w:eastAsia="宋体"/>
          <w:szCs w:val="21"/>
          <w:lang w:val="en-US" w:eastAsia="zh-CN"/>
        </w:rPr>
        <w:t>电话记录</w:t>
      </w:r>
      <w:r>
        <w:rPr>
          <w:rFonts w:hint="eastAsia" w:ascii="宋体" w:hAnsi="宋体" w:eastAsia="宋体" w:cs="宋体"/>
          <w:szCs w:val="21"/>
          <w:lang w:val="en-US" w:eastAsia="zh-CN"/>
        </w:rPr>
        <w:t>、</w:t>
      </w:r>
      <w:r>
        <w:rPr>
          <w:rFonts w:hint="eastAsia" w:ascii="Times New Roman" w:hAnsi="Times New Roman" w:eastAsia="宋体"/>
          <w:szCs w:val="21"/>
          <w:lang w:val="en-US" w:eastAsia="zh-CN"/>
        </w:rPr>
        <w:t>会议记录等写作的技巧与要点</w:t>
      </w:r>
    </w:p>
    <w:p>
      <w:pPr>
        <w:widowControl/>
        <w:spacing w:before="156" w:beforeLines="50" w:after="156" w:afterLines="50"/>
        <w:ind w:firstLine="420" w:firstLineChars="200"/>
        <w:jc w:val="left"/>
        <w:rPr>
          <w:rFonts w:hint="default" w:ascii="Times New Roman" w:hAnsi="Times New Roman" w:eastAsia="宋体"/>
          <w:szCs w:val="21"/>
          <w:lang w:val="en-US" w:eastAsia="zh-CN"/>
        </w:rPr>
      </w:pPr>
      <w:r>
        <w:rPr>
          <w:rFonts w:hint="eastAsia" w:ascii="宋体" w:hAnsi="宋体" w:eastAsia="宋体" w:cs="宋体"/>
          <w:color w:val="000000"/>
          <w:kern w:val="0"/>
          <w:szCs w:val="21"/>
        </w:rPr>
        <w:t>（2）</w:t>
      </w:r>
      <w:r>
        <w:rPr>
          <w:rFonts w:hint="eastAsia" w:ascii="Times New Roman" w:hAnsi="Times New Roman" w:eastAsia="宋体"/>
          <w:szCs w:val="21"/>
          <w:lang w:val="en-US" w:eastAsia="zh-CN"/>
        </w:rPr>
        <w:t>计划与报告的内容与格式</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hint="default" w:ascii="宋体" w:hAnsi="宋体" w:eastAsia="宋体" w:cs="宋体"/>
          <w:color w:val="000000"/>
          <w:kern w:val="0"/>
          <w:szCs w:val="21"/>
          <w:lang w:val="en-US"/>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记录的格式内容与例文分析，技巧</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计划的内容结构与例文分析，学习有关词汇与注意事项</w:t>
      </w:r>
    </w:p>
    <w:p>
      <w:pPr>
        <w:widowControl/>
        <w:spacing w:before="156" w:beforeLines="50" w:after="156" w:afterLines="50"/>
        <w:ind w:firstLine="420" w:firstLineChars="200"/>
        <w:jc w:val="left"/>
        <w:rPr>
          <w:rFonts w:hint="default" w:ascii="宋体" w:hAnsi="宋体" w:eastAsia="宋体" w:cs="宋体"/>
          <w:color w:val="000000"/>
          <w:kern w:val="0"/>
          <w:szCs w:val="21"/>
          <w:lang w:val="en-US"/>
        </w:rPr>
      </w:pPr>
      <w:r>
        <w:rPr>
          <w:rFonts w:hint="eastAsia" w:ascii="宋体" w:hAnsi="宋体" w:eastAsia="宋体" w:cs="宋体"/>
          <w:color w:val="000000"/>
          <w:kern w:val="0"/>
          <w:szCs w:val="21"/>
        </w:rPr>
        <w:t>（3）</w:t>
      </w:r>
      <w:r>
        <w:rPr>
          <w:rFonts w:hint="eastAsia" w:ascii="宋体" w:hAnsi="宋体" w:eastAsia="宋体" w:cs="宋体"/>
          <w:color w:val="000000"/>
          <w:kern w:val="0"/>
          <w:szCs w:val="21"/>
          <w:lang w:val="en-US" w:eastAsia="zh-CN"/>
        </w:rPr>
        <w:t>报告的写作与例文分析，学习格式与要点</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（4）公告的内容与格式以及例文分析，学习有关词汇</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（5）通知的种类与例文分析，以及注意事项</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（6）检查与辞呈的的写作与例文分析，学习有关句子与词汇</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讲授法、案例分析、</w:t>
      </w:r>
      <w:r>
        <w:rPr>
          <w:rFonts w:hint="eastAsia" w:ascii="宋体" w:hAnsi="宋体" w:eastAsia="宋体" w:cs="宋体"/>
          <w:color w:val="000000"/>
          <w:kern w:val="0"/>
          <w:szCs w:val="21"/>
          <w:lang w:val="en-US" w:eastAsia="zh-CN"/>
        </w:rPr>
        <w:t>发表</w:t>
      </w:r>
      <w:r>
        <w:rPr>
          <w:rFonts w:hint="eastAsia" w:ascii="宋体" w:hAnsi="宋体" w:eastAsia="宋体" w:cs="宋体"/>
          <w:color w:val="000000"/>
          <w:kern w:val="0"/>
          <w:szCs w:val="21"/>
        </w:rPr>
        <w:t xml:space="preserve">讨论法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w:t>
      </w:r>
      <w:r>
        <w:rPr>
          <w:rFonts w:hint="eastAsia" w:ascii="宋体" w:hAnsi="宋体" w:eastAsia="宋体" w:cs="TimesNewRomanPSMT"/>
          <w:color w:val="000000"/>
          <w:kern w:val="0"/>
          <w:szCs w:val="21"/>
          <w:lang w:val="en-US" w:eastAsia="zh-CN"/>
        </w:rPr>
        <w:t>发表</w:t>
      </w:r>
      <w:r>
        <w:rPr>
          <w:rFonts w:hint="eastAsia" w:ascii="宋体" w:hAnsi="宋体" w:eastAsia="宋体" w:cs="TimesNewRomanPSMT"/>
          <w:color w:val="000000"/>
          <w:kern w:val="0"/>
          <w:szCs w:val="21"/>
        </w:rPr>
        <w:t>、课后</w:t>
      </w:r>
      <w:r>
        <w:rPr>
          <w:rFonts w:hint="eastAsia" w:ascii="宋体" w:hAnsi="宋体" w:eastAsia="宋体" w:cs="TimesNewRomanPSMT"/>
          <w:color w:val="000000"/>
          <w:kern w:val="0"/>
          <w:szCs w:val="21"/>
          <w:lang w:val="en-US" w:eastAsia="zh-CN"/>
        </w:rPr>
        <w:t>作业</w:t>
      </w:r>
    </w:p>
    <w:p>
      <w:pPr>
        <w:widowControl/>
        <w:spacing w:before="156" w:beforeLines="50" w:after="156" w:afterLines="50"/>
        <w:ind w:firstLine="420" w:firstLineChars="200"/>
        <w:jc w:val="left"/>
        <w:rPr>
          <w:rFonts w:hint="eastAsia" w:eastAsiaTheme="minorEastAsia"/>
          <w:lang w:eastAsia="zh-CN"/>
        </w:rPr>
      </w:pPr>
    </w:p>
    <w:p>
      <w:pPr>
        <w:widowControl/>
        <w:spacing w:before="156" w:beforeLines="50" w:after="156"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写作基础知识：</w:t>
            </w:r>
            <w:r>
              <w:rPr>
                <w:rFonts w:hint="eastAsia" w:ascii="Times New Roman" w:hAnsi="Times New Roman" w:eastAsia="宋体"/>
                <w:szCs w:val="21"/>
                <w:lang w:val="en-US" w:eastAsia="zh-CN"/>
              </w:rPr>
              <w:t>写作的分类</w:t>
            </w:r>
            <w:r>
              <w:rPr>
                <w:rFonts w:hint="eastAsia" w:ascii="宋体" w:hAnsi="宋体" w:eastAsia="宋体" w:cs="宋体"/>
                <w:szCs w:val="21"/>
                <w:lang w:val="en-US" w:eastAsia="zh-CN"/>
              </w:rPr>
              <w:t>、特征、作用以及稿纸的使用方法</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widowControl/>
              <w:spacing w:before="156" w:beforeLines="50" w:after="156" w:afterLines="50"/>
              <w:jc w:val="left"/>
              <w:rPr>
                <w:rFonts w:hint="eastAsia" w:ascii="宋体" w:hAnsi="宋体" w:eastAsia="宋体"/>
                <w:lang w:val="en-US" w:eastAsia="zh-CN"/>
              </w:rPr>
            </w:pPr>
            <w:r>
              <w:rPr>
                <w:rFonts w:hint="eastAsia" w:ascii="Times New Roman" w:hAnsi="Times New Roman" w:eastAsia="宋体"/>
                <w:szCs w:val="21"/>
                <w:lang w:val="en-US" w:eastAsia="zh-CN"/>
              </w:rPr>
              <w:t>标点符号与修改符号以及分写法</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widowControl/>
              <w:spacing w:before="156" w:beforeLines="50" w:after="156" w:afterLines="50"/>
              <w:jc w:val="left"/>
              <w:rPr>
                <w:rFonts w:hint="eastAsia" w:ascii="宋体" w:hAnsi="宋体" w:eastAsia="宋体"/>
                <w:lang w:val="en-US" w:eastAsia="zh-CN"/>
              </w:rPr>
            </w:pPr>
            <w:r>
              <w:rPr>
                <w:rFonts w:hint="eastAsia" w:ascii="宋体" w:hAnsi="宋体" w:eastAsia="宋体" w:cs="宋体"/>
                <w:lang w:val="en-US" w:eastAsia="zh-CN"/>
              </w:rPr>
              <w:t>句子、段落、文章的写法和修辞</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both"/>
              <w:rPr>
                <w:rFonts w:hint="default" w:ascii="宋体" w:hAnsi="宋体" w:eastAsia="宋体"/>
                <w:lang w:val="en-US" w:eastAsia="zh-CN"/>
              </w:rPr>
            </w:pPr>
            <w:r>
              <w:rPr>
                <w:rFonts w:hint="eastAsia" w:ascii="宋体" w:hAnsi="宋体" w:eastAsia="宋体"/>
                <w:lang w:val="en-US" w:eastAsia="zh-CN"/>
              </w:rPr>
              <w:t>礼仪文书：</w:t>
            </w:r>
            <w:r>
              <w:rPr>
                <w:rFonts w:hint="eastAsia" w:ascii="宋体" w:hAnsi="宋体" w:eastAsia="宋体" w:cs="宋体"/>
                <w:color w:val="000000"/>
                <w:kern w:val="0"/>
                <w:szCs w:val="21"/>
                <w:lang w:val="en-US" w:eastAsia="zh-CN"/>
              </w:rPr>
              <w:t>邀请函的格式内容与例文分析，学习有关词汇</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widowControl/>
              <w:spacing w:before="156" w:beforeLines="50" w:after="156" w:afterLines="50"/>
              <w:jc w:val="both"/>
              <w:rPr>
                <w:rFonts w:hint="eastAsia" w:ascii="宋体" w:hAnsi="宋体" w:eastAsia="宋体"/>
                <w:lang w:val="en-US" w:eastAsia="zh-CN"/>
              </w:rPr>
            </w:pPr>
            <w:r>
              <w:rPr>
                <w:rFonts w:hint="eastAsia" w:ascii="宋体" w:hAnsi="宋体" w:eastAsia="宋体" w:cs="宋体"/>
                <w:color w:val="000000"/>
                <w:kern w:val="0"/>
                <w:szCs w:val="21"/>
                <w:lang w:val="en-US" w:eastAsia="zh-CN"/>
              </w:rPr>
              <w:t>业务通知的介绍与例文分析，学习有关词汇与注意事项</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widowControl/>
              <w:spacing w:before="156" w:beforeLines="50" w:after="156" w:afterLines="50"/>
              <w:jc w:val="both"/>
              <w:rPr>
                <w:rFonts w:hint="eastAsia" w:ascii="宋体" w:hAnsi="宋体" w:eastAsia="宋体"/>
                <w:lang w:val="en-US" w:eastAsia="zh-CN"/>
              </w:rPr>
            </w:pPr>
            <w:r>
              <w:rPr>
                <w:rFonts w:hint="eastAsia" w:ascii="宋体" w:hAnsi="宋体" w:eastAsia="宋体" w:cs="宋体"/>
                <w:color w:val="000000"/>
                <w:kern w:val="0"/>
                <w:szCs w:val="21"/>
                <w:lang w:val="en-US" w:eastAsia="zh-CN"/>
              </w:rPr>
              <w:t>明信片种类与例文分析，学习有关祝福语句与注意事项等内容</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widowControl/>
              <w:spacing w:before="156" w:beforeLines="50" w:after="156" w:afterLines="50"/>
              <w:jc w:val="both"/>
              <w:rPr>
                <w:rFonts w:hint="eastAsia" w:ascii="宋体" w:hAnsi="宋体" w:eastAsia="宋体"/>
                <w:lang w:val="en-US" w:eastAsia="zh-CN"/>
              </w:rPr>
            </w:pPr>
            <w:r>
              <w:rPr>
                <w:rFonts w:hint="eastAsia" w:ascii="宋体" w:hAnsi="宋体" w:eastAsia="宋体" w:cs="宋体"/>
                <w:color w:val="000000"/>
                <w:kern w:val="0"/>
                <w:szCs w:val="21"/>
                <w:lang w:val="en-US" w:eastAsia="zh-CN"/>
              </w:rPr>
              <w:t>书信的内容格式与例文分析，学习开头、正文、结尾等部分的注意事项</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widowControl/>
              <w:spacing w:before="156" w:beforeLines="50" w:after="156" w:afterLines="50"/>
              <w:jc w:val="both"/>
              <w:rPr>
                <w:rFonts w:hint="eastAsia" w:ascii="宋体" w:hAnsi="宋体" w:eastAsia="宋体"/>
                <w:lang w:val="en-US" w:eastAsia="zh-CN"/>
              </w:rPr>
            </w:pPr>
            <w:r>
              <w:rPr>
                <w:rFonts w:hint="eastAsia" w:ascii="宋体" w:hAnsi="宋体" w:eastAsia="宋体" w:cs="宋体"/>
                <w:color w:val="000000"/>
                <w:kern w:val="0"/>
                <w:szCs w:val="21"/>
                <w:lang w:val="en-US" w:eastAsia="zh-CN"/>
              </w:rPr>
              <w:t>电子邮件的特点与注意事项，学习添加多种效果</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widowControl/>
              <w:spacing w:before="156" w:beforeLines="50" w:after="156" w:afterLines="50"/>
              <w:jc w:val="both"/>
              <w:rPr>
                <w:rFonts w:hint="eastAsia" w:ascii="宋体" w:hAnsi="宋体" w:eastAsia="宋体"/>
                <w:lang w:val="en-US" w:eastAsia="zh-CN"/>
              </w:rPr>
            </w:pPr>
            <w:r>
              <w:rPr>
                <w:rFonts w:hint="eastAsia" w:ascii="宋体" w:hAnsi="宋体" w:eastAsia="宋体" w:cs="宋体"/>
                <w:color w:val="000000"/>
                <w:kern w:val="0"/>
                <w:szCs w:val="21"/>
                <w:lang w:val="en-US" w:eastAsia="zh-CN"/>
              </w:rPr>
              <w:t>致辞的种类与例文分析，学习有关词汇与注意事项</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办公文案：</w:t>
            </w:r>
            <w:r>
              <w:rPr>
                <w:rFonts w:hint="eastAsia" w:ascii="宋体" w:hAnsi="宋体" w:eastAsia="宋体" w:cs="宋体"/>
                <w:color w:val="000000"/>
                <w:kern w:val="0"/>
                <w:szCs w:val="21"/>
                <w:lang w:val="en-US" w:eastAsia="zh-CN"/>
              </w:rPr>
              <w:t>记录的格式内容与例文分析，技巧</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widowControl/>
              <w:spacing w:before="156" w:beforeLines="50" w:after="156" w:afterLines="50"/>
              <w:jc w:val="left"/>
              <w:rPr>
                <w:rFonts w:hint="eastAsia" w:ascii="宋体" w:hAnsi="宋体" w:eastAsia="宋体"/>
                <w:lang w:val="en-US" w:eastAsia="zh-CN"/>
              </w:rPr>
            </w:pPr>
            <w:r>
              <w:rPr>
                <w:rFonts w:hint="eastAsia" w:ascii="宋体" w:hAnsi="宋体" w:eastAsia="宋体" w:cs="宋体"/>
                <w:color w:val="000000"/>
                <w:kern w:val="0"/>
                <w:szCs w:val="21"/>
                <w:lang w:val="en-US" w:eastAsia="zh-CN"/>
              </w:rPr>
              <w:t>计划的内容结构与例文分析，学习有关词汇与注意事项</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widowControl/>
              <w:spacing w:before="156" w:beforeLines="50" w:after="156" w:afterLines="50"/>
              <w:jc w:val="left"/>
              <w:rPr>
                <w:rFonts w:hint="eastAsia" w:ascii="宋体" w:hAnsi="宋体" w:eastAsia="宋体"/>
                <w:lang w:val="en-US" w:eastAsia="zh-CN"/>
              </w:rPr>
            </w:pPr>
            <w:r>
              <w:rPr>
                <w:rFonts w:hint="eastAsia" w:ascii="宋体" w:hAnsi="宋体" w:eastAsia="宋体" w:cs="宋体"/>
                <w:color w:val="000000"/>
                <w:kern w:val="0"/>
                <w:szCs w:val="21"/>
                <w:lang w:val="en-US" w:eastAsia="zh-CN"/>
              </w:rPr>
              <w:t>报告的写作与例文分析，学习格式与要点</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widowControl/>
              <w:spacing w:before="156" w:beforeLines="50" w:after="156" w:afterLines="50"/>
              <w:jc w:val="left"/>
              <w:rPr>
                <w:rFonts w:hint="eastAsia" w:ascii="宋体" w:hAnsi="宋体" w:eastAsia="宋体"/>
                <w:lang w:val="en-US" w:eastAsia="zh-CN"/>
              </w:rPr>
            </w:pPr>
            <w:r>
              <w:rPr>
                <w:rFonts w:hint="eastAsia" w:ascii="宋体" w:hAnsi="宋体" w:eastAsia="宋体" w:cs="宋体"/>
                <w:color w:val="000000"/>
                <w:kern w:val="0"/>
                <w:szCs w:val="21"/>
                <w:lang w:val="en-US" w:eastAsia="zh-CN"/>
              </w:rPr>
              <w:t>公告的内容与格式以及例文分析，学习有关词汇</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widowControl/>
              <w:spacing w:before="156" w:beforeLines="50" w:after="156" w:afterLines="50"/>
              <w:jc w:val="left"/>
              <w:rPr>
                <w:rFonts w:hint="eastAsia" w:ascii="宋体" w:hAnsi="宋体" w:eastAsia="宋体"/>
                <w:lang w:val="en-US" w:eastAsia="zh-CN"/>
              </w:rPr>
            </w:pPr>
            <w:r>
              <w:rPr>
                <w:rFonts w:hint="eastAsia" w:ascii="宋体" w:hAnsi="宋体" w:eastAsia="宋体" w:cs="宋体"/>
                <w:color w:val="000000"/>
                <w:kern w:val="0"/>
                <w:szCs w:val="21"/>
                <w:lang w:val="en-US" w:eastAsia="zh-CN"/>
              </w:rPr>
              <w:t>通知的种类与例文分析，以及注意事项</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widowControl/>
              <w:spacing w:before="156" w:beforeLines="50" w:after="156" w:afterLines="50"/>
              <w:jc w:val="left"/>
              <w:rPr>
                <w:rFonts w:hint="eastAsia" w:ascii="宋体" w:hAnsi="宋体" w:eastAsia="宋体"/>
                <w:lang w:val="en-US" w:eastAsia="zh-CN"/>
              </w:rPr>
            </w:pPr>
            <w:r>
              <w:rPr>
                <w:rFonts w:hint="eastAsia" w:ascii="宋体" w:hAnsi="宋体" w:eastAsia="宋体" w:cs="宋体"/>
                <w:color w:val="000000"/>
                <w:kern w:val="0"/>
                <w:szCs w:val="21"/>
                <w:lang w:val="en-US" w:eastAsia="zh-CN"/>
              </w:rPr>
              <w:t>检查与辞呈的的写作与例文分析，学习有关句子与词汇</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r>
        <w:rPr>
          <w:rFonts w:hint="eastAsia" w:ascii="宋体" w:hAnsi="宋体" w:eastAsia="宋体"/>
        </w:rPr>
        <w:t>（四号黑体）</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r>
        <w:rPr>
          <w:rFonts w:hint="eastAsia" w:ascii="宋体" w:hAnsi="宋体" w:eastAsia="宋体"/>
          <w:szCs w:val="21"/>
        </w:rPr>
        <w:t>（五号宋体）</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276"/>
        <w:gridCol w:w="1014"/>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92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14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27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014"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929"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w:t>
            </w:r>
          </w:p>
        </w:tc>
        <w:tc>
          <w:tcPr>
            <w:tcW w:w="11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w:t>
            </w:r>
          </w:p>
        </w:tc>
        <w:tc>
          <w:tcPr>
            <w:tcW w:w="127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w:t>
            </w:r>
          </w:p>
        </w:tc>
        <w:tc>
          <w:tcPr>
            <w:tcW w:w="101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w:t>
            </w:r>
          </w:p>
        </w:tc>
        <w:tc>
          <w:tcPr>
            <w:tcW w:w="13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w:t>
            </w:r>
          </w:p>
        </w:tc>
        <w:tc>
          <w:tcPr>
            <w:tcW w:w="90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rPr>
              <w:t>2</w:t>
            </w:r>
          </w:p>
        </w:tc>
        <w:tc>
          <w:tcPr>
            <w:tcW w:w="929" w:type="dxa"/>
            <w:vAlign w:val="center"/>
          </w:tcPr>
          <w:p>
            <w:pPr>
              <w:widowControl/>
              <w:spacing w:before="156" w:beforeLines="50" w:after="156" w:afterLines="50"/>
              <w:jc w:val="center"/>
              <w:rPr>
                <w:rFonts w:hint="default" w:ascii="宋体" w:hAnsi="宋体" w:eastAsia="宋体"/>
                <w:szCs w:val="21"/>
                <w:lang w:val="en-US" w:eastAsia="zh-CN"/>
              </w:rPr>
            </w:pPr>
          </w:p>
        </w:tc>
        <w:tc>
          <w:tcPr>
            <w:tcW w:w="11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第一章</w:t>
            </w:r>
          </w:p>
        </w:tc>
        <w:tc>
          <w:tcPr>
            <w:tcW w:w="127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写作简介，稿纸</w:t>
            </w:r>
          </w:p>
        </w:tc>
        <w:tc>
          <w:tcPr>
            <w:tcW w:w="101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3</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第一章</w:t>
            </w:r>
          </w:p>
        </w:tc>
        <w:tc>
          <w:tcPr>
            <w:tcW w:w="127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标点符号，分写法</w:t>
            </w:r>
          </w:p>
        </w:tc>
        <w:tc>
          <w:tcPr>
            <w:tcW w:w="101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第一章</w:t>
            </w:r>
          </w:p>
        </w:tc>
        <w:tc>
          <w:tcPr>
            <w:tcW w:w="127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文章结构，修辞</w:t>
            </w:r>
          </w:p>
        </w:tc>
        <w:tc>
          <w:tcPr>
            <w:tcW w:w="101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造句</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5</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第二章</w:t>
            </w:r>
          </w:p>
        </w:tc>
        <w:tc>
          <w:tcPr>
            <w:tcW w:w="127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邀请函</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6</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第二章</w:t>
            </w:r>
          </w:p>
        </w:tc>
        <w:tc>
          <w:tcPr>
            <w:tcW w:w="127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业务通知</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hint="default"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7</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第二章</w:t>
            </w:r>
          </w:p>
        </w:tc>
        <w:tc>
          <w:tcPr>
            <w:tcW w:w="127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明信片</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both"/>
              <w:rPr>
                <w:rFonts w:hint="default" w:ascii="宋体" w:hAnsi="宋体" w:eastAsia="宋体"/>
                <w:szCs w:val="21"/>
                <w:lang w:val="en-US" w:eastAsia="zh-CN"/>
              </w:rPr>
            </w:pPr>
            <w:r>
              <w:rPr>
                <w:rFonts w:hint="eastAsia" w:ascii="宋体" w:hAnsi="宋体" w:eastAsia="宋体"/>
                <w:szCs w:val="21"/>
                <w:lang w:val="en-US" w:eastAsia="zh-CN"/>
              </w:rPr>
              <w:t>写明信片</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8</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第二章</w:t>
            </w:r>
          </w:p>
        </w:tc>
        <w:tc>
          <w:tcPr>
            <w:tcW w:w="127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书信</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both"/>
              <w:rPr>
                <w:rFonts w:hint="default" w:ascii="宋体" w:hAnsi="宋体" w:eastAsia="宋体"/>
                <w:szCs w:val="21"/>
                <w:lang w:val="en-US" w:eastAsia="zh-CN"/>
              </w:rPr>
            </w:pPr>
            <w:r>
              <w:rPr>
                <w:rFonts w:hint="eastAsia" w:ascii="宋体" w:hAnsi="宋体" w:eastAsia="宋体"/>
                <w:szCs w:val="21"/>
                <w:lang w:val="en-US" w:eastAsia="zh-CN"/>
              </w:rPr>
              <w:t>写信</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第二章</w:t>
            </w:r>
          </w:p>
        </w:tc>
        <w:tc>
          <w:tcPr>
            <w:tcW w:w="127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电子邮件</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both"/>
              <w:rPr>
                <w:rFonts w:hint="default" w:ascii="宋体" w:hAnsi="宋体" w:eastAsia="宋体"/>
                <w:szCs w:val="21"/>
                <w:lang w:val="en-US" w:eastAsia="zh-CN"/>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第二章</w:t>
            </w:r>
          </w:p>
        </w:tc>
        <w:tc>
          <w:tcPr>
            <w:tcW w:w="127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致辞</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both"/>
              <w:rPr>
                <w:rFonts w:hint="default" w:ascii="宋体" w:hAnsi="宋体" w:eastAsia="宋体"/>
                <w:szCs w:val="21"/>
                <w:lang w:val="en-US" w:eastAsia="zh-CN"/>
              </w:rPr>
            </w:pPr>
            <w:r>
              <w:rPr>
                <w:rFonts w:hint="eastAsia" w:ascii="宋体" w:hAnsi="宋体" w:eastAsia="宋体"/>
                <w:szCs w:val="21"/>
                <w:lang w:val="en-US" w:eastAsia="zh-CN"/>
              </w:rPr>
              <w:t>写毕业致辞</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第三章</w:t>
            </w:r>
          </w:p>
        </w:tc>
        <w:tc>
          <w:tcPr>
            <w:tcW w:w="127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记录</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both"/>
              <w:rPr>
                <w:rFonts w:hint="default" w:ascii="宋体" w:hAnsi="宋体" w:eastAsia="宋体"/>
                <w:szCs w:val="21"/>
                <w:lang w:val="en-US" w:eastAsia="zh-CN"/>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第三章</w:t>
            </w:r>
          </w:p>
        </w:tc>
        <w:tc>
          <w:tcPr>
            <w:tcW w:w="127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计划</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both"/>
              <w:rPr>
                <w:rFonts w:hint="default" w:ascii="宋体" w:hAnsi="宋体" w:eastAsia="宋体"/>
                <w:szCs w:val="21"/>
                <w:lang w:val="en-US" w:eastAsia="zh-CN"/>
              </w:rPr>
            </w:pPr>
            <w:r>
              <w:rPr>
                <w:rFonts w:hint="eastAsia" w:ascii="宋体" w:hAnsi="宋体" w:eastAsia="宋体"/>
                <w:szCs w:val="21"/>
                <w:lang w:val="en-US" w:eastAsia="zh-CN"/>
              </w:rPr>
              <w:t>写新年计划</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13</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第三章</w:t>
            </w:r>
          </w:p>
        </w:tc>
        <w:tc>
          <w:tcPr>
            <w:tcW w:w="127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报告</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both"/>
              <w:rPr>
                <w:rFonts w:hint="default" w:ascii="宋体" w:hAnsi="宋体" w:eastAsia="宋体"/>
                <w:szCs w:val="21"/>
                <w:lang w:val="en-US" w:eastAsia="zh-CN"/>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14</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第三章</w:t>
            </w:r>
          </w:p>
        </w:tc>
        <w:tc>
          <w:tcPr>
            <w:tcW w:w="127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公告</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both"/>
              <w:rPr>
                <w:rFonts w:hint="eastAsia" w:ascii="宋体" w:hAnsi="宋体" w:eastAsia="宋体"/>
                <w:szCs w:val="21"/>
                <w:lang w:val="en-US" w:eastAsia="zh-CN"/>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15</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第三章</w:t>
            </w:r>
          </w:p>
        </w:tc>
        <w:tc>
          <w:tcPr>
            <w:tcW w:w="127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通知</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both"/>
              <w:rPr>
                <w:rFonts w:hint="eastAsia" w:ascii="宋体" w:hAnsi="宋体" w:eastAsia="宋体"/>
                <w:szCs w:val="21"/>
                <w:lang w:val="en-US" w:eastAsia="zh-CN"/>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16</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第三章</w:t>
            </w:r>
          </w:p>
        </w:tc>
        <w:tc>
          <w:tcPr>
            <w:tcW w:w="127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检查和辞呈</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both"/>
              <w:rPr>
                <w:rFonts w:hint="eastAsia" w:ascii="宋体" w:hAnsi="宋体" w:eastAsia="宋体"/>
                <w:szCs w:val="21"/>
                <w:lang w:val="en-US" w:eastAsia="zh-CN"/>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17</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考试</w:t>
            </w:r>
          </w:p>
        </w:tc>
        <w:tc>
          <w:tcPr>
            <w:tcW w:w="1276" w:type="dxa"/>
            <w:vAlign w:val="center"/>
          </w:tcPr>
          <w:p>
            <w:pPr>
              <w:widowControl/>
              <w:spacing w:before="156" w:beforeLines="50" w:after="156" w:afterLines="50"/>
              <w:jc w:val="center"/>
              <w:rPr>
                <w:rFonts w:ascii="宋体" w:hAnsi="宋体" w:eastAsia="宋体"/>
                <w:szCs w:val="21"/>
              </w:rPr>
            </w:pPr>
          </w:p>
        </w:tc>
        <w:tc>
          <w:tcPr>
            <w:tcW w:w="1014" w:type="dxa"/>
            <w:vAlign w:val="center"/>
          </w:tcPr>
          <w:p>
            <w:pPr>
              <w:widowControl/>
              <w:spacing w:before="156" w:beforeLines="50" w:after="156" w:afterLines="50"/>
              <w:jc w:val="center"/>
              <w:rPr>
                <w:rFonts w:ascii="宋体" w:hAnsi="宋体" w:eastAsia="宋体"/>
                <w:szCs w:val="21"/>
              </w:rPr>
            </w:pPr>
          </w:p>
        </w:tc>
        <w:tc>
          <w:tcPr>
            <w:tcW w:w="1386" w:type="dxa"/>
            <w:vAlign w:val="center"/>
          </w:tcPr>
          <w:p>
            <w:pPr>
              <w:widowControl/>
              <w:spacing w:before="156" w:beforeLines="50" w:after="156" w:afterLines="50"/>
              <w:jc w:val="both"/>
              <w:rPr>
                <w:rFonts w:hint="eastAsia" w:ascii="宋体" w:hAnsi="宋体" w:eastAsia="宋体"/>
                <w:szCs w:val="21"/>
                <w:lang w:val="en-US" w:eastAsia="zh-CN"/>
              </w:rPr>
            </w:pP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随堂考试</w:t>
            </w: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（电子学术资源、纸质学术资源等，按规范方式列举）（五号宋体）</w:t>
      </w:r>
    </w:p>
    <w:p>
      <w:pPr>
        <w:numPr>
          <w:ilvl w:val="0"/>
          <w:numId w:val="0"/>
        </w:numPr>
        <w:spacing w:before="156" w:beforeLines="50" w:after="156" w:afterLines="50"/>
        <w:ind w:firstLine="420" w:firstLineChars="200"/>
        <w:rPr>
          <w:rFonts w:hint="default" w:ascii="Batang" w:hAnsi="Batang" w:eastAsia="Batang" w:cs="Batang"/>
          <w:lang w:val="en-US" w:eastAsia="ko-KR"/>
        </w:rPr>
      </w:pPr>
      <w:r>
        <w:rPr>
          <w:rFonts w:hint="eastAsia" w:ascii="Batang" w:hAnsi="Batang" w:eastAsia="宋体" w:cs="Batang"/>
          <w:lang w:val="en-US" w:eastAsia="zh-CN"/>
        </w:rPr>
        <w:t>1.崔桂花主编，韩国语应用文写作实训教程（第二版），北京语言大学出版社，2017.</w:t>
      </w:r>
    </w:p>
    <w:p>
      <w:pPr>
        <w:widowControl/>
        <w:spacing w:before="156" w:beforeLines="50" w:after="156" w:afterLines="50"/>
        <w:ind w:firstLine="420" w:firstLineChars="200"/>
        <w:jc w:val="left"/>
        <w:rPr>
          <w:rFonts w:hint="eastAsia" w:ascii="宋体" w:hAnsi="宋体" w:eastAsia="宋体"/>
        </w:rPr>
      </w:pPr>
      <w:r>
        <w:rPr>
          <w:rFonts w:hint="eastAsia" w:ascii="Batang" w:hAnsi="Batang" w:eastAsia="宋体" w:cs="Batang"/>
          <w:lang w:val="en-US" w:eastAsia="zh-CN"/>
        </w:rPr>
        <w:t>2.金龙，林丛刚主编，韩国语写作基础与实践，北京大学出版社，2011.</w:t>
      </w:r>
      <w:r>
        <w:rPr>
          <w:rFonts w:hint="eastAsia" w:ascii="宋体" w:hAnsi="宋体" w:eastAsia="宋体"/>
        </w:rPr>
        <w:t xml:space="preserve"> </w:t>
      </w:r>
    </w:p>
    <w:p>
      <w:pPr>
        <w:widowControl/>
        <w:spacing w:before="156" w:beforeLines="50" w:after="156" w:afterLines="50"/>
        <w:ind w:firstLine="420" w:firstLineChars="200"/>
        <w:jc w:val="left"/>
        <w:rPr>
          <w:rFonts w:hint="eastAsia" w:ascii="宋体" w:hAnsi="宋体" w:eastAsia="宋体"/>
          <w:lang w:val="en-US" w:eastAsia="zh-CN"/>
        </w:rPr>
      </w:pPr>
      <w:r>
        <w:rPr>
          <w:rFonts w:hint="eastAsia" w:ascii="宋体" w:hAnsi="宋体" w:eastAsia="宋体"/>
          <w:lang w:val="en-US" w:eastAsia="zh-CN"/>
        </w:rPr>
        <w:t>3.（韩）赵华，金伦辰，新世纪韩国语写作教程，外语教学与研究出版社，2021.</w:t>
      </w:r>
    </w:p>
    <w:p>
      <w:pPr>
        <w:widowControl/>
        <w:spacing w:before="156" w:beforeLines="50" w:after="156" w:afterLines="50"/>
        <w:ind w:firstLine="420" w:firstLineChars="200"/>
        <w:jc w:val="left"/>
        <w:rPr>
          <w:rFonts w:hint="eastAsia" w:ascii="宋体" w:hAnsi="宋体" w:eastAsia="宋体"/>
          <w:lang w:val="en-US" w:eastAsia="zh-CN"/>
        </w:rPr>
      </w:pPr>
      <w:r>
        <w:rPr>
          <w:rFonts w:hint="eastAsia" w:ascii="宋体" w:hAnsi="宋体" w:eastAsia="宋体"/>
          <w:lang w:val="en-US" w:eastAsia="zh-CN"/>
        </w:rPr>
        <w:t>4.金长善，（韩）李炳一等，新编韩国语写作，北京大学出版社，2016.</w:t>
      </w:r>
    </w:p>
    <w:p>
      <w:pPr>
        <w:widowControl/>
        <w:spacing w:before="156" w:beforeLines="50" w:after="156" w:afterLines="50"/>
        <w:ind w:firstLine="420" w:firstLineChars="200"/>
        <w:jc w:val="left"/>
        <w:rPr>
          <w:rFonts w:hint="default" w:ascii="宋体" w:hAnsi="宋体" w:eastAsia="宋体"/>
          <w:lang w:val="en-US" w:eastAsia="zh-CN"/>
        </w:rPr>
      </w:pP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（讲授法、讨论法、案例教学法等，按规范方式列举，并进行简要说明）</w:t>
      </w:r>
    </w:p>
    <w:p>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1</w:t>
      </w:r>
      <w:r>
        <w:rPr>
          <w:rFonts w:ascii="宋体" w:hAnsi="宋体" w:eastAsia="宋体"/>
          <w:lang w:val="en-GB"/>
        </w:rPr>
        <w:t xml:space="preserve">. </w:t>
      </w:r>
      <w:r>
        <w:rPr>
          <w:rFonts w:hint="eastAsia" w:ascii="宋体" w:hAnsi="宋体" w:eastAsia="宋体"/>
          <w:lang w:val="en-GB"/>
        </w:rPr>
        <w:t>讲授法：教师采用</w:t>
      </w:r>
      <w:r>
        <w:rPr>
          <w:rFonts w:hint="eastAsia" w:ascii="宋体" w:hAnsi="宋体" w:eastAsia="宋体"/>
          <w:lang w:val="en-US" w:eastAsia="zh-CN"/>
        </w:rPr>
        <w:t>相关理论知识</w:t>
      </w:r>
      <w:r>
        <w:rPr>
          <w:rFonts w:hint="eastAsia" w:ascii="宋体" w:hAnsi="宋体" w:eastAsia="宋体"/>
          <w:lang w:val="en-GB"/>
        </w:rPr>
        <w:t>讲解</w:t>
      </w:r>
      <w:r>
        <w:rPr>
          <w:rFonts w:hint="eastAsia" w:ascii="宋体" w:hAnsi="宋体" w:eastAsia="宋体"/>
          <w:lang w:val="en-US" w:eastAsia="zh-CN"/>
        </w:rPr>
        <w:t>写作要点</w:t>
      </w:r>
      <w:r>
        <w:rPr>
          <w:rFonts w:hint="eastAsia" w:ascii="宋体" w:hAnsi="宋体" w:eastAsia="宋体"/>
          <w:lang w:val="en-GB"/>
        </w:rPr>
        <w:t>及课程其他内容。</w:t>
      </w:r>
    </w:p>
    <w:p>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2</w:t>
      </w:r>
      <w:r>
        <w:rPr>
          <w:rFonts w:ascii="宋体" w:hAnsi="宋体" w:eastAsia="宋体"/>
          <w:lang w:val="en-GB"/>
        </w:rPr>
        <w:t xml:space="preserve">. </w:t>
      </w:r>
      <w:r>
        <w:rPr>
          <w:rFonts w:hint="eastAsia" w:ascii="宋体" w:hAnsi="宋体" w:eastAsia="宋体"/>
          <w:lang w:val="en-US" w:eastAsia="zh-CN"/>
        </w:rPr>
        <w:t>提问</w:t>
      </w:r>
      <w:r>
        <w:rPr>
          <w:rFonts w:hint="eastAsia" w:ascii="宋体" w:hAnsi="宋体" w:eastAsia="宋体"/>
          <w:lang w:val="en-GB"/>
        </w:rPr>
        <w:t>讨论法：教师</w:t>
      </w:r>
      <w:r>
        <w:rPr>
          <w:rFonts w:hint="eastAsia" w:ascii="宋体" w:hAnsi="宋体" w:eastAsia="宋体"/>
          <w:lang w:val="en-US" w:eastAsia="zh-CN"/>
        </w:rPr>
        <w:t>在课堂点名提问或讨论有关内容，让学生主动思考，集中注意力</w:t>
      </w:r>
      <w:r>
        <w:rPr>
          <w:rFonts w:hint="eastAsia" w:ascii="宋体" w:hAnsi="宋体" w:eastAsia="宋体"/>
          <w:lang w:val="en-GB"/>
        </w:rPr>
        <w:t>。</w:t>
      </w:r>
    </w:p>
    <w:p>
      <w:pPr>
        <w:widowControl/>
        <w:spacing w:before="156" w:beforeLines="50" w:after="156" w:afterLines="50"/>
        <w:ind w:firstLine="420" w:firstLineChars="200"/>
        <w:jc w:val="left"/>
        <w:rPr>
          <w:rFonts w:hint="eastAsia" w:ascii="宋体" w:hAnsi="宋体" w:eastAsia="宋体"/>
          <w:lang w:val="en-GB"/>
        </w:rPr>
      </w:pPr>
      <w:r>
        <w:rPr>
          <w:rFonts w:hint="eastAsia" w:ascii="宋体" w:hAnsi="宋体" w:eastAsia="宋体"/>
          <w:lang w:val="en-GB"/>
        </w:rPr>
        <w:t>3</w:t>
      </w:r>
      <w:r>
        <w:rPr>
          <w:rFonts w:ascii="宋体" w:hAnsi="宋体" w:eastAsia="宋体"/>
          <w:lang w:val="en-GB"/>
        </w:rPr>
        <w:t xml:space="preserve">. </w:t>
      </w:r>
      <w:r>
        <w:rPr>
          <w:rFonts w:hint="eastAsia" w:ascii="宋体" w:hAnsi="宋体" w:eastAsia="宋体"/>
          <w:lang w:val="en-GB"/>
        </w:rPr>
        <w:t>案例分析：精选优秀</w:t>
      </w:r>
      <w:r>
        <w:rPr>
          <w:rFonts w:hint="eastAsia" w:ascii="宋体" w:hAnsi="宋体" w:eastAsia="宋体"/>
          <w:lang w:val="en-US" w:eastAsia="zh-CN"/>
        </w:rPr>
        <w:t>文章</w:t>
      </w:r>
      <w:r>
        <w:rPr>
          <w:rFonts w:hint="eastAsia" w:ascii="宋体" w:hAnsi="宋体" w:eastAsia="宋体"/>
          <w:lang w:val="en-GB"/>
        </w:rPr>
        <w:t>作为案例并进行分析</w:t>
      </w:r>
    </w:p>
    <w:p>
      <w:pPr>
        <w:widowControl/>
        <w:spacing w:before="156" w:beforeLines="50" w:after="156" w:afterLines="50"/>
        <w:ind w:firstLine="420" w:firstLineChars="200"/>
        <w:jc w:val="left"/>
        <w:rPr>
          <w:rFonts w:hint="eastAsia" w:ascii="宋体" w:hAnsi="宋体" w:eastAsia="宋体"/>
          <w:lang w:val="en-GB"/>
        </w:rPr>
      </w:pP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r>
        <w:rPr>
          <w:rFonts w:hint="eastAsia" w:ascii="宋体" w:hAnsi="宋体" w:eastAsia="宋体"/>
          <w:szCs w:val="21"/>
        </w:rPr>
        <w:t>（小四号黑体）</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493"/>
        <w:gridCol w:w="3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493" w:type="dxa"/>
            <w:vAlign w:val="center"/>
          </w:tcPr>
          <w:p>
            <w:pPr>
              <w:pStyle w:val="2"/>
              <w:spacing w:before="156" w:beforeLines="50" w:after="156" w:afterLines="50"/>
              <w:jc w:val="center"/>
              <w:rPr>
                <w:rFonts w:hAnsi="宋体"/>
                <w:b/>
              </w:rPr>
            </w:pPr>
            <w:r>
              <w:rPr>
                <w:rFonts w:hint="eastAsia" w:hAnsi="宋体"/>
                <w:b/>
              </w:rPr>
              <w:t>考核要点</w:t>
            </w:r>
          </w:p>
        </w:tc>
        <w:tc>
          <w:tcPr>
            <w:tcW w:w="3205"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493" w:type="dxa"/>
            <w:vAlign w:val="center"/>
          </w:tcPr>
          <w:p>
            <w:pPr>
              <w:pStyle w:val="2"/>
              <w:spacing w:before="156" w:beforeLines="50" w:after="156" w:afterLines="50"/>
              <w:jc w:val="center"/>
              <w:rPr>
                <w:rFonts w:hint="default" w:hAnsi="宋体" w:eastAsia="宋体"/>
                <w:b/>
                <w:lang w:val="en-US" w:eastAsia="zh-CN"/>
              </w:rPr>
            </w:pPr>
            <w:r>
              <w:rPr>
                <w:rFonts w:hint="eastAsia" w:hAnsi="宋体"/>
                <w:b w:val="0"/>
                <w:bCs/>
                <w:lang w:val="en-US" w:eastAsia="zh-CN"/>
              </w:rPr>
              <w:t>写作的基础知识</w:t>
            </w:r>
          </w:p>
        </w:tc>
        <w:tc>
          <w:tcPr>
            <w:tcW w:w="3205" w:type="dxa"/>
            <w:vAlign w:val="center"/>
          </w:tcPr>
          <w:p>
            <w:pPr>
              <w:pStyle w:val="2"/>
              <w:spacing w:before="156" w:beforeLines="50" w:after="156" w:afterLines="50"/>
              <w:jc w:val="center"/>
              <w:rPr>
                <w:rFonts w:hAnsi="宋体"/>
                <w:b/>
              </w:rPr>
            </w:pPr>
            <w:r>
              <w:rPr>
                <w:rFonts w:hint="eastAsia" w:hAnsi="宋体"/>
                <w:lang w:val="en-US" w:eastAsia="zh-CN"/>
              </w:rPr>
              <w:t>课堂发表</w:t>
            </w:r>
            <w:r>
              <w:rPr>
                <w:rFonts w:hint="eastAsia" w:hAnsi="宋体"/>
              </w:rPr>
              <w:t>、</w:t>
            </w:r>
            <w:r>
              <w:rPr>
                <w:rFonts w:hint="eastAsia" w:hAnsi="宋体"/>
                <w:lang w:val="en-US" w:eastAsia="zh-CN"/>
              </w:rPr>
              <w:t>课题完成</w:t>
            </w:r>
            <w:r>
              <w:rPr>
                <w:rFonts w:hint="eastAsia" w:hAnsi="宋体"/>
              </w:rPr>
              <w:t>、期末考察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493" w:type="dxa"/>
            <w:vAlign w:val="center"/>
          </w:tcPr>
          <w:p>
            <w:pPr>
              <w:pStyle w:val="2"/>
              <w:spacing w:before="156" w:beforeLines="50" w:after="156" w:afterLines="50"/>
              <w:jc w:val="center"/>
              <w:rPr>
                <w:rFonts w:hint="default" w:hAnsi="宋体" w:eastAsia="宋体"/>
                <w:b/>
                <w:lang w:val="en-US" w:eastAsia="zh-CN"/>
              </w:rPr>
            </w:pPr>
            <w:r>
              <w:rPr>
                <w:rFonts w:hint="eastAsia" w:hAnsi="宋体"/>
                <w:b w:val="0"/>
                <w:bCs/>
                <w:lang w:val="en-US" w:eastAsia="zh-CN"/>
              </w:rPr>
              <w:t>文章的写法与修辞法</w:t>
            </w:r>
          </w:p>
        </w:tc>
        <w:tc>
          <w:tcPr>
            <w:tcW w:w="3205" w:type="dxa"/>
            <w:vAlign w:val="center"/>
          </w:tcPr>
          <w:p>
            <w:pPr>
              <w:pStyle w:val="2"/>
              <w:spacing w:before="156" w:beforeLines="50" w:after="156" w:afterLines="50"/>
              <w:jc w:val="center"/>
              <w:rPr>
                <w:rFonts w:hAnsi="宋体"/>
                <w:b/>
              </w:rPr>
            </w:pPr>
            <w:r>
              <w:rPr>
                <w:rFonts w:hint="eastAsia" w:hAnsi="宋体"/>
                <w:lang w:val="en-US" w:eastAsia="zh-CN"/>
              </w:rPr>
              <w:t>课堂发表</w:t>
            </w:r>
            <w:r>
              <w:rPr>
                <w:rFonts w:hint="eastAsia" w:hAnsi="宋体"/>
              </w:rPr>
              <w:t>、</w:t>
            </w:r>
            <w:r>
              <w:rPr>
                <w:rFonts w:hint="eastAsia" w:hAnsi="宋体"/>
                <w:lang w:val="en-US" w:eastAsia="zh-CN"/>
              </w:rPr>
              <w:t>课题完成</w:t>
            </w:r>
            <w:r>
              <w:rPr>
                <w:rFonts w:hint="eastAsia" w:hAnsi="宋体"/>
              </w:rPr>
              <w:t>、期末考察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493" w:type="dxa"/>
            <w:vAlign w:val="center"/>
          </w:tcPr>
          <w:p>
            <w:pPr>
              <w:pStyle w:val="2"/>
              <w:spacing w:before="156" w:beforeLines="50" w:after="156" w:afterLines="50"/>
              <w:jc w:val="center"/>
              <w:rPr>
                <w:rFonts w:hint="default" w:hAnsi="宋体" w:eastAsia="宋体"/>
                <w:b/>
                <w:lang w:val="en-US" w:eastAsia="zh-CN"/>
              </w:rPr>
            </w:pPr>
            <w:r>
              <w:rPr>
                <w:rFonts w:hint="eastAsia" w:hAnsi="宋体"/>
                <w:b w:val="0"/>
                <w:bCs/>
                <w:lang w:val="en-US" w:eastAsia="zh-CN"/>
              </w:rPr>
              <w:t>常用的应用文写作</w:t>
            </w:r>
          </w:p>
        </w:tc>
        <w:tc>
          <w:tcPr>
            <w:tcW w:w="3205" w:type="dxa"/>
            <w:vAlign w:val="center"/>
          </w:tcPr>
          <w:p>
            <w:pPr>
              <w:pStyle w:val="2"/>
              <w:spacing w:before="156" w:beforeLines="50" w:after="156" w:afterLines="50"/>
              <w:jc w:val="center"/>
              <w:rPr>
                <w:rFonts w:hAnsi="宋体"/>
                <w:b/>
              </w:rPr>
            </w:pPr>
            <w:r>
              <w:rPr>
                <w:rFonts w:hint="eastAsia" w:hAnsi="宋体"/>
                <w:lang w:val="en-US" w:eastAsia="zh-CN"/>
              </w:rPr>
              <w:t>课堂发表</w:t>
            </w:r>
            <w:r>
              <w:rPr>
                <w:rFonts w:hint="eastAsia" w:hAnsi="宋体"/>
              </w:rPr>
              <w:t>、</w:t>
            </w:r>
            <w:r>
              <w:rPr>
                <w:rFonts w:hint="eastAsia" w:hAnsi="宋体"/>
                <w:lang w:val="en-US" w:eastAsia="zh-CN"/>
              </w:rPr>
              <w:t>课题完成</w:t>
            </w:r>
            <w:r>
              <w:rPr>
                <w:rFonts w:hint="eastAsia" w:hAnsi="宋体"/>
              </w:rPr>
              <w:t>、期末考察</w:t>
            </w: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（1）平时成绩（出席率、课堂表现、</w:t>
      </w:r>
      <w:r>
        <w:rPr>
          <w:rFonts w:hint="eastAsia" w:ascii="宋体" w:hAnsi="宋体" w:eastAsia="宋体"/>
          <w:lang w:val="en-US" w:eastAsia="zh-CN"/>
        </w:rPr>
        <w:t>练习题</w:t>
      </w:r>
      <w:r>
        <w:rPr>
          <w:rFonts w:hint="eastAsia" w:ascii="宋体" w:hAnsi="宋体" w:eastAsia="宋体"/>
        </w:rPr>
        <w:t>）</w:t>
      </w:r>
      <w:r>
        <w:rPr>
          <w:rFonts w:hint="eastAsia" w:ascii="宋体" w:hAnsi="宋体" w:eastAsia="宋体"/>
          <w:lang w:val="en-US" w:eastAsia="zh-CN"/>
        </w:rPr>
        <w:t>2</w:t>
      </w:r>
      <w:r>
        <w:rPr>
          <w:rFonts w:ascii="宋体" w:hAnsi="宋体" w:eastAsia="宋体"/>
        </w:rPr>
        <w:t>0%</w:t>
      </w:r>
      <w:r>
        <w:rPr>
          <w:rFonts w:hint="eastAsia" w:ascii="宋体" w:hAnsi="宋体" w:eastAsia="宋体"/>
        </w:rPr>
        <w:t>；（2）期中考察（</w:t>
      </w:r>
      <w:r>
        <w:rPr>
          <w:rFonts w:hint="eastAsia" w:ascii="宋体" w:hAnsi="宋体" w:eastAsia="宋体"/>
          <w:lang w:val="en-US" w:eastAsia="zh-CN"/>
        </w:rPr>
        <w:t>课题完成</w:t>
      </w:r>
      <w:r>
        <w:rPr>
          <w:rFonts w:hint="eastAsia" w:ascii="宋体" w:hAnsi="宋体" w:eastAsia="宋体"/>
        </w:rPr>
        <w:t>）</w:t>
      </w:r>
      <w:r>
        <w:rPr>
          <w:rFonts w:hint="eastAsia" w:ascii="宋体" w:hAnsi="宋体" w:eastAsia="宋体"/>
          <w:lang w:val="en-US" w:eastAsia="zh-CN"/>
        </w:rPr>
        <w:t>3</w:t>
      </w:r>
      <w:r>
        <w:rPr>
          <w:rFonts w:ascii="宋体" w:hAnsi="宋体" w:eastAsia="宋体"/>
        </w:rPr>
        <w:t>0%</w:t>
      </w:r>
      <w:r>
        <w:rPr>
          <w:rFonts w:hint="eastAsia" w:ascii="宋体" w:hAnsi="宋体" w:eastAsia="宋体"/>
        </w:rPr>
        <w:t>；（3）期末考察（</w:t>
      </w:r>
      <w:r>
        <w:rPr>
          <w:rFonts w:hint="eastAsia" w:ascii="宋体" w:hAnsi="宋体" w:eastAsia="宋体"/>
          <w:lang w:val="en-US" w:eastAsia="zh-CN"/>
        </w:rPr>
        <w:t>笔试</w:t>
      </w:r>
      <w:r>
        <w:rPr>
          <w:rFonts w:hint="eastAsia" w:ascii="宋体" w:hAnsi="宋体" w:eastAsia="宋体"/>
          <w:lang w:eastAsia="zh-CN"/>
        </w:rPr>
        <w:t>）</w:t>
      </w:r>
      <w:r>
        <w:rPr>
          <w:rFonts w:ascii="宋体" w:hAnsi="宋体" w:eastAsia="宋体"/>
        </w:rPr>
        <w:t>50%</w:t>
      </w:r>
      <w:r>
        <w:rPr>
          <w:rFonts w:hint="eastAsia" w:ascii="宋体" w:hAnsi="宋体" w:eastAsia="宋体"/>
        </w:rPr>
        <w:t xml:space="preserve">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6"/>
        <w:gridCol w:w="927"/>
        <w:gridCol w:w="1227"/>
        <w:gridCol w:w="1227"/>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7" w:type="pct"/>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544" w:type="pct"/>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720" w:type="pct"/>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720" w:type="pct"/>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1667" w:type="pct"/>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347"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544" w:type="pct"/>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2</w:t>
            </w:r>
            <w:r>
              <w:rPr>
                <w:rFonts w:ascii="宋体" w:hAnsi="宋体" w:eastAsia="宋体"/>
                <w:kern w:val="0"/>
                <w:szCs w:val="21"/>
              </w:rPr>
              <w:t>0%</w:t>
            </w:r>
          </w:p>
        </w:tc>
        <w:tc>
          <w:tcPr>
            <w:tcW w:w="720"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3</w:t>
            </w:r>
            <w:r>
              <w:rPr>
                <w:rFonts w:ascii="宋体" w:hAnsi="宋体" w:eastAsia="宋体"/>
                <w:kern w:val="0"/>
                <w:szCs w:val="21"/>
              </w:rPr>
              <w:t>0%</w:t>
            </w:r>
          </w:p>
        </w:tc>
        <w:tc>
          <w:tcPr>
            <w:tcW w:w="720" w:type="pct"/>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50%</w:t>
            </w:r>
          </w:p>
        </w:tc>
        <w:tc>
          <w:tcPr>
            <w:tcW w:w="1667" w:type="pct"/>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lang w:val="en-US" w:eastAsia="zh-CN"/>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lang w:val="en-US" w:eastAsia="zh-CN"/>
              </w:rPr>
              <w:t>3</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5</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pPr>
              <w:spacing w:before="156" w:beforeLines="50" w:after="156" w:afterLines="50"/>
              <w:rPr>
                <w:rFonts w:ascii="宋体" w:hAnsi="宋体" w:eastAsia="宋体"/>
                <w:kern w:val="0"/>
                <w:szCs w:val="21"/>
              </w:rPr>
            </w:pPr>
            <w:r>
              <w:rPr>
                <w:rFonts w:hint="eastAsia" w:ascii="宋体" w:hAnsi="宋体" w:eastAsia="宋体"/>
                <w:kern w:val="0"/>
                <w:szCs w:val="21"/>
              </w:rPr>
              <w:t>（2）课程目标2和目标3达成度按照上述方式计算</w:t>
            </w:r>
          </w:p>
          <w:p>
            <w:pPr>
              <w:spacing w:before="156" w:beforeLines="50" w:after="156" w:afterLines="50"/>
              <w:rPr>
                <w:rFonts w:ascii="宋体" w:hAnsi="宋体" w:eastAsia="宋体"/>
                <w:kern w:val="0"/>
                <w:szCs w:val="21"/>
              </w:rPr>
            </w:pPr>
            <w:r>
              <w:rPr>
                <w:rFonts w:hint="eastAsia" w:ascii="宋体" w:hAnsi="宋体" w:eastAsia="宋体"/>
                <w:b w:val="0"/>
                <w:bCs w:val="0"/>
                <w:kern w:val="0"/>
                <w:szCs w:val="21"/>
              </w:rPr>
              <w:t>（3）课程目标达成度=课程目标1达成度+课程目标2达成度+课程目标3达成度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347"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544"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2</w:t>
            </w:r>
            <w:r>
              <w:rPr>
                <w:rFonts w:ascii="宋体" w:hAnsi="宋体" w:eastAsia="宋体"/>
                <w:kern w:val="0"/>
                <w:szCs w:val="21"/>
              </w:rPr>
              <w:t>0%</w:t>
            </w:r>
          </w:p>
        </w:tc>
        <w:tc>
          <w:tcPr>
            <w:tcW w:w="720"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3</w:t>
            </w:r>
            <w:r>
              <w:rPr>
                <w:rFonts w:ascii="宋体" w:hAnsi="宋体" w:eastAsia="宋体"/>
                <w:kern w:val="0"/>
                <w:szCs w:val="21"/>
              </w:rPr>
              <w:t>0%</w:t>
            </w:r>
          </w:p>
        </w:tc>
        <w:tc>
          <w:tcPr>
            <w:tcW w:w="720" w:type="pct"/>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50%</w:t>
            </w:r>
          </w:p>
        </w:tc>
        <w:tc>
          <w:tcPr>
            <w:tcW w:w="1667" w:type="pct"/>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1347"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544"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2</w:t>
            </w:r>
            <w:r>
              <w:rPr>
                <w:rFonts w:ascii="宋体" w:hAnsi="宋体" w:eastAsia="宋体"/>
                <w:kern w:val="0"/>
                <w:szCs w:val="21"/>
              </w:rPr>
              <w:t>0%</w:t>
            </w:r>
          </w:p>
        </w:tc>
        <w:tc>
          <w:tcPr>
            <w:tcW w:w="720"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3</w:t>
            </w:r>
            <w:r>
              <w:rPr>
                <w:rFonts w:ascii="宋体" w:hAnsi="宋体" w:eastAsia="宋体"/>
                <w:kern w:val="0"/>
                <w:szCs w:val="21"/>
              </w:rPr>
              <w:t>0%</w:t>
            </w:r>
          </w:p>
        </w:tc>
        <w:tc>
          <w:tcPr>
            <w:tcW w:w="720" w:type="pct"/>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50%</w:t>
            </w:r>
          </w:p>
        </w:tc>
        <w:tc>
          <w:tcPr>
            <w:tcW w:w="1667" w:type="pct"/>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22" w:firstLineChars="200"/>
        <w:jc w:val="left"/>
        <w:rPr>
          <w:rFonts w:ascii="宋体" w:hAnsi="宋体" w:eastAsia="宋体"/>
          <w:b/>
        </w:rPr>
      </w:pPr>
      <w:r>
        <w:rPr>
          <w:rFonts w:ascii="宋体" w:hAnsi="宋体" w:eastAsia="宋体"/>
          <w:b/>
        </w:rPr>
        <w:t xml:space="preserve">3. </w:t>
      </w:r>
      <w:r>
        <w:rPr>
          <w:rFonts w:hint="eastAsia" w:ascii="宋体" w:hAnsi="宋体" w:eastAsia="宋体"/>
          <w:b/>
        </w:rPr>
        <w:t>课程目标达成度定性分析（文字描述）</w:t>
      </w:r>
    </w:p>
    <w:p>
      <w:pPr>
        <w:widowControl/>
        <w:spacing w:before="156" w:beforeLines="50" w:after="156" w:afterLines="50"/>
        <w:ind w:left="210" w:leftChars="100"/>
        <w:jc w:val="left"/>
        <w:rPr>
          <w:rFonts w:hint="default" w:ascii="宋体" w:hAnsi="宋体" w:eastAsia="宋体"/>
          <w:lang w:val="en-US" w:eastAsia="zh-CN"/>
        </w:rPr>
      </w:pPr>
      <w:r>
        <w:rPr>
          <w:rFonts w:hint="eastAsia" w:ascii="宋体" w:hAnsi="宋体" w:eastAsia="宋体"/>
        </w:rPr>
        <w:t>（1）课程目标1达成情况概述及典型学习案例</w:t>
      </w:r>
    </w:p>
    <w:p>
      <w:pPr>
        <w:widowControl/>
        <w:numPr>
          <w:ilvl w:val="0"/>
          <w:numId w:val="2"/>
        </w:numPr>
        <w:spacing w:before="156" w:beforeLines="50" w:after="156" w:afterLines="50"/>
        <w:ind w:left="210" w:leftChars="100"/>
        <w:jc w:val="left"/>
        <w:rPr>
          <w:rFonts w:hint="default" w:ascii="宋体" w:hAnsi="宋体" w:eastAsia="宋体"/>
          <w:lang w:val="en-US" w:eastAsia="zh-CN"/>
        </w:rPr>
      </w:pPr>
      <w:r>
        <w:rPr>
          <w:rFonts w:hint="eastAsia" w:ascii="宋体" w:hAnsi="宋体" w:eastAsia="宋体"/>
        </w:rPr>
        <w:t>课程目标</w:t>
      </w:r>
      <w:r>
        <w:rPr>
          <w:rFonts w:ascii="宋体" w:hAnsi="宋体" w:eastAsia="宋体"/>
        </w:rPr>
        <w:t>2</w:t>
      </w:r>
      <w:r>
        <w:rPr>
          <w:rFonts w:hint="eastAsia" w:ascii="宋体" w:hAnsi="宋体" w:eastAsia="宋体"/>
        </w:rPr>
        <w:t>达成情况概述及典型学习案例</w:t>
      </w:r>
    </w:p>
    <w:p>
      <w:pPr>
        <w:widowControl/>
        <w:numPr>
          <w:ilvl w:val="0"/>
          <w:numId w:val="2"/>
        </w:numPr>
        <w:spacing w:before="156" w:beforeLines="50" w:after="156" w:afterLines="50"/>
        <w:ind w:left="210" w:leftChars="100" w:firstLine="0" w:firstLineChars="0"/>
        <w:jc w:val="left"/>
        <w:rPr>
          <w:rFonts w:hint="eastAsia" w:ascii="宋体" w:hAnsi="宋体" w:eastAsia="宋体"/>
        </w:rPr>
      </w:pPr>
      <w:r>
        <w:rPr>
          <w:rFonts w:hint="eastAsia" w:ascii="宋体" w:hAnsi="宋体" w:eastAsia="宋体"/>
        </w:rPr>
        <w:t>课程目标</w:t>
      </w:r>
      <w:r>
        <w:rPr>
          <w:rFonts w:ascii="宋体" w:hAnsi="宋体" w:eastAsia="宋体"/>
        </w:rPr>
        <w:t>3</w:t>
      </w:r>
      <w:r>
        <w:rPr>
          <w:rFonts w:hint="eastAsia" w:ascii="宋体" w:hAnsi="宋体" w:eastAsia="宋体"/>
        </w:rPr>
        <w:t>达成情况概述及典型学习案例</w:t>
      </w:r>
    </w:p>
    <w:p>
      <w:pPr>
        <w:widowControl/>
        <w:spacing w:before="156" w:beforeLines="50" w:after="156" w:afterLines="50"/>
        <w:ind w:left="210" w:leftChars="100"/>
        <w:jc w:val="left"/>
        <w:rPr>
          <w:rFonts w:hint="eastAsia" w:ascii="宋体" w:hAnsi="宋体" w:eastAsia="宋体"/>
          <w:lang w:val="en-US" w:eastAsia="zh-CN"/>
        </w:rPr>
      </w:pPr>
    </w:p>
    <w:p>
      <w:pPr>
        <w:widowControl/>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 xml:space="preserve"> </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ascii="宋体" w:hAnsi="宋体" w:eastAsia="宋体"/>
                <w:szCs w:val="21"/>
              </w:rPr>
            </w:pPr>
            <w:r>
              <w:rPr>
                <w:rFonts w:hint="eastAsia" w:ascii="宋体" w:hAnsi="宋体" w:eastAsia="宋体"/>
                <w:b w:val="0"/>
                <w:bCs w:val="0"/>
                <w:szCs w:val="21"/>
              </w:rPr>
              <w:t>能够非常好</w:t>
            </w:r>
            <w:r>
              <w:rPr>
                <w:rFonts w:hint="eastAsia" w:hAnsi="宋体"/>
                <w:b w:val="0"/>
                <w:bCs w:val="0"/>
                <w:szCs w:val="21"/>
                <w:lang w:val="en-US" w:eastAsia="zh-CN"/>
              </w:rPr>
              <w:t>地</w:t>
            </w:r>
            <w:r>
              <w:rPr>
                <w:rFonts w:hint="eastAsia" w:ascii="宋体" w:hAnsi="宋体" w:eastAsia="宋体"/>
                <w:b w:val="0"/>
                <w:bCs w:val="0"/>
                <w:szCs w:val="21"/>
              </w:rPr>
              <w:t>理解</w:t>
            </w:r>
            <w:r>
              <w:rPr>
                <w:rFonts w:hint="eastAsia" w:hAnsi="宋体" w:cs="宋体"/>
                <w:b w:val="0"/>
                <w:bCs w:val="0"/>
                <w:lang w:val="en-US" w:eastAsia="zh-CN"/>
              </w:rPr>
              <w:t>与掌握写作的基本技能</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ascii="宋体" w:hAnsi="宋体" w:eastAsia="宋体"/>
                <w:szCs w:val="21"/>
              </w:rPr>
            </w:pPr>
            <w:r>
              <w:rPr>
                <w:rFonts w:hint="eastAsia" w:ascii="宋体" w:hAnsi="宋体" w:eastAsia="宋体"/>
                <w:b w:val="0"/>
                <w:bCs w:val="0"/>
                <w:szCs w:val="21"/>
              </w:rPr>
              <w:t>能够</w:t>
            </w:r>
            <w:r>
              <w:rPr>
                <w:rFonts w:hint="eastAsia" w:hAnsi="宋体"/>
                <w:b w:val="0"/>
                <w:bCs w:val="0"/>
                <w:szCs w:val="21"/>
                <w:lang w:val="en-US" w:eastAsia="zh-CN"/>
              </w:rPr>
              <w:t>很</w:t>
            </w:r>
            <w:r>
              <w:rPr>
                <w:rFonts w:hint="eastAsia" w:ascii="宋体" w:hAnsi="宋体" w:eastAsia="宋体"/>
                <w:b w:val="0"/>
                <w:bCs w:val="0"/>
                <w:szCs w:val="21"/>
              </w:rPr>
              <w:t>好</w:t>
            </w:r>
            <w:r>
              <w:rPr>
                <w:rFonts w:hint="eastAsia" w:hAnsi="宋体"/>
                <w:b w:val="0"/>
                <w:bCs w:val="0"/>
                <w:szCs w:val="21"/>
                <w:lang w:val="en-US" w:eastAsia="zh-CN"/>
              </w:rPr>
              <w:t>地</w:t>
            </w:r>
            <w:r>
              <w:rPr>
                <w:rFonts w:hint="eastAsia" w:ascii="宋体" w:hAnsi="宋体" w:eastAsia="宋体"/>
                <w:b w:val="0"/>
                <w:bCs w:val="0"/>
                <w:szCs w:val="21"/>
              </w:rPr>
              <w:t>理解</w:t>
            </w:r>
            <w:r>
              <w:rPr>
                <w:rFonts w:hint="eastAsia" w:hAnsi="宋体" w:cs="宋体"/>
                <w:b w:val="0"/>
                <w:bCs w:val="0"/>
                <w:lang w:val="en-US" w:eastAsia="zh-CN"/>
              </w:rPr>
              <w:t>与掌握写作的基本技能</w:t>
            </w:r>
          </w:p>
        </w:tc>
        <w:tc>
          <w:tcPr>
            <w:tcW w:w="1843"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val="0"/>
                <w:lang w:val="en-US" w:eastAsia="zh-CN"/>
              </w:rPr>
            </w:pPr>
            <w:r>
              <w:rPr>
                <w:rFonts w:hint="eastAsia" w:ascii="宋体" w:hAnsi="宋体" w:eastAsia="宋体"/>
                <w:b w:val="0"/>
                <w:bCs w:val="0"/>
                <w:szCs w:val="21"/>
              </w:rPr>
              <w:t>能够</w:t>
            </w:r>
            <w:r>
              <w:rPr>
                <w:rFonts w:hint="eastAsia" w:hAnsi="宋体"/>
                <w:b w:val="0"/>
                <w:bCs w:val="0"/>
                <w:szCs w:val="21"/>
                <w:lang w:val="en-US" w:eastAsia="zh-CN"/>
              </w:rPr>
              <w:t>较</w:t>
            </w:r>
            <w:r>
              <w:rPr>
                <w:rFonts w:hint="eastAsia" w:ascii="宋体" w:hAnsi="宋体" w:eastAsia="宋体"/>
                <w:b w:val="0"/>
                <w:bCs w:val="0"/>
                <w:szCs w:val="21"/>
              </w:rPr>
              <w:t>好</w:t>
            </w:r>
            <w:r>
              <w:rPr>
                <w:rFonts w:hint="eastAsia" w:hAnsi="宋体"/>
                <w:b w:val="0"/>
                <w:bCs w:val="0"/>
                <w:szCs w:val="21"/>
                <w:lang w:val="en-US" w:eastAsia="zh-CN"/>
              </w:rPr>
              <w:t>地</w:t>
            </w:r>
            <w:r>
              <w:rPr>
                <w:rFonts w:hint="eastAsia" w:ascii="宋体" w:hAnsi="宋体" w:eastAsia="宋体"/>
                <w:b w:val="0"/>
                <w:bCs w:val="0"/>
                <w:szCs w:val="21"/>
              </w:rPr>
              <w:t>理解</w:t>
            </w:r>
            <w:r>
              <w:rPr>
                <w:rFonts w:hint="eastAsia" w:hAnsi="宋体" w:cs="宋体"/>
                <w:b w:val="0"/>
                <w:bCs w:val="0"/>
                <w:lang w:val="en-US" w:eastAsia="zh-CN"/>
              </w:rPr>
              <w:t>与掌握写作的基本技能</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val="0"/>
                <w:lang w:val="en-US" w:eastAsia="zh-CN"/>
              </w:rPr>
            </w:pPr>
            <w:r>
              <w:rPr>
                <w:rFonts w:hint="eastAsia" w:ascii="宋体" w:hAnsi="宋体" w:eastAsia="宋体"/>
                <w:b w:val="0"/>
                <w:bCs w:val="0"/>
                <w:szCs w:val="21"/>
              </w:rPr>
              <w:t>能够</w:t>
            </w:r>
            <w:r>
              <w:rPr>
                <w:rFonts w:hint="eastAsia" w:hAnsi="宋体"/>
                <w:b w:val="0"/>
                <w:bCs w:val="0"/>
                <w:szCs w:val="21"/>
                <w:lang w:val="en-US" w:eastAsia="zh-CN"/>
              </w:rPr>
              <w:t>基本</w:t>
            </w:r>
            <w:r>
              <w:rPr>
                <w:rFonts w:hint="eastAsia" w:ascii="宋体" w:hAnsi="宋体" w:eastAsia="宋体"/>
                <w:b w:val="0"/>
                <w:bCs w:val="0"/>
                <w:szCs w:val="21"/>
              </w:rPr>
              <w:t>理解</w:t>
            </w:r>
            <w:r>
              <w:rPr>
                <w:rFonts w:hint="eastAsia" w:hAnsi="宋体" w:cs="宋体"/>
                <w:b w:val="0"/>
                <w:bCs w:val="0"/>
                <w:lang w:val="en-US" w:eastAsia="zh-CN"/>
              </w:rPr>
              <w:t>与掌握写作的基本技能</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val="0"/>
                <w:lang w:val="en-US" w:eastAsia="zh-CN"/>
              </w:rPr>
            </w:pPr>
            <w:r>
              <w:rPr>
                <w:rFonts w:hint="eastAsia" w:hAnsi="宋体"/>
                <w:b w:val="0"/>
                <w:bCs w:val="0"/>
                <w:szCs w:val="21"/>
                <w:lang w:val="en-US" w:eastAsia="zh-CN"/>
              </w:rPr>
              <w:t>不能</w:t>
            </w:r>
            <w:r>
              <w:rPr>
                <w:rFonts w:hint="eastAsia" w:ascii="宋体" w:hAnsi="宋体" w:eastAsia="宋体"/>
                <w:b w:val="0"/>
                <w:bCs w:val="0"/>
                <w:szCs w:val="21"/>
              </w:rPr>
              <w:t>理解</w:t>
            </w:r>
            <w:r>
              <w:rPr>
                <w:rFonts w:hint="eastAsia" w:hAnsi="宋体" w:cs="宋体"/>
                <w:b w:val="0"/>
                <w:bCs w:val="0"/>
                <w:lang w:val="en-US" w:eastAsia="zh-CN"/>
              </w:rPr>
              <w:t>与掌握写作的基本技能</w:t>
            </w:r>
          </w:p>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ascii="宋体" w:hAnsi="宋体" w:eastAsia="宋体"/>
                <w:szCs w:val="21"/>
              </w:rPr>
            </w:pPr>
            <w:r>
              <w:rPr>
                <w:rFonts w:hint="eastAsia" w:ascii="宋体" w:hAnsi="宋体" w:eastAsia="宋体"/>
                <w:b w:val="0"/>
                <w:bCs w:val="0"/>
                <w:szCs w:val="21"/>
              </w:rPr>
              <w:t>能够非常好</w:t>
            </w:r>
            <w:r>
              <w:rPr>
                <w:rFonts w:hint="eastAsia" w:hAnsi="宋体"/>
                <w:b w:val="0"/>
                <w:bCs w:val="0"/>
                <w:szCs w:val="21"/>
                <w:lang w:val="en-US" w:eastAsia="zh-CN"/>
              </w:rPr>
              <w:t>地</w:t>
            </w:r>
            <w:r>
              <w:rPr>
                <w:rFonts w:hint="eastAsia" w:ascii="宋体" w:hAnsi="宋体" w:eastAsia="宋体"/>
                <w:b w:val="0"/>
                <w:bCs w:val="0"/>
                <w:szCs w:val="21"/>
              </w:rPr>
              <w:t>理解</w:t>
            </w:r>
            <w:r>
              <w:rPr>
                <w:rFonts w:hint="eastAsia" w:hAnsi="宋体" w:cs="宋体"/>
                <w:b w:val="0"/>
                <w:bCs w:val="0"/>
                <w:lang w:val="en-US" w:eastAsia="zh-CN"/>
              </w:rPr>
              <w:t>写作的理论与规律，根据这些规律掌握有效的写作方法</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val="0"/>
                <w:lang w:val="en-US" w:eastAsia="zh-CN"/>
              </w:rPr>
            </w:pPr>
            <w:r>
              <w:rPr>
                <w:rFonts w:hint="eastAsia" w:ascii="宋体" w:hAnsi="宋体" w:eastAsia="宋体"/>
                <w:b w:val="0"/>
                <w:bCs w:val="0"/>
                <w:szCs w:val="21"/>
              </w:rPr>
              <w:t>能够</w:t>
            </w:r>
            <w:r>
              <w:rPr>
                <w:rFonts w:hint="eastAsia" w:hAnsi="宋体"/>
                <w:b w:val="0"/>
                <w:bCs w:val="0"/>
                <w:szCs w:val="21"/>
                <w:lang w:val="en-US" w:eastAsia="zh-CN"/>
              </w:rPr>
              <w:t>很</w:t>
            </w:r>
            <w:r>
              <w:rPr>
                <w:rFonts w:hint="eastAsia" w:ascii="宋体" w:hAnsi="宋体" w:eastAsia="宋体"/>
                <w:b w:val="0"/>
                <w:bCs w:val="0"/>
                <w:szCs w:val="21"/>
              </w:rPr>
              <w:t>好</w:t>
            </w:r>
            <w:r>
              <w:rPr>
                <w:rFonts w:hint="eastAsia" w:hAnsi="宋体"/>
                <w:b w:val="0"/>
                <w:bCs w:val="0"/>
                <w:szCs w:val="21"/>
                <w:lang w:val="en-US" w:eastAsia="zh-CN"/>
              </w:rPr>
              <w:t>地</w:t>
            </w:r>
            <w:r>
              <w:rPr>
                <w:rFonts w:hint="eastAsia" w:ascii="宋体" w:hAnsi="宋体" w:eastAsia="宋体"/>
                <w:b w:val="0"/>
                <w:bCs w:val="0"/>
                <w:szCs w:val="21"/>
              </w:rPr>
              <w:t>理解</w:t>
            </w:r>
            <w:r>
              <w:rPr>
                <w:rFonts w:hint="eastAsia" w:hAnsi="宋体" w:cs="宋体"/>
                <w:b w:val="0"/>
                <w:bCs w:val="0"/>
                <w:lang w:val="en-US" w:eastAsia="zh-CN"/>
              </w:rPr>
              <w:t>写作的理论与规律，根据这些规律掌握有效的写作方法</w:t>
            </w:r>
          </w:p>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val="0"/>
                <w:lang w:val="en-US" w:eastAsia="zh-CN"/>
              </w:rPr>
            </w:pPr>
            <w:r>
              <w:rPr>
                <w:rFonts w:hint="eastAsia" w:ascii="宋体" w:hAnsi="宋体" w:eastAsia="宋体"/>
                <w:b w:val="0"/>
                <w:bCs w:val="0"/>
                <w:szCs w:val="21"/>
              </w:rPr>
              <w:t>能够</w:t>
            </w:r>
            <w:r>
              <w:rPr>
                <w:rFonts w:hint="eastAsia" w:hAnsi="宋体"/>
                <w:b w:val="0"/>
                <w:bCs w:val="0"/>
                <w:szCs w:val="21"/>
                <w:lang w:val="en-US" w:eastAsia="zh-CN"/>
              </w:rPr>
              <w:t>较</w:t>
            </w:r>
            <w:r>
              <w:rPr>
                <w:rFonts w:hint="eastAsia" w:ascii="宋体" w:hAnsi="宋体" w:eastAsia="宋体"/>
                <w:b w:val="0"/>
                <w:bCs w:val="0"/>
                <w:szCs w:val="21"/>
              </w:rPr>
              <w:t>好</w:t>
            </w:r>
            <w:r>
              <w:rPr>
                <w:rFonts w:hint="eastAsia" w:hAnsi="宋体"/>
                <w:b w:val="0"/>
                <w:bCs w:val="0"/>
                <w:szCs w:val="21"/>
                <w:lang w:val="en-US" w:eastAsia="zh-CN"/>
              </w:rPr>
              <w:t>地</w:t>
            </w:r>
            <w:r>
              <w:rPr>
                <w:rFonts w:hint="eastAsia" w:ascii="宋体" w:hAnsi="宋体" w:eastAsia="宋体"/>
                <w:b w:val="0"/>
                <w:bCs w:val="0"/>
                <w:szCs w:val="21"/>
              </w:rPr>
              <w:t>理解</w:t>
            </w:r>
            <w:r>
              <w:rPr>
                <w:rFonts w:hint="eastAsia" w:hAnsi="宋体" w:cs="宋体"/>
                <w:b w:val="0"/>
                <w:bCs w:val="0"/>
                <w:lang w:val="en-US" w:eastAsia="zh-CN"/>
              </w:rPr>
              <w:t>写作的理论与规律，根据这些规律掌握有效的写作方法</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val="0"/>
                <w:lang w:val="en-US" w:eastAsia="zh-CN"/>
              </w:rPr>
            </w:pPr>
            <w:r>
              <w:rPr>
                <w:rFonts w:hint="eastAsia" w:ascii="宋体" w:hAnsi="宋体" w:eastAsia="宋体"/>
                <w:b w:val="0"/>
                <w:bCs w:val="0"/>
                <w:szCs w:val="21"/>
              </w:rPr>
              <w:t>能够</w:t>
            </w:r>
            <w:r>
              <w:rPr>
                <w:rFonts w:hint="eastAsia" w:hAnsi="宋体"/>
                <w:b w:val="0"/>
                <w:bCs w:val="0"/>
                <w:szCs w:val="21"/>
                <w:lang w:val="en-US" w:eastAsia="zh-CN"/>
              </w:rPr>
              <w:t>基本</w:t>
            </w:r>
            <w:r>
              <w:rPr>
                <w:rFonts w:hint="eastAsia" w:ascii="宋体" w:hAnsi="宋体" w:eastAsia="宋体"/>
                <w:b w:val="0"/>
                <w:bCs w:val="0"/>
                <w:szCs w:val="21"/>
              </w:rPr>
              <w:t>理解</w:t>
            </w:r>
            <w:r>
              <w:rPr>
                <w:rFonts w:hint="eastAsia" w:hAnsi="宋体" w:cs="宋体"/>
                <w:b w:val="0"/>
                <w:bCs w:val="0"/>
                <w:lang w:val="en-US" w:eastAsia="zh-CN"/>
              </w:rPr>
              <w:t>写作的理论与规律，根据这些规律掌握有效的写作方法</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val="0"/>
                <w:lang w:val="en-US" w:eastAsia="zh-CN"/>
              </w:rPr>
            </w:pPr>
            <w:r>
              <w:rPr>
                <w:rFonts w:hint="eastAsia" w:hAnsi="宋体"/>
                <w:b w:val="0"/>
                <w:bCs w:val="0"/>
                <w:szCs w:val="21"/>
                <w:lang w:val="en-US" w:eastAsia="zh-CN"/>
              </w:rPr>
              <w:t>不能</w:t>
            </w:r>
            <w:r>
              <w:rPr>
                <w:rFonts w:hint="eastAsia" w:ascii="宋体" w:hAnsi="宋体" w:eastAsia="宋体"/>
                <w:b w:val="0"/>
                <w:bCs w:val="0"/>
                <w:szCs w:val="21"/>
              </w:rPr>
              <w:t>理解</w:t>
            </w:r>
            <w:r>
              <w:rPr>
                <w:rFonts w:hint="eastAsia" w:hAnsi="宋体" w:cs="宋体"/>
                <w:b w:val="0"/>
                <w:bCs w:val="0"/>
                <w:lang w:val="en-US" w:eastAsia="zh-CN"/>
              </w:rPr>
              <w:t>写作的理论与规律，根据这些规律掌握有效的写作方法</w:t>
            </w:r>
          </w:p>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2"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val="0"/>
                <w:lang w:val="en-US" w:eastAsia="zh-CN"/>
              </w:rPr>
            </w:pPr>
            <w:r>
              <w:rPr>
                <w:rFonts w:hint="eastAsia" w:ascii="宋体" w:hAnsi="宋体" w:eastAsia="宋体"/>
                <w:b w:val="0"/>
                <w:bCs w:val="0"/>
                <w:szCs w:val="21"/>
              </w:rPr>
              <w:t>能够非常好</w:t>
            </w:r>
            <w:r>
              <w:rPr>
                <w:rFonts w:hint="eastAsia" w:hAnsi="宋体"/>
                <w:b w:val="0"/>
                <w:bCs w:val="0"/>
                <w:szCs w:val="21"/>
                <w:lang w:val="en-US" w:eastAsia="zh-CN"/>
              </w:rPr>
              <w:t>地</w:t>
            </w:r>
            <w:r>
              <w:rPr>
                <w:rFonts w:hint="eastAsia" w:hAnsi="宋体" w:cs="宋体"/>
                <w:b w:val="0"/>
                <w:bCs w:val="0"/>
                <w:lang w:val="en-US" w:eastAsia="zh-CN"/>
              </w:rPr>
              <w:t>提高写作的实践能力，</w:t>
            </w:r>
            <w:r>
              <w:rPr>
                <w:rFonts w:hint="eastAsia" w:ascii="宋体" w:hAnsi="宋体" w:eastAsia="宋体" w:cs="宋体"/>
                <w:b w:val="0"/>
                <w:bCs w:val="0"/>
                <w:color w:val="333333"/>
                <w:sz w:val="21"/>
                <w:szCs w:val="21"/>
              </w:rPr>
              <w:t>加强语言实践训练</w:t>
            </w:r>
          </w:p>
          <w:p>
            <w:pPr>
              <w:spacing w:before="156" w:beforeLines="50" w:after="156" w:afterLines="50"/>
              <w:rPr>
                <w:rFonts w:ascii="宋体" w:hAnsi="宋体" w:eastAsia="宋体"/>
                <w:szCs w:val="21"/>
              </w:rPr>
            </w:pP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val="0"/>
                <w:lang w:val="en-US" w:eastAsia="zh-CN"/>
              </w:rPr>
            </w:pPr>
            <w:r>
              <w:rPr>
                <w:rFonts w:hint="eastAsia" w:ascii="宋体" w:hAnsi="宋体" w:eastAsia="宋体"/>
                <w:b w:val="0"/>
                <w:bCs w:val="0"/>
                <w:szCs w:val="21"/>
              </w:rPr>
              <w:t>能够</w:t>
            </w:r>
            <w:r>
              <w:rPr>
                <w:rFonts w:hint="eastAsia" w:hAnsi="宋体"/>
                <w:b w:val="0"/>
                <w:bCs w:val="0"/>
                <w:szCs w:val="21"/>
                <w:lang w:val="en-US" w:eastAsia="zh-CN"/>
              </w:rPr>
              <w:t>很</w:t>
            </w:r>
            <w:r>
              <w:rPr>
                <w:rFonts w:hint="eastAsia" w:ascii="宋体" w:hAnsi="宋体" w:eastAsia="宋体"/>
                <w:b w:val="0"/>
                <w:bCs w:val="0"/>
                <w:szCs w:val="21"/>
              </w:rPr>
              <w:t>好</w:t>
            </w:r>
            <w:r>
              <w:rPr>
                <w:rFonts w:hint="eastAsia" w:hAnsi="宋体"/>
                <w:b w:val="0"/>
                <w:bCs w:val="0"/>
                <w:szCs w:val="21"/>
                <w:lang w:val="en-US" w:eastAsia="zh-CN"/>
              </w:rPr>
              <w:t>地</w:t>
            </w:r>
            <w:r>
              <w:rPr>
                <w:rFonts w:hint="eastAsia" w:hAnsi="宋体" w:cs="宋体"/>
                <w:b w:val="0"/>
                <w:bCs w:val="0"/>
                <w:lang w:val="en-US" w:eastAsia="zh-CN"/>
              </w:rPr>
              <w:t>提高写作的实践能力，</w:t>
            </w:r>
            <w:r>
              <w:rPr>
                <w:rFonts w:hint="eastAsia" w:ascii="宋体" w:hAnsi="宋体" w:eastAsia="宋体" w:cs="宋体"/>
                <w:b w:val="0"/>
                <w:bCs w:val="0"/>
                <w:color w:val="333333"/>
                <w:sz w:val="21"/>
                <w:szCs w:val="21"/>
              </w:rPr>
              <w:t>加强语言实践训练</w:t>
            </w:r>
          </w:p>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val="0"/>
                <w:lang w:val="en-US" w:eastAsia="zh-CN"/>
              </w:rPr>
            </w:pPr>
            <w:r>
              <w:rPr>
                <w:rFonts w:hint="eastAsia" w:ascii="宋体" w:hAnsi="宋体" w:eastAsia="宋体"/>
                <w:b w:val="0"/>
                <w:bCs w:val="0"/>
                <w:szCs w:val="21"/>
              </w:rPr>
              <w:t>能够</w:t>
            </w:r>
            <w:r>
              <w:rPr>
                <w:rFonts w:hint="eastAsia" w:hAnsi="宋体"/>
                <w:b w:val="0"/>
                <w:bCs w:val="0"/>
                <w:szCs w:val="21"/>
                <w:lang w:val="en-US" w:eastAsia="zh-CN"/>
              </w:rPr>
              <w:t>较</w:t>
            </w:r>
            <w:r>
              <w:rPr>
                <w:rFonts w:hint="eastAsia" w:ascii="宋体" w:hAnsi="宋体" w:eastAsia="宋体"/>
                <w:b w:val="0"/>
                <w:bCs w:val="0"/>
                <w:szCs w:val="21"/>
              </w:rPr>
              <w:t>好</w:t>
            </w:r>
            <w:r>
              <w:rPr>
                <w:rFonts w:hint="eastAsia" w:hAnsi="宋体"/>
                <w:b w:val="0"/>
                <w:bCs w:val="0"/>
                <w:szCs w:val="21"/>
                <w:lang w:val="en-US" w:eastAsia="zh-CN"/>
              </w:rPr>
              <w:t>地</w:t>
            </w:r>
            <w:r>
              <w:rPr>
                <w:rFonts w:hint="eastAsia" w:hAnsi="宋体" w:cs="宋体"/>
                <w:b w:val="0"/>
                <w:bCs w:val="0"/>
                <w:lang w:val="en-US" w:eastAsia="zh-CN"/>
              </w:rPr>
              <w:t>提高写作的实践能力，</w:t>
            </w:r>
            <w:r>
              <w:rPr>
                <w:rFonts w:hint="eastAsia" w:ascii="宋体" w:hAnsi="宋体" w:eastAsia="宋体" w:cs="宋体"/>
                <w:b w:val="0"/>
                <w:bCs w:val="0"/>
                <w:color w:val="333333"/>
                <w:sz w:val="21"/>
                <w:szCs w:val="21"/>
              </w:rPr>
              <w:t>加强语言实践训练</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val="0"/>
                <w:lang w:val="en-US" w:eastAsia="zh-CN"/>
              </w:rPr>
            </w:pPr>
            <w:r>
              <w:rPr>
                <w:rFonts w:hint="eastAsia" w:ascii="宋体" w:hAnsi="宋体" w:eastAsia="宋体"/>
                <w:b w:val="0"/>
                <w:bCs w:val="0"/>
                <w:szCs w:val="21"/>
              </w:rPr>
              <w:t>能够</w:t>
            </w:r>
            <w:r>
              <w:rPr>
                <w:rFonts w:hint="eastAsia" w:hAnsi="宋体"/>
                <w:b w:val="0"/>
                <w:bCs w:val="0"/>
                <w:szCs w:val="21"/>
                <w:lang w:val="en-US" w:eastAsia="zh-CN"/>
              </w:rPr>
              <w:t>基本</w:t>
            </w:r>
            <w:r>
              <w:rPr>
                <w:rFonts w:hint="eastAsia" w:hAnsi="宋体" w:cs="宋体"/>
                <w:b w:val="0"/>
                <w:bCs w:val="0"/>
                <w:lang w:val="en-US" w:eastAsia="zh-CN"/>
              </w:rPr>
              <w:t>提高写作的实践能力，</w:t>
            </w:r>
            <w:r>
              <w:rPr>
                <w:rFonts w:hint="eastAsia" w:ascii="宋体" w:hAnsi="宋体" w:eastAsia="宋体" w:cs="宋体"/>
                <w:b w:val="0"/>
                <w:bCs w:val="0"/>
                <w:color w:val="333333"/>
                <w:sz w:val="21"/>
                <w:szCs w:val="21"/>
              </w:rPr>
              <w:t>加强语言实践训练</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ascii="宋体" w:hAnsi="宋体" w:eastAsia="宋体"/>
                <w:szCs w:val="21"/>
              </w:rPr>
            </w:pPr>
            <w:r>
              <w:rPr>
                <w:rFonts w:hint="eastAsia" w:hAnsi="宋体" w:cs="宋体"/>
                <w:b w:val="0"/>
                <w:bCs w:val="0"/>
                <w:lang w:val="en-US" w:eastAsia="zh-CN"/>
              </w:rPr>
              <w:t>不能提高写作的实践能力，</w:t>
            </w:r>
            <w:r>
              <w:rPr>
                <w:rFonts w:hint="eastAsia" w:ascii="宋体" w:hAnsi="宋体" w:eastAsia="宋体" w:cs="宋体"/>
                <w:b w:val="0"/>
                <w:bCs w:val="0"/>
                <w:color w:val="333333"/>
                <w:sz w:val="21"/>
                <w:szCs w:val="21"/>
              </w:rPr>
              <w:t>加强语言实践训练</w:t>
            </w:r>
          </w:p>
        </w:tc>
      </w:tr>
    </w:tbl>
    <w:p>
      <w:pPr>
        <w:widowControl/>
        <w:jc w:val="left"/>
        <w:rPr>
          <w:rFonts w:ascii="宋体" w:hAnsi="宋体" w:eastAsia="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Batang">
    <w:panose1 w:val="02030600000101010101"/>
    <w:charset w:val="81"/>
    <w:family w:val="auto"/>
    <w:pitch w:val="default"/>
    <w:sig w:usb0="B00002AF" w:usb1="69D77CFB" w:usb2="00000030" w:usb3="00000000" w:csb0="4008009F" w:csb1="DFD70000"/>
  </w:font>
  <w:font w:name="FangSong_GB2312">
    <w:altName w:val="仿宋"/>
    <w:panose1 w:val="02010609060101010101"/>
    <w:charset w:val="86"/>
    <w:family w:val="modern"/>
    <w:pitch w:val="default"/>
    <w:sig w:usb0="00000000" w:usb1="00000000" w:usb2="00000016" w:usb3="00000000" w:csb0="00040001" w:csb1="00000000"/>
  </w:font>
  <w:font w:name="TimesNewRomanPSMT">
    <w:altName w:val="MS Gothic"/>
    <w:panose1 w:val="00000000000000000000"/>
    <w:charset w:val="80"/>
    <w:family w:val="auto"/>
    <w:pitch w:val="default"/>
    <w:sig w:usb0="00000000" w:usb1="00000000" w:usb2="00000010" w:usb3="00000000" w:csb0="0002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AD978"/>
    <w:multiLevelType w:val="singleLevel"/>
    <w:tmpl w:val="8CAAD978"/>
    <w:lvl w:ilvl="0" w:tentative="0">
      <w:start w:val="2"/>
      <w:numFmt w:val="decimal"/>
      <w:suff w:val="nothing"/>
      <w:lvlText w:val="（%1）"/>
      <w:lvlJc w:val="left"/>
    </w:lvl>
  </w:abstractNum>
  <w:abstractNum w:abstractNumId="1">
    <w:nsid w:val="F5AF0ACF"/>
    <w:multiLevelType w:val="singleLevel"/>
    <w:tmpl w:val="F5AF0ACF"/>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2MmY5ZTgyOTI0ZjkxYjE1OGU2NmMwZDg4MDFhNDQifQ=="/>
  </w:docVars>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76409"/>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36524DA"/>
    <w:rsid w:val="07D416AF"/>
    <w:rsid w:val="13753A05"/>
    <w:rsid w:val="17457E73"/>
    <w:rsid w:val="17472E1F"/>
    <w:rsid w:val="1DC900FE"/>
    <w:rsid w:val="222A6748"/>
    <w:rsid w:val="228026A7"/>
    <w:rsid w:val="24DB1523"/>
    <w:rsid w:val="25EB7E37"/>
    <w:rsid w:val="2FAD43AF"/>
    <w:rsid w:val="30A27E48"/>
    <w:rsid w:val="3546350E"/>
    <w:rsid w:val="3BDB3235"/>
    <w:rsid w:val="4A5862D2"/>
    <w:rsid w:val="4CF3744D"/>
    <w:rsid w:val="62DB47B4"/>
    <w:rsid w:val="6E4E0530"/>
    <w:rsid w:val="71D85293"/>
    <w:rsid w:val="7210727F"/>
    <w:rsid w:val="7AB2583C"/>
    <w:rsid w:val="7C527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纯文本 字符"/>
    <w:basedOn w:val="9"/>
    <w:link w:val="2"/>
    <w:uiPriority w:val="99"/>
    <w:rPr>
      <w:rFonts w:ascii="宋体" w:hAnsi="Courier New" w:eastAsia="宋体" w:cs="Times New Roman"/>
      <w:szCs w:val="20"/>
    </w:rPr>
  </w:style>
  <w:style w:type="character" w:customStyle="1" w:styleId="11">
    <w:name w:val="页眉 字符"/>
    <w:basedOn w:val="9"/>
    <w:link w:val="5"/>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框文本 字符"/>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10</Pages>
  <Words>4666</Words>
  <Characters>4876</Characters>
  <Lines>13</Lines>
  <Paragraphs>3</Paragraphs>
  <TotalTime>2</TotalTime>
  <ScaleCrop>false</ScaleCrop>
  <LinksUpToDate>false</LinksUpToDate>
  <CharactersWithSpaces>4953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蓝天</cp:lastModifiedBy>
  <cp:lastPrinted>2020-12-24T07:17:00Z</cp:lastPrinted>
  <dcterms:modified xsi:type="dcterms:W3CDTF">2023-08-27T06:48:04Z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34BCF7C5A7FD47B98D137B0A0FCBC6DE</vt:lpwstr>
  </property>
</Properties>
</file>