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旅游英语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3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English for Tourism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ENGL</w:t>
            </w:r>
            <w:r>
              <w:rPr>
                <w:rFonts w:ascii="宋体" w:hAnsi="宋体" w:eastAsia="宋体"/>
              </w:rPr>
              <w:t>20</w:t>
            </w:r>
            <w:r>
              <w:rPr>
                <w:rFonts w:hint="eastAsia" w:ascii="宋体" w:hAnsi="宋体" w:eastAsia="宋体"/>
                <w:lang w:val="en-US" w:eastAsia="zh-CN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专业选修课程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英语师范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陈丽娅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02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  <w:lang w:val="en-US" w:eastAsia="zh-CN"/>
              </w:rPr>
              <w:t>9</w:t>
            </w:r>
            <w:r>
              <w:rPr>
                <w:rFonts w:hint="eastAsia" w:ascii="宋体" w:hAnsi="宋体" w:eastAsia="宋体"/>
              </w:rPr>
              <w:t>月</w:t>
            </w:r>
            <w:r>
              <w:rPr>
                <w:rFonts w:hint="eastAsia" w:ascii="宋体" w:hAnsi="宋体" w:eastAsia="宋体"/>
                <w:lang w:val="en-US" w:eastAsia="zh-CN"/>
              </w:rPr>
              <w:t>1</w:t>
            </w:r>
            <w:r>
              <w:rPr>
                <w:rFonts w:hint="eastAsia" w:ascii="宋体" w:hAnsi="宋体" w:eastAsia="宋体"/>
              </w:rPr>
              <w:t>日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lang w:val="en-GB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段开成</w:t>
            </w:r>
            <w:r>
              <w:rPr>
                <w:rFonts w:ascii="宋体" w:hAnsi="宋体" w:eastAsia="宋体"/>
                <w:lang w:val="en-GB"/>
              </w:rPr>
              <w:t xml:space="preserve"> </w:t>
            </w:r>
            <w:r>
              <w:rPr>
                <w:rFonts w:hint="eastAsia" w:ascii="宋体" w:hAnsi="宋体" w:eastAsia="宋体"/>
                <w:lang w:val="en-US" w:eastAsia="zh-CN"/>
              </w:rPr>
              <w:t>旅游英语（高级）</w:t>
            </w:r>
            <w:r>
              <w:rPr>
                <w:rFonts w:hint="eastAsia" w:ascii="宋体" w:hAnsi="宋体" w:eastAsia="宋体"/>
                <w:lang w:val="en-GB"/>
              </w:rPr>
              <w:t>（第</w:t>
            </w:r>
            <w:r>
              <w:rPr>
                <w:rFonts w:hint="eastAsia" w:ascii="宋体" w:hAnsi="宋体" w:eastAsia="宋体"/>
                <w:lang w:val="en-US" w:eastAsia="zh-CN"/>
              </w:rPr>
              <w:t>二</w:t>
            </w:r>
            <w:r>
              <w:rPr>
                <w:rFonts w:hint="eastAsia" w:ascii="宋体" w:hAnsi="宋体" w:eastAsia="宋体"/>
                <w:lang w:val="en-GB"/>
              </w:rPr>
              <w:t>版）</w:t>
            </w:r>
            <w:r>
              <w:rPr>
                <w:rFonts w:ascii="宋体" w:hAnsi="宋体" w:eastAsia="宋体"/>
                <w:lang w:val="en-GB"/>
              </w:rPr>
              <w:t>,</w:t>
            </w:r>
            <w:r>
              <w:rPr>
                <w:rFonts w:hint="eastAsia" w:ascii="宋体" w:hAnsi="宋体" w:eastAsia="宋体"/>
                <w:lang w:val="en-US" w:eastAsia="zh-CN"/>
              </w:rPr>
              <w:t>南开</w:t>
            </w:r>
            <w:r>
              <w:rPr>
                <w:rFonts w:hint="eastAsia" w:ascii="宋体" w:hAnsi="宋体" w:eastAsia="宋体"/>
                <w:lang w:val="en-GB"/>
              </w:rPr>
              <w:t>大学出版社，2</w:t>
            </w:r>
            <w:r>
              <w:rPr>
                <w:rFonts w:ascii="宋体" w:hAnsi="宋体" w:eastAsia="宋体"/>
                <w:lang w:val="en-GB"/>
              </w:rPr>
              <w:t>021.</w:t>
            </w:r>
          </w:p>
        </w:tc>
      </w:tr>
    </w:tbl>
    <w:p>
      <w:pPr>
        <w:pStyle w:val="3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3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3"/>
        <w:spacing w:before="156" w:beforeLines="50" w:after="156" w:afterLines="50" w:line="360" w:lineRule="auto"/>
        <w:ind w:firstLine="420" w:firstLineChars="200"/>
        <w:rPr>
          <w:rFonts w:hint="eastAsia" w:hAnsi="宋体"/>
          <w:szCs w:val="21"/>
        </w:rPr>
      </w:pPr>
      <w:r>
        <w:rPr>
          <w:rFonts w:hAnsi="宋体"/>
          <w:szCs w:val="21"/>
        </w:rPr>
        <w:t>本课程</w:t>
      </w:r>
      <w:r>
        <w:rPr>
          <w:rFonts w:hint="eastAsia" w:hAnsi="宋体"/>
          <w:szCs w:val="21"/>
        </w:rPr>
        <w:t>总体目标在于发展大学生</w:t>
      </w:r>
      <w:r>
        <w:rPr>
          <w:rFonts w:hint="eastAsia" w:hAnsi="宋体"/>
          <w:szCs w:val="21"/>
          <w:lang w:val="en-US" w:eastAsia="zh-CN"/>
        </w:rPr>
        <w:t>涉外旅游领域相关跨文化交际</w:t>
      </w:r>
      <w:r>
        <w:rPr>
          <w:rFonts w:hint="eastAsia" w:hAnsi="宋体"/>
          <w:szCs w:val="21"/>
        </w:rPr>
        <w:t>素养，包括</w:t>
      </w:r>
      <w:r>
        <w:rPr>
          <w:rFonts w:hint="eastAsia" w:hAnsi="宋体"/>
          <w:szCs w:val="21"/>
          <w:lang w:val="en-US" w:eastAsia="zh-CN"/>
        </w:rPr>
        <w:t>学习涉外旅游相关</w:t>
      </w:r>
      <w:r>
        <w:rPr>
          <w:rFonts w:hint="eastAsia" w:hAnsi="宋体"/>
          <w:szCs w:val="21"/>
        </w:rPr>
        <w:t>知识与技能，提</w:t>
      </w:r>
      <w:r>
        <w:rPr>
          <w:rFonts w:hint="eastAsia" w:hAnsi="宋体"/>
          <w:szCs w:val="21"/>
          <w:lang w:val="en-US" w:eastAsia="zh-CN"/>
        </w:rPr>
        <w:t>高涉外旅游沟通与</w:t>
      </w:r>
      <w:r>
        <w:rPr>
          <w:rFonts w:hint="eastAsia" w:hAnsi="宋体"/>
          <w:szCs w:val="21"/>
        </w:rPr>
        <w:t>交际能力，</w:t>
      </w:r>
      <w:r>
        <w:rPr>
          <w:rFonts w:hint="eastAsia" w:hAnsi="宋体"/>
          <w:szCs w:val="21"/>
          <w:lang w:val="en-US" w:eastAsia="zh-CN"/>
        </w:rPr>
        <w:t>培养大学生开放的心态与爱国情怀，提升</w:t>
      </w:r>
      <w:r>
        <w:rPr>
          <w:rFonts w:hint="eastAsia" w:hAnsi="宋体"/>
          <w:szCs w:val="21"/>
        </w:rPr>
        <w:t>文化差异敏感性</w:t>
      </w:r>
      <w:r>
        <w:rPr>
          <w:rFonts w:hint="eastAsia" w:hAnsi="宋体"/>
          <w:szCs w:val="21"/>
          <w:lang w:val="en-US" w:eastAsia="zh-CN"/>
        </w:rPr>
        <w:t>和文化自信</w:t>
      </w:r>
      <w:r>
        <w:rPr>
          <w:rFonts w:hint="eastAsia" w:hAnsi="宋体"/>
          <w:szCs w:val="21"/>
        </w:rPr>
        <w:t xml:space="preserve">。 </w:t>
      </w:r>
    </w:p>
    <w:p>
      <w:pPr>
        <w:pStyle w:val="3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  <w:r>
        <w:rPr>
          <w:rFonts w:hint="eastAsia" w:hAnsi="宋体" w:cs="宋体"/>
        </w:rPr>
        <w:t>（小四号黑体）</w:t>
      </w:r>
    </w:p>
    <w:p>
      <w:pPr>
        <w:pStyle w:val="3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 w:hAnsi="宋体"/>
          <w:szCs w:val="21"/>
          <w:lang w:val="en-US" w:eastAsia="zh-CN"/>
        </w:rPr>
        <w:t>学习涉外旅游相关</w:t>
      </w:r>
      <w:r>
        <w:rPr>
          <w:rFonts w:hint="eastAsia" w:hAnsi="宋体"/>
          <w:szCs w:val="21"/>
        </w:rPr>
        <w:t>知识与技能</w:t>
      </w:r>
    </w:p>
    <w:p>
      <w:pPr>
        <w:pStyle w:val="3"/>
        <w:spacing w:before="156" w:beforeLines="50" w:after="156" w:afterLines="50"/>
        <w:ind w:firstLine="420" w:firstLineChars="200"/>
        <w:rPr>
          <w:rFonts w:hint="eastAsia" w:hAnsi="宋体" w:cs="宋体" w:eastAsiaTheme="minorEastAsia"/>
          <w:lang w:val="en-US" w:eastAsia="zh-CN"/>
        </w:rPr>
      </w:pPr>
      <w:r>
        <w:rPr>
          <w:rFonts w:hint="eastAsia" w:hAnsi="宋体" w:cs="宋体"/>
        </w:rPr>
        <w:t>1.1</w:t>
      </w:r>
      <w:r>
        <w:rPr>
          <w:rFonts w:hAnsi="宋体" w:cs="宋体"/>
        </w:rPr>
        <w:t xml:space="preserve"> </w:t>
      </w:r>
      <w:r>
        <w:rPr>
          <w:rFonts w:hint="eastAsia" w:hAnsi="宋体"/>
          <w:szCs w:val="21"/>
        </w:rPr>
        <w:t>能够</w:t>
      </w:r>
      <w:r>
        <w:rPr>
          <w:rFonts w:hint="eastAsia" w:hAnsi="宋体"/>
          <w:szCs w:val="21"/>
          <w:lang w:val="en-US" w:eastAsia="zh-CN"/>
        </w:rPr>
        <w:t>了解涉外旅游各环节的</w:t>
      </w:r>
      <w:r>
        <w:rPr>
          <w:rFonts w:hint="eastAsia" w:hAnsi="宋体"/>
          <w:szCs w:val="21"/>
        </w:rPr>
        <w:t>基本</w:t>
      </w:r>
      <w:r>
        <w:rPr>
          <w:rStyle w:val="12"/>
          <w:rFonts w:hint="eastAsia" w:ascii="宋体" w:hAnsi="宋体" w:eastAsia="宋体" w:cs="宋体"/>
          <w:lang w:val="en-US" w:eastAsia="zh-CN"/>
        </w:rPr>
        <w:t>概况</w:t>
      </w:r>
    </w:p>
    <w:p>
      <w:pPr>
        <w:pStyle w:val="3"/>
        <w:spacing w:before="156" w:beforeLines="50" w:after="156" w:afterLines="50"/>
        <w:ind w:firstLine="420" w:firstLineChars="200"/>
        <w:rPr>
          <w:rFonts w:hint="default" w:hAnsi="宋体" w:eastAsia="宋体"/>
          <w:szCs w:val="21"/>
          <w:lang w:val="en-US" w:eastAsia="zh-CN"/>
        </w:rPr>
      </w:pPr>
      <w:r>
        <w:rPr>
          <w:rFonts w:hAnsi="宋体" w:cs="宋体"/>
        </w:rPr>
        <w:t>1</w:t>
      </w:r>
      <w:r>
        <w:rPr>
          <w:rFonts w:hAnsi="宋体" w:cs="宋体"/>
          <w:lang w:val="en-GB"/>
        </w:rPr>
        <w:t>.</w:t>
      </w:r>
      <w:r>
        <w:rPr>
          <w:rFonts w:hint="eastAsia" w:hAnsi="宋体" w:cs="宋体"/>
        </w:rPr>
        <w:t>2</w:t>
      </w:r>
      <w:r>
        <w:rPr>
          <w:rFonts w:hAnsi="宋体" w:cs="宋体"/>
        </w:rPr>
        <w:t xml:space="preserve"> </w:t>
      </w:r>
      <w:r>
        <w:rPr>
          <w:rFonts w:hint="eastAsia" w:hAnsi="宋体" w:cs="宋体"/>
        </w:rPr>
        <w:t>能够</w:t>
      </w:r>
      <w:r>
        <w:rPr>
          <w:rFonts w:hint="eastAsia" w:hAnsi="宋体"/>
          <w:szCs w:val="21"/>
        </w:rPr>
        <w:t>应用英文术语</w:t>
      </w:r>
      <w:r>
        <w:rPr>
          <w:rFonts w:hint="eastAsia" w:hAnsi="宋体"/>
          <w:szCs w:val="21"/>
          <w:lang w:val="en-US" w:eastAsia="zh-CN"/>
        </w:rPr>
        <w:t>准确表达涉外旅游各场合相关现象。</w:t>
      </w:r>
    </w:p>
    <w:p>
      <w:pPr>
        <w:pStyle w:val="3"/>
        <w:spacing w:before="156" w:beforeLines="50" w:after="156" w:afterLines="50"/>
        <w:ind w:firstLine="420" w:firstLineChars="200"/>
        <w:rPr>
          <w:rFonts w:hint="default" w:hAnsi="宋体" w:eastAsia="宋体" w:cs="宋体"/>
          <w:lang w:val="en-US" w:eastAsia="zh-CN"/>
        </w:rPr>
      </w:pPr>
      <w:r>
        <w:rPr>
          <w:rFonts w:hint="eastAsia" w:hAnsi="宋体"/>
          <w:szCs w:val="21"/>
        </w:rPr>
        <w:t>1</w:t>
      </w:r>
      <w:r>
        <w:rPr>
          <w:rFonts w:hAnsi="宋体"/>
          <w:szCs w:val="21"/>
        </w:rPr>
        <w:t xml:space="preserve">.3 </w:t>
      </w:r>
      <w:r>
        <w:rPr>
          <w:rFonts w:hint="eastAsia" w:hAnsi="宋体"/>
          <w:szCs w:val="21"/>
        </w:rPr>
        <w:t>能够运用英语</w:t>
      </w:r>
      <w:r>
        <w:rPr>
          <w:rFonts w:hint="eastAsia" w:hAnsi="宋体"/>
          <w:szCs w:val="21"/>
          <w:lang w:val="en-US" w:eastAsia="zh-CN"/>
        </w:rPr>
        <w:t>熟练进行文化沟通与推广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szCs w:val="21"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 w:ascii="宋体" w:hAnsi="宋体" w:eastAsia="宋体" w:cs="宋体"/>
          <w:color w:val="auto"/>
          <w:szCs w:val="21"/>
        </w:rPr>
        <w:t>提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高涉外旅游沟通与</w:t>
      </w:r>
      <w:r>
        <w:rPr>
          <w:rFonts w:hint="eastAsia" w:ascii="宋体" w:hAnsi="宋体" w:eastAsia="宋体" w:cs="宋体"/>
          <w:color w:val="auto"/>
          <w:szCs w:val="21"/>
        </w:rPr>
        <w:t>交际能力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2.1</w:t>
      </w:r>
      <w:r>
        <w:rPr>
          <w:rFonts w:hAnsi="宋体" w:cs="宋体"/>
        </w:rPr>
        <w:t xml:space="preserve"> </w:t>
      </w:r>
      <w:r>
        <w:rPr>
          <w:rFonts w:hint="eastAsia" w:hAnsi="宋体"/>
          <w:szCs w:val="21"/>
        </w:rPr>
        <w:t>能够提</w:t>
      </w:r>
      <w:r>
        <w:rPr>
          <w:rFonts w:hint="eastAsia" w:hAnsi="宋体"/>
          <w:szCs w:val="21"/>
          <w:lang w:val="en-US" w:eastAsia="zh-CN"/>
        </w:rPr>
        <w:t>高涉外旅游中的语言沟通与</w:t>
      </w:r>
      <w:r>
        <w:rPr>
          <w:rFonts w:hint="eastAsia" w:hAnsi="宋体"/>
          <w:szCs w:val="21"/>
        </w:rPr>
        <w:t>交际能力，如逻辑思维、推理能力等；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>2</w:t>
      </w:r>
      <w:r>
        <w:rPr>
          <w:rFonts w:hint="eastAsia" w:hAnsi="宋体" w:cs="宋体"/>
        </w:rPr>
        <w:t>.2</w:t>
      </w:r>
      <w:r>
        <w:rPr>
          <w:rFonts w:hAnsi="宋体" w:cs="宋体"/>
        </w:rPr>
        <w:t xml:space="preserve"> </w:t>
      </w:r>
      <w:r>
        <w:rPr>
          <w:rFonts w:hint="eastAsia" w:hAnsi="宋体"/>
          <w:szCs w:val="21"/>
        </w:rPr>
        <w:t>能够评价个人</w:t>
      </w:r>
      <w:r>
        <w:rPr>
          <w:rFonts w:hint="eastAsia" w:hAnsi="宋体"/>
          <w:szCs w:val="21"/>
          <w:lang w:val="en-US" w:eastAsia="zh-CN"/>
        </w:rPr>
        <w:t>在涉外旅游英语</w:t>
      </w:r>
      <w:r>
        <w:rPr>
          <w:rFonts w:hint="eastAsia" w:hAnsi="宋体"/>
          <w:szCs w:val="21"/>
        </w:rPr>
        <w:t>学习过程中的表现，提升批判性反思意识与能力。</w:t>
      </w:r>
    </w:p>
    <w:p>
      <w:pPr>
        <w:pStyle w:val="3"/>
        <w:spacing w:before="156" w:beforeLines="50" w:after="156" w:afterLines="50"/>
        <w:ind w:firstLine="422" w:firstLineChars="200"/>
        <w:rPr>
          <w:rFonts w:hAnsi="宋体"/>
          <w:szCs w:val="21"/>
        </w:rPr>
      </w:pPr>
      <w:r>
        <w:rPr>
          <w:rFonts w:hint="eastAsia" w:hAnsi="宋体" w:cs="宋体"/>
          <w:b/>
        </w:rPr>
        <w:t>课程目标3：</w:t>
      </w:r>
      <w:r>
        <w:rPr>
          <w:rFonts w:hint="eastAsia" w:hAnsi="宋体"/>
          <w:szCs w:val="21"/>
          <w:lang w:val="en-US" w:eastAsia="zh-CN"/>
        </w:rPr>
        <w:t>培养大学生开放的心态与爱国情怀，提升</w:t>
      </w:r>
      <w:r>
        <w:rPr>
          <w:rFonts w:hint="eastAsia" w:hAnsi="宋体"/>
          <w:szCs w:val="21"/>
        </w:rPr>
        <w:t>文化差异敏感性</w:t>
      </w:r>
      <w:r>
        <w:rPr>
          <w:rFonts w:hint="eastAsia" w:hAnsi="宋体"/>
          <w:szCs w:val="21"/>
          <w:lang w:val="en-US" w:eastAsia="zh-CN"/>
        </w:rPr>
        <w:t>和文化自信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/>
          <w:szCs w:val="21"/>
        </w:rPr>
      </w:pPr>
      <w:r>
        <w:rPr>
          <w:rFonts w:hint="eastAsia" w:hAnsi="宋体" w:cs="宋体"/>
        </w:rPr>
        <w:t>3</w:t>
      </w:r>
      <w:r>
        <w:rPr>
          <w:rFonts w:hAnsi="宋体" w:cs="宋体"/>
        </w:rPr>
        <w:t xml:space="preserve">.1 </w:t>
      </w:r>
      <w:r>
        <w:rPr>
          <w:rFonts w:hint="eastAsia" w:hAnsi="宋体"/>
          <w:szCs w:val="21"/>
        </w:rPr>
        <w:t>能够建立对文化差异敏感、具有开放心态</w:t>
      </w:r>
      <w:r>
        <w:rPr>
          <w:rFonts w:hint="eastAsia" w:hAnsi="宋体"/>
          <w:szCs w:val="21"/>
          <w:lang w:val="en-US" w:eastAsia="zh-CN"/>
        </w:rPr>
        <w:t>与爱国情怀</w:t>
      </w:r>
      <w:r>
        <w:rPr>
          <w:rFonts w:hint="eastAsia" w:hAnsi="宋体"/>
          <w:szCs w:val="21"/>
        </w:rPr>
        <w:t>的交际意识</w:t>
      </w:r>
    </w:p>
    <w:p>
      <w:pPr>
        <w:pStyle w:val="3"/>
        <w:spacing w:before="156" w:beforeLines="50" w:after="156" w:afterLines="50"/>
        <w:ind w:firstLine="420" w:firstLineChars="200"/>
        <w:rPr>
          <w:rFonts w:hint="eastAsia" w:hAnsi="宋体" w:cs="宋体"/>
        </w:rPr>
      </w:pPr>
      <w:r>
        <w:rPr>
          <w:rFonts w:hint="eastAsia" w:hAnsi="宋体"/>
          <w:szCs w:val="21"/>
        </w:rPr>
        <w:t>3</w:t>
      </w:r>
      <w:r>
        <w:rPr>
          <w:rFonts w:hAnsi="宋体"/>
          <w:szCs w:val="21"/>
        </w:rPr>
        <w:t xml:space="preserve">.2 </w:t>
      </w:r>
      <w:r>
        <w:rPr>
          <w:rFonts w:hint="eastAsia" w:hAnsi="宋体"/>
          <w:szCs w:val="21"/>
        </w:rPr>
        <w:t>能够建立</w:t>
      </w:r>
      <w:r>
        <w:rPr>
          <w:rFonts w:hint="eastAsia" w:hAnsi="宋体"/>
          <w:szCs w:val="21"/>
          <w:lang w:val="en-US" w:eastAsia="zh-CN"/>
        </w:rPr>
        <w:t>具有爱国主义情怀的文化自信及</w:t>
      </w:r>
      <w:r>
        <w:rPr>
          <w:rFonts w:hint="eastAsia" w:hAnsi="宋体"/>
          <w:szCs w:val="21"/>
        </w:rPr>
        <w:t>价值观</w:t>
      </w:r>
    </w:p>
    <w:p>
      <w:pPr>
        <w:pStyle w:val="3"/>
        <w:spacing w:before="156" w:beforeLines="50" w:after="156" w:afterLines="50"/>
        <w:rPr>
          <w:rFonts w:hint="eastAsia" w:hAnsi="宋体" w:cs="宋体"/>
        </w:rPr>
      </w:pPr>
    </w:p>
    <w:p>
      <w:pPr>
        <w:pStyle w:val="3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3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8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528"/>
        <w:gridCol w:w="2410"/>
        <w:gridCol w:w="3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52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382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52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241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第一章到第十四章内容</w:t>
            </w:r>
          </w:p>
        </w:tc>
        <w:tc>
          <w:tcPr>
            <w:tcW w:w="3827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对应毕业要求3学科素养，3</w:t>
            </w:r>
            <w:r>
              <w:rPr>
                <w:rFonts w:hAnsi="宋体" w:cs="宋体"/>
              </w:rPr>
              <w:t xml:space="preserve">.1 </w:t>
            </w:r>
            <w:r>
              <w:rPr>
                <w:rFonts w:hint="eastAsia" w:ascii="宋体" w:hAnsi="宋体" w:eastAsia="宋体" w:cs="宋体"/>
                <w:szCs w:val="20"/>
              </w:rPr>
              <w:t>掌握扎实的英语基本技能，在听、说、读、写、译等方面有较强的综合运用能力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241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第一章到第十四章内容</w:t>
            </w:r>
          </w:p>
        </w:tc>
        <w:tc>
          <w:tcPr>
            <w:tcW w:w="3827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对应毕业要求3学科素养，3</w:t>
            </w:r>
            <w:r>
              <w:rPr>
                <w:rFonts w:hAnsi="宋体" w:cs="宋体"/>
              </w:rPr>
              <w:t xml:space="preserve">.1  </w:t>
            </w:r>
            <w:r>
              <w:rPr>
                <w:rFonts w:hint="eastAsia" w:ascii="宋体" w:hAnsi="宋体" w:eastAsia="宋体" w:cs="宋体"/>
                <w:szCs w:val="20"/>
              </w:rPr>
              <w:t>掌握扎实的英语基本技能，在听、说、读、写、译等方面有较强的综合运用能力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1</w:t>
            </w:r>
            <w:r>
              <w:rPr>
                <w:rFonts w:hAnsi="宋体" w:cs="宋体"/>
              </w:rPr>
              <w:t xml:space="preserve">.3 </w:t>
            </w:r>
          </w:p>
        </w:tc>
        <w:tc>
          <w:tcPr>
            <w:tcW w:w="241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第一章到第十四章内容</w:t>
            </w:r>
          </w:p>
        </w:tc>
        <w:tc>
          <w:tcPr>
            <w:tcW w:w="3827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对应毕业要求3学科素养，3</w:t>
            </w:r>
            <w:r>
              <w:rPr>
                <w:rFonts w:hAnsi="宋体" w:cs="宋体"/>
              </w:rPr>
              <w:t xml:space="preserve">.1  </w:t>
            </w:r>
            <w:r>
              <w:rPr>
                <w:rFonts w:hint="eastAsia" w:ascii="宋体" w:hAnsi="宋体" w:eastAsia="宋体" w:cs="宋体"/>
                <w:szCs w:val="20"/>
              </w:rPr>
              <w:t>掌握扎实的英语基本技能，在听、说、读、写、译等方面有较强的综合运用能力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52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241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第一章到第十四章内容</w:t>
            </w:r>
          </w:p>
        </w:tc>
        <w:tc>
          <w:tcPr>
            <w:tcW w:w="3827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对应毕业要求2教育情怀，2</w:t>
            </w:r>
            <w:r>
              <w:rPr>
                <w:rFonts w:hAnsi="宋体" w:cs="宋体"/>
              </w:rPr>
              <w:t>.3</w:t>
            </w:r>
            <w:r>
              <w:rPr>
                <w:rFonts w:hint="eastAsia" w:hAnsi="宋体" w:cs="宋体"/>
              </w:rPr>
              <w:t>具有理性思维、批判质疑、勇于探究的科学精神，在学习、理解、运用知识和技能等方面形成统一的价值标准、科学的思维方式和规范的行为准则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241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第一章到第十四章内容</w:t>
            </w:r>
          </w:p>
        </w:tc>
        <w:tc>
          <w:tcPr>
            <w:tcW w:w="3827" w:type="dxa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对应毕业要求7学会反思，7</w:t>
            </w:r>
            <w:r>
              <w:rPr>
                <w:rFonts w:ascii="宋体" w:hAnsi="宋体" w:eastAsia="宋体" w:cs="宋体"/>
                <w:szCs w:val="20"/>
              </w:rPr>
              <w:t>.3</w:t>
            </w:r>
            <w:r>
              <w:rPr>
                <w:rFonts w:hint="eastAsia" w:ascii="宋体" w:hAnsi="宋体" w:eastAsia="宋体" w:cs="宋体"/>
                <w:szCs w:val="20"/>
              </w:rPr>
              <w:t>初步掌握教学反思的方法，具有一定创新意识，能够运用批判性思维进行自我反思，不断完善教学。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 xml:space="preserve">.1 </w:t>
            </w:r>
          </w:p>
        </w:tc>
        <w:tc>
          <w:tcPr>
            <w:tcW w:w="241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第一章到第十四章内容</w:t>
            </w:r>
          </w:p>
        </w:tc>
        <w:tc>
          <w:tcPr>
            <w:tcW w:w="3827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对应毕业要求2 教育情怀，2</w:t>
            </w:r>
            <w:r>
              <w:rPr>
                <w:rFonts w:hAnsi="宋体" w:cs="宋体"/>
              </w:rPr>
              <w:t>.4</w:t>
            </w:r>
            <w:r>
              <w:rPr>
                <w:rFonts w:hint="eastAsia" w:hAnsi="宋体" w:cs="宋体"/>
              </w:rPr>
              <w:t>具有以人为本的意识，尊重、维护人的尊严与价值；</w:t>
            </w:r>
            <w:r>
              <w:rPr>
                <w:rFonts w:hint="eastAsia" w:ascii="宋体" w:hAnsi="宋体" w:eastAsia="宋体" w:cs="宋体"/>
                <w:szCs w:val="20"/>
              </w:rPr>
              <w:t>能够帮助学生获取语言知识、技能并树立正确的价值观，开拓学生国际视野，引导学生成长。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>
            <w:pPr>
              <w:pStyle w:val="3"/>
              <w:spacing w:before="156" w:beforeLines="50" w:after="156" w:afterLines="50"/>
              <w:rPr>
                <w:rFonts w:hint="eastAsia" w:hAnsi="宋体" w:cs="宋体"/>
              </w:rPr>
            </w:pPr>
            <w:r>
              <w:rPr>
                <w:rFonts w:hint="eastAsia" w:hAnsi="宋体" w:cs="宋体"/>
                <w:szCs w:val="21"/>
              </w:rPr>
              <w:t xml:space="preserve"> </w:t>
            </w:r>
            <w:r>
              <w:rPr>
                <w:rFonts w:hAnsi="宋体" w:cs="宋体"/>
                <w:szCs w:val="21"/>
              </w:rPr>
              <w:t xml:space="preserve">   3.2 </w:t>
            </w:r>
          </w:p>
        </w:tc>
        <w:tc>
          <w:tcPr>
            <w:tcW w:w="241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第一章到第十四章内容</w:t>
            </w:r>
          </w:p>
        </w:tc>
        <w:tc>
          <w:tcPr>
            <w:tcW w:w="3827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对应毕业要求2 教育情怀，2</w:t>
            </w:r>
            <w:r>
              <w:rPr>
                <w:rFonts w:hAnsi="宋体" w:cs="宋体"/>
              </w:rPr>
              <w:t>.4</w:t>
            </w:r>
            <w:r>
              <w:rPr>
                <w:rFonts w:hint="eastAsia" w:hAnsi="宋体" w:cs="宋体"/>
              </w:rPr>
              <w:t>具有以人为本的意识，尊重、维护人的尊严与价值；</w:t>
            </w:r>
            <w:r>
              <w:rPr>
                <w:rFonts w:hint="eastAsia" w:ascii="宋体" w:hAnsi="宋体" w:eastAsia="宋体" w:cs="宋体"/>
                <w:szCs w:val="20"/>
              </w:rPr>
              <w:t>能够帮助学生获取语言知识、技能并树立正确的价值观，开拓学生国际视野，引导学生成长。</w:t>
            </w:r>
          </w:p>
        </w:tc>
      </w:tr>
    </w:tbl>
    <w:p>
      <w:pPr>
        <w:spacing w:before="156" w:beforeLines="50" w:after="156" w:afterLines="50"/>
        <w:ind w:firstLine="422" w:firstLineChars="15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第一章 课程简介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（1）能够解释开设</w:t>
      </w:r>
      <w:r>
        <w:rPr>
          <w:rFonts w:hint="eastAsia" w:ascii="Times New Roman" w:hAnsi="Times New Roman" w:eastAsia="宋体"/>
          <w:szCs w:val="21"/>
          <w:lang w:val="en-US" w:eastAsia="zh-CN"/>
        </w:rPr>
        <w:t>旅游英语</w:t>
      </w:r>
      <w:r>
        <w:rPr>
          <w:rFonts w:hint="eastAsia" w:ascii="Times New Roman" w:hAnsi="Times New Roman" w:eastAsia="宋体"/>
          <w:szCs w:val="21"/>
        </w:rPr>
        <w:t>课程的的意义和价值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（2）能够描述本课程涉及的</w:t>
      </w:r>
      <w:r>
        <w:rPr>
          <w:rFonts w:hint="eastAsia" w:ascii="Times New Roman" w:hAnsi="Times New Roman" w:eastAsia="宋体"/>
          <w:szCs w:val="21"/>
          <w:lang w:val="en-US" w:eastAsia="zh-CN"/>
        </w:rPr>
        <w:t>涉外旅游</w:t>
      </w:r>
      <w:r>
        <w:rPr>
          <w:rFonts w:hint="eastAsia" w:ascii="Times New Roman" w:hAnsi="Times New Roman" w:eastAsia="宋体"/>
          <w:szCs w:val="21"/>
        </w:rPr>
        <w:t>主要话题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3</w:t>
      </w:r>
      <w:r>
        <w:rPr>
          <w:rFonts w:hint="eastAsia" w:ascii="Times New Roman" w:hAnsi="Times New Roman" w:eastAsia="宋体"/>
          <w:szCs w:val="21"/>
        </w:rPr>
        <w:t>）能够描述本课程的教学方法与考核方式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旅游英语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课程意义和价值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（2）本课程考核方式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旅游英语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课程的主要内容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）本课程的教学方式与考核方式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讲授法、案例分析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课堂观察、课后反思报告</w:t>
      </w:r>
    </w:p>
    <w:p>
      <w:pPr>
        <w:widowControl/>
        <w:spacing w:before="156" w:beforeLines="50" w:after="156" w:afterLines="50"/>
        <w:jc w:val="left"/>
        <w:rPr>
          <w:rFonts w:hint="eastAsia" w:ascii="宋体" w:hAnsi="宋体" w:eastAsia="宋体" w:cs="TimesNewRomanPSMT"/>
          <w:color w:val="000000"/>
          <w:kern w:val="0"/>
          <w:szCs w:val="21"/>
        </w:rPr>
      </w:pP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第二章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旅游的界定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Times New Roman" w:hAnsi="Times New Roman" w:eastAsia="宋体"/>
          <w:szCs w:val="21"/>
        </w:rPr>
        <w:t>（1）能够描述</w:t>
      </w:r>
      <w:r>
        <w:rPr>
          <w:rFonts w:hint="eastAsia" w:ascii="Times New Roman" w:hAnsi="Times New Roman" w:eastAsia="宋体"/>
          <w:szCs w:val="21"/>
          <w:lang w:eastAsia="zh-CN"/>
        </w:rPr>
        <w:t>“</w:t>
      </w:r>
      <w:r>
        <w:rPr>
          <w:rFonts w:hint="eastAsia" w:ascii="Times New Roman" w:hAnsi="Times New Roman" w:eastAsia="宋体"/>
          <w:szCs w:val="21"/>
          <w:lang w:val="en-US" w:eastAsia="zh-CN"/>
        </w:rPr>
        <w:t>旅游”的概念性定义和技术性定义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eastAsia="宋体"/>
          <w:szCs w:val="21"/>
          <w:lang w:val="en-US"/>
        </w:rPr>
      </w:pPr>
      <w:r>
        <w:rPr>
          <w:rFonts w:hint="eastAsia" w:ascii="Times New Roman" w:hAnsi="Times New Roman" w:eastAsia="宋体"/>
          <w:szCs w:val="21"/>
        </w:rPr>
        <w:t>（2）能够</w:t>
      </w:r>
      <w:r>
        <w:rPr>
          <w:rFonts w:hint="eastAsia" w:ascii="Times New Roman" w:hAnsi="Times New Roman" w:eastAsia="宋体"/>
          <w:szCs w:val="21"/>
          <w:lang w:val="en-US" w:eastAsia="zh-CN"/>
        </w:rPr>
        <w:t>区分概念性定义和技术性定义</w:t>
      </w:r>
      <w:r>
        <w:rPr>
          <w:rFonts w:hint="eastAsia" w:ascii="Times New Roman" w:hAnsi="Times New Roman" w:eastAsia="宋体"/>
          <w:szCs w:val="21"/>
        </w:rPr>
        <w:t>的</w:t>
      </w:r>
      <w:r>
        <w:rPr>
          <w:rFonts w:hint="eastAsia" w:ascii="Times New Roman" w:hAnsi="Times New Roman" w:eastAsia="宋体"/>
          <w:szCs w:val="21"/>
          <w:lang w:val="en-US" w:eastAsia="zh-CN"/>
        </w:rPr>
        <w:t>区别及应用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/>
          <w:szCs w:val="21"/>
          <w:lang w:val="en-US" w:eastAsia="zh-CN"/>
        </w:rPr>
        <w:t>区分概念性定义和技术性定义</w:t>
      </w:r>
      <w:r>
        <w:rPr>
          <w:rFonts w:hint="eastAsia" w:ascii="Times New Roman" w:hAnsi="Times New Roman" w:eastAsia="宋体"/>
          <w:szCs w:val="21"/>
        </w:rPr>
        <w:t>的</w:t>
      </w:r>
      <w:r>
        <w:rPr>
          <w:rFonts w:hint="eastAsia" w:ascii="Times New Roman" w:hAnsi="Times New Roman" w:eastAsia="宋体"/>
          <w:szCs w:val="21"/>
          <w:lang w:val="en-US" w:eastAsia="zh-CN"/>
        </w:rPr>
        <w:t>区别及应用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Times New Roman" w:hAnsi="Times New Roman" w:eastAsia="宋体"/>
          <w:szCs w:val="21"/>
          <w:lang w:eastAsia="zh-CN"/>
        </w:rPr>
        <w:t>“</w:t>
      </w:r>
      <w:r>
        <w:rPr>
          <w:rFonts w:hint="eastAsia" w:ascii="Times New Roman" w:hAnsi="Times New Roman" w:eastAsia="宋体"/>
          <w:szCs w:val="21"/>
          <w:lang w:val="en-US" w:eastAsia="zh-CN"/>
        </w:rPr>
        <w:t>旅游”的概念性定义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Times New Roman" w:hAnsi="Times New Roman" w:eastAsia="宋体"/>
          <w:szCs w:val="21"/>
          <w:lang w:eastAsia="zh-CN"/>
        </w:rPr>
        <w:t>“</w:t>
      </w:r>
      <w:r>
        <w:rPr>
          <w:rFonts w:hint="eastAsia" w:ascii="Times New Roman" w:hAnsi="Times New Roman" w:eastAsia="宋体"/>
          <w:szCs w:val="21"/>
          <w:lang w:val="en-US" w:eastAsia="zh-CN"/>
        </w:rPr>
        <w:t>旅游”的技术性定义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（3）案例分析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讲授法、案例分析、讨论法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课堂观察、案例分析、课后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第三章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旅游产品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（1）能够描述</w:t>
      </w:r>
      <w:r>
        <w:rPr>
          <w:rFonts w:hint="eastAsia" w:ascii="Times New Roman" w:hAnsi="Times New Roman" w:eastAsia="宋体"/>
          <w:szCs w:val="21"/>
          <w:lang w:val="en-US" w:eastAsia="zh-CN"/>
        </w:rPr>
        <w:t>旅游产品的</w:t>
      </w:r>
      <w:r>
        <w:rPr>
          <w:rFonts w:hint="eastAsia" w:ascii="Times New Roman" w:hAnsi="Times New Roman" w:eastAsia="宋体"/>
          <w:szCs w:val="21"/>
        </w:rPr>
        <w:t>定义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（2）能够分析</w:t>
      </w:r>
      <w:r>
        <w:rPr>
          <w:rFonts w:hint="eastAsia" w:ascii="Times New Roman" w:hAnsi="Times New Roman" w:eastAsia="宋体"/>
          <w:szCs w:val="21"/>
          <w:lang w:val="en-US" w:eastAsia="zh-CN"/>
        </w:rPr>
        <w:t>两种不同观点的</w:t>
      </w:r>
      <w:r>
        <w:rPr>
          <w:rFonts w:hint="eastAsia" w:ascii="Times New Roman" w:hAnsi="Times New Roman" w:eastAsia="宋体"/>
          <w:szCs w:val="21"/>
        </w:rPr>
        <w:t>关系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3</w:t>
      </w:r>
      <w:r>
        <w:rPr>
          <w:rFonts w:hint="eastAsia" w:ascii="Times New Roman" w:hAnsi="Times New Roman" w:eastAsia="宋体"/>
          <w:szCs w:val="21"/>
        </w:rPr>
        <w:t>）</w:t>
      </w:r>
      <w:r>
        <w:rPr>
          <w:rFonts w:hint="eastAsia" w:hAnsi="宋体"/>
          <w:szCs w:val="21"/>
        </w:rPr>
        <w:t>能</w:t>
      </w:r>
      <w:r>
        <w:rPr>
          <w:rFonts w:hint="eastAsia" w:ascii="Times New Roman" w:hAnsi="Times New Roman" w:eastAsia="宋体"/>
          <w:szCs w:val="21"/>
        </w:rPr>
        <w:t>够</w:t>
      </w:r>
      <w:r>
        <w:rPr>
          <w:rFonts w:hint="eastAsia" w:ascii="Times New Roman" w:hAnsi="Times New Roman" w:eastAsia="宋体"/>
          <w:szCs w:val="21"/>
          <w:lang w:val="en-US" w:eastAsia="zh-CN"/>
        </w:rPr>
        <w:t>了解从两种不同观点出发，旅游产品设计中涉及的相关因素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Times New Roman" w:hAnsi="Times New Roman" w:eastAsia="宋体"/>
          <w:szCs w:val="21"/>
        </w:rPr>
        <w:t>（4）能够</w:t>
      </w:r>
      <w:r>
        <w:rPr>
          <w:rFonts w:hint="eastAsia" w:ascii="Times New Roman" w:hAnsi="Times New Roman" w:eastAsia="宋体"/>
          <w:szCs w:val="21"/>
          <w:lang w:val="en-US" w:eastAsia="zh-CN"/>
        </w:rPr>
        <w:t>了解并探索目的地旅游资源的分类，并用英语准确表达相关景物及事物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Times New Roman" w:eastAsia="宋体"/>
          <w:szCs w:val="21"/>
        </w:rPr>
        <w:t>分析</w:t>
      </w:r>
      <w:r>
        <w:rPr>
          <w:rFonts w:hint="eastAsia" w:ascii="Times New Roman" w:hAnsi="Times New Roman" w:eastAsia="宋体"/>
          <w:szCs w:val="21"/>
          <w:lang w:val="en-US" w:eastAsia="zh-CN"/>
        </w:rPr>
        <w:t>两种不同观点的</w:t>
      </w:r>
      <w:r>
        <w:rPr>
          <w:rFonts w:hint="eastAsia" w:ascii="Times New Roman" w:hAnsi="Times New Roman" w:eastAsia="宋体"/>
          <w:szCs w:val="21"/>
        </w:rPr>
        <w:t>关系</w:t>
      </w:r>
      <w:r>
        <w:rPr>
          <w:rFonts w:hint="eastAsia" w:ascii="Times New Roman" w:hAnsi="Times New Roman" w:eastAsia="宋体"/>
          <w:szCs w:val="21"/>
          <w:lang w:eastAsia="zh-CN"/>
        </w:rPr>
        <w:t>；</w:t>
      </w:r>
      <w:r>
        <w:rPr>
          <w:rFonts w:hint="eastAsia" w:ascii="Times New Roman" w:hAnsi="Times New Roman" w:eastAsia="宋体"/>
          <w:szCs w:val="21"/>
          <w:lang w:val="en-US" w:eastAsia="zh-CN"/>
        </w:rPr>
        <w:t>用英语准确表达相关旅游资源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旅游产品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的概念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综合观和要素观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的概念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（3）二者关系比较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（4）案例分析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讲授法、案例分析、讨论法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讲解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、案例分析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讲评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第四章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旅游及旅游业的发展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（1）能够描述</w:t>
      </w:r>
      <w:r>
        <w:rPr>
          <w:rFonts w:hint="eastAsia" w:ascii="Times New Roman" w:hAnsi="Times New Roman" w:eastAsia="宋体"/>
          <w:szCs w:val="21"/>
          <w:lang w:val="en-US" w:eastAsia="zh-CN"/>
        </w:rPr>
        <w:t>各发展阶段的特点</w:t>
      </w:r>
      <w:r>
        <w:rPr>
          <w:rFonts w:hint="eastAsia" w:ascii="Times New Roman" w:hAnsi="Times New Roman" w:eastAsia="宋体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eastAsia="宋体"/>
          <w:szCs w:val="21"/>
          <w:lang w:val="en-US"/>
        </w:rPr>
      </w:pPr>
      <w:r>
        <w:rPr>
          <w:rFonts w:hint="eastAsia" w:ascii="Times New Roman" w:hAnsi="Times New Roman" w:eastAsia="宋体"/>
          <w:szCs w:val="21"/>
        </w:rPr>
        <w:t>（2）能够</w:t>
      </w:r>
      <w:r>
        <w:rPr>
          <w:rFonts w:hint="eastAsia" w:ascii="Times New Roman" w:hAnsi="Times New Roman" w:eastAsia="宋体"/>
          <w:szCs w:val="21"/>
          <w:lang w:val="en-US" w:eastAsia="zh-CN"/>
        </w:rPr>
        <w:t>总结并</w:t>
      </w:r>
      <w:r>
        <w:rPr>
          <w:rFonts w:hint="eastAsia" w:ascii="Times New Roman" w:hAnsi="Times New Roman" w:eastAsia="宋体"/>
          <w:szCs w:val="21"/>
        </w:rPr>
        <w:t>应用</w:t>
      </w:r>
      <w:r>
        <w:rPr>
          <w:rFonts w:hint="eastAsia" w:ascii="Times New Roman" w:hAnsi="Times New Roman" w:eastAsia="宋体"/>
          <w:szCs w:val="21"/>
          <w:lang w:val="en-US" w:eastAsia="zh-CN"/>
        </w:rPr>
        <w:t>相关规律</w:t>
      </w:r>
      <w:r>
        <w:rPr>
          <w:rFonts w:hint="eastAsia" w:ascii="Times New Roman" w:hAnsi="Times New Roman" w:eastAsia="宋体"/>
          <w:szCs w:val="21"/>
        </w:rPr>
        <w:t>分析</w:t>
      </w:r>
      <w:r>
        <w:rPr>
          <w:rFonts w:hint="eastAsia" w:ascii="Times New Roman" w:hAnsi="Times New Roman" w:eastAsia="宋体"/>
          <w:szCs w:val="21"/>
          <w:lang w:val="en-US" w:eastAsia="zh-CN"/>
        </w:rPr>
        <w:t>预测旅游业相关现象的发展趋势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3</w:t>
      </w:r>
      <w:r>
        <w:rPr>
          <w:rFonts w:hint="eastAsia" w:ascii="Times New Roman" w:hAnsi="Times New Roman" w:eastAsia="宋体"/>
          <w:szCs w:val="21"/>
        </w:rPr>
        <w:t>）能够提升</w:t>
      </w:r>
      <w:r>
        <w:rPr>
          <w:rFonts w:hint="eastAsia" w:ascii="Times New Roman" w:hAnsi="Times New Roman" w:eastAsia="宋体"/>
          <w:szCs w:val="21"/>
          <w:lang w:val="en-US" w:eastAsia="zh-CN"/>
        </w:rPr>
        <w:t>有关分析能力</w:t>
      </w:r>
      <w:r>
        <w:rPr>
          <w:rFonts w:hint="eastAsia" w:ascii="Times New Roman" w:hAnsi="Times New Roman" w:eastAsia="宋体"/>
          <w:szCs w:val="21"/>
        </w:rPr>
        <w:t>，如逻辑思维、推理能力等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</w:rPr>
      </w:pP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/>
          <w:szCs w:val="21"/>
          <w:lang w:val="en-US" w:eastAsia="zh-CN"/>
        </w:rPr>
        <w:t>总结并</w:t>
      </w:r>
      <w:r>
        <w:rPr>
          <w:rFonts w:hint="eastAsia" w:ascii="Times New Roman" w:hAnsi="Times New Roman" w:eastAsia="宋体"/>
          <w:szCs w:val="21"/>
        </w:rPr>
        <w:t>应用</w:t>
      </w:r>
      <w:r>
        <w:rPr>
          <w:rFonts w:hint="eastAsia" w:ascii="Times New Roman" w:hAnsi="Times New Roman" w:eastAsia="宋体"/>
          <w:szCs w:val="21"/>
          <w:lang w:val="en-US" w:eastAsia="zh-CN"/>
        </w:rPr>
        <w:t>相关规律</w:t>
      </w:r>
      <w:r>
        <w:rPr>
          <w:rFonts w:hint="eastAsia" w:ascii="Times New Roman" w:hAnsi="Times New Roman" w:eastAsia="宋体"/>
          <w:szCs w:val="21"/>
        </w:rPr>
        <w:t>分析</w:t>
      </w:r>
      <w:r>
        <w:rPr>
          <w:rFonts w:hint="eastAsia" w:ascii="Times New Roman" w:hAnsi="Times New Roman" w:eastAsia="宋体"/>
          <w:szCs w:val="21"/>
          <w:lang w:val="en-US" w:eastAsia="zh-CN"/>
        </w:rPr>
        <w:t>预测旅游业相关现象的发展趋势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古代、近代及当代旅游及旅游业的发展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Times New Roman" w:hAnsi="Times New Roman" w:eastAsia="宋体"/>
          <w:szCs w:val="21"/>
          <w:lang w:val="en-US" w:eastAsia="zh-CN"/>
        </w:rPr>
        <w:t>相关影响因素分析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（3）</w:t>
      </w:r>
      <w:r>
        <w:rPr>
          <w:rFonts w:hint="eastAsia" w:ascii="Times New Roman" w:hAnsi="Times New Roman" w:eastAsia="宋体"/>
          <w:szCs w:val="21"/>
        </w:rPr>
        <w:t>分析</w:t>
      </w:r>
      <w:r>
        <w:rPr>
          <w:rFonts w:hint="eastAsia" w:ascii="Times New Roman" w:hAnsi="Times New Roman" w:eastAsia="宋体"/>
          <w:szCs w:val="21"/>
          <w:lang w:val="en-US" w:eastAsia="zh-CN"/>
        </w:rPr>
        <w:t>预测旅游业相关现象的发展趋势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讲授法、案例分析、讨论法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课堂观察、案例分析、课后反思报告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第五章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旅游的影响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（1）能够描述</w:t>
      </w:r>
      <w:r>
        <w:rPr>
          <w:rFonts w:hint="eastAsia" w:ascii="Times New Roman" w:hAnsi="Times New Roman" w:eastAsia="宋体"/>
          <w:szCs w:val="21"/>
          <w:lang w:val="en-US" w:eastAsia="zh-CN"/>
        </w:rPr>
        <w:t>分析旅游的经济影响</w:t>
      </w:r>
      <w:r>
        <w:rPr>
          <w:rFonts w:hint="eastAsia" w:ascii="Times New Roman" w:hAnsi="Times New Roman" w:eastAsia="宋体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Times New Roman" w:hAnsi="Times New Roman" w:eastAsia="宋体"/>
          <w:szCs w:val="21"/>
        </w:rPr>
        <w:t>（2）能够分析</w:t>
      </w:r>
      <w:r>
        <w:rPr>
          <w:rFonts w:hint="eastAsia" w:ascii="Times New Roman" w:hAnsi="Times New Roman" w:eastAsia="宋体"/>
          <w:szCs w:val="21"/>
          <w:lang w:val="en-US" w:eastAsia="zh-CN"/>
        </w:rPr>
        <w:t>旅游的社会文化影响</w:t>
      </w:r>
    </w:p>
    <w:p>
      <w:pPr>
        <w:pStyle w:val="3"/>
        <w:spacing w:before="156" w:beforeLines="50" w:after="156" w:afterLines="50"/>
        <w:ind w:firstLine="420" w:firstLineChars="200"/>
        <w:rPr>
          <w:rFonts w:hint="default" w:hAnsi="宋体" w:eastAsia="宋体" w:cs="宋体"/>
          <w:lang w:val="en-US" w:eastAsia="zh-CN"/>
        </w:rPr>
      </w:pPr>
      <w:r>
        <w:rPr>
          <w:rFonts w:hint="eastAsia" w:ascii="Times New Roman" w:hAnsi="Times New Roman"/>
          <w:szCs w:val="21"/>
        </w:rPr>
        <w:t>（3）</w:t>
      </w:r>
      <w:r>
        <w:rPr>
          <w:rFonts w:hint="eastAsia" w:hAnsi="宋体"/>
          <w:szCs w:val="21"/>
        </w:rPr>
        <w:t>能够</w:t>
      </w:r>
      <w:r>
        <w:rPr>
          <w:rFonts w:hint="eastAsia" w:hAnsi="宋体"/>
          <w:szCs w:val="21"/>
          <w:lang w:val="en-US" w:eastAsia="zh-CN"/>
        </w:rPr>
        <w:t>了解并描述旅游地生命周期简单模型</w:t>
      </w:r>
    </w:p>
    <w:p>
      <w:pPr>
        <w:pStyle w:val="3"/>
        <w:spacing w:before="156" w:beforeLines="50" w:after="156" w:afterLines="50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（4）</w:t>
      </w:r>
      <w:r>
        <w:rPr>
          <w:rFonts w:hint="eastAsia" w:hAnsi="宋体"/>
          <w:szCs w:val="21"/>
        </w:rPr>
        <w:t>能够建立具</w:t>
      </w:r>
      <w:r>
        <w:rPr>
          <w:rFonts w:hint="eastAsia" w:hAnsi="宋体"/>
          <w:szCs w:val="21"/>
          <w:lang w:val="en-US" w:eastAsia="zh-CN"/>
        </w:rPr>
        <w:t>有可持续发展的</w:t>
      </w:r>
      <w:r>
        <w:rPr>
          <w:rFonts w:hint="eastAsia" w:hAnsi="宋体"/>
          <w:szCs w:val="21"/>
        </w:rPr>
        <w:t>价值观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分析旅游的经济社会文化影响（正面及负面）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Times New Roman" w:hAnsi="Times New Roman" w:eastAsia="宋体"/>
          <w:szCs w:val="21"/>
          <w:lang w:val="en-US" w:eastAsia="zh-CN"/>
        </w:rPr>
        <w:t>旅游的经济影响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Times New Roman" w:hAnsi="Times New Roman" w:eastAsia="宋体"/>
          <w:szCs w:val="21"/>
          <w:lang w:val="en-US" w:eastAsia="zh-CN"/>
        </w:rPr>
        <w:t>旅游的社会文化影响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（3）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探讨如何实现旅游的可持续发展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讲授法、案例分析、讨论法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课堂观察、案例分析、课后反思报告</w:t>
      </w:r>
    </w:p>
    <w:p>
      <w:pPr>
        <w:widowControl/>
        <w:spacing w:before="156" w:beforeLines="50" w:after="156" w:afterLines="5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第六章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旅游者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（1）能够</w:t>
      </w:r>
      <w:r>
        <w:rPr>
          <w:rFonts w:hint="eastAsia" w:ascii="Times New Roman" w:hAnsi="Times New Roman" w:eastAsia="宋体"/>
          <w:szCs w:val="21"/>
          <w:lang w:val="en-US" w:eastAsia="zh-CN"/>
        </w:rPr>
        <w:t>了解旅游者动机研究的意义</w:t>
      </w:r>
      <w:r>
        <w:rPr>
          <w:rFonts w:hint="eastAsia" w:ascii="Times New Roman" w:hAnsi="Times New Roman" w:eastAsia="宋体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Times New Roman" w:hAnsi="Times New Roman" w:eastAsia="宋体"/>
          <w:szCs w:val="21"/>
        </w:rPr>
        <w:t>（2）能够</w:t>
      </w:r>
      <w:r>
        <w:rPr>
          <w:rFonts w:hint="eastAsia" w:ascii="Times New Roman" w:hAnsi="Times New Roman" w:eastAsia="宋体"/>
          <w:szCs w:val="21"/>
          <w:lang w:val="en-US" w:eastAsia="zh-CN"/>
        </w:rPr>
        <w:t>描述旅游者动机研究的方法</w:t>
      </w:r>
    </w:p>
    <w:p>
      <w:pPr>
        <w:pStyle w:val="3"/>
        <w:spacing w:before="156" w:beforeLines="50" w:after="156" w:afterLines="50"/>
        <w:ind w:firstLine="420" w:firstLineChars="200"/>
        <w:rPr>
          <w:rFonts w:hint="default" w:hAnsi="宋体" w:eastAsia="宋体" w:cs="宋体"/>
          <w:lang w:val="en-US" w:eastAsia="zh-CN"/>
        </w:rPr>
      </w:pPr>
      <w:r>
        <w:rPr>
          <w:rFonts w:hint="eastAsia" w:ascii="Times New Roman" w:hAnsi="Times New Roman"/>
          <w:szCs w:val="21"/>
        </w:rPr>
        <w:t>（3）</w:t>
      </w:r>
      <w:r>
        <w:rPr>
          <w:rFonts w:hint="eastAsia" w:hAnsi="宋体"/>
          <w:szCs w:val="21"/>
        </w:rPr>
        <w:t>能够</w:t>
      </w:r>
      <w:r>
        <w:rPr>
          <w:rFonts w:hint="eastAsia" w:hAnsi="宋体"/>
          <w:szCs w:val="21"/>
          <w:lang w:val="en-US" w:eastAsia="zh-CN"/>
        </w:rPr>
        <w:t>理解两个动机理论</w:t>
      </w:r>
    </w:p>
    <w:p>
      <w:pPr>
        <w:pStyle w:val="3"/>
        <w:spacing w:before="156" w:beforeLines="50" w:after="156" w:afterLines="50"/>
        <w:ind w:firstLine="420" w:firstLineChars="200"/>
        <w:rPr>
          <w:rFonts w:hint="default" w:hAnsi="宋体" w:eastAsia="宋体" w:cs="宋体"/>
          <w:lang w:val="en-US" w:eastAsia="zh-CN"/>
        </w:rPr>
      </w:pPr>
      <w:r>
        <w:rPr>
          <w:rFonts w:hint="eastAsia" w:hAnsi="宋体" w:cs="宋体"/>
        </w:rPr>
        <w:t>（4）</w:t>
      </w:r>
      <w:r>
        <w:rPr>
          <w:rFonts w:hint="eastAsia" w:hAnsi="宋体"/>
          <w:szCs w:val="21"/>
        </w:rPr>
        <w:t>能够</w:t>
      </w:r>
      <w:r>
        <w:rPr>
          <w:rFonts w:hint="eastAsia" w:hAnsi="宋体"/>
          <w:szCs w:val="21"/>
          <w:lang w:val="en-US" w:eastAsia="zh-CN"/>
        </w:rPr>
        <w:t>描述旅游者动机调查方法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动机理论及动机调查方法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Times New Roman" w:hAnsi="Times New Roman" w:eastAsia="宋体"/>
          <w:szCs w:val="21"/>
          <w:lang w:val="en-US" w:eastAsia="zh-CN"/>
        </w:rPr>
        <w:t>旅游者动机研究的意义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Times New Roman" w:hAnsi="Times New Roman" w:eastAsia="宋体"/>
          <w:szCs w:val="21"/>
          <w:lang w:val="en-US" w:eastAsia="zh-CN"/>
        </w:rPr>
        <w:t>旅游者动机研究的方法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（3）</w:t>
      </w:r>
      <w:r>
        <w:rPr>
          <w:rFonts w:hint="eastAsia" w:ascii="宋体" w:hAnsi="宋体" w:eastAsia="宋体" w:cs="宋体"/>
          <w:szCs w:val="21"/>
          <w:lang w:val="en-US" w:eastAsia="zh-CN"/>
        </w:rPr>
        <w:t>两个动机理论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（4）旅游者动机调查方法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讲授法、案例分析、讨论法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课堂观察、案例分析、课后反思报告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eastAsia="黑体"/>
          <w:lang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第七章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旅游业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（1）能够</w:t>
      </w:r>
      <w:r>
        <w:rPr>
          <w:rFonts w:hint="eastAsia" w:ascii="Times New Roman" w:hAnsi="Times New Roman" w:eastAsia="宋体"/>
          <w:szCs w:val="21"/>
          <w:lang w:val="en-US" w:eastAsia="zh-CN"/>
        </w:rPr>
        <w:t>了解酒店业分类的意义标准及结果</w:t>
      </w:r>
      <w:r>
        <w:rPr>
          <w:rFonts w:hint="eastAsia" w:ascii="Times New Roman" w:hAnsi="Times New Roman" w:eastAsia="宋体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Times New Roman" w:hAnsi="Times New Roman" w:eastAsia="宋体"/>
          <w:szCs w:val="21"/>
        </w:rPr>
        <w:t>（2）能够</w:t>
      </w:r>
      <w:r>
        <w:rPr>
          <w:rFonts w:hint="eastAsia" w:ascii="Times New Roman" w:hAnsi="Times New Roman" w:eastAsia="宋体"/>
          <w:szCs w:val="21"/>
          <w:lang w:val="en-US" w:eastAsia="zh-CN"/>
        </w:rPr>
        <w:t>描述酒店业分类的意义标准及结果</w:t>
      </w:r>
    </w:p>
    <w:p>
      <w:pPr>
        <w:pStyle w:val="3"/>
        <w:spacing w:before="156" w:beforeLines="50" w:after="156" w:afterLines="50"/>
        <w:ind w:firstLine="420" w:firstLineChars="200"/>
        <w:rPr>
          <w:rFonts w:hint="default" w:ascii="Times New Roman" w:hAnsi="Times New Roman" w:eastAsia="宋体" w:cstheme="minorBidi"/>
          <w:szCs w:val="21"/>
          <w:lang w:val="en-US" w:eastAsia="zh-CN"/>
        </w:rPr>
      </w:pPr>
      <w:r>
        <w:rPr>
          <w:rFonts w:hint="eastAsia" w:ascii="Times New Roman" w:hAnsi="Times New Roman" w:cstheme="minorBidi"/>
          <w:szCs w:val="21"/>
        </w:rPr>
        <w:t>（</w:t>
      </w:r>
      <w:r>
        <w:rPr>
          <w:rFonts w:ascii="Times New Roman" w:hAnsi="Times New Roman" w:cstheme="minorBidi"/>
          <w:szCs w:val="21"/>
        </w:rPr>
        <w:t>3</w:t>
      </w:r>
      <w:r>
        <w:rPr>
          <w:rFonts w:hint="eastAsia" w:ascii="Times New Roman" w:hAnsi="Times New Roman" w:cstheme="minorBidi"/>
          <w:szCs w:val="21"/>
        </w:rPr>
        <w:t>）能够</w:t>
      </w:r>
      <w:r>
        <w:rPr>
          <w:rFonts w:hint="eastAsia" w:ascii="Times New Roman" w:hAnsi="Times New Roman" w:cstheme="minorBidi"/>
          <w:szCs w:val="21"/>
          <w:lang w:val="en-US" w:eastAsia="zh-CN"/>
        </w:rPr>
        <w:t>了解旅游经营者等相关概念</w:t>
      </w:r>
    </w:p>
    <w:p>
      <w:pPr>
        <w:pStyle w:val="3"/>
        <w:spacing w:before="156" w:beforeLines="50" w:after="156" w:afterLines="50"/>
        <w:ind w:firstLine="420" w:firstLineChars="200"/>
        <w:rPr>
          <w:rFonts w:hint="default" w:ascii="Times New Roman" w:hAnsi="Times New Roman" w:eastAsia="宋体" w:cstheme="minorBidi"/>
          <w:szCs w:val="21"/>
          <w:lang w:val="en-US" w:eastAsia="zh-CN"/>
        </w:rPr>
      </w:pPr>
      <w:r>
        <w:rPr>
          <w:rFonts w:hint="eastAsia" w:ascii="Times New Roman" w:hAnsi="Times New Roman" w:cstheme="minorBidi"/>
          <w:szCs w:val="21"/>
        </w:rPr>
        <w:t>（4）能够</w:t>
      </w:r>
      <w:r>
        <w:rPr>
          <w:rFonts w:hint="eastAsia" w:ascii="Times New Roman" w:hAnsi="Times New Roman" w:cstheme="minorBidi"/>
          <w:szCs w:val="21"/>
          <w:lang w:val="en-US" w:eastAsia="zh-CN"/>
        </w:rPr>
        <w:t>描述旅游业分销方式及分销网络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/>
          <w:szCs w:val="21"/>
          <w:lang w:val="en-US" w:eastAsia="zh-CN"/>
        </w:rPr>
        <w:t>描述酒店业连锁发展的不同模式及区别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Times New Roman" w:hAnsi="Times New Roman" w:eastAsia="宋体"/>
          <w:szCs w:val="21"/>
          <w:lang w:val="en-US" w:eastAsia="zh-CN"/>
        </w:rPr>
        <w:t>酒店业分类的意义标准及结果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Times New Roman" w:hAnsi="Times New Roman" w:eastAsia="宋体"/>
          <w:szCs w:val="21"/>
          <w:lang w:val="en-US" w:eastAsia="zh-CN"/>
        </w:rPr>
        <w:t>酒店业分类的意义标准及结果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widowControl/>
        <w:spacing w:before="156" w:beforeLines="50" w:after="156" w:afterLines="50"/>
        <w:ind w:firstLine="630" w:firstLineChars="3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课堂观察、课后反思报告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第八章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中国传统节日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Times New Roman" w:hAnsi="Times New Roman" w:eastAsia="宋体"/>
          <w:szCs w:val="21"/>
        </w:rPr>
        <w:t>（1）能够</w:t>
      </w:r>
      <w:r>
        <w:rPr>
          <w:rFonts w:hint="eastAsia" w:ascii="Times New Roman" w:hAnsi="Times New Roman" w:eastAsia="宋体"/>
          <w:szCs w:val="21"/>
          <w:lang w:val="en-US" w:eastAsia="zh-CN"/>
        </w:rPr>
        <w:t>用英语准确讲述各传统节日习俗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</w:rPr>
        <w:t>（2）能够</w:t>
      </w:r>
      <w:r>
        <w:rPr>
          <w:rFonts w:hint="eastAsia" w:ascii="宋体" w:hAnsi="宋体" w:eastAsia="宋体"/>
          <w:lang w:val="en-US" w:eastAsia="zh-CN"/>
        </w:rPr>
        <w:t>挖掘传统节日的文化内涵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/>
          <w:szCs w:val="21"/>
        </w:rPr>
      </w:pP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hint="eastAsia" w:ascii="Times New Roman" w:hAnsi="Times New Roman"/>
          <w:szCs w:val="21"/>
        </w:rPr>
        <w:t>）</w:t>
      </w:r>
      <w:r>
        <w:rPr>
          <w:rFonts w:hint="eastAsia" w:hAnsi="宋体"/>
          <w:szCs w:val="21"/>
        </w:rPr>
        <w:t>能够建立对文化差异敏感、具有开放心态的跨文化交际意识</w:t>
      </w:r>
    </w:p>
    <w:p>
      <w:pPr>
        <w:pStyle w:val="3"/>
        <w:spacing w:before="156" w:beforeLines="50" w:after="156" w:afterLines="50"/>
        <w:ind w:firstLine="420" w:firstLineChars="20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（4）能够建立</w:t>
      </w:r>
      <w:r>
        <w:rPr>
          <w:rFonts w:hint="eastAsia" w:hAnsi="宋体"/>
          <w:szCs w:val="21"/>
          <w:lang w:val="en-US" w:eastAsia="zh-CN"/>
        </w:rPr>
        <w:t>具有爱国主义情怀的文化自信及</w:t>
      </w:r>
      <w:r>
        <w:rPr>
          <w:rFonts w:hint="eastAsia" w:hAnsi="宋体"/>
          <w:szCs w:val="21"/>
        </w:rPr>
        <w:t>价值观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宋体" w:hAnsi="宋体" w:eastAsia="宋体"/>
        </w:rPr>
        <w:t>（1）</w:t>
      </w:r>
      <w:r>
        <w:rPr>
          <w:rFonts w:hint="eastAsia" w:ascii="Times New Roman" w:hAnsi="Times New Roman" w:eastAsia="宋体"/>
          <w:szCs w:val="21"/>
          <w:lang w:val="en-US" w:eastAsia="zh-CN"/>
        </w:rPr>
        <w:t>用英语准确讲述各传统节日习俗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（2）</w:t>
      </w:r>
      <w:r>
        <w:rPr>
          <w:rFonts w:hint="eastAsia" w:ascii="宋体" w:hAnsi="宋体" w:eastAsia="宋体"/>
          <w:lang w:val="en-US" w:eastAsia="zh-CN"/>
        </w:rPr>
        <w:t>挖掘传统节日的文化内涵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Times New Roman" w:hAnsi="Times New Roman" w:eastAsia="宋体"/>
          <w:szCs w:val="21"/>
          <w:lang w:val="en-US" w:eastAsia="zh-CN"/>
        </w:rPr>
        <w:t>各传统节日习俗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宋体" w:hAnsi="宋体" w:eastAsia="宋体"/>
          <w:lang w:val="en-US" w:eastAsia="zh-CN"/>
        </w:rPr>
        <w:t>传统节日的文化内涵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（3）翻译练习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小组研究及课堂演讲、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讲授法、讨论法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课堂观察、课后反思报告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翻译练习讲评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第九章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中国饮食文化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Times New Roman" w:hAnsi="Times New Roman" w:eastAsia="宋体"/>
          <w:szCs w:val="21"/>
        </w:rPr>
        <w:t>（1）能够描述</w:t>
      </w:r>
      <w:r>
        <w:rPr>
          <w:rFonts w:hint="eastAsia" w:ascii="Times New Roman" w:hAnsi="Times New Roman" w:eastAsia="宋体"/>
          <w:szCs w:val="21"/>
          <w:lang w:val="en-US" w:eastAsia="zh-CN"/>
        </w:rPr>
        <w:t>中国烹饪的特点及其文化内涵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（2）能够</w:t>
      </w:r>
      <w:r>
        <w:rPr>
          <w:rFonts w:hint="eastAsia" w:ascii="Times New Roman" w:hAnsi="Times New Roman" w:eastAsia="宋体"/>
          <w:szCs w:val="21"/>
          <w:lang w:val="en-US" w:eastAsia="zh-CN"/>
        </w:rPr>
        <w:t>描述四大知名菜系及地方特色菜肴的特点</w:t>
      </w:r>
      <w:r>
        <w:rPr>
          <w:rFonts w:hint="eastAsia" w:ascii="Times New Roman" w:hAnsi="Times New Roman" w:eastAsia="宋体"/>
          <w:szCs w:val="21"/>
        </w:rPr>
        <w:t xml:space="preserve"> </w:t>
      </w:r>
    </w:p>
    <w:p>
      <w:pPr>
        <w:pStyle w:val="3"/>
        <w:spacing w:before="156" w:beforeLines="50" w:after="156" w:afterLines="50"/>
        <w:ind w:firstLine="420" w:firstLineChars="200"/>
        <w:rPr>
          <w:rFonts w:hint="eastAsia" w:hAnsi="宋体"/>
          <w:szCs w:val="21"/>
          <w:lang w:val="en-US" w:eastAsia="zh-CN"/>
        </w:rPr>
      </w:pP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hint="eastAsia" w:ascii="Times New Roman" w:hAnsi="Times New Roman"/>
          <w:szCs w:val="21"/>
        </w:rPr>
        <w:t>）</w:t>
      </w:r>
      <w:r>
        <w:rPr>
          <w:rFonts w:hint="eastAsia" w:hAnsi="宋体"/>
          <w:szCs w:val="21"/>
        </w:rPr>
        <w:t>能够</w:t>
      </w:r>
      <w:r>
        <w:rPr>
          <w:rFonts w:hint="eastAsia" w:hAnsi="宋体"/>
          <w:szCs w:val="21"/>
          <w:lang w:val="en-US" w:eastAsia="zh-CN"/>
        </w:rPr>
        <w:t>就中国饮食相关主题进行得体翻译</w:t>
      </w:r>
    </w:p>
    <w:p>
      <w:pPr>
        <w:pStyle w:val="3"/>
        <w:spacing w:before="156" w:beforeLines="50" w:after="156" w:afterLines="50"/>
        <w:ind w:firstLine="420" w:firstLineChars="200"/>
        <w:rPr>
          <w:rFonts w:hint="default" w:hAnsi="宋体"/>
          <w:szCs w:val="21"/>
          <w:lang w:val="en-US" w:eastAsia="zh-CN"/>
        </w:rPr>
      </w:pPr>
      <w:r>
        <w:rPr>
          <w:rFonts w:hint="eastAsia" w:hAnsi="宋体"/>
          <w:szCs w:val="21"/>
          <w:lang w:val="en-US" w:eastAsia="zh-CN"/>
        </w:rPr>
        <w:t>（4）</w:t>
      </w:r>
      <w:r>
        <w:rPr>
          <w:rFonts w:hint="eastAsia" w:ascii="Times New Roman" w:hAnsi="Times New Roman" w:eastAsia="宋体"/>
          <w:szCs w:val="21"/>
        </w:rPr>
        <w:t>能够提</w:t>
      </w:r>
      <w:r>
        <w:rPr>
          <w:rFonts w:hint="eastAsia" w:ascii="Times New Roman" w:hAnsi="Times New Roman" w:eastAsia="宋体"/>
          <w:szCs w:val="21"/>
          <w:lang w:val="en-US" w:eastAsia="zh-CN"/>
        </w:rPr>
        <w:t>高弘扬传统文化</w:t>
      </w:r>
      <w:r>
        <w:rPr>
          <w:rFonts w:hint="eastAsia" w:ascii="Times New Roman" w:hAnsi="Times New Roman" w:eastAsia="宋体"/>
          <w:szCs w:val="21"/>
        </w:rPr>
        <w:t>等</w:t>
      </w:r>
      <w:r>
        <w:rPr>
          <w:rFonts w:hint="eastAsia" w:ascii="Times New Roman" w:hAnsi="Times New Roman" w:eastAsia="宋体"/>
          <w:szCs w:val="21"/>
          <w:lang w:val="en-US" w:eastAsia="zh-CN"/>
        </w:rPr>
        <w:t>沟通交际能力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Times New Roman" w:hAnsi="Times New Roman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</w:t>
      </w:r>
      <w:r>
        <w:rPr>
          <w:rFonts w:hint="eastAsia" w:ascii="Times New Roman" w:hAnsi="Times New Roman" w:eastAsia="宋体"/>
          <w:szCs w:val="21"/>
        </w:rPr>
        <w:t>描述</w:t>
      </w:r>
      <w:r>
        <w:rPr>
          <w:rFonts w:hint="eastAsia" w:ascii="Times New Roman" w:hAnsi="Times New Roman" w:eastAsia="宋体"/>
          <w:szCs w:val="21"/>
          <w:lang w:val="en-US" w:eastAsia="zh-CN"/>
        </w:rPr>
        <w:t>中国烹饪的特点及其文化内涵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（2）就中国饮食相关主题进行得体翻译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Times New Roman" w:hAnsi="Times New Roman" w:eastAsia="宋体"/>
          <w:szCs w:val="21"/>
          <w:lang w:val="en-US" w:eastAsia="zh-CN"/>
        </w:rPr>
        <w:t>中国烹饪的特点及其文化内涵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Times New Roman" w:hAnsi="Times New Roman" w:eastAsia="宋体"/>
          <w:szCs w:val="21"/>
          <w:lang w:val="en-US" w:eastAsia="zh-CN"/>
        </w:rPr>
        <w:t>四大知名菜系及地方特色菜肴的特点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（3）</w:t>
      </w:r>
      <w:r>
        <w:rPr>
          <w:rFonts w:hint="eastAsia" w:ascii="宋体" w:hAnsi="宋体" w:eastAsia="宋体" w:cs="宋体"/>
          <w:szCs w:val="21"/>
          <w:lang w:val="en-US" w:eastAsia="zh-CN"/>
        </w:rPr>
        <w:t>中国饮食相关主题的翻译练习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小组研究及课堂演讲、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讲授法、讨论法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课堂观察、课后反思报告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翻译练习讲评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第十章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中国传统建筑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（1）能够</w:t>
      </w:r>
      <w:r>
        <w:rPr>
          <w:rFonts w:hint="eastAsia" w:ascii="Times New Roman" w:hAnsi="Times New Roman" w:eastAsia="宋体"/>
          <w:szCs w:val="21"/>
          <w:lang w:val="en-US" w:eastAsia="zh-CN"/>
        </w:rPr>
        <w:t>讲解中国传统建筑的特点及文化内涵</w:t>
      </w:r>
      <w:r>
        <w:rPr>
          <w:rFonts w:hint="eastAsia" w:ascii="Times New Roman" w:hAnsi="Times New Roman" w:eastAsia="宋体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Times New Roman" w:hAnsi="Times New Roman" w:eastAsia="宋体"/>
          <w:szCs w:val="21"/>
        </w:rPr>
        <w:t>（2）能够</w:t>
      </w:r>
      <w:r>
        <w:rPr>
          <w:rFonts w:hint="eastAsia" w:ascii="Times New Roman" w:hAnsi="Times New Roman" w:eastAsia="宋体"/>
          <w:szCs w:val="21"/>
          <w:lang w:val="en-US" w:eastAsia="zh-CN"/>
        </w:rPr>
        <w:t>就中国传统建筑相关主题进行得体翻译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（3）能够提</w:t>
      </w:r>
      <w:r>
        <w:rPr>
          <w:rFonts w:hint="eastAsia" w:ascii="Times New Roman" w:hAnsi="Times New Roman" w:eastAsia="宋体"/>
          <w:szCs w:val="21"/>
          <w:lang w:val="en-US" w:eastAsia="zh-CN"/>
        </w:rPr>
        <w:t>高弘扬传统文化</w:t>
      </w:r>
      <w:r>
        <w:rPr>
          <w:rFonts w:hint="eastAsia" w:ascii="Times New Roman" w:hAnsi="Times New Roman" w:eastAsia="宋体"/>
          <w:szCs w:val="21"/>
        </w:rPr>
        <w:t>等</w:t>
      </w:r>
      <w:r>
        <w:rPr>
          <w:rFonts w:hint="eastAsia" w:ascii="Times New Roman" w:hAnsi="Times New Roman" w:eastAsia="宋体"/>
          <w:szCs w:val="21"/>
          <w:lang w:val="en-US" w:eastAsia="zh-CN"/>
        </w:rPr>
        <w:t>沟通交际能力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widowControl/>
        <w:spacing w:before="156" w:beforeLines="50" w:after="156" w:afterLines="50"/>
        <w:ind w:firstLine="630" w:firstLineChars="300"/>
        <w:jc w:val="left"/>
        <w:rPr>
          <w:rFonts w:hint="eastAsia" w:ascii="Times New Roman" w:hAnsi="Times New Roman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</w:t>
      </w:r>
      <w:r>
        <w:rPr>
          <w:rFonts w:hint="eastAsia" w:ascii="Times New Roman" w:hAnsi="Times New Roman" w:eastAsia="宋体"/>
          <w:szCs w:val="21"/>
          <w:lang w:val="en-US" w:eastAsia="zh-CN"/>
        </w:rPr>
        <w:t>讲解中国传统建筑的特点及文化内涵</w:t>
      </w:r>
    </w:p>
    <w:p>
      <w:pPr>
        <w:widowControl/>
        <w:spacing w:before="156" w:beforeLines="50" w:after="156" w:afterLines="50"/>
        <w:ind w:firstLine="630" w:firstLineChars="300"/>
        <w:jc w:val="left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Times New Roman" w:hAnsi="Times New Roman" w:eastAsia="宋体"/>
          <w:szCs w:val="21"/>
          <w:lang w:val="en-US" w:eastAsia="zh-CN"/>
        </w:rPr>
        <w:t>（2）就中国传统建筑相关主题进行得体翻译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Times New Roman" w:hAnsi="Times New Roman" w:eastAsia="宋体"/>
          <w:szCs w:val="21"/>
          <w:lang w:val="en-US" w:eastAsia="zh-CN"/>
        </w:rPr>
        <w:t>中国传统建筑的特点及文化内涵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Times New Roman" w:hAnsi="Times New Roman" w:eastAsia="宋体"/>
          <w:szCs w:val="21"/>
          <w:lang w:val="en-US" w:eastAsia="zh-CN"/>
        </w:rPr>
        <w:t>中国传统建筑相关主题的翻译练习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小组研究及课堂演讲、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讲授法、讨论法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课堂观察、课后反思报告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翻译练习讲评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第十一章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中国园林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（1）能够描述</w:t>
      </w:r>
      <w:r>
        <w:rPr>
          <w:rFonts w:hint="eastAsia" w:ascii="Times New Roman" w:hAnsi="Times New Roman" w:eastAsia="宋体"/>
          <w:szCs w:val="21"/>
          <w:lang w:val="en-US" w:eastAsia="zh-CN"/>
        </w:rPr>
        <w:t>中国园林的特点及造园手法</w:t>
      </w:r>
      <w:r>
        <w:rPr>
          <w:rFonts w:hint="eastAsia" w:ascii="Times New Roman" w:hAnsi="Times New Roman" w:eastAsia="宋体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Times New Roman" w:hAnsi="Times New Roman" w:eastAsia="宋体"/>
          <w:szCs w:val="21"/>
        </w:rPr>
        <w:t>（2）能够</w:t>
      </w:r>
      <w:r>
        <w:rPr>
          <w:rFonts w:hint="eastAsia" w:ascii="Times New Roman" w:hAnsi="Times New Roman" w:eastAsia="宋体"/>
          <w:szCs w:val="21"/>
          <w:lang w:val="en-US" w:eastAsia="zh-CN"/>
        </w:rPr>
        <w:t>熟练讲解苏州园林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/>
          <w:szCs w:val="21"/>
        </w:rPr>
      </w:pPr>
      <w:r>
        <w:rPr>
          <w:rFonts w:hint="eastAsia" w:ascii="Times New Roman" w:hAnsi="Times New Roman" w:cstheme="minorBidi"/>
          <w:szCs w:val="21"/>
        </w:rPr>
        <w:t>（</w:t>
      </w:r>
      <w:r>
        <w:rPr>
          <w:rFonts w:ascii="Times New Roman" w:hAnsi="Times New Roman" w:cstheme="minorBidi"/>
          <w:szCs w:val="21"/>
        </w:rPr>
        <w:t>3</w:t>
      </w:r>
      <w:r>
        <w:rPr>
          <w:rFonts w:hint="eastAsia" w:ascii="Times New Roman" w:hAnsi="Times New Roman" w:cstheme="minorBidi"/>
          <w:szCs w:val="21"/>
        </w:rPr>
        <w:t>）</w:t>
      </w:r>
      <w:r>
        <w:rPr>
          <w:rFonts w:hint="eastAsia" w:hAnsi="宋体"/>
          <w:szCs w:val="21"/>
        </w:rPr>
        <w:t>能够</w:t>
      </w:r>
      <w:r>
        <w:rPr>
          <w:rFonts w:hint="eastAsia" w:ascii="Times New Roman" w:hAnsi="Times New Roman" w:eastAsia="宋体"/>
          <w:szCs w:val="21"/>
        </w:rPr>
        <w:t>能够</w:t>
      </w:r>
      <w:r>
        <w:rPr>
          <w:rFonts w:hint="eastAsia" w:ascii="Times New Roman" w:hAnsi="Times New Roman" w:eastAsia="宋体"/>
          <w:szCs w:val="21"/>
          <w:lang w:val="en-US" w:eastAsia="zh-CN"/>
        </w:rPr>
        <w:t>就</w:t>
      </w:r>
      <w:r>
        <w:rPr>
          <w:rFonts w:hint="eastAsia" w:ascii="Times New Roman" w:hAnsi="Times New Roman"/>
          <w:szCs w:val="21"/>
          <w:lang w:val="en-US" w:eastAsia="zh-CN"/>
        </w:rPr>
        <w:t>园林</w:t>
      </w:r>
      <w:r>
        <w:rPr>
          <w:rFonts w:hint="eastAsia" w:ascii="Times New Roman" w:hAnsi="Times New Roman" w:eastAsia="宋体"/>
          <w:szCs w:val="21"/>
          <w:lang w:val="en-US" w:eastAsia="zh-CN"/>
        </w:rPr>
        <w:t>相关主题进行得体翻译</w:t>
      </w:r>
    </w:p>
    <w:p>
      <w:pPr>
        <w:pStyle w:val="3"/>
        <w:spacing w:before="156" w:beforeLines="50" w:after="156" w:afterLines="50"/>
        <w:ind w:firstLine="420" w:firstLineChars="200"/>
        <w:rPr>
          <w:rFonts w:hint="eastAsia" w:ascii="Times New Roman" w:hAnsi="Times New Roman" w:cstheme="minorBidi"/>
          <w:szCs w:val="21"/>
        </w:rPr>
      </w:pPr>
      <w:r>
        <w:rPr>
          <w:rFonts w:hint="eastAsia" w:hAnsi="宋体"/>
          <w:szCs w:val="21"/>
        </w:rPr>
        <w:t>（4）</w:t>
      </w:r>
      <w:r>
        <w:rPr>
          <w:rFonts w:hint="eastAsia" w:ascii="Times New Roman" w:hAnsi="Times New Roman" w:eastAsia="宋体"/>
          <w:szCs w:val="21"/>
        </w:rPr>
        <w:t>能够提</w:t>
      </w:r>
      <w:r>
        <w:rPr>
          <w:rFonts w:hint="eastAsia" w:ascii="Times New Roman" w:hAnsi="Times New Roman" w:eastAsia="宋体"/>
          <w:szCs w:val="21"/>
          <w:lang w:val="en-US" w:eastAsia="zh-CN"/>
        </w:rPr>
        <w:t>高弘扬传统文化</w:t>
      </w:r>
      <w:r>
        <w:rPr>
          <w:rFonts w:hint="eastAsia" w:ascii="Times New Roman" w:hAnsi="Times New Roman" w:eastAsia="宋体"/>
          <w:szCs w:val="21"/>
        </w:rPr>
        <w:t>等</w:t>
      </w:r>
      <w:r>
        <w:rPr>
          <w:rFonts w:hint="eastAsia" w:ascii="Times New Roman" w:hAnsi="Times New Roman" w:eastAsia="宋体"/>
          <w:szCs w:val="21"/>
          <w:lang w:val="en-US" w:eastAsia="zh-CN"/>
        </w:rPr>
        <w:t>沟通交际能力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（1）</w:t>
      </w:r>
      <w:r>
        <w:rPr>
          <w:rFonts w:hint="eastAsia" w:ascii="Times New Roman" w:hAnsi="Times New Roman" w:eastAsia="宋体"/>
          <w:szCs w:val="21"/>
          <w:lang w:val="en-US" w:eastAsia="zh-CN"/>
        </w:rPr>
        <w:t>讲解苏州园林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（2）</w:t>
      </w:r>
      <w:r>
        <w:rPr>
          <w:rFonts w:hint="eastAsia" w:ascii="Times New Roman" w:hAnsi="Times New Roman" w:eastAsia="宋体"/>
          <w:szCs w:val="21"/>
          <w:lang w:val="en-US" w:eastAsia="zh-CN"/>
        </w:rPr>
        <w:t>就</w:t>
      </w:r>
      <w:r>
        <w:rPr>
          <w:rFonts w:hint="eastAsia" w:ascii="Times New Roman" w:hAnsi="Times New Roman"/>
          <w:szCs w:val="21"/>
          <w:lang w:val="en-US" w:eastAsia="zh-CN"/>
        </w:rPr>
        <w:t>园林</w:t>
      </w:r>
      <w:r>
        <w:rPr>
          <w:rFonts w:hint="eastAsia" w:ascii="Times New Roman" w:hAnsi="Times New Roman" w:eastAsia="宋体"/>
          <w:szCs w:val="21"/>
          <w:lang w:val="en-US" w:eastAsia="zh-CN"/>
        </w:rPr>
        <w:t>相关主题进行得体翻译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Times New Roman" w:hAnsi="Times New Roman" w:eastAsia="宋体"/>
          <w:szCs w:val="21"/>
          <w:lang w:val="en-US" w:eastAsia="zh-CN"/>
        </w:rPr>
        <w:t>中国园林的特点及造园手法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（2）</w:t>
      </w:r>
      <w:r>
        <w:rPr>
          <w:rFonts w:hint="eastAsia" w:ascii="Times New Roman" w:hAnsi="Times New Roman" w:eastAsia="宋体"/>
          <w:szCs w:val="21"/>
          <w:lang w:val="en-US" w:eastAsia="zh-CN"/>
        </w:rPr>
        <w:t>苏州园林的特点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（3）</w:t>
      </w:r>
      <w:r>
        <w:rPr>
          <w:rFonts w:hint="eastAsia" w:ascii="Times New Roman" w:hAnsi="Times New Roman"/>
          <w:szCs w:val="21"/>
          <w:lang w:val="en-US" w:eastAsia="zh-CN"/>
        </w:rPr>
        <w:t>园林</w:t>
      </w:r>
      <w:r>
        <w:rPr>
          <w:rFonts w:hint="eastAsia" w:ascii="Times New Roman" w:hAnsi="Times New Roman" w:eastAsia="宋体"/>
          <w:szCs w:val="21"/>
          <w:lang w:val="en-US" w:eastAsia="zh-CN"/>
        </w:rPr>
        <w:t>相关主题翻译练习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小组研究及课堂演讲、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讲授法、讨论法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课堂观察、课后反思报告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翻译练习讲评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第十二章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中国传统手工艺品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（1）能够描述</w:t>
      </w:r>
      <w:r>
        <w:rPr>
          <w:rFonts w:hint="eastAsia" w:ascii="Times New Roman" w:hAnsi="Times New Roman" w:eastAsia="宋体"/>
          <w:szCs w:val="21"/>
          <w:lang w:val="en-US" w:eastAsia="zh-CN"/>
        </w:rPr>
        <w:t>常见手工艺品的特点</w:t>
      </w:r>
      <w:r>
        <w:rPr>
          <w:rFonts w:hint="eastAsia" w:ascii="Times New Roman" w:hAnsi="Times New Roman" w:eastAsia="宋体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eastAsia="宋体"/>
          <w:szCs w:val="21"/>
          <w:lang w:val="en-US"/>
        </w:rPr>
      </w:pPr>
      <w:r>
        <w:rPr>
          <w:rFonts w:hint="eastAsia" w:ascii="Times New Roman" w:hAnsi="Times New Roman" w:eastAsia="宋体"/>
          <w:szCs w:val="21"/>
        </w:rPr>
        <w:t>（2）能够描述</w:t>
      </w:r>
      <w:r>
        <w:rPr>
          <w:rFonts w:hint="eastAsia" w:ascii="Times New Roman" w:hAnsi="Times New Roman" w:eastAsia="宋体"/>
          <w:szCs w:val="21"/>
          <w:lang w:val="en-US" w:eastAsia="zh-CN"/>
        </w:rPr>
        <w:t>常见手工艺品的文化内涵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/>
          <w:szCs w:val="21"/>
        </w:rPr>
      </w:pPr>
      <w:r>
        <w:rPr>
          <w:rFonts w:hint="eastAsia" w:ascii="Times New Roman" w:hAnsi="Times New Roman" w:cstheme="minorBidi"/>
          <w:szCs w:val="21"/>
        </w:rPr>
        <w:t>（</w:t>
      </w:r>
      <w:r>
        <w:rPr>
          <w:rFonts w:ascii="Times New Roman" w:hAnsi="Times New Roman" w:cstheme="minorBidi"/>
          <w:szCs w:val="21"/>
        </w:rPr>
        <w:t>3</w:t>
      </w:r>
      <w:r>
        <w:rPr>
          <w:rFonts w:hint="eastAsia" w:ascii="Times New Roman" w:hAnsi="Times New Roman" w:cstheme="minorBidi"/>
          <w:szCs w:val="21"/>
        </w:rPr>
        <w:t>）</w:t>
      </w:r>
      <w:r>
        <w:rPr>
          <w:rFonts w:hint="eastAsia" w:hAnsi="宋体"/>
          <w:szCs w:val="21"/>
        </w:rPr>
        <w:t>能够</w:t>
      </w:r>
      <w:r>
        <w:rPr>
          <w:rFonts w:hint="eastAsia" w:ascii="Times New Roman" w:hAnsi="Times New Roman" w:eastAsia="宋体"/>
          <w:szCs w:val="21"/>
        </w:rPr>
        <w:t>能够</w:t>
      </w:r>
      <w:r>
        <w:rPr>
          <w:rFonts w:hint="eastAsia" w:ascii="Times New Roman" w:hAnsi="Times New Roman" w:eastAsia="宋体"/>
          <w:szCs w:val="21"/>
          <w:lang w:val="en-US" w:eastAsia="zh-CN"/>
        </w:rPr>
        <w:t>就</w:t>
      </w:r>
      <w:r>
        <w:rPr>
          <w:rFonts w:hint="eastAsia" w:ascii="Times New Roman" w:hAnsi="Times New Roman"/>
          <w:szCs w:val="21"/>
          <w:lang w:val="en-US" w:eastAsia="zh-CN"/>
        </w:rPr>
        <w:t>传统手工艺品</w:t>
      </w:r>
      <w:r>
        <w:rPr>
          <w:rFonts w:hint="eastAsia" w:ascii="Times New Roman" w:hAnsi="Times New Roman" w:eastAsia="宋体"/>
          <w:szCs w:val="21"/>
          <w:lang w:val="en-US" w:eastAsia="zh-CN"/>
        </w:rPr>
        <w:t>相关主题进行得体翻译</w:t>
      </w:r>
    </w:p>
    <w:p>
      <w:pPr>
        <w:pStyle w:val="3"/>
        <w:spacing w:before="156" w:beforeLines="50" w:after="156" w:afterLines="50"/>
        <w:ind w:firstLine="420" w:firstLineChars="200"/>
        <w:rPr>
          <w:rFonts w:hint="eastAsia" w:ascii="Times New Roman" w:hAnsi="Times New Roman" w:cstheme="minorBidi"/>
          <w:szCs w:val="21"/>
        </w:rPr>
      </w:pPr>
      <w:r>
        <w:rPr>
          <w:rFonts w:hint="eastAsia" w:hAnsi="宋体"/>
          <w:szCs w:val="21"/>
        </w:rPr>
        <w:t>（4）</w:t>
      </w:r>
      <w:r>
        <w:rPr>
          <w:rFonts w:hint="eastAsia" w:ascii="Times New Roman" w:hAnsi="Times New Roman" w:eastAsia="宋体"/>
          <w:szCs w:val="21"/>
        </w:rPr>
        <w:t>能够提</w:t>
      </w:r>
      <w:r>
        <w:rPr>
          <w:rFonts w:hint="eastAsia" w:ascii="Times New Roman" w:hAnsi="Times New Roman" w:eastAsia="宋体"/>
          <w:szCs w:val="21"/>
          <w:lang w:val="en-US" w:eastAsia="zh-CN"/>
        </w:rPr>
        <w:t>高弘扬传统文化</w:t>
      </w:r>
      <w:r>
        <w:rPr>
          <w:rFonts w:hint="eastAsia" w:ascii="Times New Roman" w:hAnsi="Times New Roman" w:eastAsia="宋体"/>
          <w:szCs w:val="21"/>
        </w:rPr>
        <w:t>等</w:t>
      </w:r>
      <w:r>
        <w:rPr>
          <w:rFonts w:hint="eastAsia" w:ascii="Times New Roman" w:hAnsi="Times New Roman" w:eastAsia="宋体"/>
          <w:szCs w:val="21"/>
          <w:lang w:val="en-US" w:eastAsia="zh-CN"/>
        </w:rPr>
        <w:t>沟通交际能力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（1）</w:t>
      </w:r>
      <w:r>
        <w:rPr>
          <w:rFonts w:hint="eastAsia" w:ascii="Times New Roman" w:hAnsi="Times New Roman" w:eastAsia="宋体"/>
          <w:szCs w:val="21"/>
        </w:rPr>
        <w:t>描述</w:t>
      </w:r>
      <w:r>
        <w:rPr>
          <w:rFonts w:hint="eastAsia" w:ascii="Times New Roman" w:hAnsi="Times New Roman" w:eastAsia="宋体"/>
          <w:szCs w:val="21"/>
          <w:lang w:val="en-US" w:eastAsia="zh-CN"/>
        </w:rPr>
        <w:t>常见手工艺品的特点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（2）</w:t>
      </w:r>
      <w:r>
        <w:rPr>
          <w:rFonts w:hint="eastAsia" w:ascii="Times New Roman" w:hAnsi="Times New Roman" w:eastAsia="宋体"/>
          <w:szCs w:val="21"/>
          <w:lang w:val="en-US" w:eastAsia="zh-CN"/>
        </w:rPr>
        <w:t>就</w:t>
      </w:r>
      <w:r>
        <w:rPr>
          <w:rFonts w:hint="eastAsia" w:ascii="Times New Roman" w:hAnsi="Times New Roman"/>
          <w:szCs w:val="21"/>
          <w:lang w:val="en-US" w:eastAsia="zh-CN"/>
        </w:rPr>
        <w:t>传统手工艺品</w:t>
      </w:r>
      <w:r>
        <w:rPr>
          <w:rFonts w:hint="eastAsia" w:ascii="Times New Roman" w:hAnsi="Times New Roman" w:eastAsia="宋体"/>
          <w:szCs w:val="21"/>
          <w:lang w:val="en-US" w:eastAsia="zh-CN"/>
        </w:rPr>
        <w:t>相关主题进行得体翻译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Times New Roman" w:hAnsi="Times New Roman" w:eastAsia="宋体"/>
          <w:szCs w:val="21"/>
          <w:lang w:val="en-US" w:eastAsia="zh-CN"/>
        </w:rPr>
        <w:t>常见手工艺品的特点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（2）</w:t>
      </w:r>
      <w:r>
        <w:rPr>
          <w:rFonts w:hint="eastAsia" w:ascii="Times New Roman" w:hAnsi="Times New Roman" w:eastAsia="宋体"/>
          <w:szCs w:val="21"/>
          <w:lang w:val="en-US" w:eastAsia="zh-CN"/>
        </w:rPr>
        <w:t>常见手工艺品的文化内涵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（3）</w:t>
      </w:r>
      <w:r>
        <w:rPr>
          <w:rFonts w:hint="eastAsia" w:ascii="宋体" w:hAnsi="宋体" w:eastAsia="宋体" w:cs="宋体"/>
          <w:szCs w:val="21"/>
          <w:lang w:val="en-US" w:eastAsia="zh-CN"/>
        </w:rPr>
        <w:t>传统手工艺品</w:t>
      </w:r>
      <w:r>
        <w:rPr>
          <w:rFonts w:hint="eastAsia" w:ascii="Times New Roman" w:hAnsi="Times New Roman" w:eastAsia="宋体"/>
          <w:szCs w:val="21"/>
          <w:lang w:val="en-US" w:eastAsia="zh-CN"/>
        </w:rPr>
        <w:t>相关主题的翻译练习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小组研究及课堂演讲、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讲授法、讨论法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课堂观察、课后反思报告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翻译练习讲评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第十三章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宗教与旅游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（1）能够</w:t>
      </w:r>
      <w:r>
        <w:rPr>
          <w:rFonts w:hint="eastAsia" w:ascii="Times New Roman" w:hAnsi="Times New Roman" w:eastAsia="宋体"/>
          <w:szCs w:val="21"/>
          <w:lang w:val="en-US" w:eastAsia="zh-CN"/>
        </w:rPr>
        <w:t>梳理讲述我国主要宗教旅游景点景物</w:t>
      </w:r>
      <w:r>
        <w:rPr>
          <w:rFonts w:hint="eastAsia" w:ascii="Times New Roman" w:hAnsi="Times New Roman" w:eastAsia="宋体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Times New Roman" w:hAnsi="Times New Roman" w:eastAsia="宋体"/>
          <w:szCs w:val="21"/>
        </w:rPr>
        <w:t>（2）能够运用英语</w:t>
      </w:r>
      <w:r>
        <w:rPr>
          <w:rFonts w:hint="eastAsia" w:ascii="Times New Roman" w:hAnsi="Times New Roman" w:eastAsia="宋体"/>
          <w:szCs w:val="21"/>
          <w:lang w:val="en-US" w:eastAsia="zh-CN"/>
        </w:rPr>
        <w:t>讲解宗教旅游地相关景物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/>
          <w:szCs w:val="21"/>
        </w:rPr>
      </w:pPr>
      <w:r>
        <w:rPr>
          <w:rFonts w:hint="eastAsia" w:ascii="Times New Roman" w:hAnsi="Times New Roman" w:cstheme="minorBidi"/>
          <w:szCs w:val="21"/>
        </w:rPr>
        <w:t>（</w:t>
      </w:r>
      <w:r>
        <w:rPr>
          <w:rFonts w:ascii="Times New Roman" w:hAnsi="Times New Roman" w:cstheme="minorBidi"/>
          <w:szCs w:val="21"/>
        </w:rPr>
        <w:t>3</w:t>
      </w:r>
      <w:r>
        <w:rPr>
          <w:rFonts w:hint="eastAsia" w:ascii="Times New Roman" w:hAnsi="Times New Roman" w:cstheme="minorBidi"/>
          <w:szCs w:val="21"/>
        </w:rPr>
        <w:t>）</w:t>
      </w:r>
      <w:r>
        <w:rPr>
          <w:rFonts w:hint="eastAsia" w:ascii="Times New Roman" w:hAnsi="Times New Roman" w:eastAsia="宋体"/>
          <w:szCs w:val="21"/>
        </w:rPr>
        <w:t>能够</w:t>
      </w:r>
      <w:r>
        <w:rPr>
          <w:rFonts w:hint="eastAsia" w:ascii="Times New Roman" w:hAnsi="Times New Roman" w:eastAsia="宋体"/>
          <w:szCs w:val="21"/>
          <w:lang w:val="en-US" w:eastAsia="zh-CN"/>
        </w:rPr>
        <w:t>就</w:t>
      </w:r>
      <w:r>
        <w:rPr>
          <w:rFonts w:hint="eastAsia" w:ascii="Times New Roman" w:hAnsi="Times New Roman"/>
          <w:szCs w:val="21"/>
          <w:lang w:val="en-US" w:eastAsia="zh-CN"/>
        </w:rPr>
        <w:t>旅游宗教</w:t>
      </w:r>
      <w:r>
        <w:rPr>
          <w:rFonts w:hint="eastAsia" w:ascii="Times New Roman" w:hAnsi="Times New Roman" w:eastAsia="宋体"/>
          <w:szCs w:val="21"/>
          <w:lang w:val="en-US" w:eastAsia="zh-CN"/>
        </w:rPr>
        <w:t>相关主题进行得体翻译</w:t>
      </w:r>
    </w:p>
    <w:p>
      <w:pPr>
        <w:pStyle w:val="3"/>
        <w:spacing w:before="156" w:beforeLines="50" w:after="156" w:afterLines="50"/>
        <w:ind w:firstLine="420" w:firstLineChars="200"/>
        <w:rPr>
          <w:rFonts w:hint="eastAsia" w:ascii="Times New Roman" w:hAnsi="Times New Roman" w:cstheme="minorBidi"/>
          <w:szCs w:val="21"/>
          <w:lang w:val="en-GB"/>
        </w:rPr>
      </w:pPr>
      <w:r>
        <w:rPr>
          <w:rFonts w:hint="eastAsia" w:hAnsi="宋体"/>
          <w:szCs w:val="21"/>
        </w:rPr>
        <w:t>（4）</w:t>
      </w:r>
      <w:r>
        <w:rPr>
          <w:rFonts w:hint="eastAsia" w:ascii="Times New Roman" w:hAnsi="Times New Roman" w:eastAsia="宋体"/>
          <w:szCs w:val="21"/>
        </w:rPr>
        <w:t>能够提</w:t>
      </w:r>
      <w:r>
        <w:rPr>
          <w:rFonts w:hint="eastAsia" w:ascii="Times New Roman" w:hAnsi="Times New Roman" w:eastAsia="宋体"/>
          <w:szCs w:val="21"/>
          <w:lang w:val="en-US" w:eastAsia="zh-CN"/>
        </w:rPr>
        <w:t>高弘扬传统文化</w:t>
      </w:r>
      <w:r>
        <w:rPr>
          <w:rFonts w:hint="eastAsia" w:ascii="Times New Roman" w:hAnsi="Times New Roman" w:eastAsia="宋体"/>
          <w:szCs w:val="21"/>
        </w:rPr>
        <w:t>等</w:t>
      </w:r>
      <w:r>
        <w:rPr>
          <w:rFonts w:hint="eastAsia" w:ascii="Times New Roman" w:hAnsi="Times New Roman" w:eastAsia="宋体"/>
          <w:szCs w:val="21"/>
          <w:lang w:val="en-US" w:eastAsia="zh-CN"/>
        </w:rPr>
        <w:t>沟通交际能力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（1）</w:t>
      </w:r>
      <w:r>
        <w:rPr>
          <w:rFonts w:hint="eastAsia" w:ascii="Times New Roman" w:hAnsi="Times New Roman" w:eastAsia="宋体"/>
          <w:szCs w:val="21"/>
        </w:rPr>
        <w:t>运用英语</w:t>
      </w:r>
      <w:r>
        <w:rPr>
          <w:rFonts w:hint="eastAsia" w:ascii="Times New Roman" w:hAnsi="Times New Roman" w:eastAsia="宋体"/>
          <w:szCs w:val="21"/>
          <w:lang w:val="en-US" w:eastAsia="zh-CN"/>
        </w:rPr>
        <w:t>讲解宗教旅游地相关景物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（2）</w:t>
      </w:r>
      <w:r>
        <w:rPr>
          <w:rFonts w:hint="eastAsia" w:ascii="Times New Roman" w:hAnsi="Times New Roman" w:eastAsia="宋体"/>
          <w:szCs w:val="21"/>
          <w:lang w:val="en-US" w:eastAsia="zh-CN"/>
        </w:rPr>
        <w:t>就</w:t>
      </w:r>
      <w:r>
        <w:rPr>
          <w:rFonts w:hint="eastAsia" w:ascii="Times New Roman" w:hAnsi="Times New Roman"/>
          <w:szCs w:val="21"/>
          <w:lang w:val="en-US" w:eastAsia="zh-CN"/>
        </w:rPr>
        <w:t>旅游宗教</w:t>
      </w:r>
      <w:r>
        <w:rPr>
          <w:rFonts w:hint="eastAsia" w:ascii="Times New Roman" w:hAnsi="Times New Roman" w:eastAsia="宋体"/>
          <w:szCs w:val="21"/>
          <w:lang w:val="en-US" w:eastAsia="zh-CN"/>
        </w:rPr>
        <w:t>相关主题进行得体翻译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Times New Roman" w:hAnsi="Times New Roman" w:eastAsia="宋体"/>
          <w:szCs w:val="21"/>
          <w:lang w:val="en-US" w:eastAsia="zh-CN"/>
        </w:rPr>
        <w:t>梳理讲述我国主要宗教旅游景点景物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Times New Roman" w:hAnsi="Times New Roman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（2）</w:t>
      </w:r>
      <w:r>
        <w:rPr>
          <w:rFonts w:hint="eastAsia" w:ascii="Times New Roman" w:hAnsi="Times New Roman" w:eastAsia="宋体"/>
          <w:szCs w:val="21"/>
        </w:rPr>
        <w:t>运用英语</w:t>
      </w:r>
      <w:r>
        <w:rPr>
          <w:rFonts w:hint="eastAsia" w:ascii="Times New Roman" w:hAnsi="Times New Roman" w:eastAsia="宋体"/>
          <w:szCs w:val="21"/>
          <w:lang w:val="en-US" w:eastAsia="zh-CN"/>
        </w:rPr>
        <w:t>讲解宗教旅游地相关景物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（3）</w:t>
      </w:r>
      <w:r>
        <w:rPr>
          <w:rFonts w:hint="eastAsia" w:ascii="Times New Roman" w:hAnsi="Times New Roman"/>
          <w:szCs w:val="21"/>
          <w:lang w:val="en-US" w:eastAsia="zh-CN"/>
        </w:rPr>
        <w:t>旅游宗教</w:t>
      </w:r>
      <w:r>
        <w:rPr>
          <w:rFonts w:hint="eastAsia" w:ascii="Times New Roman" w:hAnsi="Times New Roman" w:eastAsia="宋体"/>
          <w:szCs w:val="21"/>
          <w:lang w:val="en-US" w:eastAsia="zh-CN"/>
        </w:rPr>
        <w:t>相关主题的翻译练习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小组研究及课堂演讲、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讲授法、讨论法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课堂观察、课后反思报告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翻译练习讲评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第十四章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中国传统艺术形式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>
      <w:pPr>
        <w:pStyle w:val="3"/>
        <w:spacing w:before="156" w:beforeLines="50" w:after="156" w:afterLines="50"/>
        <w:ind w:firstLine="420" w:firstLineChars="200"/>
        <w:rPr>
          <w:rFonts w:hint="default" w:hAnsi="宋体" w:cs="宋体"/>
          <w:lang w:val="en-US"/>
        </w:rPr>
      </w:pPr>
      <w:r>
        <w:rPr>
          <w:rFonts w:hint="eastAsia" w:ascii="Times New Roman" w:hAnsi="Times New Roman"/>
          <w:szCs w:val="21"/>
        </w:rPr>
        <w:t>（1）</w:t>
      </w:r>
      <w:r>
        <w:rPr>
          <w:rFonts w:hint="eastAsia" w:hAnsi="宋体"/>
          <w:szCs w:val="21"/>
        </w:rPr>
        <w:t>能够</w:t>
      </w:r>
      <w:r>
        <w:rPr>
          <w:rFonts w:hint="eastAsia" w:ascii="Times New Roman" w:hAnsi="Times New Roman" w:eastAsia="宋体"/>
          <w:szCs w:val="21"/>
          <w:lang w:val="en-US" w:eastAsia="zh-CN"/>
        </w:rPr>
        <w:t>梳理讲述我国</w:t>
      </w:r>
      <w:r>
        <w:rPr>
          <w:rFonts w:hint="eastAsia" w:ascii="Times New Roman" w:hAnsi="Times New Roman"/>
          <w:szCs w:val="21"/>
          <w:lang w:val="en-US" w:eastAsia="zh-CN"/>
        </w:rPr>
        <w:t>主要传统艺术形式：戏曲、书画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/>
          <w:szCs w:val="21"/>
        </w:rPr>
      </w:pPr>
      <w:r>
        <w:rPr>
          <w:rFonts w:hint="eastAsia" w:hAnsi="宋体" w:cs="宋体"/>
        </w:rPr>
        <w:t>（2）</w:t>
      </w:r>
      <w:r>
        <w:rPr>
          <w:rFonts w:hint="eastAsia" w:ascii="Times New Roman" w:hAnsi="Times New Roman" w:eastAsia="宋体"/>
          <w:szCs w:val="21"/>
        </w:rPr>
        <w:t>能够</w:t>
      </w:r>
      <w:r>
        <w:rPr>
          <w:rFonts w:hint="eastAsia" w:ascii="Times New Roman" w:hAnsi="Times New Roman" w:eastAsia="宋体"/>
          <w:szCs w:val="21"/>
          <w:lang w:val="en-US" w:eastAsia="zh-CN"/>
        </w:rPr>
        <w:t>就</w:t>
      </w:r>
      <w:r>
        <w:rPr>
          <w:rFonts w:hint="eastAsia" w:ascii="Times New Roman" w:hAnsi="Times New Roman"/>
          <w:szCs w:val="21"/>
          <w:lang w:val="en-US" w:eastAsia="zh-CN"/>
        </w:rPr>
        <w:t>传统艺术形式</w:t>
      </w:r>
      <w:r>
        <w:rPr>
          <w:rFonts w:hint="eastAsia" w:ascii="Times New Roman" w:hAnsi="Times New Roman" w:eastAsia="宋体"/>
          <w:szCs w:val="21"/>
          <w:lang w:val="en-US" w:eastAsia="zh-CN"/>
        </w:rPr>
        <w:t>相关主题进行得体翻译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/>
          <w:szCs w:val="21"/>
        </w:rPr>
      </w:pPr>
      <w:r>
        <w:rPr>
          <w:rFonts w:hint="eastAsia" w:hAnsi="宋体"/>
          <w:szCs w:val="21"/>
        </w:rPr>
        <w:t>（3）能够建立对文化差异敏感、具有开放心态的跨文化交际意识</w:t>
      </w:r>
    </w:p>
    <w:p>
      <w:pPr>
        <w:pStyle w:val="3"/>
        <w:spacing w:before="156" w:beforeLines="50" w:after="156" w:afterLines="50"/>
        <w:ind w:firstLine="420" w:firstLineChars="20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（4）</w:t>
      </w:r>
      <w:r>
        <w:rPr>
          <w:rFonts w:hint="eastAsia" w:ascii="Times New Roman" w:hAnsi="Times New Roman" w:eastAsia="宋体"/>
          <w:szCs w:val="21"/>
        </w:rPr>
        <w:t>能够提</w:t>
      </w:r>
      <w:r>
        <w:rPr>
          <w:rFonts w:hint="eastAsia" w:ascii="Times New Roman" w:hAnsi="Times New Roman" w:eastAsia="宋体"/>
          <w:szCs w:val="21"/>
          <w:lang w:val="en-US" w:eastAsia="zh-CN"/>
        </w:rPr>
        <w:t>高弘扬传统文化</w:t>
      </w:r>
      <w:r>
        <w:rPr>
          <w:rFonts w:hint="eastAsia" w:ascii="Times New Roman" w:hAnsi="Times New Roman" w:eastAsia="宋体"/>
          <w:szCs w:val="21"/>
        </w:rPr>
        <w:t>等</w:t>
      </w:r>
      <w:r>
        <w:rPr>
          <w:rFonts w:hint="eastAsia" w:ascii="Times New Roman" w:hAnsi="Times New Roman" w:eastAsia="宋体"/>
          <w:szCs w:val="21"/>
          <w:lang w:val="en-US" w:eastAsia="zh-CN"/>
        </w:rPr>
        <w:t>沟通交际能力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widowControl/>
        <w:spacing w:before="156" w:beforeLines="50" w:after="156" w:afterLines="50"/>
        <w:ind w:firstLine="525" w:firstLineChars="250"/>
        <w:jc w:val="left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（1）梳理讲述我国主要传统艺术形式的特点及代表作</w:t>
      </w:r>
    </w:p>
    <w:p>
      <w:pPr>
        <w:widowControl/>
        <w:spacing w:before="156" w:beforeLines="50" w:after="156" w:afterLines="50"/>
        <w:ind w:firstLine="525" w:firstLineChars="250"/>
        <w:jc w:val="left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（2）就旅游宗教相关主题进行得体翻译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宋体" w:hAnsi="宋体" w:eastAsia="宋体" w:cs="宋体"/>
          <w:szCs w:val="21"/>
          <w:lang w:val="en-US" w:eastAsia="zh-CN"/>
        </w:rPr>
        <w:t>我国主要传统艺术形式的特点及代表作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宋体" w:hAnsi="宋体" w:eastAsia="宋体" w:cs="宋体"/>
          <w:szCs w:val="21"/>
          <w:lang w:val="en-US" w:eastAsia="zh-CN"/>
        </w:rPr>
        <w:t>旅游宗教相关主题的翻译练习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（3）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课程总结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小组研究及课堂演讲、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讲授法、讨论法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课堂观察、课后反思报告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、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翻译练习讲评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GB" w:eastAsia="zh-CN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课程简介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旅游的界定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旅游产品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旅游及旅游业的发展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旅游的影响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旅游者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旅游业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中国传统节日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中国饮食文化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中国传统建筑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中国园林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中国传统手工艺品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宗教与旅游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中国传统艺术形式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  <w:rPr>
          <w:rFonts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134"/>
        <w:gridCol w:w="1701"/>
        <w:gridCol w:w="1985"/>
        <w:gridCol w:w="482"/>
        <w:gridCol w:w="1644"/>
        <w:gridCol w:w="6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课程简介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课程意义和价值、考核方式等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旅游的界定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旅游的定义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案例分析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-4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旅游产品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关于旅游产品设计的不同观点及影响因素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案例分析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5-6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旅游及旅游业的发展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旅游发展不同阶段的特点及原因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案例分析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7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旅游的影响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旅游业的经济社会文化影响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案例分析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8</w:t>
            </w:r>
          </w:p>
          <w:p>
            <w:pPr>
              <w:widowControl/>
              <w:spacing w:before="156" w:beforeLines="50" w:after="156" w:afterLines="50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旅游者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旅游者动机研究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案例分析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9-10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旅游业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酒店业及旅游分销概述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11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中国传统节日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传统节日及文化内涵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翻译练习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12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中国饮食文化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中国饮食特点及文化内涵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翻译练习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3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中国传统建筑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中国传统建筑及文化内涵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翻译练习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中国园林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造园艺术及文化内涵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翻译练习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15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中国传统手工艺品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传统手工艺品特点及文化内涵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翻译练习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宗教与旅游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宗教对旅游的影响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翻译练习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7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中国传统艺术形式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传统艺术形式及代表作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翻译练习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numPr>
          <w:ilvl w:val="0"/>
          <w:numId w:val="1"/>
        </w:numPr>
        <w:spacing w:before="156" w:beforeLines="50" w:after="156" w:afterLines="50"/>
        <w:ind w:firstLine="562" w:firstLineChars="200"/>
        <w:jc w:val="left"/>
        <w:rPr>
          <w:rFonts w:hint="eastAsia"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教材及参考书目</w:t>
      </w:r>
    </w:p>
    <w:p>
      <w:pPr>
        <w:numPr>
          <w:ilvl w:val="0"/>
          <w:numId w:val="2"/>
        </w:numPr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《</w:t>
      </w:r>
      <w:r>
        <w:rPr>
          <w:rFonts w:hint="eastAsia" w:ascii="宋体" w:hAnsi="宋体" w:eastAsia="宋体" w:cs="宋体"/>
          <w:lang w:val="en-US" w:eastAsia="zh-CN"/>
        </w:rPr>
        <w:t>旅游英语》（高级）南开大学出版社  最新版</w:t>
      </w:r>
    </w:p>
    <w:p>
      <w:pPr>
        <w:numPr>
          <w:ilvl w:val="0"/>
          <w:numId w:val="2"/>
        </w:numPr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《新编旅游英语》武汉大学出版社 2003版</w:t>
      </w:r>
    </w:p>
    <w:p>
      <w:pPr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2．《旅游英语》中国林业出版社 2001版</w:t>
      </w:r>
    </w:p>
    <w:p>
      <w:pPr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3．《新编导游英语》武汉大学出版社 2003版</w:t>
      </w:r>
    </w:p>
    <w:p>
      <w:pPr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4．《旅游英语教程》四川大学出版社 2001版</w:t>
      </w:r>
    </w:p>
    <w:p>
      <w:pPr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5．《旅游英语》云南大学出版社 1997版</w:t>
      </w:r>
    </w:p>
    <w:p>
      <w:pPr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6．《旅游经济学》东北财经大学2004版</w:t>
      </w:r>
    </w:p>
    <w:p>
      <w:pPr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7．《旅游学概论》暨南大学出版社2004版</w:t>
      </w:r>
    </w:p>
    <w:p>
      <w:pPr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8．</w:t>
      </w:r>
      <w:r>
        <w:rPr>
          <w:rFonts w:hint="eastAsia" w:ascii="宋体" w:hAnsi="宋体" w:eastAsia="宋体" w:cs="宋体"/>
          <w:i/>
        </w:rPr>
        <w:t>The Sights of China</w:t>
      </w:r>
      <w:r>
        <w:rPr>
          <w:rFonts w:hint="eastAsia" w:ascii="宋体" w:hAnsi="宋体" w:eastAsia="宋体" w:cs="宋体"/>
        </w:rPr>
        <w:t>, China Travel &amp; Tourism Press, 2004</w:t>
      </w:r>
    </w:p>
    <w:p>
      <w:pPr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9．</w:t>
      </w:r>
      <w:r>
        <w:rPr>
          <w:rFonts w:hint="eastAsia" w:ascii="宋体" w:hAnsi="宋体" w:eastAsia="宋体" w:cs="宋体"/>
          <w:i/>
        </w:rPr>
        <w:t>Travel Round Jiangsu</w:t>
      </w:r>
      <w:r>
        <w:rPr>
          <w:rFonts w:hint="eastAsia" w:ascii="宋体" w:hAnsi="宋体" w:eastAsia="宋体" w:cs="宋体"/>
        </w:rPr>
        <w:t>, China Forestry Publishing House, 2002</w:t>
      </w:r>
    </w:p>
    <w:p>
      <w:pPr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10．</w:t>
      </w:r>
      <w:r>
        <w:rPr>
          <w:rFonts w:hint="eastAsia" w:ascii="宋体" w:hAnsi="宋体" w:eastAsia="宋体" w:cs="宋体"/>
          <w:i/>
        </w:rPr>
        <w:t>The Business of Tourism</w:t>
      </w:r>
      <w:r>
        <w:rPr>
          <w:rFonts w:hint="eastAsia" w:ascii="宋体" w:hAnsi="宋体" w:eastAsia="宋体" w:cs="宋体"/>
        </w:rPr>
        <w:t>, Foreign Language Teaching and Research Press, 2004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lang w:val="en-GB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GB"/>
        </w:rPr>
        <w:t>讲授法：教师采用举例、对比等多种方式讲解主要概念及课程其他内容。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GB"/>
        </w:rPr>
        <w:t>讨论法：教师组织学生二人一组、四人一组或者全班讨论。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  <w:lang w:val="en-GB"/>
        </w:rPr>
        <w:t>3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GB"/>
        </w:rPr>
        <w:t>案例分析：教师和学生精选</w:t>
      </w:r>
      <w:r>
        <w:rPr>
          <w:rFonts w:hint="eastAsia" w:ascii="宋体" w:hAnsi="宋体" w:eastAsia="宋体"/>
          <w:lang w:val="en-US" w:eastAsia="zh-CN"/>
        </w:rPr>
        <w:t>相关</w:t>
      </w:r>
      <w:r>
        <w:rPr>
          <w:rFonts w:hint="eastAsia" w:ascii="宋体" w:hAnsi="宋体" w:eastAsia="宋体"/>
          <w:lang w:val="en-GB"/>
        </w:rPr>
        <w:t>典型案例，运用相关概念进行分析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lang w:val="en-GB"/>
        </w:rPr>
      </w:pPr>
      <w:r>
        <w:rPr>
          <w:rFonts w:hint="eastAsia" w:ascii="宋体" w:hAnsi="宋体" w:eastAsia="宋体"/>
          <w:lang w:val="en-GB"/>
        </w:rPr>
        <w:t>4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GB"/>
        </w:rPr>
        <w:t>反思教学法：学生课后撰写学习反思，教师第二周课前简单点评。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8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hAnsi="宋体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学习涉外旅游相关</w:t>
            </w:r>
            <w:r>
              <w:rPr>
                <w:rFonts w:hint="eastAsia" w:hAnsi="宋体"/>
                <w:szCs w:val="21"/>
              </w:rPr>
              <w:t>知识与技能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提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高涉外旅游沟通与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交际能力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rPr>
                <w:rFonts w:hint="eastAsia" w:hAnsi="宋体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培养大学生开放的心态与爱国情怀，提升</w:t>
            </w:r>
            <w:r>
              <w:rPr>
                <w:rFonts w:hint="eastAsia" w:hAnsi="宋体"/>
                <w:szCs w:val="21"/>
              </w:rPr>
              <w:t>文化差异敏感性</w:t>
            </w:r>
            <w:r>
              <w:rPr>
                <w:rFonts w:hint="eastAsia" w:hAnsi="宋体"/>
                <w:szCs w:val="21"/>
                <w:lang w:val="en-US" w:eastAsia="zh-CN"/>
              </w:rPr>
              <w:t>和文化自信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采用形成性评价方式，关注学生课程目标达成情况，课程总成绩包括：（1）平时成绩（出席率、课堂表现、小组展示、课后反思）</w:t>
      </w:r>
      <w:r>
        <w:rPr>
          <w:rFonts w:ascii="宋体" w:hAnsi="宋体" w:eastAsia="宋体"/>
        </w:rPr>
        <w:t>30%</w:t>
      </w:r>
      <w:r>
        <w:rPr>
          <w:rFonts w:hint="eastAsia" w:ascii="宋体" w:hAnsi="宋体" w:eastAsia="宋体"/>
        </w:rPr>
        <w:t>；（2）期中考察（期中学习报告</w:t>
      </w:r>
      <w:r>
        <w:rPr>
          <w:rFonts w:hint="eastAsia" w:ascii="宋体" w:hAnsi="宋体" w:eastAsia="宋体"/>
          <w:lang w:val="en-US" w:eastAsia="zh-CN"/>
        </w:rPr>
        <w:t>或开卷考查</w:t>
      </w:r>
      <w:r>
        <w:rPr>
          <w:rFonts w:hint="eastAsia" w:ascii="宋体" w:hAnsi="宋体" w:eastAsia="宋体"/>
        </w:rPr>
        <w:t>）</w:t>
      </w:r>
      <w:r>
        <w:rPr>
          <w:rFonts w:ascii="宋体" w:hAnsi="宋体" w:eastAsia="宋体"/>
        </w:rPr>
        <w:t>20%</w:t>
      </w:r>
      <w:r>
        <w:rPr>
          <w:rFonts w:hint="eastAsia" w:ascii="宋体" w:hAnsi="宋体" w:eastAsia="宋体"/>
        </w:rPr>
        <w:t>；（3）期末考察（期末学习报告、课程反思）</w:t>
      </w:r>
      <w:r>
        <w:rPr>
          <w:rFonts w:ascii="宋体" w:hAnsi="宋体" w:eastAsia="宋体"/>
        </w:rPr>
        <w:t>50%</w:t>
      </w:r>
      <w:r>
        <w:rPr>
          <w:rFonts w:hint="eastAsia" w:ascii="宋体" w:hAnsi="宋体" w:eastAsia="宋体"/>
        </w:rPr>
        <w:t xml:space="preserve"> 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8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843"/>
        <w:gridCol w:w="2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达成度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计算方式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（1）课程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1平时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1期中成</w:t>
            </w:r>
            <w:r>
              <w:rPr>
                <w:rFonts w:ascii="宋体" w:hAnsi="宋体" w:eastAsia="宋体"/>
                <w:kern w:val="0"/>
                <w:szCs w:val="21"/>
              </w:rPr>
              <w:t>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1期末成</w:t>
            </w:r>
            <w:r>
              <w:rPr>
                <w:rFonts w:ascii="宋体" w:hAnsi="宋体" w:eastAsia="宋体"/>
                <w:kern w:val="0"/>
                <w:szCs w:val="21"/>
              </w:rPr>
              <w:t>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（2）课程目标2和目标3达成度按照上述方式计算</w:t>
            </w:r>
          </w:p>
          <w:p>
            <w:pPr>
              <w:spacing w:before="156" w:beforeLines="50" w:after="156" w:afterLines="50"/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（3）课程目标达成度=课程目标1达成度+课程目标2达成度+课程目标3达成度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hint="eastAsia" w:ascii="宋体" w:hAnsi="宋体" w:eastAsia="宋体"/>
          <w:b/>
        </w:rPr>
      </w:pPr>
      <w:r>
        <w:rPr>
          <w:rFonts w:hint="eastAsia"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t xml:space="preserve">  3. </w:t>
      </w:r>
      <w:r>
        <w:rPr>
          <w:rFonts w:hint="eastAsia" w:ascii="宋体" w:hAnsi="宋体" w:eastAsia="宋体"/>
          <w:b/>
        </w:rPr>
        <w:t>课程目标达成度定性分析</w:t>
      </w:r>
    </w:p>
    <w:p>
      <w:pPr>
        <w:widowControl/>
        <w:spacing w:before="156" w:beforeLines="50" w:after="156" w:afterLines="50"/>
        <w:ind w:left="210" w:leftChars="1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（1）课程目标1达成情况概述及典型学习案例</w:t>
      </w:r>
    </w:p>
    <w:p>
      <w:pPr>
        <w:widowControl/>
        <w:spacing w:before="156" w:beforeLines="50" w:after="156" w:afterLines="50"/>
        <w:ind w:left="210" w:leftChars="1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（2）课程目标</w:t>
      </w:r>
      <w:r>
        <w:rPr>
          <w:rFonts w:ascii="宋体" w:hAnsi="宋体" w:eastAsia="宋体"/>
        </w:rPr>
        <w:t>2</w:t>
      </w:r>
      <w:r>
        <w:rPr>
          <w:rFonts w:hint="eastAsia" w:ascii="宋体" w:hAnsi="宋体" w:eastAsia="宋体"/>
        </w:rPr>
        <w:t>达成情况概述及典型学习案例</w:t>
      </w:r>
    </w:p>
    <w:p>
      <w:pPr>
        <w:widowControl/>
        <w:spacing w:before="156" w:beforeLines="50" w:after="156" w:afterLines="50"/>
        <w:ind w:left="210" w:leftChars="1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3</w:t>
      </w:r>
      <w:r>
        <w:rPr>
          <w:rFonts w:hint="eastAsia" w:ascii="宋体" w:hAnsi="宋体" w:eastAsia="宋体"/>
        </w:rPr>
        <w:t>）课程目标</w:t>
      </w:r>
      <w:r>
        <w:rPr>
          <w:rFonts w:ascii="宋体" w:hAnsi="宋体" w:eastAsia="宋体"/>
        </w:rPr>
        <w:t>3</w:t>
      </w:r>
      <w:r>
        <w:rPr>
          <w:rFonts w:hint="eastAsia" w:ascii="宋体" w:hAnsi="宋体" w:eastAsia="宋体"/>
        </w:rPr>
        <w:t>达成情况概述及典型学习案例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8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能够非常好的理解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涉外旅游相关</w:t>
            </w:r>
            <w:r>
              <w:rPr>
                <w:rFonts w:hint="eastAsia" w:ascii="宋体" w:hAnsi="宋体" w:eastAsia="宋体"/>
                <w:szCs w:val="21"/>
              </w:rPr>
              <w:t>基本概念</w:t>
            </w:r>
          </w:p>
          <w:p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能够非常好地应用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涉外旅游</w:t>
            </w:r>
            <w:r>
              <w:rPr>
                <w:rFonts w:hint="eastAsia" w:ascii="宋体" w:hAnsi="宋体" w:eastAsia="宋体"/>
                <w:szCs w:val="21"/>
              </w:rPr>
              <w:t>相关术语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分析解释旅游业相关现象</w:t>
            </w:r>
          </w:p>
          <w:p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能够非常好地运用英语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进行跨文化沟通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能够很好理解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涉外旅游相关</w:t>
            </w:r>
            <w:r>
              <w:rPr>
                <w:rFonts w:hint="eastAsia" w:ascii="宋体" w:hAnsi="宋体" w:eastAsia="宋体"/>
                <w:szCs w:val="21"/>
              </w:rPr>
              <w:t>基本概念</w:t>
            </w:r>
          </w:p>
          <w:p>
            <w:pPr>
              <w:spacing w:before="156" w:beforeLines="50" w:after="156" w:afterLines="50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能够很好应用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涉外旅游</w:t>
            </w:r>
            <w:r>
              <w:rPr>
                <w:rFonts w:hint="eastAsia" w:ascii="宋体" w:hAnsi="宋体" w:eastAsia="宋体"/>
                <w:szCs w:val="21"/>
              </w:rPr>
              <w:t>相关术语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分析解释旅游业相关现象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能够很好运用英语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进行跨文化沟通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能够较好理解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涉外旅游相关</w:t>
            </w:r>
            <w:r>
              <w:rPr>
                <w:rFonts w:hint="eastAsia" w:ascii="宋体" w:hAnsi="宋体" w:eastAsia="宋体"/>
                <w:szCs w:val="21"/>
              </w:rPr>
              <w:t>基本概念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能够较好应用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涉外旅游</w:t>
            </w:r>
            <w:r>
              <w:rPr>
                <w:rFonts w:hint="eastAsia" w:ascii="宋体" w:hAnsi="宋体" w:eastAsia="宋体"/>
                <w:szCs w:val="21"/>
              </w:rPr>
              <w:t>相关术语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分析解释旅游业相关现象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能够较好运用英语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进行跨文化沟通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能够基本理解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涉外旅游相关</w:t>
            </w:r>
            <w:r>
              <w:rPr>
                <w:rFonts w:hint="eastAsia" w:ascii="宋体" w:hAnsi="宋体" w:eastAsia="宋体"/>
                <w:szCs w:val="21"/>
              </w:rPr>
              <w:t>基本概念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能够基本应用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涉外旅游</w:t>
            </w:r>
            <w:r>
              <w:rPr>
                <w:rFonts w:hint="eastAsia" w:ascii="宋体" w:hAnsi="宋体" w:eastAsia="宋体"/>
                <w:szCs w:val="21"/>
              </w:rPr>
              <w:t>相关术语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分析解释旅游业相关现象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能够基本运用英语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进行跨文化沟通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不能理解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涉外旅游相关</w:t>
            </w:r>
            <w:r>
              <w:rPr>
                <w:rFonts w:hint="eastAsia" w:ascii="宋体" w:hAnsi="宋体" w:eastAsia="宋体"/>
                <w:szCs w:val="21"/>
              </w:rPr>
              <w:t>基本概念</w:t>
            </w:r>
          </w:p>
          <w:p>
            <w:pPr>
              <w:spacing w:before="156" w:beforeLines="50" w:after="156" w:afterLines="50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不能应用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涉外旅游</w:t>
            </w:r>
            <w:r>
              <w:rPr>
                <w:rFonts w:hint="eastAsia" w:ascii="宋体" w:hAnsi="宋体" w:eastAsia="宋体"/>
                <w:szCs w:val="21"/>
              </w:rPr>
              <w:t>相关术语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分析解释旅游业相关现象</w:t>
            </w:r>
          </w:p>
          <w:p>
            <w:pPr>
              <w:spacing w:before="156" w:beforeLines="50" w:after="156" w:afterLines="50"/>
              <w:rPr>
                <w:rFonts w:hint="eastAsia" w:ascii="宋体" w:hAnsi="宋体" w:eastAsia="宋体"/>
                <w:szCs w:val="21"/>
                <w:lang w:val="en-GB"/>
              </w:rPr>
            </w:pPr>
            <w:r>
              <w:rPr>
                <w:rFonts w:hint="eastAsia" w:ascii="宋体" w:hAnsi="宋体" w:eastAsia="宋体"/>
                <w:szCs w:val="21"/>
              </w:rPr>
              <w:t>不能运用英语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进行跨文化沟通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/>
                <w:szCs w:val="21"/>
              </w:rPr>
              <w:t>能够非常好地提升</w:t>
            </w:r>
            <w:r>
              <w:rPr>
                <w:rFonts w:hint="eastAsia" w:hAnsi="宋体"/>
                <w:szCs w:val="21"/>
                <w:lang w:val="en-US" w:eastAsia="zh-CN"/>
              </w:rPr>
              <w:t>涉外旅游沟通</w:t>
            </w:r>
            <w:r>
              <w:rPr>
                <w:rFonts w:hint="eastAsia" w:hAnsi="宋体"/>
                <w:szCs w:val="21"/>
              </w:rPr>
              <w:t>策略，如逻辑思维、推理能力等</w:t>
            </w:r>
          </w:p>
          <w:p>
            <w:pPr>
              <w:pStyle w:val="3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/>
                <w:szCs w:val="21"/>
              </w:rPr>
              <w:t>能够非常好地评价个人在</w:t>
            </w:r>
            <w:r>
              <w:rPr>
                <w:rFonts w:hint="eastAsia" w:hAnsi="宋体"/>
                <w:szCs w:val="21"/>
                <w:lang w:val="en-US" w:eastAsia="zh-CN"/>
              </w:rPr>
              <w:t>涉外旅游课程</w:t>
            </w:r>
            <w:r>
              <w:rPr>
                <w:rFonts w:hint="eastAsia" w:hAnsi="宋体"/>
                <w:szCs w:val="21"/>
              </w:rPr>
              <w:t>学习过程中的表现，提升批判性反思意识与能力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能够很好地提升</w:t>
            </w:r>
            <w:r>
              <w:rPr>
                <w:rFonts w:hint="eastAsia" w:hAnsi="宋体"/>
                <w:szCs w:val="21"/>
                <w:lang w:val="en-US" w:eastAsia="zh-CN"/>
              </w:rPr>
              <w:t>涉外旅游沟通</w:t>
            </w:r>
            <w:r>
              <w:rPr>
                <w:rFonts w:hint="eastAsia" w:hAnsi="宋体"/>
                <w:szCs w:val="21"/>
              </w:rPr>
              <w:t>策略，如逻辑思维、推理能力等</w:t>
            </w:r>
          </w:p>
          <w:p>
            <w:pPr>
              <w:pStyle w:val="3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/>
                <w:szCs w:val="21"/>
              </w:rPr>
              <w:t>能够很好地评价个人在</w:t>
            </w:r>
            <w:r>
              <w:rPr>
                <w:rFonts w:hint="eastAsia" w:hAnsi="宋体"/>
                <w:szCs w:val="21"/>
                <w:lang w:val="en-US" w:eastAsia="zh-CN"/>
              </w:rPr>
              <w:t>涉外旅游课程</w:t>
            </w:r>
            <w:r>
              <w:rPr>
                <w:rFonts w:hint="eastAsia" w:hAnsi="宋体"/>
                <w:szCs w:val="21"/>
              </w:rPr>
              <w:t>学习过程中的表现，提升批判性反思意识与能力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能够较好地提升</w:t>
            </w:r>
            <w:r>
              <w:rPr>
                <w:rFonts w:hint="eastAsia" w:hAnsi="宋体"/>
                <w:szCs w:val="21"/>
                <w:lang w:val="en-US" w:eastAsia="zh-CN"/>
              </w:rPr>
              <w:t>涉外旅游沟通</w:t>
            </w:r>
            <w:r>
              <w:rPr>
                <w:rFonts w:hint="eastAsia" w:hAnsi="宋体"/>
                <w:szCs w:val="21"/>
              </w:rPr>
              <w:t>策略，如逻辑思维、推理能力等</w:t>
            </w:r>
          </w:p>
          <w:p>
            <w:pPr>
              <w:pStyle w:val="3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/>
                <w:szCs w:val="21"/>
              </w:rPr>
              <w:t>能够较好地评价个人在</w:t>
            </w:r>
            <w:r>
              <w:rPr>
                <w:rFonts w:hint="eastAsia" w:hAnsi="宋体"/>
                <w:szCs w:val="21"/>
                <w:lang w:val="en-US" w:eastAsia="zh-CN"/>
              </w:rPr>
              <w:t>涉外旅游课程</w:t>
            </w:r>
            <w:r>
              <w:rPr>
                <w:rFonts w:hint="eastAsia" w:hAnsi="宋体"/>
                <w:szCs w:val="21"/>
              </w:rPr>
              <w:t>学习过程中的表现，提升批判性反思意识与能力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/>
                <w:szCs w:val="21"/>
              </w:rPr>
              <w:t>能够基本提升</w:t>
            </w:r>
            <w:r>
              <w:rPr>
                <w:rFonts w:hint="eastAsia" w:hAnsi="宋体"/>
                <w:szCs w:val="21"/>
                <w:lang w:val="en-US" w:eastAsia="zh-CN"/>
              </w:rPr>
              <w:t>涉外旅游沟通</w:t>
            </w:r>
            <w:r>
              <w:rPr>
                <w:rFonts w:hint="eastAsia" w:hAnsi="宋体"/>
                <w:szCs w:val="21"/>
              </w:rPr>
              <w:t>策略，如逻辑思维、推理能力等</w:t>
            </w:r>
          </w:p>
          <w:p>
            <w:pPr>
              <w:pStyle w:val="3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/>
                <w:szCs w:val="21"/>
              </w:rPr>
              <w:t>能够基本评价个人在跨文化交际学习过程中的表现，提升批判性反思意识与能力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/>
                <w:szCs w:val="21"/>
              </w:rPr>
              <w:t>不能提升</w:t>
            </w:r>
            <w:r>
              <w:rPr>
                <w:rFonts w:hint="eastAsia" w:hAnsi="宋体"/>
                <w:szCs w:val="21"/>
                <w:lang w:val="en-US" w:eastAsia="zh-CN"/>
              </w:rPr>
              <w:t>涉外旅游沟通</w:t>
            </w:r>
            <w:r>
              <w:rPr>
                <w:rFonts w:hint="eastAsia" w:hAnsi="宋体"/>
                <w:szCs w:val="21"/>
              </w:rPr>
              <w:t>策略，如逻辑思维、推理能力等</w:t>
            </w:r>
          </w:p>
          <w:p>
            <w:pPr>
              <w:pStyle w:val="3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/>
                <w:szCs w:val="21"/>
              </w:rPr>
              <w:t>不能评价个人在</w:t>
            </w:r>
            <w:r>
              <w:rPr>
                <w:rFonts w:hint="eastAsia" w:hAnsi="宋体"/>
                <w:szCs w:val="21"/>
                <w:lang w:val="en-US" w:eastAsia="zh-CN"/>
              </w:rPr>
              <w:t>涉外旅游课程</w:t>
            </w:r>
            <w:r>
              <w:rPr>
                <w:rFonts w:hint="eastAsia" w:hAnsi="宋体"/>
                <w:szCs w:val="21"/>
              </w:rPr>
              <w:t>学习过程中的表现，提升批判性反思意识与能力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能够非常好地建立对文化差异敏感、具有开放心态的跨文化交际意识</w:t>
            </w:r>
          </w:p>
          <w:p>
            <w:pPr>
              <w:pStyle w:val="3"/>
              <w:spacing w:before="156" w:beforeLines="50" w:after="156" w:afterLines="50"/>
              <w:rPr>
                <w:rFonts w:hint="default" w:hAnsi="宋体" w:cs="宋体"/>
                <w:lang w:val="en-US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能够非常好地提升文化自信及爱国主义情怀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能够很好地建立对文化差异敏感、具有开放心态的跨文化交际意识</w:t>
            </w:r>
          </w:p>
          <w:p>
            <w:pPr>
              <w:pStyle w:val="3"/>
              <w:spacing w:before="156" w:beforeLines="50" w:after="156" w:afterLines="50"/>
              <w:rPr>
                <w:rFonts w:hint="default" w:hAnsi="宋体" w:cs="宋体"/>
                <w:lang w:val="en-US"/>
              </w:rPr>
            </w:pPr>
            <w:r>
              <w:rPr>
                <w:rFonts w:hint="eastAsia" w:hAnsi="宋体"/>
                <w:szCs w:val="21"/>
              </w:rPr>
              <w:t>能够很好地</w:t>
            </w:r>
            <w:r>
              <w:rPr>
                <w:rFonts w:hint="eastAsia" w:hAnsi="宋体"/>
                <w:szCs w:val="21"/>
                <w:lang w:val="en-US" w:eastAsia="zh-CN"/>
              </w:rPr>
              <w:t>提升文化自信及爱国主义情怀</w:t>
            </w:r>
          </w:p>
          <w:p>
            <w:pPr>
              <w:pStyle w:val="3"/>
              <w:spacing w:before="156" w:beforeLines="50" w:after="156" w:afterLines="50"/>
              <w:rPr>
                <w:rFonts w:hint="eastAsia" w:hAnsi="宋体" w:cs="宋体"/>
              </w:rPr>
            </w:pP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能够较好建立对文化差异敏感、具有开放心态的跨文化交际意识</w:t>
            </w:r>
          </w:p>
          <w:p>
            <w:pPr>
              <w:pStyle w:val="3"/>
              <w:spacing w:before="156" w:beforeLines="50" w:after="156" w:afterLines="50"/>
              <w:rPr>
                <w:rFonts w:hint="default" w:hAnsi="宋体" w:cs="宋体"/>
                <w:lang w:val="en-US"/>
              </w:rPr>
            </w:pPr>
            <w:r>
              <w:rPr>
                <w:rFonts w:hint="eastAsia" w:hAnsi="宋体"/>
                <w:szCs w:val="21"/>
              </w:rPr>
              <w:t>能够较好</w:t>
            </w:r>
            <w:r>
              <w:rPr>
                <w:rFonts w:hint="eastAsia" w:hAnsi="宋体"/>
                <w:szCs w:val="21"/>
                <w:lang w:val="en-US" w:eastAsia="zh-CN"/>
              </w:rPr>
              <w:t>提升文化自信及爱国主义情怀</w:t>
            </w:r>
          </w:p>
          <w:p>
            <w:pPr>
              <w:pStyle w:val="3"/>
              <w:spacing w:before="156" w:beforeLines="50" w:after="156" w:afterLines="50"/>
              <w:rPr>
                <w:rFonts w:hint="eastAsia" w:hAnsi="宋体" w:cs="宋体"/>
              </w:rPr>
            </w:pP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能够基本建立对文化差异敏感、具有开放心态的跨文化交际意识</w:t>
            </w:r>
          </w:p>
          <w:p>
            <w:pPr>
              <w:pStyle w:val="3"/>
              <w:spacing w:before="156" w:beforeLines="50" w:after="156" w:afterLines="50"/>
              <w:rPr>
                <w:rFonts w:hint="default" w:hAnsi="宋体" w:cs="宋体"/>
                <w:lang w:val="en-US"/>
              </w:rPr>
            </w:pPr>
            <w:r>
              <w:rPr>
                <w:rFonts w:hint="eastAsia" w:hAnsi="宋体"/>
                <w:szCs w:val="21"/>
              </w:rPr>
              <w:t>能够基本建立</w:t>
            </w:r>
            <w:r>
              <w:rPr>
                <w:rFonts w:hint="eastAsia" w:hAnsi="宋体"/>
                <w:szCs w:val="21"/>
                <w:lang w:val="en-US" w:eastAsia="zh-CN"/>
              </w:rPr>
              <w:t>提升文化自信及爱国主义情怀</w:t>
            </w:r>
          </w:p>
          <w:p>
            <w:pPr>
              <w:pStyle w:val="3"/>
              <w:spacing w:before="156" w:beforeLines="50" w:after="156" w:afterLines="50"/>
              <w:rPr>
                <w:rFonts w:hint="eastAsia" w:hAnsi="宋体" w:cs="宋体"/>
              </w:rPr>
            </w:pP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不能建立对文化差异敏感、具有开放心态的跨文化交际意识</w:t>
            </w:r>
          </w:p>
          <w:p>
            <w:pPr>
              <w:pStyle w:val="3"/>
              <w:spacing w:before="156" w:beforeLines="50" w:after="156" w:afterLines="50"/>
              <w:rPr>
                <w:rFonts w:hint="default" w:hAnsi="宋体" w:cs="宋体"/>
                <w:lang w:val="en-US"/>
              </w:rPr>
            </w:pPr>
            <w:r>
              <w:rPr>
                <w:rFonts w:hint="eastAsia" w:hAnsi="宋体"/>
                <w:szCs w:val="21"/>
              </w:rPr>
              <w:t>不能建立</w:t>
            </w:r>
            <w:r>
              <w:rPr>
                <w:rFonts w:hint="eastAsia" w:hAnsi="宋体"/>
                <w:szCs w:val="21"/>
                <w:lang w:val="en-US" w:eastAsia="zh-CN"/>
              </w:rPr>
              <w:t>提升文化自信及爱国主义情怀</w:t>
            </w:r>
          </w:p>
          <w:p>
            <w:pPr>
              <w:pStyle w:val="3"/>
              <w:spacing w:before="156" w:beforeLines="50" w:after="156" w:afterLines="50"/>
              <w:rPr>
                <w:rFonts w:hint="eastAsia" w:hAnsi="宋体" w:cs="宋体"/>
              </w:rPr>
            </w:pP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jc w:val="left"/>
        <w:rPr>
          <w:rFonts w:hint="eastAsia" w:ascii="宋体" w:hAnsi="宋体" w:eastAsia="宋体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NewRomanPSMT">
    <w:altName w:val="Times New Roman"/>
    <w:panose1 w:val="020B0604020202020204"/>
    <w:charset w:val="80"/>
    <w:family w:val="auto"/>
    <w:pitch w:val="default"/>
    <w:sig w:usb0="00000000" w:usb1="0000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1"/>
      </w:rPr>
      <w:id w:val="580099301"/>
      <w:docPartObj>
        <w:docPartGallery w:val="autotext"/>
      </w:docPartObj>
    </w:sdtPr>
    <w:sdtEndPr>
      <w:rPr>
        <w:rStyle w:val="11"/>
      </w:rPr>
    </w:sdtEndPr>
    <w:sdtContent>
      <w:p>
        <w:pPr>
          <w:pStyle w:val="5"/>
          <w:framePr w:wrap="auto" w:vAnchor="text" w:hAnchor="margin" w:xAlign="center" w:y="1"/>
          <w:rPr>
            <w:rStyle w:val="11"/>
          </w:rPr>
        </w:pPr>
        <w:r>
          <w:rPr>
            <w:rStyle w:val="11"/>
          </w:rPr>
          <w:fldChar w:fldCharType="begin"/>
        </w:r>
        <w:r>
          <w:rPr>
            <w:rStyle w:val="11"/>
          </w:rPr>
          <w:instrText xml:space="preserve"> PAGE </w:instrText>
        </w:r>
        <w:r>
          <w:rPr>
            <w:rStyle w:val="11"/>
          </w:rPr>
          <w:fldChar w:fldCharType="separate"/>
        </w:r>
        <w:r>
          <w:rPr>
            <w:rStyle w:val="11"/>
          </w:rPr>
          <w:t>1</w:t>
        </w:r>
        <w:r>
          <w:rPr>
            <w:rStyle w:val="11"/>
          </w:rPr>
          <w:fldChar w:fldCharType="end"/>
        </w:r>
      </w:p>
    </w:sdtContent>
  </w:sdt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1"/>
      </w:rPr>
      <w:id w:val="2045248888"/>
      <w:docPartObj>
        <w:docPartGallery w:val="autotext"/>
      </w:docPartObj>
    </w:sdtPr>
    <w:sdtEndPr>
      <w:rPr>
        <w:rStyle w:val="11"/>
      </w:rPr>
    </w:sdtEndPr>
    <w:sdtContent>
      <w:p>
        <w:pPr>
          <w:pStyle w:val="5"/>
          <w:framePr w:wrap="auto" w:vAnchor="text" w:hAnchor="margin" w:xAlign="center" w:y="1"/>
          <w:rPr>
            <w:rStyle w:val="11"/>
          </w:rPr>
        </w:pPr>
        <w:r>
          <w:rPr>
            <w:rStyle w:val="11"/>
          </w:rPr>
          <w:fldChar w:fldCharType="begin"/>
        </w:r>
        <w:r>
          <w:rPr>
            <w:rStyle w:val="11"/>
          </w:rPr>
          <w:instrText xml:space="preserve"> PAGE </w:instrText>
        </w:r>
        <w:r>
          <w:rPr>
            <w:rStyle w:val="11"/>
          </w:rPr>
          <w:fldChar w:fldCharType="end"/>
        </w:r>
      </w:p>
    </w:sdtContent>
  </w:sdt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31A5D0"/>
    <w:multiLevelType w:val="singleLevel"/>
    <w:tmpl w:val="0B31A5D0"/>
    <w:lvl w:ilvl="0" w:tentative="0">
      <w:start w:val="6"/>
      <w:numFmt w:val="chineseCounting"/>
      <w:suff w:val="nothing"/>
      <w:lvlText w:val="%1、"/>
      <w:lvlJc w:val="left"/>
      <w:rPr>
        <w:rFonts w:hint="eastAsia"/>
        <w:b/>
        <w:bCs/>
      </w:rPr>
    </w:lvl>
  </w:abstractNum>
  <w:abstractNum w:abstractNumId="1">
    <w:nsid w:val="51CBFE7D"/>
    <w:multiLevelType w:val="singleLevel"/>
    <w:tmpl w:val="51CBFE7D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I3YzlhNmRjZDFiYTIyODdkNmEzODczOWJiZTZlM2MifQ=="/>
  </w:docVars>
  <w:rsids>
    <w:rsidRoot w:val="001E5724"/>
    <w:rsid w:val="00022CBB"/>
    <w:rsid w:val="00077A5F"/>
    <w:rsid w:val="00097235"/>
    <w:rsid w:val="000D6377"/>
    <w:rsid w:val="000F054A"/>
    <w:rsid w:val="001166AB"/>
    <w:rsid w:val="001E5724"/>
    <w:rsid w:val="00242673"/>
    <w:rsid w:val="002806D9"/>
    <w:rsid w:val="00285327"/>
    <w:rsid w:val="002A7568"/>
    <w:rsid w:val="00313A87"/>
    <w:rsid w:val="00322986"/>
    <w:rsid w:val="0034254B"/>
    <w:rsid w:val="003453C7"/>
    <w:rsid w:val="003460F9"/>
    <w:rsid w:val="0035096F"/>
    <w:rsid w:val="00351857"/>
    <w:rsid w:val="00385BC8"/>
    <w:rsid w:val="0038665C"/>
    <w:rsid w:val="003C289D"/>
    <w:rsid w:val="003C5DF8"/>
    <w:rsid w:val="003F22CB"/>
    <w:rsid w:val="004070CF"/>
    <w:rsid w:val="00431831"/>
    <w:rsid w:val="00467DF7"/>
    <w:rsid w:val="004B7068"/>
    <w:rsid w:val="004D6816"/>
    <w:rsid w:val="004F3E08"/>
    <w:rsid w:val="0052114F"/>
    <w:rsid w:val="00545C68"/>
    <w:rsid w:val="005A0378"/>
    <w:rsid w:val="005D3728"/>
    <w:rsid w:val="00665621"/>
    <w:rsid w:val="006E4F82"/>
    <w:rsid w:val="006F64C9"/>
    <w:rsid w:val="007639A2"/>
    <w:rsid w:val="00792620"/>
    <w:rsid w:val="007B021F"/>
    <w:rsid w:val="007C379D"/>
    <w:rsid w:val="007C62ED"/>
    <w:rsid w:val="007D272E"/>
    <w:rsid w:val="007E39E3"/>
    <w:rsid w:val="008128AD"/>
    <w:rsid w:val="00852B20"/>
    <w:rsid w:val="008560E2"/>
    <w:rsid w:val="00886EBF"/>
    <w:rsid w:val="008C7473"/>
    <w:rsid w:val="009C399A"/>
    <w:rsid w:val="009D260A"/>
    <w:rsid w:val="009F0D99"/>
    <w:rsid w:val="009F550E"/>
    <w:rsid w:val="00A03BBD"/>
    <w:rsid w:val="00A61EFD"/>
    <w:rsid w:val="00AA4570"/>
    <w:rsid w:val="00AA630A"/>
    <w:rsid w:val="00AE3D1A"/>
    <w:rsid w:val="00AE404D"/>
    <w:rsid w:val="00B03909"/>
    <w:rsid w:val="00B15A60"/>
    <w:rsid w:val="00B15EDE"/>
    <w:rsid w:val="00B40ECD"/>
    <w:rsid w:val="00B802F4"/>
    <w:rsid w:val="00B93E56"/>
    <w:rsid w:val="00BA23F0"/>
    <w:rsid w:val="00BF7C5D"/>
    <w:rsid w:val="00C00798"/>
    <w:rsid w:val="00C27527"/>
    <w:rsid w:val="00C36C56"/>
    <w:rsid w:val="00C54636"/>
    <w:rsid w:val="00CA53B2"/>
    <w:rsid w:val="00CE6323"/>
    <w:rsid w:val="00CF2342"/>
    <w:rsid w:val="00D02F99"/>
    <w:rsid w:val="00D13271"/>
    <w:rsid w:val="00D14471"/>
    <w:rsid w:val="00D2282E"/>
    <w:rsid w:val="00D417A1"/>
    <w:rsid w:val="00D504B7"/>
    <w:rsid w:val="00D715F7"/>
    <w:rsid w:val="00DD7B5F"/>
    <w:rsid w:val="00DE7849"/>
    <w:rsid w:val="00E006F6"/>
    <w:rsid w:val="00E03F7E"/>
    <w:rsid w:val="00E05E8B"/>
    <w:rsid w:val="00E366AB"/>
    <w:rsid w:val="00E4104A"/>
    <w:rsid w:val="00E76E34"/>
    <w:rsid w:val="00E940A1"/>
    <w:rsid w:val="00EB2CCC"/>
    <w:rsid w:val="00EB73C9"/>
    <w:rsid w:val="00ED7F81"/>
    <w:rsid w:val="00F56396"/>
    <w:rsid w:val="00FA7588"/>
    <w:rsid w:val="00FB77A1"/>
    <w:rsid w:val="00FC24B5"/>
    <w:rsid w:val="0BD70E8B"/>
    <w:rsid w:val="0F7C5FC0"/>
    <w:rsid w:val="10494281"/>
    <w:rsid w:val="11D602DB"/>
    <w:rsid w:val="171F2E7D"/>
    <w:rsid w:val="23A3638E"/>
    <w:rsid w:val="246C6891"/>
    <w:rsid w:val="309E0975"/>
    <w:rsid w:val="37740424"/>
    <w:rsid w:val="38155C2E"/>
    <w:rsid w:val="3E171F2D"/>
    <w:rsid w:val="3EFF5FD6"/>
    <w:rsid w:val="3F014830"/>
    <w:rsid w:val="3FA233AF"/>
    <w:rsid w:val="41BA2A45"/>
    <w:rsid w:val="50814568"/>
    <w:rsid w:val="534A2ADC"/>
    <w:rsid w:val="5B7E0A00"/>
    <w:rsid w:val="673A6520"/>
    <w:rsid w:val="6C0D42A5"/>
    <w:rsid w:val="728F6D61"/>
    <w:rsid w:val="7C492E29"/>
    <w:rsid w:val="7E9F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unhideWhenUsed/>
    <w:qFormat/>
    <w:uiPriority w:val="99"/>
    <w:pPr>
      <w:jc w:val="left"/>
    </w:pPr>
  </w:style>
  <w:style w:type="paragraph" w:styleId="3">
    <w:name w:val="Plain Text"/>
    <w:basedOn w:val="1"/>
    <w:link w:val="13"/>
    <w:qFormat/>
    <w:uiPriority w:val="99"/>
    <w:rPr>
      <w:rFonts w:ascii="宋体" w:hAnsi="Courier New" w:eastAsia="宋体" w:cs="Times New Roman"/>
      <w:szCs w:val="20"/>
    </w:r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8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semiHidden/>
    <w:unhideWhenUsed/>
    <w:qFormat/>
    <w:uiPriority w:val="99"/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3">
    <w:name w:val="纯文本 字符"/>
    <w:basedOn w:val="10"/>
    <w:link w:val="3"/>
    <w:qFormat/>
    <w:uiPriority w:val="99"/>
    <w:rPr>
      <w:rFonts w:ascii="宋体" w:hAnsi="Courier New" w:eastAsia="宋体" w:cs="Times New Roman"/>
      <w:szCs w:val="20"/>
    </w:rPr>
  </w:style>
  <w:style w:type="character" w:customStyle="1" w:styleId="14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5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6">
    <w:name w:val="批注框文本 字符"/>
    <w:basedOn w:val="10"/>
    <w:link w:val="4"/>
    <w:semiHidden/>
    <w:qFormat/>
    <w:uiPriority w:val="99"/>
    <w:rPr>
      <w:sz w:val="18"/>
      <w:szCs w:val="18"/>
    </w:rPr>
  </w:style>
  <w:style w:type="character" w:customStyle="1" w:styleId="17">
    <w:name w:val="批注文字 字符"/>
    <w:basedOn w:val="10"/>
    <w:link w:val="2"/>
    <w:qFormat/>
    <w:uiPriority w:val="99"/>
  </w:style>
  <w:style w:type="character" w:customStyle="1" w:styleId="18">
    <w:name w:val="批注主题 字符"/>
    <w:basedOn w:val="17"/>
    <w:link w:val="7"/>
    <w:semiHidden/>
    <w:qFormat/>
    <w:uiPriority w:val="99"/>
    <w:rPr>
      <w:b/>
      <w:bCs/>
    </w:rPr>
  </w:style>
  <w:style w:type="paragraph" w:customStyle="1" w:styleId="19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6A73E55-8EA0-0D46-A910-532DD4016A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15</Pages>
  <Words>6271</Words>
  <Characters>6643</Characters>
  <Lines>457</Lines>
  <Paragraphs>617</Paragraphs>
  <TotalTime>1</TotalTime>
  <ScaleCrop>false</ScaleCrop>
  <LinksUpToDate>false</LinksUpToDate>
  <CharactersWithSpaces>6788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XMZMM</cp:lastModifiedBy>
  <cp:lastPrinted>2021-08-01T04:05:00Z</cp:lastPrinted>
  <dcterms:modified xsi:type="dcterms:W3CDTF">2023-09-06T10:34:27Z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9E0E96C132FF44CBA5C8931FEA7F8FF7</vt:lpwstr>
  </property>
</Properties>
</file>