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3FA" w:rsidRPr="005613FA" w:rsidRDefault="005613FA" w:rsidP="005613FA">
      <w:pPr>
        <w:spacing w:line="360" w:lineRule="auto"/>
        <w:ind w:leftChars="-202" w:left="208" w:hangingChars="175" w:hanging="632"/>
        <w:jc w:val="center"/>
        <w:rPr>
          <w:b/>
          <w:sz w:val="36"/>
          <w:szCs w:val="36"/>
        </w:rPr>
      </w:pPr>
      <w:r w:rsidRPr="005613FA">
        <w:rPr>
          <w:rFonts w:hint="eastAsia"/>
          <w:b/>
          <w:sz w:val="36"/>
          <w:szCs w:val="36"/>
        </w:rPr>
        <w:t>“行业全球第一，寻找唯一的你”</w:t>
      </w:r>
    </w:p>
    <w:p w:rsidR="00D57596" w:rsidRPr="005613FA" w:rsidRDefault="005613FA" w:rsidP="005613FA">
      <w:pPr>
        <w:spacing w:line="360" w:lineRule="auto"/>
        <w:ind w:leftChars="-202" w:left="208" w:hangingChars="175" w:hanging="632"/>
        <w:jc w:val="center"/>
        <w:rPr>
          <w:b/>
          <w:sz w:val="36"/>
          <w:szCs w:val="36"/>
        </w:rPr>
      </w:pPr>
      <w:r w:rsidRPr="005613FA">
        <w:rPr>
          <w:rFonts w:hint="eastAsia"/>
          <w:b/>
          <w:sz w:val="36"/>
          <w:szCs w:val="36"/>
        </w:rPr>
        <w:t>江苏共创人造草坪有限公司</w:t>
      </w:r>
      <w:r w:rsidRPr="005613FA">
        <w:rPr>
          <w:rFonts w:hint="eastAsia"/>
          <w:b/>
          <w:sz w:val="36"/>
          <w:szCs w:val="36"/>
        </w:rPr>
        <w:t>2018</w:t>
      </w:r>
      <w:r w:rsidRPr="005613FA">
        <w:rPr>
          <w:rFonts w:hint="eastAsia"/>
          <w:b/>
          <w:sz w:val="36"/>
          <w:szCs w:val="36"/>
        </w:rPr>
        <w:t>届</w:t>
      </w:r>
      <w:proofErr w:type="gramStart"/>
      <w:r w:rsidRPr="005613FA">
        <w:rPr>
          <w:rFonts w:hint="eastAsia"/>
          <w:b/>
          <w:sz w:val="36"/>
          <w:szCs w:val="36"/>
        </w:rPr>
        <w:t>校园管培生</w:t>
      </w:r>
      <w:proofErr w:type="gramEnd"/>
      <w:r w:rsidRPr="005613FA">
        <w:rPr>
          <w:rFonts w:hint="eastAsia"/>
          <w:b/>
          <w:sz w:val="36"/>
          <w:szCs w:val="36"/>
        </w:rPr>
        <w:t>招聘宣讲会</w:t>
      </w:r>
    </w:p>
    <w:p w:rsidR="005B7DA0" w:rsidRDefault="005613FA" w:rsidP="005B7DA0">
      <w:pPr>
        <w:pStyle w:val="a7"/>
        <w:shd w:val="clear" w:color="auto" w:fill="FFFFFF"/>
        <w:ind w:firstLineChars="196" w:firstLine="412"/>
        <w:rPr>
          <w:rStyle w:val="apple-style-span"/>
          <w:color w:val="000000"/>
          <w:sz w:val="21"/>
          <w:szCs w:val="21"/>
        </w:rPr>
      </w:pPr>
      <w:r w:rsidRPr="005B7DA0">
        <w:rPr>
          <w:rStyle w:val="apple-style-span"/>
          <w:rFonts w:hint="eastAsia"/>
          <w:color w:val="000000"/>
          <w:sz w:val="21"/>
          <w:szCs w:val="21"/>
        </w:rPr>
        <w:t>江苏共创人造草坪有限公司是全球领先的专业化人造草坪供应商，公司运营中心位于</w:t>
      </w:r>
      <w:r w:rsidR="002A124B">
        <w:rPr>
          <w:rStyle w:val="apple-style-span"/>
          <w:rFonts w:hint="eastAsia"/>
          <w:color w:val="000000"/>
          <w:sz w:val="21"/>
          <w:szCs w:val="21"/>
        </w:rPr>
        <w:t>江苏省南京市</w:t>
      </w:r>
      <w:r w:rsidRPr="005B7DA0">
        <w:rPr>
          <w:rStyle w:val="apple-style-span"/>
          <w:rFonts w:hint="eastAsia"/>
          <w:color w:val="000000"/>
          <w:sz w:val="21"/>
          <w:szCs w:val="21"/>
        </w:rPr>
        <w:t>，产品远销全球100多个国家和地区。公司产品2011年产销量跃居世界第一，截止2016年底全球市场占有率17%，荣获中国“体育风云榜上榜品牌”，并被评为中国人造草坪行业唯一“最具优秀品质奖”。公司是中国首家获得FIFA（世界足联组织）二星认证的企业，全球9家FIFA优选供应商之一。</w:t>
      </w:r>
    </w:p>
    <w:p w:rsidR="005613FA" w:rsidRPr="005B7DA0" w:rsidRDefault="005613FA" w:rsidP="005B7DA0">
      <w:pPr>
        <w:pStyle w:val="a7"/>
        <w:shd w:val="clear" w:color="auto" w:fill="FFFFFF"/>
        <w:ind w:firstLineChars="196" w:firstLine="412"/>
        <w:rPr>
          <w:rFonts w:ascii="微软雅黑" w:eastAsia="微软雅黑" w:hAnsi="微软雅黑"/>
          <w:color w:val="000000"/>
          <w:sz w:val="21"/>
          <w:szCs w:val="21"/>
        </w:rPr>
      </w:pPr>
      <w:r w:rsidRPr="005B7DA0">
        <w:rPr>
          <w:rStyle w:val="apple-style-span"/>
          <w:rFonts w:hint="eastAsia"/>
          <w:color w:val="000000"/>
          <w:sz w:val="21"/>
          <w:szCs w:val="21"/>
        </w:rPr>
        <w:t>公司自成立之日起始终将“人力资源是企业的核心资源，并致力于不断实现人力资本的增值”作为自己人才观，如果您有梦想并且愿意为之努力付出，江苏共创将非常欢迎您的加入，我们期待与您与一起“共创、共享、共赢”。</w:t>
      </w:r>
    </w:p>
    <w:p w:rsidR="005613FA" w:rsidRPr="005B7DA0" w:rsidRDefault="005613FA" w:rsidP="005613FA">
      <w:pPr>
        <w:pStyle w:val="a7"/>
        <w:shd w:val="clear" w:color="auto" w:fill="FFFFFF"/>
        <w:rPr>
          <w:rFonts w:ascii="微软雅黑" w:eastAsia="微软雅黑" w:hAnsi="微软雅黑"/>
          <w:color w:val="000000"/>
          <w:sz w:val="21"/>
          <w:szCs w:val="21"/>
        </w:rPr>
      </w:pPr>
      <w:r w:rsidRPr="005B7DA0">
        <w:rPr>
          <w:rStyle w:val="apple-style-span"/>
          <w:rFonts w:hint="eastAsia"/>
          <w:b/>
          <w:bCs/>
          <w:color w:val="000000"/>
          <w:sz w:val="21"/>
          <w:szCs w:val="21"/>
        </w:rPr>
        <w:t>我们的人才战略规划：</w:t>
      </w:r>
      <w:r w:rsidRPr="005B7DA0">
        <w:rPr>
          <w:rStyle w:val="apple-style-span"/>
          <w:rFonts w:hint="eastAsia"/>
          <w:color w:val="000000"/>
          <w:sz w:val="21"/>
          <w:szCs w:val="21"/>
        </w:rPr>
        <w:t>通过3个3年计划，实现企业职业经理人或骨干完全自我培养和提拔，第一个三年培养一批骨干，第二个三年培养一批职业经理人，第三个三年培养一批高管。</w:t>
      </w:r>
    </w:p>
    <w:p w:rsidR="004F2B1C" w:rsidRPr="004F2B1C" w:rsidRDefault="004F2B1C" w:rsidP="004F2B1C">
      <w:pPr>
        <w:autoSpaceDE w:val="0"/>
        <w:autoSpaceDN w:val="0"/>
        <w:adjustRightInd w:val="0"/>
        <w:spacing w:line="360" w:lineRule="auto"/>
        <w:ind w:leftChars="-202" w:left="-424" w:firstLineChars="234" w:firstLine="564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岗位:</w:t>
      </w:r>
      <w:r w:rsidRPr="004F2B1C">
        <w:rPr>
          <w:rFonts w:ascii="宋体" w:hAnsi="宋体" w:hint="eastAsia"/>
          <w:kern w:val="0"/>
          <w:sz w:val="24"/>
          <w:szCs w:val="24"/>
        </w:rPr>
        <w:t>国际</w:t>
      </w:r>
      <w:proofErr w:type="gramStart"/>
      <w:r w:rsidRPr="004F2B1C">
        <w:rPr>
          <w:rFonts w:ascii="宋体" w:hAnsi="宋体" w:hint="eastAsia"/>
          <w:kern w:val="0"/>
          <w:sz w:val="24"/>
          <w:szCs w:val="24"/>
        </w:rPr>
        <w:t>业务系统管培生</w:t>
      </w:r>
      <w:proofErr w:type="gramEnd"/>
    </w:p>
    <w:p w:rsidR="004F2B1C" w:rsidRDefault="004F2B1C" w:rsidP="004F2B1C">
      <w:pPr>
        <w:autoSpaceDE w:val="0"/>
        <w:autoSpaceDN w:val="0"/>
        <w:adjustRightInd w:val="0"/>
        <w:spacing w:line="360" w:lineRule="auto"/>
        <w:ind w:leftChars="-202" w:left="-424" w:firstLineChars="234" w:firstLine="564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岗位职责：</w:t>
      </w:r>
    </w:p>
    <w:p w:rsidR="004F2B1C" w:rsidRPr="004F2B1C" w:rsidRDefault="004F2B1C" w:rsidP="004F2B1C">
      <w:pPr>
        <w:autoSpaceDE w:val="0"/>
        <w:autoSpaceDN w:val="0"/>
        <w:adjustRightInd w:val="0"/>
        <w:spacing w:line="360" w:lineRule="auto"/>
        <w:ind w:leftChars="-202" w:left="-424" w:firstLineChars="234" w:firstLine="562"/>
        <w:rPr>
          <w:rFonts w:ascii="宋体" w:hAnsi="宋体"/>
          <w:kern w:val="0"/>
          <w:sz w:val="24"/>
          <w:szCs w:val="24"/>
        </w:rPr>
      </w:pPr>
      <w:r w:rsidRPr="004F2B1C">
        <w:rPr>
          <w:rFonts w:ascii="宋体" w:hAnsi="宋体" w:hint="eastAsia"/>
          <w:kern w:val="0"/>
          <w:sz w:val="24"/>
          <w:szCs w:val="24"/>
        </w:rPr>
        <w:t>1、负责海外</w:t>
      </w:r>
      <w:proofErr w:type="gramStart"/>
      <w:r w:rsidRPr="004F2B1C">
        <w:rPr>
          <w:rFonts w:ascii="宋体" w:hAnsi="宋体" w:hint="eastAsia"/>
          <w:kern w:val="0"/>
          <w:sz w:val="24"/>
          <w:szCs w:val="24"/>
        </w:rPr>
        <w:t>外</w:t>
      </w:r>
      <w:proofErr w:type="gramEnd"/>
      <w:r w:rsidRPr="004F2B1C">
        <w:rPr>
          <w:rFonts w:ascii="宋体" w:hAnsi="宋体" w:hint="eastAsia"/>
          <w:kern w:val="0"/>
          <w:sz w:val="24"/>
          <w:szCs w:val="24"/>
        </w:rPr>
        <w:t>客户的联系与跟进；</w:t>
      </w:r>
    </w:p>
    <w:p w:rsidR="004F2B1C" w:rsidRPr="004F2B1C" w:rsidRDefault="004F2B1C" w:rsidP="004F2B1C">
      <w:pPr>
        <w:autoSpaceDE w:val="0"/>
        <w:autoSpaceDN w:val="0"/>
        <w:adjustRightInd w:val="0"/>
        <w:spacing w:line="360" w:lineRule="auto"/>
        <w:ind w:leftChars="-202" w:left="-424" w:firstLineChars="234" w:firstLine="562"/>
        <w:rPr>
          <w:rFonts w:ascii="宋体" w:hAnsi="宋体"/>
          <w:kern w:val="0"/>
          <w:sz w:val="24"/>
          <w:szCs w:val="24"/>
        </w:rPr>
      </w:pPr>
      <w:r w:rsidRPr="004F2B1C">
        <w:rPr>
          <w:rFonts w:ascii="宋体" w:hAnsi="宋体" w:hint="eastAsia"/>
          <w:kern w:val="0"/>
          <w:sz w:val="24"/>
          <w:szCs w:val="24"/>
        </w:rPr>
        <w:t>2、负责订单交期的跟进，并及时协调、反馈；</w:t>
      </w:r>
    </w:p>
    <w:p w:rsidR="004F2B1C" w:rsidRPr="004F2B1C" w:rsidRDefault="004F2B1C" w:rsidP="004F2B1C">
      <w:pPr>
        <w:autoSpaceDE w:val="0"/>
        <w:autoSpaceDN w:val="0"/>
        <w:adjustRightInd w:val="0"/>
        <w:spacing w:line="360" w:lineRule="auto"/>
        <w:ind w:leftChars="-202" w:left="-424" w:firstLineChars="234" w:firstLine="562"/>
        <w:rPr>
          <w:rFonts w:ascii="宋体" w:hAnsi="宋体"/>
          <w:kern w:val="0"/>
          <w:sz w:val="24"/>
          <w:szCs w:val="24"/>
        </w:rPr>
      </w:pPr>
      <w:r w:rsidRPr="004F2B1C">
        <w:rPr>
          <w:rFonts w:ascii="宋体" w:hAnsi="宋体" w:hint="eastAsia"/>
          <w:kern w:val="0"/>
          <w:sz w:val="24"/>
          <w:szCs w:val="24"/>
        </w:rPr>
        <w:t>3、协助大区经理处理相关工作事务。</w:t>
      </w:r>
    </w:p>
    <w:p w:rsidR="00A734D8" w:rsidRPr="00CC5E79" w:rsidRDefault="00CC5E79" w:rsidP="00CC5E79">
      <w:pPr>
        <w:autoSpaceDE w:val="0"/>
        <w:autoSpaceDN w:val="0"/>
        <w:adjustRightInd w:val="0"/>
        <w:spacing w:line="360" w:lineRule="auto"/>
        <w:ind w:leftChars="-202" w:left="-424" w:firstLineChars="234" w:firstLine="564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职位</w:t>
      </w:r>
      <w:r w:rsidR="00F866A7">
        <w:rPr>
          <w:rFonts w:ascii="宋体" w:hAnsi="宋体" w:hint="eastAsia"/>
          <w:b/>
          <w:kern w:val="0"/>
          <w:sz w:val="24"/>
          <w:szCs w:val="24"/>
        </w:rPr>
        <w:t>核心素质</w:t>
      </w:r>
      <w:r w:rsidRPr="00CC5E79">
        <w:rPr>
          <w:rFonts w:ascii="宋体" w:hAnsi="宋体" w:hint="eastAsia"/>
          <w:b/>
          <w:kern w:val="0"/>
          <w:sz w:val="24"/>
          <w:szCs w:val="24"/>
        </w:rPr>
        <w:t>要求：</w:t>
      </w:r>
    </w:p>
    <w:p w:rsidR="00CC5E79" w:rsidRDefault="00CC5E79" w:rsidP="00A734D8">
      <w:pPr>
        <w:autoSpaceDE w:val="0"/>
        <w:autoSpaceDN w:val="0"/>
        <w:adjustRightInd w:val="0"/>
        <w:spacing w:line="360" w:lineRule="auto"/>
        <w:ind w:leftChars="-202" w:left="-424" w:firstLineChars="234" w:firstLine="562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1</w:t>
      </w:r>
      <w:r w:rsidR="005B7DA0">
        <w:rPr>
          <w:rFonts w:ascii="宋体" w:hAnsi="宋体" w:hint="eastAsia"/>
          <w:kern w:val="0"/>
          <w:sz w:val="24"/>
          <w:szCs w:val="24"/>
        </w:rPr>
        <w:t>、知识：</w:t>
      </w:r>
      <w:r>
        <w:rPr>
          <w:rFonts w:ascii="宋体" w:hAnsi="宋体" w:hint="eastAsia"/>
          <w:kern w:val="0"/>
          <w:sz w:val="24"/>
          <w:szCs w:val="24"/>
        </w:rPr>
        <w:t>专业知识</w:t>
      </w:r>
      <w:r w:rsidR="005B7DA0">
        <w:rPr>
          <w:rFonts w:ascii="宋体" w:hAnsi="宋体" w:hint="eastAsia"/>
          <w:kern w:val="0"/>
          <w:sz w:val="24"/>
          <w:szCs w:val="24"/>
        </w:rPr>
        <w:t>扎实</w:t>
      </w:r>
      <w:r>
        <w:rPr>
          <w:rFonts w:ascii="宋体" w:hAnsi="宋体" w:hint="eastAsia"/>
          <w:kern w:val="0"/>
          <w:sz w:val="24"/>
          <w:szCs w:val="24"/>
        </w:rPr>
        <w:t>，学习成绩</w:t>
      </w:r>
      <w:r w:rsidR="005B7DA0">
        <w:rPr>
          <w:rFonts w:ascii="宋体" w:hAnsi="宋体" w:hint="eastAsia"/>
          <w:kern w:val="0"/>
          <w:sz w:val="24"/>
          <w:szCs w:val="24"/>
        </w:rPr>
        <w:t>良好</w:t>
      </w:r>
      <w:r>
        <w:rPr>
          <w:rFonts w:ascii="宋体" w:hAnsi="宋体" w:hint="eastAsia"/>
          <w:kern w:val="0"/>
          <w:sz w:val="24"/>
          <w:szCs w:val="24"/>
        </w:rPr>
        <w:t>。</w:t>
      </w:r>
    </w:p>
    <w:p w:rsidR="00CC5E79" w:rsidRDefault="00CC5E79" w:rsidP="00A734D8">
      <w:pPr>
        <w:autoSpaceDE w:val="0"/>
        <w:autoSpaceDN w:val="0"/>
        <w:adjustRightInd w:val="0"/>
        <w:spacing w:line="360" w:lineRule="auto"/>
        <w:ind w:leftChars="-202" w:left="-424" w:firstLineChars="234" w:firstLine="562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2</w:t>
      </w:r>
      <w:r w:rsidR="004247A3">
        <w:rPr>
          <w:rFonts w:ascii="宋体" w:hAnsi="宋体" w:hint="eastAsia"/>
          <w:kern w:val="0"/>
          <w:sz w:val="24"/>
          <w:szCs w:val="24"/>
        </w:rPr>
        <w:t>、能力</w:t>
      </w:r>
      <w:r>
        <w:rPr>
          <w:rFonts w:ascii="宋体" w:hAnsi="宋体" w:hint="eastAsia"/>
          <w:kern w:val="0"/>
          <w:sz w:val="24"/>
          <w:szCs w:val="24"/>
        </w:rPr>
        <w:t>：</w:t>
      </w:r>
      <w:r w:rsidR="004247A3">
        <w:rPr>
          <w:rFonts w:ascii="宋体" w:hAnsi="宋体" w:hint="eastAsia"/>
          <w:kern w:val="0"/>
          <w:sz w:val="24"/>
          <w:szCs w:val="24"/>
        </w:rPr>
        <w:t>思维清晰，优秀的沟通能力和学习能力。</w:t>
      </w:r>
    </w:p>
    <w:p w:rsidR="00410F4F" w:rsidRDefault="004247A3" w:rsidP="0042509A">
      <w:pPr>
        <w:autoSpaceDE w:val="0"/>
        <w:autoSpaceDN w:val="0"/>
        <w:adjustRightInd w:val="0"/>
        <w:spacing w:line="360" w:lineRule="auto"/>
        <w:ind w:leftChars="-202" w:left="-424" w:firstLineChars="234" w:firstLine="562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3、素养：</w:t>
      </w:r>
      <w:r w:rsidR="00F866A7">
        <w:rPr>
          <w:rFonts w:ascii="宋体" w:hAnsi="宋体" w:hint="eastAsia"/>
          <w:kern w:val="0"/>
          <w:sz w:val="24"/>
          <w:szCs w:val="24"/>
        </w:rPr>
        <w:t>诚信正直，</w:t>
      </w:r>
      <w:r>
        <w:rPr>
          <w:rFonts w:ascii="宋体" w:hAnsi="宋体" w:hint="eastAsia"/>
          <w:kern w:val="0"/>
          <w:sz w:val="24"/>
          <w:szCs w:val="24"/>
        </w:rPr>
        <w:t>较强的自我成就动机，脚踏实地，积极主动。</w:t>
      </w:r>
    </w:p>
    <w:p w:rsidR="004F2B1C" w:rsidRPr="004F2B1C" w:rsidRDefault="004F2B1C" w:rsidP="004F2B1C">
      <w:pPr>
        <w:autoSpaceDE w:val="0"/>
        <w:autoSpaceDN w:val="0"/>
        <w:adjustRightInd w:val="0"/>
        <w:spacing w:line="360" w:lineRule="auto"/>
        <w:ind w:leftChars="-202" w:left="-424" w:firstLineChars="234" w:firstLine="564"/>
        <w:rPr>
          <w:rFonts w:ascii="宋体" w:hAnsi="宋体"/>
          <w:b/>
          <w:kern w:val="0"/>
          <w:sz w:val="24"/>
          <w:szCs w:val="24"/>
        </w:rPr>
      </w:pPr>
      <w:r w:rsidRPr="004F2B1C">
        <w:rPr>
          <w:rFonts w:ascii="宋体" w:hAnsi="宋体" w:hint="eastAsia"/>
          <w:b/>
          <w:kern w:val="0"/>
          <w:sz w:val="24"/>
          <w:szCs w:val="24"/>
        </w:rPr>
        <w:t>职业路径：</w:t>
      </w:r>
    </w:p>
    <w:p w:rsidR="004F2B1C" w:rsidRDefault="004F2B1C" w:rsidP="0042509A">
      <w:pPr>
        <w:autoSpaceDE w:val="0"/>
        <w:autoSpaceDN w:val="0"/>
        <w:adjustRightInd w:val="0"/>
        <w:spacing w:line="360" w:lineRule="auto"/>
        <w:ind w:leftChars="-202" w:left="-424" w:firstLineChars="234" w:firstLine="562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专业路径：</w:t>
      </w:r>
      <w:r w:rsidRPr="004F2B1C">
        <w:rPr>
          <w:rFonts w:ascii="宋体" w:hAnsi="宋体" w:hint="eastAsia"/>
          <w:kern w:val="0"/>
          <w:sz w:val="24"/>
          <w:szCs w:val="24"/>
        </w:rPr>
        <w:t>业务助理</w:t>
      </w:r>
      <w:proofErr w:type="gramStart"/>
      <w:r w:rsidRPr="004F2B1C">
        <w:rPr>
          <w:rFonts w:ascii="宋体" w:hAnsi="宋体" w:hint="eastAsia"/>
          <w:kern w:val="0"/>
          <w:sz w:val="24"/>
          <w:szCs w:val="24"/>
        </w:rPr>
        <w:t>—业务</w:t>
      </w:r>
      <w:proofErr w:type="gramEnd"/>
      <w:r w:rsidRPr="004F2B1C">
        <w:rPr>
          <w:rFonts w:ascii="宋体" w:hAnsi="宋体" w:hint="eastAsia"/>
          <w:kern w:val="0"/>
          <w:sz w:val="24"/>
          <w:szCs w:val="24"/>
        </w:rPr>
        <w:t>经理—高级业务经理—资深业务经理</w:t>
      </w:r>
    </w:p>
    <w:p w:rsidR="004F2B1C" w:rsidRDefault="004F2B1C" w:rsidP="004F2B1C">
      <w:pPr>
        <w:autoSpaceDE w:val="0"/>
        <w:autoSpaceDN w:val="0"/>
        <w:adjustRightInd w:val="0"/>
        <w:spacing w:line="360" w:lineRule="auto"/>
        <w:ind w:leftChars="-202" w:left="-424" w:firstLineChars="234" w:firstLine="562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管理路径：</w:t>
      </w:r>
      <w:r w:rsidRPr="004F2B1C">
        <w:rPr>
          <w:rFonts w:ascii="宋体" w:hAnsi="宋体" w:hint="eastAsia"/>
          <w:kern w:val="0"/>
          <w:sz w:val="24"/>
          <w:szCs w:val="24"/>
        </w:rPr>
        <w:t>主管-高级主管-副经理-经理-总监-副总</w:t>
      </w:r>
    </w:p>
    <w:p w:rsidR="005B7DA0" w:rsidRDefault="005B7DA0" w:rsidP="005B7DA0">
      <w:pPr>
        <w:autoSpaceDE w:val="0"/>
        <w:autoSpaceDN w:val="0"/>
        <w:adjustRightInd w:val="0"/>
        <w:spacing w:line="360" w:lineRule="auto"/>
        <w:ind w:leftChars="-202" w:left="-424" w:firstLineChars="234" w:firstLine="564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我们能够给您提供的</w:t>
      </w:r>
      <w:r w:rsidR="0000499F" w:rsidRPr="00133F84">
        <w:rPr>
          <w:rFonts w:ascii="宋体" w:hAnsi="宋体" w:hint="eastAsia"/>
          <w:b/>
          <w:kern w:val="0"/>
          <w:sz w:val="24"/>
          <w:szCs w:val="24"/>
        </w:rPr>
        <w:t>：</w:t>
      </w:r>
    </w:p>
    <w:p w:rsidR="004F2B1C" w:rsidRDefault="004F2B1C" w:rsidP="004F2B1C">
      <w:pPr>
        <w:autoSpaceDE w:val="0"/>
        <w:autoSpaceDN w:val="0"/>
        <w:adjustRightInd w:val="0"/>
        <w:spacing w:line="360" w:lineRule="auto"/>
        <w:ind w:leftChars="-202" w:left="-424" w:firstLineChars="234" w:firstLine="562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一目了然的职业发展通道，完善且富有竞争力的薪酬体系，</w:t>
      </w:r>
      <w:r w:rsidR="00133F84" w:rsidRPr="00133F84">
        <w:rPr>
          <w:rFonts w:ascii="宋体" w:hAnsi="宋体" w:hint="eastAsia"/>
          <w:kern w:val="0"/>
          <w:sz w:val="24"/>
          <w:szCs w:val="24"/>
        </w:rPr>
        <w:t>完善的福利体系</w:t>
      </w:r>
      <w:r w:rsidR="0000499F" w:rsidRPr="00133F84">
        <w:rPr>
          <w:rFonts w:ascii="宋体" w:hAnsi="宋体" w:hint="eastAsia"/>
          <w:kern w:val="0"/>
          <w:sz w:val="24"/>
          <w:szCs w:val="24"/>
        </w:rPr>
        <w:t>。</w:t>
      </w:r>
      <w:r w:rsidR="005B7DA0">
        <w:rPr>
          <w:rFonts w:ascii="宋体" w:hAnsi="宋体" w:hint="eastAsia"/>
          <w:kern w:val="0"/>
          <w:sz w:val="24"/>
          <w:szCs w:val="24"/>
        </w:rPr>
        <w:t>让您在将来同学聚会时绝不会感到“忧伤”。</w:t>
      </w:r>
    </w:p>
    <w:p w:rsidR="00F377A2" w:rsidRPr="00133F84" w:rsidRDefault="00F377A2" w:rsidP="005B7DA0">
      <w:pPr>
        <w:autoSpaceDE w:val="0"/>
        <w:autoSpaceDN w:val="0"/>
        <w:adjustRightInd w:val="0"/>
        <w:spacing w:line="360" w:lineRule="auto"/>
        <w:rPr>
          <w:rFonts w:ascii="宋体" w:hAnsi="宋体"/>
          <w:kern w:val="0"/>
          <w:sz w:val="24"/>
          <w:szCs w:val="24"/>
        </w:rPr>
      </w:pPr>
      <w:r w:rsidRPr="00133F84">
        <w:rPr>
          <w:rFonts w:ascii="宋体" w:hAnsi="宋体" w:hint="eastAsia"/>
          <w:b/>
          <w:kern w:val="0"/>
          <w:sz w:val="24"/>
          <w:szCs w:val="24"/>
        </w:rPr>
        <w:t>咨询</w:t>
      </w:r>
      <w:r w:rsidR="0042509A">
        <w:rPr>
          <w:rFonts w:ascii="宋体" w:hAnsi="宋体" w:hint="eastAsia"/>
          <w:b/>
          <w:kern w:val="0"/>
          <w:sz w:val="24"/>
          <w:szCs w:val="24"/>
        </w:rPr>
        <w:t>方式</w:t>
      </w:r>
      <w:r w:rsidRPr="00133F84">
        <w:rPr>
          <w:rFonts w:ascii="宋体" w:hAnsi="宋体" w:hint="eastAsia"/>
          <w:b/>
          <w:kern w:val="0"/>
          <w:sz w:val="24"/>
          <w:szCs w:val="24"/>
        </w:rPr>
        <w:t>：</w:t>
      </w:r>
    </w:p>
    <w:p w:rsidR="00F377A2" w:rsidRPr="00133F84" w:rsidRDefault="00F377A2" w:rsidP="005B7DA0">
      <w:pPr>
        <w:autoSpaceDE w:val="0"/>
        <w:autoSpaceDN w:val="0"/>
        <w:adjustRightInd w:val="0"/>
        <w:spacing w:line="360" w:lineRule="auto"/>
        <w:rPr>
          <w:rFonts w:ascii="宋体" w:hAnsi="宋体"/>
          <w:kern w:val="0"/>
          <w:sz w:val="24"/>
          <w:szCs w:val="24"/>
        </w:rPr>
      </w:pPr>
      <w:r w:rsidRPr="00133F84">
        <w:rPr>
          <w:rFonts w:ascii="宋体" w:hAnsi="宋体" w:hint="eastAsia"/>
          <w:kern w:val="0"/>
          <w:sz w:val="24"/>
          <w:szCs w:val="24"/>
        </w:rPr>
        <w:t>联系人：韦先生，</w:t>
      </w:r>
      <w:r w:rsidR="002A124B">
        <w:rPr>
          <w:rFonts w:ascii="宋体" w:hAnsi="宋体" w:hint="eastAsia"/>
          <w:kern w:val="0"/>
          <w:sz w:val="24"/>
          <w:szCs w:val="24"/>
        </w:rPr>
        <w:t>咨询</w:t>
      </w:r>
      <w:r w:rsidRPr="00133F84">
        <w:rPr>
          <w:rFonts w:ascii="宋体" w:hAnsi="宋体" w:hint="eastAsia"/>
          <w:kern w:val="0"/>
          <w:sz w:val="24"/>
          <w:szCs w:val="24"/>
        </w:rPr>
        <w:t>电话：18121689995</w:t>
      </w:r>
      <w:r w:rsidR="003B29F0" w:rsidRPr="00133F84">
        <w:rPr>
          <w:rFonts w:ascii="宋体" w:hAnsi="宋体" w:hint="eastAsia"/>
          <w:kern w:val="0"/>
          <w:sz w:val="24"/>
          <w:szCs w:val="24"/>
        </w:rPr>
        <w:t>，简历投递邮箱</w:t>
      </w:r>
      <w:r w:rsidRPr="00133F84">
        <w:rPr>
          <w:rFonts w:ascii="宋体" w:hAnsi="宋体" w:hint="eastAsia"/>
          <w:kern w:val="0"/>
          <w:sz w:val="24"/>
          <w:szCs w:val="24"/>
        </w:rPr>
        <w:t>：</w:t>
      </w:r>
      <w:hyperlink r:id="rId6" w:history="1">
        <w:r w:rsidRPr="00133F84">
          <w:rPr>
            <w:rStyle w:val="a5"/>
            <w:rFonts w:ascii="宋体" w:hAnsi="宋体" w:hint="eastAsia"/>
            <w:kern w:val="0"/>
            <w:sz w:val="24"/>
            <w:szCs w:val="24"/>
          </w:rPr>
          <w:t>weihonghui@ccgrass.com</w:t>
        </w:r>
      </w:hyperlink>
    </w:p>
    <w:p w:rsidR="00F377A2" w:rsidRDefault="003B29F0" w:rsidP="005B6537">
      <w:pPr>
        <w:autoSpaceDE w:val="0"/>
        <w:autoSpaceDN w:val="0"/>
        <w:adjustRightInd w:val="0"/>
        <w:spacing w:line="360" w:lineRule="auto"/>
        <w:rPr>
          <w:rFonts w:ascii="宋体" w:hAnsi="宋体"/>
          <w:kern w:val="0"/>
          <w:sz w:val="24"/>
          <w:szCs w:val="24"/>
        </w:rPr>
      </w:pPr>
      <w:r w:rsidRPr="00133F84">
        <w:rPr>
          <w:rFonts w:ascii="宋体" w:hAnsi="宋体" w:hint="eastAsia"/>
          <w:kern w:val="0"/>
          <w:sz w:val="24"/>
          <w:szCs w:val="24"/>
        </w:rPr>
        <w:t>公司网址：</w:t>
      </w:r>
      <w:hyperlink r:id="rId7" w:history="1">
        <w:r w:rsidR="005B7DA0" w:rsidRPr="00017B92">
          <w:rPr>
            <w:rStyle w:val="a5"/>
            <w:rFonts w:ascii="宋体" w:hAnsi="宋体" w:hint="eastAsia"/>
            <w:kern w:val="0"/>
            <w:sz w:val="24"/>
            <w:szCs w:val="24"/>
          </w:rPr>
          <w:t>www.ccgrass.cn</w:t>
        </w:r>
      </w:hyperlink>
      <w:r w:rsidR="005B7DA0">
        <w:rPr>
          <w:rFonts w:ascii="宋体" w:hAnsi="宋体" w:hint="eastAsia"/>
          <w:kern w:val="0"/>
          <w:sz w:val="24"/>
          <w:szCs w:val="24"/>
        </w:rPr>
        <w:t>（中文）或</w:t>
      </w:r>
      <w:hyperlink r:id="rId8" w:history="1">
        <w:r w:rsidR="005B7DA0" w:rsidRPr="00017B92">
          <w:rPr>
            <w:rStyle w:val="a5"/>
            <w:rFonts w:ascii="宋体" w:hAnsi="宋体" w:hint="eastAsia"/>
            <w:kern w:val="0"/>
            <w:sz w:val="24"/>
            <w:szCs w:val="24"/>
          </w:rPr>
          <w:t>www.ccgrass.com</w:t>
        </w:r>
      </w:hyperlink>
    </w:p>
    <w:p w:rsidR="005B7DA0" w:rsidRDefault="005B7DA0" w:rsidP="005B6537">
      <w:pPr>
        <w:autoSpaceDE w:val="0"/>
        <w:autoSpaceDN w:val="0"/>
        <w:adjustRightInd w:val="0"/>
        <w:spacing w:line="360" w:lineRule="auto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lastRenderedPageBreak/>
        <w:t>公司二维码：</w:t>
      </w:r>
    </w:p>
    <w:p w:rsidR="00C24C1C" w:rsidRPr="00C24C1C" w:rsidRDefault="00C24C1C" w:rsidP="00C24C1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276475" cy="2276475"/>
            <wp:effectExtent l="19050" t="0" r="9525" b="0"/>
            <wp:docPr id="2" name="图片 1" descr="C:\Users\Administrator\Documents\Tencent Files\394079099\Image\C2C\S186~E`88`T0{D5%SS{K(R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cuments\Tencent Files\394079099\Image\C2C\S186~E`88`T0{D5%SS{K(R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DA0" w:rsidRDefault="004F2B1C" w:rsidP="005B6537">
      <w:pPr>
        <w:autoSpaceDE w:val="0"/>
        <w:autoSpaceDN w:val="0"/>
        <w:adjustRightInd w:val="0"/>
        <w:spacing w:line="360" w:lineRule="auto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岗位咨询二维码：</w:t>
      </w:r>
    </w:p>
    <w:p w:rsidR="004F2B1C" w:rsidRPr="00133F84" w:rsidRDefault="004F2B1C" w:rsidP="005B6537">
      <w:pPr>
        <w:autoSpaceDE w:val="0"/>
        <w:autoSpaceDN w:val="0"/>
        <w:adjustRightInd w:val="0"/>
        <w:spacing w:line="360" w:lineRule="auto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noProof/>
          <w:kern w:val="0"/>
          <w:sz w:val="24"/>
          <w:szCs w:val="24"/>
        </w:rPr>
        <w:drawing>
          <wp:inline distT="0" distB="0" distL="0" distR="0">
            <wp:extent cx="2038350" cy="2038350"/>
            <wp:effectExtent l="19050" t="0" r="0" b="0"/>
            <wp:docPr id="4" name="图片 1" descr="C:\Users\Administrator\Desktop\微信图片_201709210855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微信图片_20170921085518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5AB" w:rsidRDefault="002A75AB" w:rsidP="00133F8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宣讲会</w:t>
      </w:r>
      <w:bookmarkStart w:id="0" w:name="_GoBack"/>
      <w:bookmarkEnd w:id="0"/>
    </w:p>
    <w:p w:rsidR="002A75AB" w:rsidRDefault="002A75AB" w:rsidP="00133F8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时间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</w:rPr>
        <w:t>2017.10.17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下午</w:t>
      </w:r>
      <w:r>
        <w:rPr>
          <w:rFonts w:hint="eastAsia"/>
          <w:sz w:val="24"/>
          <w:szCs w:val="24"/>
        </w:rPr>
        <w:t>4:00</w:t>
      </w:r>
    </w:p>
    <w:p w:rsidR="00D57596" w:rsidRPr="00133F84" w:rsidRDefault="002A75AB" w:rsidP="00133F84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地点</w:t>
      </w:r>
      <w:r>
        <w:rPr>
          <w:sz w:val="24"/>
          <w:szCs w:val="24"/>
        </w:rPr>
        <w:t>：逸夫楼</w:t>
      </w:r>
      <w:r>
        <w:rPr>
          <w:rFonts w:hint="eastAsia"/>
          <w:sz w:val="24"/>
          <w:szCs w:val="24"/>
        </w:rPr>
        <w:t>330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331</w:t>
      </w:r>
      <w:r>
        <w:rPr>
          <w:rFonts w:hint="eastAsia"/>
          <w:sz w:val="24"/>
          <w:szCs w:val="24"/>
        </w:rPr>
        <w:t>教室</w:t>
      </w:r>
    </w:p>
    <w:sectPr w:rsidR="00D57596" w:rsidRPr="00133F84" w:rsidSect="009F298E">
      <w:headerReference w:type="default" r:id="rId11"/>
      <w:pgSz w:w="11906" w:h="16838"/>
      <w:pgMar w:top="1440" w:right="1133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A2A" w:rsidRDefault="00FB6A2A" w:rsidP="00A65AE6">
      <w:r>
        <w:separator/>
      </w:r>
    </w:p>
  </w:endnote>
  <w:endnote w:type="continuationSeparator" w:id="0">
    <w:p w:rsidR="00FB6A2A" w:rsidRDefault="00FB6A2A" w:rsidP="00A65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A2A" w:rsidRDefault="00FB6A2A" w:rsidP="00A65AE6">
      <w:r>
        <w:separator/>
      </w:r>
    </w:p>
  </w:footnote>
  <w:footnote w:type="continuationSeparator" w:id="0">
    <w:p w:rsidR="00FB6A2A" w:rsidRDefault="00FB6A2A" w:rsidP="00A65A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D25" w:rsidRDefault="00BF2D25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-933450</wp:posOffset>
          </wp:positionH>
          <wp:positionV relativeFrom="paragraph">
            <wp:posOffset>-559435</wp:posOffset>
          </wp:positionV>
          <wp:extent cx="6943725" cy="1066800"/>
          <wp:effectExtent l="19050" t="0" r="9525" b="0"/>
          <wp:wrapNone/>
          <wp:docPr id="1" name="图片 1" descr="111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1111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3725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5AE6"/>
    <w:rsid w:val="0000499F"/>
    <w:rsid w:val="000643EF"/>
    <w:rsid w:val="0009739B"/>
    <w:rsid w:val="000A4602"/>
    <w:rsid w:val="000B0E3C"/>
    <w:rsid w:val="000D3DEE"/>
    <w:rsid w:val="000E69EA"/>
    <w:rsid w:val="00122A5C"/>
    <w:rsid w:val="00133F84"/>
    <w:rsid w:val="00162536"/>
    <w:rsid w:val="001D5E6E"/>
    <w:rsid w:val="002206E7"/>
    <w:rsid w:val="00234A5C"/>
    <w:rsid w:val="00245566"/>
    <w:rsid w:val="002804B2"/>
    <w:rsid w:val="002A124B"/>
    <w:rsid w:val="002A75AB"/>
    <w:rsid w:val="00343265"/>
    <w:rsid w:val="00370EF5"/>
    <w:rsid w:val="003B29F0"/>
    <w:rsid w:val="003C161F"/>
    <w:rsid w:val="003E2774"/>
    <w:rsid w:val="00410F4F"/>
    <w:rsid w:val="004247A3"/>
    <w:rsid w:val="0042509A"/>
    <w:rsid w:val="004D4FC9"/>
    <w:rsid w:val="004F067F"/>
    <w:rsid w:val="004F2B1C"/>
    <w:rsid w:val="005613FA"/>
    <w:rsid w:val="005B6537"/>
    <w:rsid w:val="005B7DA0"/>
    <w:rsid w:val="005D049E"/>
    <w:rsid w:val="006311BF"/>
    <w:rsid w:val="007650EB"/>
    <w:rsid w:val="0078431F"/>
    <w:rsid w:val="0078696E"/>
    <w:rsid w:val="007D2DEC"/>
    <w:rsid w:val="008E0B91"/>
    <w:rsid w:val="00901940"/>
    <w:rsid w:val="00910870"/>
    <w:rsid w:val="009E5C60"/>
    <w:rsid w:val="009F298E"/>
    <w:rsid w:val="009F454D"/>
    <w:rsid w:val="00A45204"/>
    <w:rsid w:val="00A60D37"/>
    <w:rsid w:val="00A65AE6"/>
    <w:rsid w:val="00A734D8"/>
    <w:rsid w:val="00AA307D"/>
    <w:rsid w:val="00B12A53"/>
    <w:rsid w:val="00BF2D25"/>
    <w:rsid w:val="00C11659"/>
    <w:rsid w:val="00C24C1C"/>
    <w:rsid w:val="00CC5E79"/>
    <w:rsid w:val="00CF1056"/>
    <w:rsid w:val="00D57596"/>
    <w:rsid w:val="00DB451B"/>
    <w:rsid w:val="00DC5BC3"/>
    <w:rsid w:val="00DE50A3"/>
    <w:rsid w:val="00E34CB1"/>
    <w:rsid w:val="00EB527C"/>
    <w:rsid w:val="00F17D64"/>
    <w:rsid w:val="00F377A2"/>
    <w:rsid w:val="00F866A7"/>
    <w:rsid w:val="00FA46DB"/>
    <w:rsid w:val="00FB210E"/>
    <w:rsid w:val="00FB5C54"/>
    <w:rsid w:val="00FB6A2A"/>
    <w:rsid w:val="00FC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93C02F9-1C7F-408F-AD7B-D662F11E8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F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5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5A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5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5AE6"/>
    <w:rPr>
      <w:sz w:val="18"/>
      <w:szCs w:val="18"/>
    </w:rPr>
  </w:style>
  <w:style w:type="character" w:styleId="a5">
    <w:name w:val="Hyperlink"/>
    <w:basedOn w:val="a0"/>
    <w:uiPriority w:val="99"/>
    <w:unhideWhenUsed/>
    <w:rsid w:val="00F377A2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BF2D2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F2D25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5613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style-span">
    <w:name w:val="apple-style-span"/>
    <w:basedOn w:val="a0"/>
    <w:rsid w:val="005613FA"/>
  </w:style>
  <w:style w:type="character" w:customStyle="1" w:styleId="apple-converted-space">
    <w:name w:val="apple-converted-space"/>
    <w:basedOn w:val="a0"/>
    <w:rsid w:val="00561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2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cgrass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cgrass.cn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weihonghui@ccgrass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2.jpeg"/><Relationship Id="rId4" Type="http://schemas.openxmlformats.org/officeDocument/2006/relationships/footnotes" Target="footnot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146</Words>
  <Characters>838</Characters>
  <Application>Microsoft Office Word</Application>
  <DocSecurity>0</DocSecurity>
  <Lines>6</Lines>
  <Paragraphs>1</Paragraphs>
  <ScaleCrop>false</ScaleCrop>
  <Company>P R C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韦红辉</dc:creator>
  <cp:keywords/>
  <dc:description/>
  <cp:lastModifiedBy>think</cp:lastModifiedBy>
  <cp:revision>33</cp:revision>
  <cp:lastPrinted>2016-12-07T02:28:00Z</cp:lastPrinted>
  <dcterms:created xsi:type="dcterms:W3CDTF">2016-12-07T00:59:00Z</dcterms:created>
  <dcterms:modified xsi:type="dcterms:W3CDTF">2017-10-16T06:57:00Z</dcterms:modified>
</cp:coreProperties>
</file>